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E3" w:rsidRPr="003348E3" w:rsidRDefault="003348E3" w:rsidP="00334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8E3">
        <w:rPr>
          <w:rFonts w:ascii="Times New Roman" w:hAnsi="Times New Roman" w:cs="Times New Roman"/>
          <w:b/>
          <w:sz w:val="28"/>
          <w:szCs w:val="28"/>
        </w:rPr>
        <w:t>Катание на тюбинге</w:t>
      </w:r>
      <w:r w:rsidRPr="00334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это один из самых ТРАВМООПАСНЫХ видов спорта!!!</w:t>
      </w:r>
    </w:p>
    <w:p w:rsidR="008F5634" w:rsidRPr="008F5634" w:rsidRDefault="008F5634" w:rsidP="008F5634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sz w:val="28"/>
          <w:szCs w:val="28"/>
        </w:rPr>
      </w:pP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мягкие круглые «ватрушки» вытеснили санки и ледянки. Кататься на них обожают не только дети, но и взрослые.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катание на тюбинг</w:t>
      </w:r>
      <w:proofErr w:type="gramStart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один из самых ТРАВМООПАСНЫХ видов спорта!!! 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Пожарно-спасательная служба Иркутской области напоминает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спуск на «ватрушке» был безопасным, необходимо: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кататься с горок с трамплинами — при приземлении ватрушка сильно пружинит.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катайтесь на тюбинге в состоянии алкогольного опьянения.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 санках-ватрушках следует сидя. Не пытайтесь кататься на «ватрушке» стоя или прыгая как на батуте.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 ватрушку.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MS Gothic" w:hAnsi="MS Gothic" w:cs="Times New Roman"/>
          <w:color w:val="000000"/>
          <w:sz w:val="28"/>
          <w:szCs w:val="28"/>
        </w:rPr>
        <w:t>✔</w:t>
      </w:r>
      <w:r w:rsidRPr="003348E3">
        <w:rPr>
          <w:rFonts w:ascii="Arial" w:eastAsia="Times New Roman" w:hAnsi="Arial" w:cs="Times New Roman"/>
          <w:color w:val="000000"/>
          <w:sz w:val="28"/>
          <w:szCs w:val="28"/>
        </w:rPr>
        <w:t>️</w:t>
      </w: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привязывайте надувные санки к транспортным средствам: </w:t>
      </w:r>
      <w:proofErr w:type="spellStart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снегокатам</w:t>
      </w:r>
      <w:proofErr w:type="spellEnd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квадроциклам</w:t>
      </w:r>
      <w:proofErr w:type="spellEnd"/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автомобилям и т.д.</w:t>
      </w: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8E3" w:rsidRPr="003348E3" w:rsidRDefault="003348E3" w:rsidP="0033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8E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простых правил безопасности сделают ваш отдых приятным и безопасным. Будьте осторожны! Берегите себя и своих близких!</w:t>
      </w:r>
    </w:p>
    <w:p w:rsidR="003348E3" w:rsidRDefault="008F5634" w:rsidP="008F5634">
      <w:pPr>
        <w:pStyle w:val="a3"/>
        <w:shd w:val="clear" w:color="auto" w:fill="FFFFFF"/>
        <w:spacing w:before="0" w:beforeAutospacing="0" w:after="125" w:afterAutospacing="0" w:line="250" w:lineRule="atLeast"/>
        <w:contextualSpacing/>
        <w:jc w:val="right"/>
        <w:rPr>
          <w:i/>
          <w:sz w:val="28"/>
          <w:szCs w:val="28"/>
        </w:rPr>
      </w:pPr>
      <w:r w:rsidRPr="008F5634">
        <w:rPr>
          <w:i/>
          <w:sz w:val="28"/>
          <w:szCs w:val="28"/>
        </w:rPr>
        <w:t xml:space="preserve">Инструктор противопожарной </w:t>
      </w:r>
      <w:proofErr w:type="spellStart"/>
      <w:proofErr w:type="gramStart"/>
      <w:r w:rsidRPr="008F5634">
        <w:rPr>
          <w:i/>
          <w:sz w:val="28"/>
          <w:szCs w:val="28"/>
        </w:rPr>
        <w:t>пр</w:t>
      </w:r>
      <w:proofErr w:type="spellEnd"/>
      <w:proofErr w:type="gramEnd"/>
    </w:p>
    <w:p w:rsidR="008F5634" w:rsidRPr="008F5634" w:rsidRDefault="008F5634" w:rsidP="008F5634">
      <w:pPr>
        <w:pStyle w:val="a3"/>
        <w:shd w:val="clear" w:color="auto" w:fill="FFFFFF"/>
        <w:spacing w:before="0" w:beforeAutospacing="0" w:after="125" w:afterAutospacing="0" w:line="250" w:lineRule="atLeast"/>
        <w:contextualSpacing/>
        <w:jc w:val="right"/>
        <w:rPr>
          <w:i/>
          <w:sz w:val="28"/>
          <w:szCs w:val="28"/>
        </w:rPr>
      </w:pPr>
      <w:proofErr w:type="spellStart"/>
      <w:r w:rsidRPr="008F5634">
        <w:rPr>
          <w:i/>
          <w:sz w:val="28"/>
          <w:szCs w:val="28"/>
        </w:rPr>
        <w:t>офилактики</w:t>
      </w:r>
      <w:proofErr w:type="spellEnd"/>
      <w:r w:rsidRPr="008F5634">
        <w:rPr>
          <w:i/>
          <w:sz w:val="28"/>
          <w:szCs w:val="28"/>
        </w:rPr>
        <w:t xml:space="preserve"> </w:t>
      </w:r>
    </w:p>
    <w:p w:rsidR="008F5634" w:rsidRPr="008F5634" w:rsidRDefault="008F5634" w:rsidP="008F5634">
      <w:pPr>
        <w:pStyle w:val="a3"/>
        <w:shd w:val="clear" w:color="auto" w:fill="FFFFFF"/>
        <w:spacing w:before="0" w:beforeAutospacing="0" w:after="125" w:afterAutospacing="0" w:line="250" w:lineRule="atLeast"/>
        <w:contextualSpacing/>
        <w:jc w:val="right"/>
        <w:rPr>
          <w:i/>
          <w:sz w:val="28"/>
          <w:szCs w:val="28"/>
        </w:rPr>
      </w:pPr>
      <w:r w:rsidRPr="008F5634">
        <w:rPr>
          <w:i/>
          <w:sz w:val="28"/>
          <w:szCs w:val="28"/>
        </w:rPr>
        <w:t>ПЧ-113 с</w:t>
      </w:r>
      <w:proofErr w:type="gramStart"/>
      <w:r w:rsidRPr="008F5634">
        <w:rPr>
          <w:i/>
          <w:sz w:val="28"/>
          <w:szCs w:val="28"/>
        </w:rPr>
        <w:t>.К</w:t>
      </w:r>
      <w:proofErr w:type="gramEnd"/>
      <w:r w:rsidRPr="008F5634">
        <w:rPr>
          <w:i/>
          <w:sz w:val="28"/>
          <w:szCs w:val="28"/>
        </w:rPr>
        <w:t xml:space="preserve">отик Елена </w:t>
      </w:r>
      <w:proofErr w:type="spellStart"/>
      <w:r w:rsidRPr="008F5634">
        <w:rPr>
          <w:i/>
          <w:sz w:val="28"/>
          <w:szCs w:val="28"/>
        </w:rPr>
        <w:t>Шемякова</w:t>
      </w:r>
      <w:proofErr w:type="spellEnd"/>
    </w:p>
    <w:p w:rsidR="00651894" w:rsidRDefault="00651894"/>
    <w:sectPr w:rsidR="0065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5634"/>
    <w:rsid w:val="00203670"/>
    <w:rsid w:val="003348E3"/>
    <w:rsid w:val="00651894"/>
    <w:rsid w:val="008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5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2022-01-09T13:56:00Z</dcterms:created>
  <dcterms:modified xsi:type="dcterms:W3CDTF">2022-01-09T13:56:00Z</dcterms:modified>
</cp:coreProperties>
</file>