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87A98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Умыганского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CD42B3" w:rsidP="00CD42B3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03.06.2024 г.</w:t>
            </w:r>
          </w:p>
        </w:tc>
        <w:tc>
          <w:tcPr>
            <w:tcW w:w="6478" w:type="dxa"/>
          </w:tcPr>
          <w:p w:rsidR="001E3EEC" w:rsidRPr="00CD42B3" w:rsidRDefault="00C87A98" w:rsidP="00C87A98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D42B3" w:rsidRPr="00CD42B3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CD42B3" w:rsidRPr="00CD42B3">
              <w:rPr>
                <w:b/>
                <w:spacing w:val="-2"/>
                <w:sz w:val="28"/>
                <w:szCs w:val="28"/>
              </w:rPr>
              <w:t>1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  <w:r w:rsidR="00CD42B3" w:rsidRPr="00CD42B3">
              <w:rPr>
                <w:b/>
                <w:spacing w:val="-2"/>
                <w:sz w:val="28"/>
                <w:szCs w:val="28"/>
              </w:rPr>
              <w:t>-п</w:t>
            </w:r>
            <w:r>
              <w:rPr>
                <w:b/>
                <w:spacing w:val="-2"/>
                <w:sz w:val="28"/>
                <w:szCs w:val="28"/>
              </w:rPr>
              <w:t>а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C87A98">
        <w:rPr>
          <w:b/>
          <w:sz w:val="28"/>
          <w:szCs w:val="28"/>
        </w:rPr>
        <w:t>Умыган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C87A98">
        <w:rPr>
          <w:b/>
          <w:i/>
          <w:sz w:val="28"/>
          <w:szCs w:val="28"/>
        </w:rPr>
        <w:t>Умыганского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C87A98">
        <w:rPr>
          <w:sz w:val="28"/>
          <w:szCs w:val="28"/>
        </w:rPr>
        <w:t xml:space="preserve">от </w:t>
      </w:r>
      <w:r w:rsidR="00526A06" w:rsidRPr="00C87A98">
        <w:rPr>
          <w:sz w:val="28"/>
          <w:szCs w:val="28"/>
        </w:rPr>
        <w:t>11.01.</w:t>
      </w:r>
      <w:r w:rsidRPr="00C87A98">
        <w:rPr>
          <w:sz w:val="28"/>
          <w:szCs w:val="28"/>
        </w:rPr>
        <w:t>2024 № 1</w:t>
      </w:r>
      <w:r w:rsidR="00C87A98" w:rsidRPr="00C87A98">
        <w:rPr>
          <w:sz w:val="28"/>
          <w:szCs w:val="28"/>
        </w:rPr>
        <w:t>9</w:t>
      </w:r>
      <w:r w:rsidRPr="00C87A98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C87A98">
        <w:rPr>
          <w:sz w:val="28"/>
          <w:szCs w:val="28"/>
        </w:rPr>
        <w:t>Умыганского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proofErr w:type="gramStart"/>
      <w:r w:rsidRPr="00CD42B3">
        <w:rPr>
          <w:sz w:val="28"/>
          <w:szCs w:val="28"/>
        </w:rPr>
        <w:t>повышения эффективности использования средств бюджета</w:t>
      </w:r>
      <w:proofErr w:type="gramEnd"/>
      <w:r w:rsidRPr="00CD42B3">
        <w:rPr>
          <w:sz w:val="28"/>
          <w:szCs w:val="28"/>
        </w:rPr>
        <w:t xml:space="preserve"> </w:t>
      </w:r>
      <w:r w:rsidR="00C87A98">
        <w:rPr>
          <w:sz w:val="28"/>
          <w:szCs w:val="28"/>
        </w:rPr>
        <w:t>Умыганского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C87A98">
        <w:rPr>
          <w:sz w:val="28"/>
          <w:szCs w:val="28"/>
        </w:rPr>
        <w:t>Умыганского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  <w:bookmarkStart w:id="0" w:name="_GoBack"/>
      <w:bookmarkEnd w:id="0"/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C87A98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r w:rsidR="00C87A98">
        <w:rPr>
          <w:sz w:val="28"/>
          <w:szCs w:val="28"/>
        </w:rPr>
        <w:t>Умыганская панорама</w:t>
      </w:r>
      <w:r w:rsidRPr="00526A06">
        <w:rPr>
          <w:sz w:val="28"/>
          <w:szCs w:val="28"/>
        </w:rPr>
        <w:t xml:space="preserve">» и разместить на официальном сайте </w:t>
      </w:r>
      <w:r w:rsidR="00C87A98">
        <w:rPr>
          <w:sz w:val="28"/>
          <w:szCs w:val="28"/>
        </w:rPr>
        <w:t>Умыганского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C87A98">
        <w:rPr>
          <w:spacing w:val="-5"/>
          <w:sz w:val="28"/>
          <w:szCs w:val="28"/>
        </w:rPr>
        <w:t>Умыганского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C87A98">
        <w:rPr>
          <w:sz w:val="28"/>
          <w:szCs w:val="28"/>
        </w:rPr>
        <w:t>В.Н.Савицкий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C87A98" w:rsidP="00526A06">
      <w:pPr>
        <w:pStyle w:val="a3"/>
        <w:ind w:left="10632" w:right="232" w:hanging="40"/>
        <w:jc w:val="right"/>
      </w:pPr>
      <w:r>
        <w:t>Умыганского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526A06">
        <w:t>03.06.2024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1</w:t>
      </w:r>
      <w:r w:rsidR="00C87A98">
        <w:t>9</w:t>
      </w:r>
      <w:r w:rsidR="00526A06">
        <w:t>-п</w:t>
      </w:r>
      <w:r w:rsidR="00C87A98">
        <w:t>а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C87A98">
        <w:rPr>
          <w:b/>
          <w:sz w:val="24"/>
        </w:rPr>
        <w:t>Умыганского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C87A98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Умыганского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 w:rsidP="00C87A98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C87A98">
              <w:rPr>
                <w:sz w:val="24"/>
              </w:rPr>
              <w:t>Умыганского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C87A98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="00C87A98">
              <w:rPr>
                <w:spacing w:val="33"/>
                <w:sz w:val="24"/>
              </w:rPr>
              <w:t>Умыганского</w:t>
            </w:r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C87A98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Умыганского</w:t>
            </w:r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C87A98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составлении проекта бюджета </w:t>
            </w:r>
            <w:r w:rsidR="00C87A98">
              <w:rPr>
                <w:sz w:val="24"/>
              </w:rPr>
              <w:t>Умыганского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C87A98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C87A98">
              <w:rPr>
                <w:sz w:val="24"/>
              </w:rPr>
              <w:t>Умыганского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 w:rsidSect="008C571D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B0ADE"/>
    <w:rsid w:val="001E3EEC"/>
    <w:rsid w:val="003C399D"/>
    <w:rsid w:val="0052102B"/>
    <w:rsid w:val="00526A06"/>
    <w:rsid w:val="007D5873"/>
    <w:rsid w:val="008C571D"/>
    <w:rsid w:val="00906C87"/>
    <w:rsid w:val="009A778D"/>
    <w:rsid w:val="00C87A98"/>
    <w:rsid w:val="00CD42B3"/>
    <w:rsid w:val="00EF5E65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7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571D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571D"/>
    <w:rPr>
      <w:sz w:val="24"/>
      <w:szCs w:val="24"/>
    </w:rPr>
  </w:style>
  <w:style w:type="paragraph" w:styleId="a4">
    <w:name w:val="List Paragraph"/>
    <w:basedOn w:val="a"/>
    <w:uiPriority w:val="1"/>
    <w:qFormat/>
    <w:rsid w:val="008C571D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8C57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2024-07-01T05:18:00Z</dcterms:created>
  <dcterms:modified xsi:type="dcterms:W3CDTF">2024-07-04T01:15:00Z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