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25" w:rsidRPr="007E7B25" w:rsidRDefault="007E7B25" w:rsidP="007E7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6000750" cy="1514475"/>
                <wp:effectExtent l="28575" t="9525" r="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6724" w:rsidRDefault="00EC6724" w:rsidP="007E7B2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7E7B25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УМЫГАНСКАЯ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72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7vFwIAAOEDAAAOAAAAZHJzL2Uyb0RvYy54bWysU7Fu2zAQ3Qv0HwjutaTATgrBcuAmTZe0&#10;DRAHmc8kZakVdSxJW/LYvb+Qf+jQoVt/wfmjHGnZDdqt6EKId8d37909Tc973bCNsq7GtuDZKOVM&#10;tQJl3a4Kfre4evWaM+ehldBgqwq+VY6fz16+mHYmVydYYSOVZQTSurwzBa+8N3mSOFEpDW6ERrWU&#10;LNFq8HS1q0Ra6AhdN8lJmp4mHVppLArlHEUv90k+i/hlqYT/WJZOedYUnLj5eNp4LsOZzKaQryyY&#10;qhYDDfgHFhrqlpoeoS7BA1vb+i8oXQuLDks/EqgTLMtaqKiB1GTpH2puKzAqaqHhOHMck/t/sOLD&#10;5sayWhZ8zFkLmla0e9h93/3Y/dr9fPz6+I2Nw4w643IqvTVU7Ps32NOuo15nrlF8dqzFiwralZpb&#10;i12lQBLHjBCHcFSy2BqCj9GF6v1bWdM6sgCfPMPfN3Oh07J7j5KewNpj7NaXVocp09wYUaCFbo9L&#10;JEQmKHiapunZhFKCctkkG4/PJrEH5Ifnxjr/TqFm4aPgllwS4WFz7XygA/mhZOAW6OyJ+X7ZDwNZ&#10;otwSy47cU3D3ZQ1WkeK1vkAyG8ksLep7sufcRp2BeIBd9PdgzdDbE+2b5uCeSCDaSA7LAPmJgHRD&#10;ptxAwyYkLpqWKA7FA9k9anjrzJzmdVVHJWGwe56DEvJRFDh4Phj1+T1W/f4zZ08AAAD//wMAUEsD&#10;BBQABgAIAAAAIQB2A36Q2gAAAAUBAAAPAAAAZHJzL2Rvd25yZXYueG1sTI/NTsMwEITvSLyDtUjc&#10;qNNCUAlxqoofiQMXSrhv4yWOiO0o3jbp27NwgctIo1nNfFtuZt+rI42pi8HAcpGBotBE24XWQP3+&#10;fLUGlRiDxT4GMnCiBJvq/KzEwsYpvNFxx62SkpAKNOCYh0Lr1DjymBZxoCDZZxw9stix1XbEScp9&#10;r1dZdqs9dkEWHA704Kj52h28AWa7XZ7qJ59ePubXx8llTY61MZcX8/YeFNPMf8fwgy/oUAnTPh6C&#10;Tao3II/wr0p2d5OL3RtYXa9z0FWp/9NX3wAAAP//AwBQSwECLQAUAAYACAAAACEAtoM4kv4AAADh&#10;AQAAEwAAAAAAAAAAAAAAAAAAAAAAW0NvbnRlbnRfVHlwZXNdLnhtbFBLAQItABQABgAIAAAAIQA4&#10;/SH/1gAAAJQBAAALAAAAAAAAAAAAAAAAAC8BAABfcmVscy8ucmVsc1BLAQItABQABgAIAAAAIQCQ&#10;mz7vFwIAAOEDAAAOAAAAAAAAAAAAAAAAAC4CAABkcnMvZTJvRG9jLnhtbFBLAQItABQABgAIAAAA&#10;IQB2A36Q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EC6724" w:rsidRDefault="00EC6724" w:rsidP="007E7B25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7E7B25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УМЫГАНСКАЯ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B25" w:rsidRPr="007E7B25" w:rsidRDefault="007E7B25" w:rsidP="007E7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6232566" cy="439214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2566" cy="43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6724" w:rsidRDefault="00EC6724" w:rsidP="007E7B25">
                            <w:pPr>
                              <w:pStyle w:val="a4"/>
                              <w:spacing w:before="0" w:beforeAutospacing="0" w:after="0" w:afterAutospacing="0"/>
                              <w:ind w:right="952"/>
                              <w:jc w:val="center"/>
                            </w:pPr>
                            <w:r w:rsidRPr="007E7B25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панорама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490.7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9WGQIAAOcDAAAOAAAAZHJzL2Uyb0RvYy54bWysk89y0zAQxu/M8A4a3anzp82AJ04ntJRL&#10;gc40TM8bSY4NllZISuwcufcVeAcOHLjxCukbsVKctAM3Bh80trT69vftrqfnnW7YRjlfoyn48GTA&#10;mTICZW1WBf+4uHrxkjMfwEho0KiCb5Xn57Pnz6atzdUIK2ykcoxEjM9bW/AqBJtnmReV0uBP0CpD&#10;hyU6DYE+3SqTDlpS1002GgwmWYtOWodCeU+7l/tDPkv6ZalE+FCWXgXWFJzYQlpdWpdxzWZTyFcO&#10;bFWLHgP+gUJDbSjpUeoSArC1q/+S0rVw6LEMJwJ1hmVZC5U8kJvh4A83txVYlbxQcbw9lsn/P1nx&#10;fnPjWC0LPubMgKYW7b7tvu9+7H7tfj58fbhn41ij1vqcQm8tBYfuNXbU6+TX22sUnz0zeFGBWam5&#10;c9hWCiQxDkmx305OFltL8ml3obrwRtbUjmGUz57o75P5mGnZvkNJV2AdMGXrSqdjlalujBCoodtj&#10;E0mRCdqcjMajs8mEM0Fnp+NXo+FpSgH54bZ1PrxVqFl8KbijIUnqsLn2IdJAfgjp0SLNnit0yy6V&#10;K3FH7CXKLbG2NEMF91/W4BT5XusLpJEjs6VDfUdDOnfJbcSP6ovuDpztEQLB3zSHGUocaZhk3xKQ&#10;n0hINzSaG2jY2YCe3lQf3DPvVeNdb+dUtas6GXrk7A3RNCWf/eTHcX36naIe/8/ZbwAAAP//AwBQ&#10;SwMEFAAGAAgAAAAhAM3vAAXaAAAABAEAAA8AAABkcnMvZG93bnJldi54bWxMj81OwzAQhO9IvIO1&#10;SNyok0qt2hCnqviROHChhPs2XuKIeB3F2yZ9ewwXuKw0mtHMt+Vu9r060xi7wAbyRQaKuAm249ZA&#10;/f58twEVBdliH5gMXCjCrrq+KrGwYeI3Oh+kVamEY4EGnMhQaB0bRx7jIgzEyfsMo0dJcmy1HXFK&#10;5b7Xyyxba48dpwWHAz04ar4OJ29AxO7zS/3k48vH/Po4uaxZYW3M7c28vwclNMtfGH7wEzpUiekY&#10;Tmyj6g2kR+T3Jm+7yVegjgbW2yXoqtT/4atvAAAA//8DAFBLAQItABQABgAIAAAAIQC2gziS/gAA&#10;AOEBAAATAAAAAAAAAAAAAAAAAAAAAABbQ29udGVudF9UeXBlc10ueG1sUEsBAi0AFAAGAAgAAAAh&#10;ADj9If/WAAAAlAEAAAsAAAAAAAAAAAAAAAAALwEAAF9yZWxzLy5yZWxzUEsBAi0AFAAGAAgAAAAh&#10;AKSZT1YZAgAA5wMAAA4AAAAAAAAAAAAAAAAALgIAAGRycy9lMm9Eb2MueG1sUEsBAi0AFAAGAAgA&#10;AAAhAM3vAAXaAAAABA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EC6724" w:rsidRDefault="00EC6724" w:rsidP="007E7B25">
                      <w:pPr>
                        <w:pStyle w:val="a4"/>
                        <w:spacing w:before="0" w:beforeAutospacing="0" w:after="0" w:afterAutospacing="0"/>
                        <w:ind w:right="952"/>
                        <w:jc w:val="center"/>
                      </w:pPr>
                      <w:r w:rsidRPr="007E7B25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панорама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B25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="00B63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29</w:t>
      </w:r>
      <w:r w:rsidR="00781A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020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марта</w:t>
      </w:r>
      <w:r w:rsidR="00B63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2024 года                 №3 (276</w:t>
      </w:r>
      <w:r w:rsidRPr="007E7B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Pr="007E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B25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62650" cy="4103234"/>
            <wp:effectExtent l="0" t="0" r="0" b="0"/>
            <wp:docPr id="2" name="Рисунок 2" descr="0003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00390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 t="3787" r="3625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50" cy="41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7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«Умыганская панорама» - периодическое печатное издание в форме газеты, учрежденное для издания официальных и иных   сообщений и материалов, нормативных и иных актов Думы и администрации Умыганского сельского поселения, Тулунского района, Иркутской области.</w:t>
      </w: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1B62D1" w:rsidRPr="00A2145B" w:rsidTr="00376531">
        <w:trPr>
          <w:trHeight w:val="340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>ИРКУТСКАЯ  ОБЛАСТЬ</w:t>
            </w:r>
          </w:p>
        </w:tc>
      </w:tr>
      <w:tr w:rsidR="001B62D1" w:rsidRPr="00A2145B" w:rsidTr="00376531">
        <w:trPr>
          <w:trHeight w:val="1032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lastRenderedPageBreak/>
              <w:t>Муниципальное образование</w:t>
            </w:r>
          </w:p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 xml:space="preserve"> «Тулунский район»</w:t>
            </w:r>
          </w:p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>АДМИНИСТРАЦИЯ</w:t>
            </w:r>
          </w:p>
        </w:tc>
      </w:tr>
      <w:tr w:rsidR="001B62D1" w:rsidRPr="00A2145B" w:rsidTr="00376531">
        <w:trPr>
          <w:trHeight w:val="328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>Умыганского сельского поселения</w:t>
            </w:r>
          </w:p>
        </w:tc>
      </w:tr>
      <w:tr w:rsidR="001B62D1" w:rsidRPr="00A2145B" w:rsidTr="00376531">
        <w:trPr>
          <w:trHeight w:val="340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0"/>
              </w:rPr>
            </w:pPr>
          </w:p>
        </w:tc>
      </w:tr>
      <w:tr w:rsidR="001B62D1" w:rsidRPr="00A2145B" w:rsidTr="00376531">
        <w:trPr>
          <w:trHeight w:val="437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>П О С Т А Н О В Л Е Н И Е</w:t>
            </w:r>
          </w:p>
        </w:tc>
      </w:tr>
      <w:tr w:rsidR="001B62D1" w:rsidRPr="00A2145B" w:rsidTr="00376531">
        <w:trPr>
          <w:trHeight w:val="340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0"/>
              </w:rPr>
            </w:pPr>
          </w:p>
        </w:tc>
      </w:tr>
      <w:tr w:rsidR="001B62D1" w:rsidRPr="00A2145B" w:rsidTr="00376531">
        <w:trPr>
          <w:trHeight w:val="340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0"/>
              </w:rPr>
            </w:pPr>
          </w:p>
        </w:tc>
      </w:tr>
      <w:tr w:rsidR="001B62D1" w:rsidRPr="00A2145B" w:rsidTr="00376531">
        <w:trPr>
          <w:trHeight w:val="680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left"/>
              <w:rPr>
                <w:rFonts w:ascii="Times New Roman" w:hAnsi="Times New Roman"/>
                <w:b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>«25» марта 2024 г.                                                          №9-ПА</w:t>
            </w:r>
          </w:p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0"/>
              </w:rPr>
            </w:pPr>
          </w:p>
        </w:tc>
      </w:tr>
      <w:tr w:rsidR="001B62D1" w:rsidRPr="00A2145B" w:rsidTr="00376531">
        <w:trPr>
          <w:trHeight w:val="340"/>
        </w:trPr>
        <w:tc>
          <w:tcPr>
            <w:tcW w:w="9736" w:type="dxa"/>
          </w:tcPr>
          <w:p w:rsidR="001B62D1" w:rsidRPr="00A2145B" w:rsidRDefault="001B62D1" w:rsidP="0037653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A2145B">
              <w:rPr>
                <w:rFonts w:ascii="Times New Roman" w:hAnsi="Times New Roman"/>
                <w:b/>
                <w:spacing w:val="20"/>
                <w:sz w:val="20"/>
              </w:rPr>
              <w:t>с. Умыган</w:t>
            </w:r>
          </w:p>
        </w:tc>
      </w:tr>
    </w:tbl>
    <w:p w:rsidR="001B62D1" w:rsidRPr="00A2145B" w:rsidRDefault="001B62D1" w:rsidP="001B62D1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A2145B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1B62D1" w:rsidRPr="00A2145B" w:rsidRDefault="001B62D1" w:rsidP="001B62D1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A2145B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1B62D1" w:rsidRPr="00A2145B" w:rsidRDefault="001B62D1" w:rsidP="001B62D1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A2145B">
        <w:rPr>
          <w:rFonts w:ascii="Times New Roman" w:hAnsi="Times New Roman" w:cs="Times New Roman"/>
          <w:b/>
          <w:i/>
          <w:sz w:val="20"/>
          <w:szCs w:val="20"/>
        </w:rPr>
        <w:t xml:space="preserve">на 2024 – 2028годы», утвержденную постановлением администрации </w:t>
      </w:r>
    </w:p>
    <w:p w:rsidR="001B62D1" w:rsidRPr="00A2145B" w:rsidRDefault="001B62D1" w:rsidP="001B62D1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A2145B">
        <w:rPr>
          <w:rFonts w:ascii="Times New Roman" w:hAnsi="Times New Roman" w:cs="Times New Roman"/>
          <w:b/>
          <w:i/>
          <w:sz w:val="20"/>
          <w:szCs w:val="20"/>
        </w:rPr>
        <w:t>Умыганского сельского поселения от 09 ноября 2023 года № 35-ПА</w:t>
      </w:r>
    </w:p>
    <w:p w:rsidR="001B62D1" w:rsidRPr="00A2145B" w:rsidRDefault="001B62D1" w:rsidP="001B62D1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A2145B">
        <w:rPr>
          <w:rFonts w:ascii="Times New Roman" w:hAnsi="Times New Roman" w:cs="Times New Roman"/>
          <w:b/>
          <w:i/>
          <w:sz w:val="20"/>
          <w:szCs w:val="20"/>
        </w:rPr>
        <w:t xml:space="preserve"> (с внесенными изменениями от 09.01.2023г. №1-ПА, от 25.01.2024г. №4-ПА, от 26.02.2024г. №7-ПА)</w:t>
      </w:r>
    </w:p>
    <w:p w:rsidR="001B62D1" w:rsidRPr="00A2145B" w:rsidRDefault="001B62D1" w:rsidP="001B62D1">
      <w:pPr>
        <w:pStyle w:val="a5"/>
        <w:ind w:right="-271" w:firstLine="709"/>
        <w:jc w:val="both"/>
        <w:rPr>
          <w:rFonts w:ascii="Times New Roman" w:hAnsi="Times New Roman"/>
          <w:sz w:val="20"/>
        </w:rPr>
      </w:pPr>
    </w:p>
    <w:p w:rsidR="001B62D1" w:rsidRPr="00A2145B" w:rsidRDefault="001B62D1" w:rsidP="001B62D1">
      <w:pPr>
        <w:pStyle w:val="a5"/>
        <w:ind w:right="-271" w:firstLine="709"/>
        <w:jc w:val="both"/>
        <w:rPr>
          <w:rFonts w:ascii="Times New Roman" w:hAnsi="Times New Roman"/>
          <w:b/>
          <w:sz w:val="20"/>
        </w:rPr>
      </w:pPr>
      <w:r w:rsidRPr="00A2145B">
        <w:rPr>
          <w:rFonts w:ascii="Times New Roman" w:hAnsi="Times New Roman"/>
          <w:sz w:val="20"/>
        </w:rPr>
        <w:t xml:space="preserve">В соответствии с Федеральным </w:t>
      </w:r>
      <w:hyperlink r:id="rId9" w:history="1">
        <w:r w:rsidRPr="00A2145B">
          <w:rPr>
            <w:rStyle w:val="af1"/>
            <w:rFonts w:ascii="Times New Roman" w:hAnsi="Times New Roman"/>
            <w:color w:val="000000"/>
            <w:sz w:val="20"/>
          </w:rPr>
          <w:t>законом</w:t>
        </w:r>
      </w:hyperlink>
      <w:r w:rsidRPr="00A2145B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A2145B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A2145B">
        <w:rPr>
          <w:rFonts w:ascii="Times New Roman" w:hAnsi="Times New Roman"/>
          <w:bCs/>
          <w:sz w:val="20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A2145B">
        <w:rPr>
          <w:rFonts w:ascii="Times New Roman" w:hAnsi="Times New Roman"/>
          <w:b/>
          <w:bCs/>
          <w:sz w:val="20"/>
        </w:rPr>
        <w:t>»</w:t>
      </w:r>
      <w:r w:rsidRPr="00A2145B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A2145B">
        <w:rPr>
          <w:rFonts w:ascii="Times New Roman" w:hAnsi="Times New Roman"/>
          <w:sz w:val="20"/>
        </w:rPr>
        <w:t xml:space="preserve"> от 01.09.2017г №28-ПА; от </w:t>
      </w:r>
      <w:r w:rsidRPr="00A2145B">
        <w:rPr>
          <w:rFonts w:ascii="Times New Roman" w:hAnsi="Times New Roman"/>
          <w:spacing w:val="20"/>
          <w:sz w:val="20"/>
        </w:rPr>
        <w:t>02.11.2018г.№44-ПА, от 27.09.2021г. № 18-ПА, от 30.09.2022г. № 27-ПА</w:t>
      </w:r>
      <w:r w:rsidRPr="00A2145B">
        <w:rPr>
          <w:rFonts w:ascii="Times New Roman" w:hAnsi="Times New Roman"/>
          <w:sz w:val="20"/>
        </w:rPr>
        <w:t>), р</w:t>
      </w:r>
      <w:r w:rsidRPr="00A2145B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b/>
          <w:color w:val="000000"/>
          <w:sz w:val="20"/>
          <w:szCs w:val="20"/>
        </w:rPr>
        <w:t>П О СТ А Н О В Л Я Ю:</w:t>
      </w:r>
    </w:p>
    <w:p w:rsidR="001B62D1" w:rsidRPr="00A2145B" w:rsidRDefault="001B62D1" w:rsidP="001B62D1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0"/>
          <w:szCs w:val="20"/>
        </w:rPr>
      </w:pPr>
    </w:p>
    <w:p w:rsidR="001B62D1" w:rsidRPr="00A2145B" w:rsidRDefault="001B62D1" w:rsidP="001B62D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1. Внести следующие изменения в муниципальную программу «Социально-экономическое развитие территории сельского поселения» на 2024 – 2028 годы, утвержденную постановлением администрации Умыганского сельского поселения от 09 ноября 2023 года № 35-ПА</w:t>
      </w:r>
      <w:r w:rsidRPr="00A214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sz w:val="20"/>
          <w:szCs w:val="20"/>
        </w:rPr>
        <w:t>(с внесенными изменениями от 09.01.2023г. №1-ПА, от 25.01.2024г. №4-ПА</w:t>
      </w:r>
      <w:r w:rsidRPr="00A2145B">
        <w:rPr>
          <w:rFonts w:ascii="Times New Roman" w:hAnsi="Times New Roman" w:cs="Times New Roman"/>
          <w:b/>
          <w:i/>
          <w:sz w:val="20"/>
          <w:szCs w:val="20"/>
        </w:rPr>
        <w:t xml:space="preserve"> , </w:t>
      </w:r>
      <w:r w:rsidRPr="00A2145B">
        <w:rPr>
          <w:rFonts w:ascii="Times New Roman" w:hAnsi="Times New Roman" w:cs="Times New Roman"/>
          <w:sz w:val="20"/>
          <w:szCs w:val="20"/>
        </w:rPr>
        <w:t>от 26.02.2024г. №7-ПА)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1.1 Приложение №3 к муниципальной программе «Социально-экономическое развитие территории сельского поселения» на 2024-2028 годы «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муниципальной программы </w:t>
      </w:r>
      <w:r w:rsidRPr="00A2145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«Социально-экономическое развитие сельского поселения» </w:t>
      </w:r>
      <w:r w:rsidRPr="00A2145B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 счет средств предусмотренных в бюджете Умыганского сельского поселения» </w:t>
      </w:r>
      <w:r w:rsidRPr="00A2145B">
        <w:rPr>
          <w:rFonts w:ascii="Times New Roman" w:hAnsi="Times New Roman" w:cs="Times New Roman"/>
          <w:sz w:val="20"/>
          <w:szCs w:val="20"/>
        </w:rPr>
        <w:t>изложить в новой редакции (приложение №1);</w:t>
      </w:r>
    </w:p>
    <w:p w:rsidR="001B62D1" w:rsidRPr="00A2145B" w:rsidRDefault="001B62D1" w:rsidP="001B6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1.2. В паспорте программы 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 на 2024 – 2028 годы»</w:t>
      </w:r>
    </w:p>
    <w:p w:rsidR="001B62D1" w:rsidRPr="00A2145B" w:rsidRDefault="001B62D1" w:rsidP="001B62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1B62D1" w:rsidRPr="00A2145B" w:rsidTr="00376531">
        <w:tc>
          <w:tcPr>
            <w:tcW w:w="1708" w:type="dxa"/>
          </w:tcPr>
          <w:p w:rsidR="001B62D1" w:rsidRPr="00A2145B" w:rsidRDefault="001B62D1" w:rsidP="00376531">
            <w:r w:rsidRPr="00A2145B"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t xml:space="preserve">Предполагаемый общий объем финансирования муниципальной программы составляет </w:t>
            </w:r>
            <w:r w:rsidRPr="00A2145B">
              <w:rPr>
                <w:b/>
                <w:bCs/>
                <w:color w:val="000000"/>
              </w:rPr>
              <w:t xml:space="preserve">58 115,6 </w:t>
            </w:r>
            <w:r w:rsidRPr="00A2145B">
              <w:rPr>
                <w:color w:val="000000"/>
              </w:rPr>
              <w:t>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2145B">
              <w:rPr>
                <w:color w:val="000000"/>
              </w:rPr>
              <w:t>2024 год – 14 603,9 тыс. руб</w:t>
            </w:r>
            <w:r w:rsidRPr="00A2145B">
              <w:rPr>
                <w:b/>
                <w:color w:val="000000"/>
              </w:rPr>
              <w:t>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>2025 год –</w:t>
            </w:r>
            <w:r w:rsidRPr="00A2145B">
              <w:rPr>
                <w:bCs/>
              </w:rPr>
              <w:t xml:space="preserve"> 9 400,7</w:t>
            </w:r>
            <w:r w:rsidRPr="00A2145B">
              <w:t xml:space="preserve"> тыс</w:t>
            </w:r>
            <w:r w:rsidRPr="00A2145B">
              <w:rPr>
                <w:color w:val="000000"/>
              </w:rPr>
              <w:t>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>2026 год – 9 316,8 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>2027 год – 12 397,1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 xml:space="preserve">2028 год – </w:t>
            </w:r>
            <w:r w:rsidRPr="00A2145B">
              <w:t xml:space="preserve">12 397,1 </w:t>
            </w:r>
            <w:r w:rsidRPr="00A2145B">
              <w:rPr>
                <w:color w:val="000000"/>
              </w:rPr>
              <w:t>тыс. руб.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 xml:space="preserve">Объем финансирования за счет средств бюджета Умыганского сельского поселения составляет </w:t>
            </w:r>
            <w:r w:rsidRPr="00A2145B">
              <w:rPr>
                <w:b/>
                <w:bCs/>
                <w:iCs/>
                <w:color w:val="000000"/>
              </w:rPr>
              <w:t xml:space="preserve">52 927,8 </w:t>
            </w:r>
            <w:r w:rsidRPr="00A2145B">
              <w:t>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 xml:space="preserve">2024год – </w:t>
            </w:r>
            <w:r w:rsidRPr="00A2145B">
              <w:t>11 082,8тыс</w:t>
            </w:r>
            <w:r w:rsidRPr="00A2145B">
              <w:rPr>
                <w:color w:val="000000"/>
              </w:rPr>
              <w:t>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 xml:space="preserve">2025 год – </w:t>
            </w:r>
            <w:r w:rsidRPr="00A2145B">
              <w:t>8 768,1</w:t>
            </w:r>
            <w:r w:rsidRPr="00A2145B">
              <w:rPr>
                <w:i/>
                <w:iCs/>
              </w:rPr>
              <w:t xml:space="preserve"> </w:t>
            </w:r>
            <w:r w:rsidRPr="00A2145B">
              <w:rPr>
                <w:color w:val="00000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 xml:space="preserve">2026 год – </w:t>
            </w:r>
            <w:r w:rsidRPr="00A2145B">
              <w:rPr>
                <w:iCs/>
                <w:color w:val="000000"/>
              </w:rPr>
              <w:t xml:space="preserve">8 661,7 </w:t>
            </w:r>
            <w:r w:rsidRPr="00A2145B">
              <w:rPr>
                <w:color w:val="00000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 xml:space="preserve">2027 год – </w:t>
            </w:r>
            <w:r w:rsidRPr="00A2145B">
              <w:rPr>
                <w:iCs/>
                <w:color w:val="000000"/>
              </w:rPr>
              <w:t xml:space="preserve">12 207,6 </w:t>
            </w:r>
            <w:r w:rsidRPr="00A2145B">
              <w:rPr>
                <w:color w:val="00000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45B">
              <w:rPr>
                <w:color w:val="000000"/>
              </w:rPr>
              <w:t>2028 год – 12 207,6 тыс. руб.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 xml:space="preserve">Прогнозный объем финансирования за счет средств областного бюджета составляет </w:t>
            </w:r>
            <w:r w:rsidRPr="00A2145B">
              <w:rPr>
                <w:b/>
                <w:bCs/>
                <w:color w:val="000000"/>
              </w:rPr>
              <w:t xml:space="preserve">3 548,4 </w:t>
            </w:r>
            <w:r w:rsidRPr="00A2145B">
              <w:rPr>
                <w:b/>
              </w:rPr>
              <w:t>тыс. руб</w:t>
            </w:r>
            <w:r w:rsidRPr="00A2145B"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2024 год – 2 745,6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2025 год – 400,7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2026 год – 400,7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2027 год – 0,7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2028 год – 0,7 тыс. руб.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lastRenderedPageBreak/>
              <w:t xml:space="preserve">Прогнозный объем финансирования за счет средств федерального бюджета составляет </w:t>
            </w:r>
            <w:r w:rsidRPr="00A2145B">
              <w:rPr>
                <w:b/>
                <w:bCs/>
              </w:rPr>
              <w:t>1 073,7</w:t>
            </w:r>
            <w:r w:rsidRPr="00A2145B">
              <w:t xml:space="preserve"> </w:t>
            </w:r>
            <w:r w:rsidRPr="00A2145B">
              <w:rPr>
                <w:b/>
              </w:rPr>
              <w:t>тыс. руб</w:t>
            </w:r>
            <w:r w:rsidRPr="00A2145B"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2024 год – 209,8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2025 год – 231,9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2026 год –  254,4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2027 год – 188,8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2028 год – 188,8 тыс. руб.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 xml:space="preserve">Прогнозный объем финансирования за счет средств районного бюджета составляет </w:t>
            </w:r>
            <w:r w:rsidRPr="00A2145B">
              <w:rPr>
                <w:b/>
              </w:rPr>
              <w:t>660,9 тыс. руб</w:t>
            </w:r>
            <w:r w:rsidRPr="00A2145B"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2024 год – 660,9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2025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2026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</w:pPr>
            <w:r w:rsidRPr="00A2145B">
              <w:t>2027 год – 0,0 тыс. руб.;</w:t>
            </w:r>
          </w:p>
          <w:p w:rsidR="001B62D1" w:rsidRPr="00A2145B" w:rsidRDefault="001B62D1" w:rsidP="00376531">
            <w:r w:rsidRPr="00A2145B">
              <w:t>2028 год – 0,0 тыс. руб.</w:t>
            </w:r>
          </w:p>
        </w:tc>
      </w:tr>
    </w:tbl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lastRenderedPageBreak/>
        <w:t xml:space="preserve">1.3. В паспорте подпрограммы </w:t>
      </w:r>
      <w:r w:rsidRPr="00A2145B">
        <w:rPr>
          <w:rFonts w:ascii="Times New Roman" w:hAnsi="Times New Roman" w:cs="Times New Roman"/>
          <w:i/>
          <w:color w:val="000000"/>
          <w:sz w:val="20"/>
          <w:szCs w:val="20"/>
        </w:rPr>
        <w:t>«</w:t>
      </w:r>
      <w:r w:rsidRPr="00A2145B">
        <w:rPr>
          <w:rFonts w:ascii="Times New Roman" w:hAnsi="Times New Roman" w:cs="Times New Roman"/>
          <w:sz w:val="20"/>
          <w:szCs w:val="20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7358"/>
      </w:tblGrid>
      <w:tr w:rsidR="001B62D1" w:rsidRPr="00A2145B" w:rsidTr="0037653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подпрограммы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7 735,3 тыс.</w:t>
            </w:r>
            <w:r w:rsidRPr="00A21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руб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1678,9 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1 619,2 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1 659,8 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1 390,2 тыс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1 390,3 тыс. руб.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6 840,1</w:t>
            </w:r>
            <w:r w:rsidRPr="00A21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 руб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., 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1 583,7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1 219,2 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1 256,8 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1 390,2 тыс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1 390,2 тыс. руб. 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800,0 т. руб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2024 год – 0,0 т.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400,0,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–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400,0 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- 0 тыс. руб.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A21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т. руб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2024 год –0,0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2025 год –0,0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2026год – 0,0 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2027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2028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95,2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2024 год –95,2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2025 год –0,0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2026год – 0,0тыс.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2027 год –0,0тыс.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2028 год –0,0тыс. руб.</w:t>
            </w:r>
          </w:p>
        </w:tc>
      </w:tr>
    </w:tbl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1.4.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sz w:val="20"/>
          <w:szCs w:val="20"/>
        </w:rPr>
        <w:t xml:space="preserve">Приложение №4 к муниципальной программе «Социально-экономическое развитие территории сельского поселения» на 2024-2028 годы 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ПРОГНОЗНАЯ (СПРАВОЧНАЯ) ОЦЕНКА РЕСУРСНОГО ОБЕСПЕЧЕНИЯ РЕАЛИЗАЦИИ </w:t>
      </w:r>
      <w:r w:rsidRPr="00A2145B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A2145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«СОЦИАЛЬНО-ЭКОНОМИЧЕСКОЕ РАЗВИТИЕ СЕЛЬСКОГО ПОСЕЛЕНИЯ» </w:t>
      </w:r>
      <w:r w:rsidRPr="00A2145B">
        <w:rPr>
          <w:rFonts w:ascii="Times New Roman" w:hAnsi="Times New Roman" w:cs="Times New Roman"/>
          <w:sz w:val="20"/>
          <w:szCs w:val="20"/>
        </w:rPr>
        <w:t xml:space="preserve">ЗА СЧЕТ ВСЕХ ИСТОЧНИКОВ ФИНАНСИРОВАНИЯ» изложить в новой редакции (приложение №2) 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1.5.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sz w:val="20"/>
          <w:szCs w:val="20"/>
        </w:rPr>
        <w:t xml:space="preserve">Приложение №7  к муниципальной программе «Социально-экономическое развитие территории сельского поселения» на 2024-2028 годы  ПАСПОРТ ПОДПРОГРАММА </w:t>
      </w:r>
      <w:r w:rsidRPr="00A2145B">
        <w:rPr>
          <w:rFonts w:ascii="Times New Roman" w:hAnsi="Times New Roman" w:cs="Times New Roman"/>
          <w:i/>
          <w:color w:val="000000"/>
          <w:sz w:val="20"/>
          <w:szCs w:val="20"/>
        </w:rPr>
        <w:t>«</w:t>
      </w:r>
      <w:r w:rsidRPr="00A2145B">
        <w:rPr>
          <w:rFonts w:ascii="Times New Roman" w:hAnsi="Times New Roman" w:cs="Times New Roman"/>
          <w:sz w:val="20"/>
          <w:szCs w:val="20"/>
        </w:rPr>
        <w:t xml:space="preserve">Развитие инфраструктуры на территории Умыганского сельского поселения» изложить в новой редакции (приложение №3)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bCs/>
          <w:sz w:val="20"/>
          <w:szCs w:val="20"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A2145B">
        <w:rPr>
          <w:rFonts w:ascii="Times New Roman" w:hAnsi="Times New Roman" w:cs="Times New Roman"/>
          <w:sz w:val="20"/>
          <w:szCs w:val="20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1B62D1" w:rsidRPr="00A2145B" w:rsidRDefault="001B62D1" w:rsidP="001B62D1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B62D1" w:rsidRPr="00A2145B" w:rsidRDefault="001B62D1" w:rsidP="001B62D1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3. Контроль за исполнением настоящего постановления оставляю за собой.</w:t>
      </w:r>
    </w:p>
    <w:p w:rsidR="001B62D1" w:rsidRPr="00A2145B" w:rsidRDefault="001B62D1" w:rsidP="001B62D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145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B62D1" w:rsidRPr="00A2145B" w:rsidRDefault="001B62D1" w:rsidP="001B62D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145B">
        <w:rPr>
          <w:rFonts w:ascii="Times New Roman" w:hAnsi="Times New Roman" w:cs="Times New Roman"/>
          <w:bCs/>
          <w:sz w:val="20"/>
          <w:szCs w:val="20"/>
        </w:rPr>
        <w:t xml:space="preserve">Глава Умыганского  </w:t>
      </w:r>
    </w:p>
    <w:p w:rsidR="001B62D1" w:rsidRPr="00A2145B" w:rsidRDefault="001B62D1" w:rsidP="001B62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поселения                                                                       В.Н.Савицкий</w:t>
      </w:r>
    </w:p>
    <w:p w:rsidR="001B62D1" w:rsidRPr="00A2145B" w:rsidRDefault="001B62D1" w:rsidP="001B62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1B62D1" w:rsidRPr="00A2145B" w:rsidSect="0023587C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Умыганского сельского поселения от « 25» 03.2024г. № 9-ПА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на 2024 – 2028 годы», утвержденную постановлением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1B62D1" w:rsidRPr="00A2145B" w:rsidRDefault="001B62D1" w:rsidP="001B62D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2145B">
        <w:rPr>
          <w:rFonts w:ascii="Times New Roman" w:hAnsi="Times New Roman" w:cs="Times New Roman"/>
          <w:b/>
          <w:u w:val="single"/>
        </w:rPr>
        <w:t>«</w:t>
      </w:r>
      <w:r w:rsidRPr="00A2145B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2145B">
        <w:rPr>
          <w:rFonts w:ascii="Times New Roman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sz w:val="20"/>
          <w:szCs w:val="20"/>
        </w:rPr>
        <w:t>РЕСУРСНОЕ ОБЕСПЕЧЕНИЕ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  <w:r w:rsidRPr="00A2145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«СОЦИАЛЬНО-ЭКОНОМИЧЕСКОЕ РАЗВИТИЕ СЕЛЬСКОГО ПОСЕЛЕНИЯ» </w:t>
      </w:r>
      <w:r w:rsidRPr="00A2145B">
        <w:rPr>
          <w:rFonts w:ascii="Times New Roman" w:hAnsi="Times New Roman" w:cs="Times New Roman"/>
          <w:b/>
          <w:sz w:val="20"/>
          <w:szCs w:val="20"/>
        </w:rPr>
        <w:t>ЗА СЧЕТ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sz w:val="20"/>
          <w:szCs w:val="20"/>
        </w:rPr>
        <w:t>СРЕДСТВ ПРЕДУСМОТРЕННЫХ В БЮДЖЕТЕ УМЫГАНСКОГО СЕЛЬСКОГО ПОСЕЛЕНИЯ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OLE_LINK1"/>
            <w:r w:rsidRPr="00A2145B"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OLE_LINK2"/>
            <w:r w:rsidRPr="00A2145B">
              <w:t>Расходы (тыс. руб.), годы</w:t>
            </w:r>
            <w:bookmarkEnd w:id="1"/>
          </w:p>
        </w:tc>
      </w:tr>
      <w:tr w:rsidR="001B62D1" w:rsidRPr="00A2145B" w:rsidTr="00376531">
        <w:trPr>
          <w:trHeight w:val="38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2145B">
              <w:t>2024г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2025г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2026г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2027г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2028г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</w:tr>
      <w:tr w:rsidR="001B62D1" w:rsidRPr="00A2145B" w:rsidTr="00376531">
        <w:trPr>
          <w:trHeight w:val="161"/>
        </w:trPr>
        <w:tc>
          <w:tcPr>
            <w:tcW w:w="3686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1</w:t>
            </w:r>
          </w:p>
        </w:tc>
        <w:tc>
          <w:tcPr>
            <w:tcW w:w="2126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3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4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5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6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7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8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Программа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МКУК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«КДЦ с.Умыган»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14 603,9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58 115,6</w:t>
            </w:r>
          </w:p>
        </w:tc>
      </w:tr>
      <w:tr w:rsidR="001B62D1" w:rsidRPr="00A2145B" w:rsidTr="00376531">
        <w:trPr>
          <w:trHeight w:val="457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11 082,8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52 927,8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660,9</w:t>
            </w:r>
          </w:p>
        </w:tc>
      </w:tr>
      <w:tr w:rsidR="001B62D1" w:rsidRPr="00A2145B" w:rsidTr="00376531">
        <w:trPr>
          <w:trHeight w:val="918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3 548,4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1 073,7</w:t>
            </w:r>
          </w:p>
        </w:tc>
      </w:tr>
      <w:tr w:rsidR="001B62D1" w:rsidRPr="00A2145B" w:rsidTr="00376531">
        <w:trPr>
          <w:trHeight w:val="25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i/>
                <w:color w:val="000000"/>
              </w:rPr>
              <w:t>«</w:t>
            </w:r>
            <w:r w:rsidRPr="00A2145B">
              <w:rPr>
                <w:b/>
              </w:rPr>
              <w:t xml:space="preserve">Обеспечение деятельности главы Умыганского сельского поселения и </w:t>
            </w:r>
            <w:r w:rsidRPr="00A2145B">
              <w:rPr>
                <w:b/>
              </w:rPr>
              <w:lastRenderedPageBreak/>
              <w:t>администрации Умыганского сельского поселения</w:t>
            </w:r>
            <w:r w:rsidRPr="00A2145B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Администрация Умыганского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сельского поселения.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6 288,9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30 421,8</w:t>
            </w:r>
          </w:p>
        </w:tc>
      </w:tr>
      <w:tr w:rsidR="001B62D1" w:rsidRPr="00A2145B" w:rsidTr="00376531">
        <w:trPr>
          <w:trHeight w:val="28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5 512,7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28 778,9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565,7</w:t>
            </w:r>
          </w:p>
        </w:tc>
      </w:tr>
      <w:tr w:rsidR="001B62D1" w:rsidRPr="00A2145B" w:rsidTr="00376531">
        <w:trPr>
          <w:trHeight w:val="274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3,5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1 073,7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1.1.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4 117,7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20 536,4</w:t>
            </w:r>
          </w:p>
        </w:tc>
      </w:tr>
      <w:tr w:rsidR="001B62D1" w:rsidRPr="00A2145B" w:rsidTr="00376531">
        <w:trPr>
          <w:trHeight w:val="5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3 341,5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18 893,5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565,7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1 073,7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29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0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1.3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914,5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914,5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47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1.4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45B"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1.5.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color w:val="00000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7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1.6.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8 815,9</w:t>
            </w:r>
          </w:p>
        </w:tc>
      </w:tr>
      <w:tr w:rsidR="001B62D1" w:rsidRPr="00A2145B" w:rsidTr="00376531">
        <w:trPr>
          <w:trHeight w:val="27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8 815,9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4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3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</w:t>
            </w:r>
            <w:r w:rsidRPr="00A2145B">
              <w:rPr>
                <w:b/>
              </w:rPr>
              <w:t xml:space="preserve">Повышение эффективности </w:t>
            </w:r>
            <w:r w:rsidRPr="00A2145B">
              <w:rPr>
                <w:b/>
              </w:rPr>
              <w:lastRenderedPageBreak/>
              <w:t>бюджетных расходов Умыганского сельского поселения</w:t>
            </w:r>
            <w:r w:rsidRPr="00A2145B">
              <w:t>»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 xml:space="preserve">Администрация Умыганского </w:t>
            </w:r>
            <w:r w:rsidRPr="00A2145B"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2.1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b/>
                <w:u w:val="single"/>
              </w:rPr>
              <w:t>Подпрограмма 3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t>«</w:t>
            </w:r>
            <w:r w:rsidRPr="00A2145B"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1 678,9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7 735,3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6 840,1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95,2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800,0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275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267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3.1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5 696,0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5 296,0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400,0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325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3.2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3.3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1 044,1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644,1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400,0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8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3.4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350,0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350,0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25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6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3.5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A2145B">
              <w:t xml:space="preserve">Восстановление мемориальных </w:t>
            </w:r>
            <w:r w:rsidRPr="00A2145B">
              <w:lastRenderedPageBreak/>
              <w:t>сооружений 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A2145B">
              <w:lastRenderedPageBreak/>
              <w:t xml:space="preserve">Администрация Умыганского </w:t>
            </w:r>
            <w:r w:rsidRPr="00A2145B">
              <w:lastRenderedPageBreak/>
              <w:t>сельского поселения</w:t>
            </w: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95,2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95,2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31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4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  <w:i/>
                <w:color w:val="000000"/>
              </w:rPr>
              <w:t>«</w:t>
            </w:r>
            <w:r w:rsidRPr="00A2145B"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669,3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76,0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593,3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4.1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38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79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4.2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 w:rsidRPr="00A2145B"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631,3</w:t>
            </w:r>
          </w:p>
        </w:tc>
      </w:tr>
      <w:tr w:rsidR="001B62D1" w:rsidRPr="00A2145B" w:rsidTr="00376531">
        <w:trPr>
          <w:trHeight w:val="203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38,0</w:t>
            </w:r>
          </w:p>
        </w:tc>
      </w:tr>
      <w:tr w:rsidR="001B62D1" w:rsidRPr="00A2145B" w:rsidTr="00376531">
        <w:trPr>
          <w:trHeight w:val="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593,3</w:t>
            </w:r>
          </w:p>
        </w:tc>
      </w:tr>
      <w:tr w:rsidR="001B62D1" w:rsidRPr="00A2145B" w:rsidTr="00376531">
        <w:trPr>
          <w:trHeight w:val="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8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5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</w:t>
            </w:r>
            <w:r w:rsidRPr="00A2145B"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 w:rsidRPr="00A2145B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207,5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207,5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5.1.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5.2.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45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6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«</w:t>
            </w:r>
            <w:r w:rsidRPr="00A2145B">
              <w:rPr>
                <w:b/>
              </w:rPr>
              <w:t>Развитие сферы  культуры и спорта на территории Умыганского сельского поселения</w:t>
            </w:r>
            <w:r w:rsidRPr="00A2145B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МКУК КДЦ с.Умыган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5 984,7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19 020,7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3 833,1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16 869,1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2 151,6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95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6.1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МКУК КДЦ с.Умыган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4 320,4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17 236,4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3 806,5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16 722,5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513,9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6.2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 xml:space="preserve">МКУК КДЦ 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с. Умыган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6.3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2145B"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 xml:space="preserve">МКУК КДЦ 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с. Умыган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1 654,3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16,6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1 637,7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7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6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7.1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«Технические и организационные мероприятия по снижению использования энергоресурсов»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2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8.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color w:val="000000"/>
              </w:rPr>
              <w:t>«</w:t>
            </w:r>
            <w:r w:rsidRPr="00A2145B">
              <w:rPr>
                <w:rStyle w:val="dash041e0431044b0447043d044b0439char"/>
                <w:b/>
                <w:color w:val="000000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A2145B">
              <w:rPr>
                <w:b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8.1.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lastRenderedPageBreak/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 xml:space="preserve">Администрация </w:t>
            </w:r>
            <w:r w:rsidRPr="00A2145B"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8.2.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A2145B"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</w:tbl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A2145B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Умыганского сельского поселения от «25» 03.2024г. № 9-ПА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на 2024 – 2028 годы », утвержденную постановлением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1B62D1" w:rsidRPr="00A2145B" w:rsidRDefault="001B62D1" w:rsidP="001B62D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2145B">
        <w:rPr>
          <w:rFonts w:ascii="Times New Roman" w:hAnsi="Times New Roman" w:cs="Times New Roman"/>
          <w:b/>
          <w:u w:val="single"/>
        </w:rPr>
        <w:t>«</w:t>
      </w:r>
      <w:r w:rsidRPr="00A2145B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2145B">
        <w:rPr>
          <w:rFonts w:ascii="Times New Roman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sz w:val="20"/>
          <w:szCs w:val="20"/>
        </w:rPr>
        <w:t xml:space="preserve">ПРОГНОЗНАЯ (СПРАВОЧНАЯ) ОЦЕНКА РЕСУРСНОГО ОБЕСПЕЧЕНИЯРЕАЛИЗАЦИИ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A2145B">
        <w:rPr>
          <w:rFonts w:ascii="Times New Roman" w:hAnsi="Times New Roman" w:cs="Times New Roman"/>
          <w:b/>
          <w:i/>
          <w:sz w:val="20"/>
          <w:szCs w:val="20"/>
          <w:u w:val="single"/>
        </w:rPr>
        <w:t>«СОЦИАЛЬНО-ЭКОНОМИЧЕСКОЕ РАЗВИТИЕ СЕЛЬСКОГО ПОСЕЛЕНИЯ»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Расходы (тыс. руб.), годы</w:t>
            </w:r>
          </w:p>
        </w:tc>
      </w:tr>
      <w:tr w:rsidR="001B62D1" w:rsidRPr="00A2145B" w:rsidTr="00376531">
        <w:trPr>
          <w:trHeight w:val="38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2145B">
              <w:t>2024г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2025г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2026г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2027г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2028г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</w:tr>
      <w:tr w:rsidR="001B62D1" w:rsidRPr="00A2145B" w:rsidTr="00376531">
        <w:trPr>
          <w:trHeight w:val="161"/>
        </w:trPr>
        <w:tc>
          <w:tcPr>
            <w:tcW w:w="3686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1</w:t>
            </w:r>
          </w:p>
        </w:tc>
        <w:tc>
          <w:tcPr>
            <w:tcW w:w="2126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2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3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4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5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6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7</w:t>
            </w:r>
          </w:p>
        </w:tc>
        <w:tc>
          <w:tcPr>
            <w:tcW w:w="1134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8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Программа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МКУК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«КДЦ с.Умыган»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14 603,9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58 115,6</w:t>
            </w:r>
          </w:p>
        </w:tc>
      </w:tr>
      <w:tr w:rsidR="001B62D1" w:rsidRPr="00A2145B" w:rsidTr="00376531">
        <w:trPr>
          <w:trHeight w:val="457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11 082,8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52 927,8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660,9</w:t>
            </w:r>
          </w:p>
        </w:tc>
      </w:tr>
      <w:tr w:rsidR="001B62D1" w:rsidRPr="00A2145B" w:rsidTr="00376531">
        <w:trPr>
          <w:trHeight w:val="918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3 548,4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1 073,7</w:t>
            </w:r>
          </w:p>
        </w:tc>
      </w:tr>
      <w:tr w:rsidR="001B62D1" w:rsidRPr="00A2145B" w:rsidTr="00376531">
        <w:trPr>
          <w:trHeight w:val="25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</w:pPr>
            <w:r w:rsidRPr="00A2145B"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i/>
                <w:color w:val="000000"/>
              </w:rPr>
              <w:t>«</w:t>
            </w:r>
            <w:r w:rsidRPr="00A2145B"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A2145B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сельского поселения.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6 288,9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30 421,8</w:t>
            </w:r>
          </w:p>
        </w:tc>
      </w:tr>
      <w:tr w:rsidR="001B62D1" w:rsidRPr="00A2145B" w:rsidTr="00376531">
        <w:trPr>
          <w:trHeight w:val="28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5 512,7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28 778,9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565,7</w:t>
            </w:r>
          </w:p>
        </w:tc>
      </w:tr>
      <w:tr w:rsidR="001B62D1" w:rsidRPr="00A2145B" w:rsidTr="00376531">
        <w:trPr>
          <w:trHeight w:val="274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3,5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1 073,7</w:t>
            </w:r>
          </w:p>
        </w:tc>
      </w:tr>
      <w:tr w:rsidR="001B62D1" w:rsidRPr="00A2145B" w:rsidTr="00376531">
        <w:trPr>
          <w:trHeight w:val="2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1.1.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4 117,7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20 536,4</w:t>
            </w:r>
          </w:p>
        </w:tc>
      </w:tr>
      <w:tr w:rsidR="001B62D1" w:rsidRPr="00A2145B" w:rsidTr="00376531">
        <w:trPr>
          <w:trHeight w:val="5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3 341,5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18 893,5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565,7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1 073,7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29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0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1.3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914,5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914,5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47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1.4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45B"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1.5.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color w:val="000000"/>
              </w:rPr>
              <w:lastRenderedPageBreak/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 xml:space="preserve">Администрация </w:t>
            </w:r>
            <w:r w:rsidRPr="00A2145B">
              <w:lastRenderedPageBreak/>
              <w:t>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7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1.6.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8 815,9</w:t>
            </w:r>
          </w:p>
        </w:tc>
      </w:tr>
      <w:tr w:rsidR="001B62D1" w:rsidRPr="00A2145B" w:rsidTr="00376531">
        <w:trPr>
          <w:trHeight w:val="270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8 815,9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4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320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</w:t>
            </w:r>
            <w:r w:rsidRPr="00A2145B">
              <w:rPr>
                <w:b/>
              </w:rPr>
              <w:t>Повышение эффективности бюджетных расходов Умыганского сельского поселения</w:t>
            </w:r>
            <w:r w:rsidRPr="00A2145B">
              <w:t>»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</w:rPr>
            </w:pPr>
            <w:r w:rsidRPr="00A214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2.1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b/>
                <w:u w:val="single"/>
              </w:rPr>
              <w:t>Подпрограмма 3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t>«</w:t>
            </w:r>
            <w:r w:rsidRPr="00A2145B"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1 678,9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7 735,3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6 840,1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95,2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800,0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275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145B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267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3.1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5 696,0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5 296,0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400,0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325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3.2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550,0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lastRenderedPageBreak/>
              <w:t>Основное мероприятие 3.3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1 044,1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644,1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400,0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8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rPr>
                <w:u w:val="single"/>
              </w:rPr>
              <w:t>Основное мероприятие 3.4</w:t>
            </w:r>
            <w:r w:rsidRPr="00A2145B">
              <w:t>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350,0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350,0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25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  <w:color w:val="000000"/>
              </w:rPr>
            </w:pPr>
            <w:r w:rsidRPr="00A2145B">
              <w:rPr>
                <w:b/>
                <w:bCs/>
                <w:color w:val="000000"/>
              </w:rPr>
              <w:t>0,0</w:t>
            </w:r>
          </w:p>
        </w:tc>
      </w:tr>
      <w:tr w:rsidR="001B62D1" w:rsidRPr="00A2145B" w:rsidTr="00376531">
        <w:trPr>
          <w:trHeight w:val="126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3.5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A2145B"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95,2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95,2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1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31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4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  <w:i/>
                <w:color w:val="000000"/>
              </w:rPr>
              <w:t>«</w:t>
            </w:r>
            <w:r w:rsidRPr="00A2145B"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669,3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76,0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593,3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4.1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38,0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38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79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4.2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45B"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 w:rsidRPr="00A2145B"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631,3</w:t>
            </w:r>
          </w:p>
        </w:tc>
      </w:tr>
      <w:tr w:rsidR="001B62D1" w:rsidRPr="00A2145B" w:rsidTr="00376531">
        <w:trPr>
          <w:trHeight w:val="203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38,0</w:t>
            </w:r>
          </w:p>
        </w:tc>
      </w:tr>
      <w:tr w:rsidR="001B62D1" w:rsidRPr="00A2145B" w:rsidTr="00376531">
        <w:trPr>
          <w:trHeight w:val="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593,3</w:t>
            </w:r>
          </w:p>
        </w:tc>
      </w:tr>
      <w:tr w:rsidR="001B62D1" w:rsidRPr="00A2145B" w:rsidTr="00376531">
        <w:trPr>
          <w:trHeight w:val="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8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5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</w:t>
            </w:r>
            <w:r w:rsidRPr="00A2145B"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 w:rsidRPr="00A2145B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207,5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207,5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5.1.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205,0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5.2.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45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6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</w:t>
            </w:r>
            <w:r w:rsidRPr="00A2145B">
              <w:rPr>
                <w:b/>
              </w:rPr>
              <w:t>Развитие сферы  культуры и спорта на территории Умыганского сельского поселения</w:t>
            </w:r>
            <w:r w:rsidRPr="00A2145B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МКУК КДЦ с.Умыган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5 984,7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19 020,7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3 833,1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16 869,1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2 151,6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95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6.1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МКУК КДЦ с.Умыган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4 320,4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17 236,4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3 806,5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16 722,5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513,9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6.2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 xml:space="preserve">МКУК КДЦ 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с. Умыган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6.3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2145B"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 xml:space="preserve">МКУК КДЦ 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с. Умыган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1 654,3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16,6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1 637,7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7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45B"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6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7.1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«Технические и организационные мероприятия по снижению использования энергоресурсов»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13,0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29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u w:val="single"/>
              </w:rPr>
              <w:t>Подпрограмма 8.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rPr>
                <w:b/>
                <w:color w:val="000000"/>
              </w:rPr>
              <w:t>«</w:t>
            </w:r>
            <w:r w:rsidRPr="00A2145B">
              <w:rPr>
                <w:rStyle w:val="dash041e0431044b0447043d044b0439char"/>
                <w:b/>
                <w:color w:val="000000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A2145B">
              <w:rPr>
                <w:b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1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62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trHeight w:val="276"/>
        </w:trPr>
        <w:tc>
          <w:tcPr>
            <w:tcW w:w="368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8.1.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2145B">
              <w:rPr>
                <w:u w:val="single"/>
              </w:rPr>
              <w:t>Основное мероприятие 8.2.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2145B"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A2145B"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Cs/>
              </w:rPr>
            </w:pPr>
            <w:r w:rsidRPr="00A2145B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  <w:tr w:rsidR="001B62D1" w:rsidRPr="00A2145B" w:rsidTr="00376531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45B"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</w:pPr>
            <w:r w:rsidRPr="00A2145B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B62D1" w:rsidRPr="00A2145B" w:rsidRDefault="001B62D1" w:rsidP="00376531">
            <w:pPr>
              <w:jc w:val="center"/>
              <w:rPr>
                <w:b/>
                <w:bCs/>
              </w:rPr>
            </w:pPr>
            <w:r w:rsidRPr="00A2145B">
              <w:rPr>
                <w:b/>
                <w:bCs/>
              </w:rPr>
              <w:t>0,0</w:t>
            </w:r>
          </w:p>
        </w:tc>
      </w:tr>
    </w:tbl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1B62D1" w:rsidRPr="00A2145B" w:rsidSect="00FB2080">
          <w:pgSz w:w="16838" w:h="11906" w:orient="landscape"/>
          <w:pgMar w:top="993" w:right="678" w:bottom="567" w:left="709" w:header="709" w:footer="709" w:gutter="0"/>
          <w:cols w:space="708"/>
          <w:docGrid w:linePitch="360"/>
        </w:sect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lastRenderedPageBreak/>
        <w:t>Приложение№3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Умыганского сельского поселения от « 25» 03.2024г. № 9-ПА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на 2024 – 2028 годы», утвержденную постановлением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1B62D1" w:rsidRPr="00A2145B" w:rsidRDefault="001B62D1" w:rsidP="001B62D1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1B62D1" w:rsidRPr="00A2145B" w:rsidRDefault="001B62D1" w:rsidP="001B62D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2145B">
        <w:rPr>
          <w:rFonts w:ascii="Times New Roman" w:hAnsi="Times New Roman" w:cs="Times New Roman"/>
          <w:b/>
          <w:u w:val="single"/>
        </w:rPr>
        <w:t>«</w:t>
      </w:r>
      <w:r w:rsidRPr="00A2145B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2145B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2024-2028гг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1B62D1" w:rsidRPr="00A2145B" w:rsidRDefault="001B62D1" w:rsidP="001B62D1">
      <w:pPr>
        <w:jc w:val="center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ПОДПРОГРАММА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i/>
          <w:color w:val="000000"/>
          <w:sz w:val="20"/>
          <w:szCs w:val="20"/>
        </w:rPr>
        <w:t>«</w:t>
      </w:r>
      <w:r w:rsidRPr="00A2145B">
        <w:rPr>
          <w:rFonts w:ascii="Times New Roman" w:hAnsi="Times New Roman" w:cs="Times New Roman"/>
          <w:sz w:val="20"/>
          <w:szCs w:val="20"/>
        </w:rPr>
        <w:t>Развитие инфраструктуры на территории Умыганского сельского поселения»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pStyle w:val="ConsPlusNonformat"/>
        <w:jc w:val="center"/>
        <w:rPr>
          <w:rFonts w:ascii="Times New Roman" w:hAnsi="Times New Roman" w:cs="Times New Roman"/>
        </w:rPr>
      </w:pPr>
      <w:r w:rsidRPr="00A2145B">
        <w:rPr>
          <w:rFonts w:ascii="Times New Roman" w:hAnsi="Times New Roman" w:cs="Times New Roman"/>
        </w:rPr>
        <w:t>с. Умыган, 2024 год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sz w:val="20"/>
          <w:szCs w:val="20"/>
        </w:rPr>
        <w:t>ПАСПОРТ ПОДПРОГРАММЫ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i/>
          <w:color w:val="000000"/>
          <w:sz w:val="20"/>
          <w:szCs w:val="20"/>
        </w:rPr>
        <w:t>«</w:t>
      </w:r>
      <w:r w:rsidRPr="00A2145B">
        <w:rPr>
          <w:rFonts w:ascii="Times New Roman" w:hAnsi="Times New Roman" w:cs="Times New Roman"/>
          <w:b/>
          <w:sz w:val="20"/>
          <w:szCs w:val="20"/>
        </w:rPr>
        <w:t>Развитие инфраструктуры на территории Умыганского сельского поселения»</w:t>
      </w:r>
    </w:p>
    <w:p w:rsidR="001B62D1" w:rsidRPr="00A2145B" w:rsidRDefault="001B62D1" w:rsidP="001B62D1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A2145B">
        <w:rPr>
          <w:rFonts w:ascii="Times New Roman" w:hAnsi="Times New Roman" w:cs="Times New Roman"/>
          <w:b/>
        </w:rPr>
        <w:t>муниципальной программы</w:t>
      </w:r>
    </w:p>
    <w:p w:rsidR="001B62D1" w:rsidRPr="00A2145B" w:rsidRDefault="001B62D1" w:rsidP="001B62D1">
      <w:pPr>
        <w:pStyle w:val="ConsPlusNonformat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A2145B">
        <w:rPr>
          <w:rFonts w:ascii="Times New Roman" w:hAnsi="Times New Roman" w:cs="Times New Roman"/>
          <w:b/>
          <w:u w:val="single"/>
        </w:rPr>
        <w:t>«Социально-экономическое развитие территории сельского поселения»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(далее соответственно - подпрограмма, муниципальная программа)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806" w:type="pct"/>
        <w:tblInd w:w="48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6957"/>
      </w:tblGrid>
      <w:tr w:rsidR="001B62D1" w:rsidRPr="00A2145B" w:rsidTr="00376531">
        <w:trPr>
          <w:trHeight w:val="4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pStyle w:val="ConsPlusNonformat"/>
              <w:rPr>
                <w:rFonts w:ascii="Times New Roman" w:hAnsi="Times New Roman" w:cs="Times New Roman"/>
              </w:rPr>
            </w:pPr>
            <w:r w:rsidRPr="00A2145B">
              <w:rPr>
                <w:rFonts w:ascii="Times New Roman" w:hAnsi="Times New Roman" w:cs="Times New Roman"/>
              </w:rPr>
              <w:t>«Социально-экономическое развитие территории сельского поселения» на 2024 – 2028 годы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на территории Умыганского сельского поселения»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Администрация Умыганского сельского поселения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Администрация Умыганского сельского поселения</w:t>
            </w:r>
          </w:p>
        </w:tc>
      </w:tr>
      <w:tr w:rsidR="001B62D1" w:rsidRPr="00A2145B" w:rsidTr="00376531">
        <w:trPr>
          <w:trHeight w:val="373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B62D1" w:rsidRPr="00A2145B" w:rsidTr="00376531">
        <w:trPr>
          <w:trHeight w:val="162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1.Сохранение автомобильных дорог общего пользования местного значения, 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2.Обеспечение безопасности дорожного движения на территории  сельского поселения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        2024-2028гг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B62D1" w:rsidRPr="00A2145B" w:rsidRDefault="001B62D1" w:rsidP="003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2. Количество стихийных свалок на территории Умыганского сельского поселения;</w:t>
            </w:r>
          </w:p>
          <w:p w:rsidR="001B62D1" w:rsidRPr="00A2145B" w:rsidRDefault="001B62D1" w:rsidP="003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3.Доля бесперебойного обеспечения населения поселения водоснабжением.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Перечень основных мероприятий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1.Ремонт и содержание автомобильных дорог;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2. Организация благоустройства территории поселения;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водоснабжения населения.  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4.Восстановление мемориальных сооружений  и объектов, увековечивающих память погибших при защите Отечества. </w:t>
            </w:r>
          </w:p>
        </w:tc>
      </w:tr>
      <w:tr w:rsidR="001B62D1" w:rsidRPr="00A2145B" w:rsidTr="00376531">
        <w:trPr>
          <w:trHeight w:val="1547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Ресурсное обеспечение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8 259,2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 – 2 294,3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 – 1 794,3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 – 1 390,2тыс.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 – 1 390,2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 – 1 390,2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7 459,2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 – 1 894,3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 – 1 394,3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 – 1 390,2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 – 1 390,2 тыс. руб.;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 – 1 390,2  тыс.  руб. 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2024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2027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2028 год – 0,0 тыс. руб.</w:t>
            </w: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800,0 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2024 год – 400,0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2025 год – 400,0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2027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2028 год – 0,0 тыс. руб.</w:t>
            </w: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A2145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том числе: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2024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1B62D1" w:rsidRPr="00A2145B" w:rsidRDefault="001B62D1" w:rsidP="003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2027 год – 0,0 тыс. руб.;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2028 год – 0,0 тыс. руб.</w:t>
            </w:r>
            <w:r w:rsidRPr="00A2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1B62D1" w:rsidRPr="00A2145B" w:rsidTr="00376531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- сохранение сети существующих автодорог;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 xml:space="preserve"> - улучшение качественных характеристик дорожного полотна;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noProof/>
                <w:sz w:val="20"/>
                <w:szCs w:val="20"/>
              </w:rPr>
              <w:t>- реализации мер по обеспечению безопасности дорожного движения;</w:t>
            </w:r>
          </w:p>
          <w:p w:rsidR="001B62D1" w:rsidRPr="00A2145B" w:rsidRDefault="001B62D1" w:rsidP="0037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-улучшение  санитарного и эстетического вида территории сельского поселения;</w:t>
            </w:r>
          </w:p>
          <w:p w:rsidR="001B62D1" w:rsidRPr="00A2145B" w:rsidRDefault="001B62D1" w:rsidP="003765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-бесперебойное обеспечение водоснабжением населения поселения.</w:t>
            </w:r>
          </w:p>
        </w:tc>
      </w:tr>
    </w:tbl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hAnsi="Times New Roman" w:cs="Times New Roman"/>
          <w:b/>
          <w:sz w:val="20"/>
          <w:szCs w:val="20"/>
        </w:rPr>
        <w:t>Раздел 1. ЦЕЛЬ И ЗАДАЧИ ПОДПРОГРАММЫ, ЦЕЛЕВЫЕ ПОКАЗАТЕЛИ ПОДПРОГРАММЫ, СРОКИ РЕАЛИЗАЦИИ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Целью подпрограммы является: создания комфортных и качественных условий проживания населения.</w:t>
      </w:r>
    </w:p>
    <w:p w:rsidR="001B62D1" w:rsidRPr="00A2145B" w:rsidRDefault="001B62D1" w:rsidP="001B6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Для реализации поставленной цели необходимо решение следующих задач: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color w:val="000000"/>
          <w:sz w:val="20"/>
          <w:szCs w:val="20"/>
        </w:rPr>
        <w:t>-сохранение автомобильных дорог общего пользования местного значения;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color w:val="000000"/>
          <w:sz w:val="20"/>
          <w:szCs w:val="20"/>
        </w:rPr>
        <w:t>-обеспечение безопасности дорожного движения на территории Умыганского   сельского поселения;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-</w:t>
      </w:r>
      <w:r w:rsidRPr="00A2145B">
        <w:rPr>
          <w:rFonts w:ascii="Times New Roman" w:hAnsi="Times New Roman" w:cs="Times New Roman"/>
          <w:color w:val="000000"/>
          <w:sz w:val="20"/>
          <w:szCs w:val="20"/>
        </w:rPr>
        <w:t>повышение уровня благоустройства и улучшение экологической обстановки в сельском поселении;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color w:val="000000"/>
          <w:sz w:val="20"/>
          <w:szCs w:val="20"/>
        </w:rPr>
        <w:t>- обеспечение населения сельского поселения бесперебойным водоснабжением.</w:t>
      </w:r>
    </w:p>
    <w:p w:rsidR="001B62D1" w:rsidRPr="00A2145B" w:rsidRDefault="001B62D1" w:rsidP="001B6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color w:val="000000"/>
          <w:sz w:val="20"/>
          <w:szCs w:val="20"/>
        </w:rPr>
        <w:t xml:space="preserve"> Оценкой выполнения  поставленных задач будут следующие </w:t>
      </w:r>
      <w:r w:rsidRPr="00A2145B">
        <w:rPr>
          <w:rFonts w:ascii="Times New Roman" w:hAnsi="Times New Roman" w:cs="Times New Roman"/>
          <w:sz w:val="20"/>
          <w:szCs w:val="20"/>
        </w:rPr>
        <w:t>целевые показатели: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 -</w:t>
      </w:r>
      <w:r w:rsidRPr="00A2145B">
        <w:rPr>
          <w:rFonts w:ascii="Times New Roman" w:hAnsi="Times New Roman" w:cs="Times New Roman"/>
          <w:color w:val="000000"/>
          <w:sz w:val="20"/>
          <w:szCs w:val="20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4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sz w:val="20"/>
          <w:szCs w:val="20"/>
        </w:rPr>
        <w:t>-количество стихийных свалок на территории Умыганского сельского поселения.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color w:val="000000"/>
          <w:sz w:val="20"/>
          <w:szCs w:val="20"/>
        </w:rPr>
        <w:t>-доля бесперебойного обеспечения населения поселения водоснабжением</w:t>
      </w:r>
      <w:r w:rsidRPr="00A2145B">
        <w:rPr>
          <w:rFonts w:ascii="Times New Roman" w:hAnsi="Times New Roman" w:cs="Times New Roman"/>
          <w:sz w:val="20"/>
          <w:szCs w:val="20"/>
        </w:rPr>
        <w:t>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Сроки реализации подпрограммы: 2024-2028гг.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Раздел 2. ОСНОВНЫЕ МЕРОПРИЯТИЯ ПОДПРОГРАММЫ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1.Ремонт и содержание автомобильных дорог.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2. Организация благоустройства территории поселения.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3.Организация водоснабжения населения. 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4. Восстановление мемориальных сооружений  и объектов, увековечивающих память погибших при защите Отечества.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Перечень основных мероприятий подпрограммы представлен в Приложении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№ 2 к муниципальной программе.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</w:rPr>
        <w:t>Раздел 3. МЕРЫ МУНИЦИПАЛЬНОГО РЕГУЛИРОВАНИЯ, НАПРАВЛЕННЫЕ НА ДОСТИЖЕНИЕ ЦЕЛИ И ЗАДАЧ ПОДПРОГРАММЫ</w:t>
      </w: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-Устав  Умыганского муниципального образования.</w:t>
      </w:r>
    </w:p>
    <w:p w:rsidR="001B62D1" w:rsidRPr="00A2145B" w:rsidRDefault="001B62D1" w:rsidP="001B62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B62D1" w:rsidRPr="00A2145B" w:rsidRDefault="001B62D1" w:rsidP="001B62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Нормативно-правовая база для подпрограммы сформирована и не изменяется.</w:t>
      </w:r>
    </w:p>
    <w:p w:rsidR="001B62D1" w:rsidRPr="00A2145B" w:rsidRDefault="001B62D1" w:rsidP="001B62D1">
      <w:pPr>
        <w:pStyle w:val="ab"/>
        <w:ind w:firstLine="709"/>
        <w:jc w:val="both"/>
        <w:rPr>
          <w:sz w:val="20"/>
          <w:szCs w:val="20"/>
        </w:rPr>
      </w:pPr>
      <w:r w:rsidRPr="00A2145B">
        <w:rPr>
          <w:sz w:val="20"/>
          <w:szCs w:val="20"/>
        </w:rPr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1B62D1" w:rsidRPr="00A2145B" w:rsidRDefault="001B62D1" w:rsidP="001B62D1">
      <w:pPr>
        <w:pStyle w:val="ab"/>
        <w:ind w:firstLine="709"/>
        <w:jc w:val="both"/>
        <w:rPr>
          <w:sz w:val="20"/>
          <w:szCs w:val="20"/>
        </w:rPr>
      </w:pPr>
      <w:r w:rsidRPr="00A2145B">
        <w:rPr>
          <w:sz w:val="20"/>
          <w:szCs w:val="20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B62D1" w:rsidRPr="00A2145B" w:rsidRDefault="001B62D1" w:rsidP="001B62D1">
      <w:pPr>
        <w:pStyle w:val="ab"/>
        <w:ind w:firstLine="709"/>
        <w:jc w:val="both"/>
        <w:rPr>
          <w:sz w:val="20"/>
          <w:szCs w:val="20"/>
        </w:rPr>
      </w:pPr>
      <w:r w:rsidRPr="00A2145B">
        <w:rPr>
          <w:sz w:val="20"/>
          <w:szCs w:val="20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2D1" w:rsidRPr="00A2145B" w:rsidRDefault="001B62D1" w:rsidP="001B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</w:rPr>
        <w:t>Раздел 4. РЕСУРСНОЕ ОБЕСПЕЧЕНИЕ ПОДПРОГРАММЫ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Информация о ресурсном </w:t>
      </w:r>
      <w:hyperlink r:id="rId10" w:history="1">
        <w:r w:rsidRPr="00A2145B">
          <w:rPr>
            <w:rFonts w:ascii="Times New Roman" w:hAnsi="Times New Roman" w:cs="Times New Roman"/>
            <w:sz w:val="20"/>
            <w:szCs w:val="20"/>
          </w:rPr>
          <w:t>обеспечении</w:t>
        </w:r>
      </w:hyperlink>
      <w:r w:rsidRPr="00A2145B">
        <w:rPr>
          <w:rFonts w:ascii="Times New Roman" w:hAnsi="Times New Roman" w:cs="Times New Roman"/>
          <w:sz w:val="20"/>
          <w:szCs w:val="20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№3 к муниципальной программе.</w:t>
      </w:r>
    </w:p>
    <w:p w:rsidR="001B62D1" w:rsidRPr="00A2145B" w:rsidRDefault="001B62D1" w:rsidP="001B62D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B62D1" w:rsidRPr="00A2145B" w:rsidRDefault="001B62D1" w:rsidP="001B62D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Раздел 5. ОБЪЕМЫ ФИНАНСИРОВАНИЯ МЕРОПРИЯТИЙ ПОДПРОГРАММЫ ЗА СЧЕТ СРЕДСТВ ОБЛАСТНОГО ФЕДЕРАЛЬНОГО   БЮДЖЕТОВ </w:t>
      </w:r>
    </w:p>
    <w:p w:rsidR="001B62D1" w:rsidRPr="00A2145B" w:rsidRDefault="001B62D1" w:rsidP="001B62D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Calibri" w:hAnsi="Times New Roman" w:cs="Times New Roman"/>
          <w:sz w:val="20"/>
          <w:szCs w:val="20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kern w:val="36"/>
          <w:sz w:val="20"/>
          <w:szCs w:val="20"/>
        </w:rPr>
      </w:pP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45B">
        <w:rPr>
          <w:rFonts w:ascii="Times New Roman" w:eastAsia="Calibri" w:hAnsi="Times New Roman" w:cs="Times New Roman"/>
          <w:b/>
          <w:kern w:val="36"/>
          <w:sz w:val="20"/>
          <w:szCs w:val="20"/>
        </w:rPr>
        <w:t>Раздел 6. СВЕДЕНИЯ ОБ УЧАСТИИ В ПОДПРОГРАММЕ ГОСУДАРСТВЕННЫХ ВНЕБЮДЖЕТНЫХ ФОНДОВ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62D1" w:rsidRPr="00A2145B" w:rsidRDefault="001B62D1" w:rsidP="001B62D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z w:val="20"/>
          <w:szCs w:val="20"/>
        </w:rPr>
        <w:t>Участие государственных внебюджетных фондов в подпрограмме не планируется.</w:t>
      </w: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kern w:val="36"/>
          <w:sz w:val="20"/>
          <w:szCs w:val="20"/>
        </w:rPr>
      </w:pPr>
    </w:p>
    <w:p w:rsidR="001B62D1" w:rsidRPr="00A2145B" w:rsidRDefault="001B62D1" w:rsidP="001B62D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eastAsia="Calibri" w:hAnsi="Times New Roman" w:cs="Times New Roman"/>
          <w:b/>
          <w:kern w:val="36"/>
          <w:sz w:val="20"/>
          <w:szCs w:val="20"/>
        </w:rPr>
        <w:t xml:space="preserve">Раздел 7. </w:t>
      </w:r>
      <w:r w:rsidRPr="00A2145B">
        <w:rPr>
          <w:rFonts w:ascii="Times New Roman" w:eastAsia="Calibri" w:hAnsi="Times New Roman" w:cs="Times New Roman"/>
          <w:b/>
          <w:sz w:val="20"/>
          <w:szCs w:val="20"/>
        </w:rPr>
        <w:t>СВЕДЕНИЯ ОБ УЧАСТИИ В ПОДПРОГРАММЕ ОРГАНИЗАЦИЙ</w:t>
      </w:r>
      <w:r w:rsidRPr="00A214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45B">
        <w:rPr>
          <w:rFonts w:ascii="Times New Roman" w:hAnsi="Times New Roman" w:cs="Times New Roman"/>
          <w:sz w:val="20"/>
          <w:szCs w:val="20"/>
        </w:rPr>
        <w:t>Организации Умыганского сельского поселения участия в реализации подпрограммы не принимают.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34"/>
        <w:gridCol w:w="4421"/>
      </w:tblGrid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ИРКУТСКАЯ  ОБЛАСТЬ</w:t>
            </w: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Тулунский район</w:t>
            </w:r>
          </w:p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Умыганского сельского поселения</w:t>
            </w: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Р А С П О Р Я Ж Е Н И Е</w:t>
            </w: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«13»марта 2024 г.                                             № 26-ра</w:t>
            </w:r>
          </w:p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с.Умыган</w:t>
            </w:r>
          </w:p>
        </w:tc>
      </w:tr>
      <w:tr w:rsidR="001B62D1" w:rsidRPr="00A2145B" w:rsidTr="00376531">
        <w:tc>
          <w:tcPr>
            <w:tcW w:w="5000" w:type="pct"/>
            <w:gridSpan w:val="2"/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</w:tc>
      </w:tr>
      <w:tr w:rsidR="001B62D1" w:rsidRPr="00A2145B" w:rsidTr="00376531">
        <w:trPr>
          <w:gridAfter w:val="1"/>
          <w:wAfter w:w="2363" w:type="pct"/>
        </w:trPr>
        <w:tc>
          <w:tcPr>
            <w:tcW w:w="2637" w:type="pct"/>
          </w:tcPr>
          <w:p w:rsidR="001B62D1" w:rsidRPr="00A2145B" w:rsidRDefault="001B62D1" w:rsidP="001B6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установлении размера пенсии </w:t>
            </w:r>
          </w:p>
          <w:p w:rsidR="001B62D1" w:rsidRPr="00A2145B" w:rsidRDefault="001B62D1" w:rsidP="001B6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выслугу лет гражданам, замещавшим </w:t>
            </w:r>
          </w:p>
          <w:p w:rsidR="001B62D1" w:rsidRPr="00A2145B" w:rsidRDefault="001B62D1" w:rsidP="001B6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должности муниципальной службы</w:t>
            </w:r>
          </w:p>
        </w:tc>
      </w:tr>
    </w:tbl>
    <w:p w:rsidR="001B62D1" w:rsidRPr="00A2145B" w:rsidRDefault="001B62D1" w:rsidP="001B62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изменением величины прожиточного минимума, установленного в целом по Иркутской области, в соответствии со статьей 11 Закона Иркутской области от 15.10.2007 г. № 88-оз «Об отдельных вопросах муниципальной службы в Иркутской области», постановлением Правительства Иркутской области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15.09.2023 г. № 822-пп «Об установлении величины прожиточного минимума в Иркутской области на 2024 год» (с изменениями от 15.12.2023 г. № 1150-пп), пунктами 1.6., 3.1., 3.2. Порядка назначения, перерасчета, индексации и выплаты пенсии за выслугу лет гражданам, замещавшим должности муниципальной службы в Администрации Умыганского сельского поселения, утвержденным постановлением Администрации Умыганского сельского поселения от «17» марта 2015 г. № 6-ПА (с изменениями с изменениями от «10» февраля 2017 г. № 1-ПА, от «04» декабря 2017 г. № 51-ПА,  от «31» мая  2021 г. № 10-ПА), руководствуясь статьей 24 Устава Умыганского муниципального образования: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с 01 января 2024 года размер пенсии за выслугу лет гражданам, замещавшим должности муниципальной службы в Администрации Умыганского сельского поселения, которым была назначена ежемесячная доплата к государственной пенсии или пенсия за выслугу лет муниципальной службы за счет средств бюджета Умыганского сельского поселения, в соответствии с Приложением к настоящему распоряжению.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Заведующей отделом бухгалтерского учета и отчетности – главному бухгалтеру Централизованной бухгалтерии администрации Тулунского муниципального района Е.В. Догадовой производить начисление и выплату пенсии за выслугу лет в соответствии с пунктом 1 настоящего распоряжения.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Признать утратившим силу с 01 января 2024 года распоряжение Администрации Умыганского сельского поселения от «06» декабря 2023 г. № 149-ра «Об</w:t>
      </w: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установлении размера пенсии за выслугу лет гражданам, замещавшим должности муниципальной службы».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настоящего распоряжения оставляю за собой.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Умыганского 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                                                                (Савицкий В.Н.)</w:t>
      </w:r>
    </w:p>
    <w:p w:rsidR="001B62D1" w:rsidRPr="00A2145B" w:rsidRDefault="001B62D1" w:rsidP="001B6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Администрации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Умыганского сельского поселения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«13»марта 2024 г. № 26-ра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граждан, 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замещавших должности муниципальной службы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Администрации Умыганского сельского поселения</w:t>
      </w:r>
    </w:p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955"/>
        <w:gridCol w:w="2592"/>
      </w:tblGrid>
      <w:tr w:rsidR="001B62D1" w:rsidRPr="00A2145B" w:rsidTr="00376531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2D1" w:rsidRPr="00A2145B" w:rsidRDefault="001B62D1" w:rsidP="001B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2D1" w:rsidRPr="00A2145B" w:rsidRDefault="001B62D1" w:rsidP="001B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2D1" w:rsidRPr="00A2145B" w:rsidRDefault="001B62D1" w:rsidP="001B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пенсии за выслугу лет, руб.</w:t>
            </w:r>
          </w:p>
        </w:tc>
      </w:tr>
      <w:tr w:rsidR="001B62D1" w:rsidRPr="00A2145B" w:rsidTr="00376531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2D1" w:rsidRPr="00A2145B" w:rsidRDefault="001B62D1" w:rsidP="001B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2D1" w:rsidRPr="00A2145B" w:rsidRDefault="001B62D1" w:rsidP="001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Штанцова Марина Семёновна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2D1" w:rsidRPr="00A2145B" w:rsidRDefault="001B62D1" w:rsidP="001B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16380</w:t>
            </w:r>
          </w:p>
        </w:tc>
      </w:tr>
    </w:tbl>
    <w:p w:rsidR="001B62D1" w:rsidRPr="00A2145B" w:rsidRDefault="001B62D1" w:rsidP="001B6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Иркутская  область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 xml:space="preserve"> Тулунский  район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АДМИНИСТРАЦИЯ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Умыганского сельского поселения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Р А С П О Р Я Ж Е Н И Е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0"/>
        </w:rPr>
      </w:pPr>
    </w:p>
    <w:p w:rsidR="001B62D1" w:rsidRPr="00A2145B" w:rsidRDefault="001B62D1" w:rsidP="001B62D1">
      <w:pPr>
        <w:pStyle w:val="Oaieaaaa"/>
        <w:ind w:right="-58"/>
        <w:jc w:val="left"/>
        <w:rPr>
          <w:rFonts w:ascii="Times New Roman" w:hAnsi="Times New Roman"/>
          <w:spacing w:val="20"/>
          <w:sz w:val="20"/>
        </w:rPr>
      </w:pPr>
      <w:r w:rsidRPr="00A2145B">
        <w:rPr>
          <w:rFonts w:ascii="Times New Roman" w:hAnsi="Times New Roman"/>
          <w:spacing w:val="20"/>
          <w:sz w:val="20"/>
        </w:rPr>
        <w:t>«13» марта 2024г.                                                     №27-ра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0"/>
        </w:rPr>
      </w:pP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sz w:val="20"/>
        </w:rPr>
      </w:pPr>
      <w:r w:rsidRPr="00A2145B">
        <w:rPr>
          <w:rFonts w:ascii="Times New Roman" w:hAnsi="Times New Roman"/>
          <w:sz w:val="20"/>
        </w:rPr>
        <w:t xml:space="preserve">с.Умыган </w:t>
      </w:r>
    </w:p>
    <w:p w:rsidR="001B62D1" w:rsidRPr="00A2145B" w:rsidRDefault="001B62D1" w:rsidP="001B62D1">
      <w:pPr>
        <w:pStyle w:val="Oaieaaaa"/>
        <w:ind w:left="-3827" w:right="-3970"/>
        <w:jc w:val="center"/>
        <w:rPr>
          <w:rFonts w:ascii="Times New Roman" w:hAnsi="Times New Roman"/>
          <w:sz w:val="20"/>
        </w:rPr>
      </w:pPr>
    </w:p>
    <w:p w:rsidR="001B62D1" w:rsidRPr="00A2145B" w:rsidRDefault="001B62D1" w:rsidP="001B62D1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О присвоении адреса формируемому </w:t>
      </w:r>
    </w:p>
    <w:p w:rsidR="001B62D1" w:rsidRPr="00A2145B" w:rsidRDefault="001B62D1" w:rsidP="001B62D1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земельному участку</w:t>
      </w:r>
    </w:p>
    <w:p w:rsidR="001B62D1" w:rsidRPr="00A2145B" w:rsidRDefault="001B62D1" w:rsidP="001B62D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Рассмотрев заявление гражданке Ларченко Ольги Александровны 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1B62D1" w:rsidRPr="00A2145B" w:rsidRDefault="001B62D1" w:rsidP="001B62D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lastRenderedPageBreak/>
        <w:t xml:space="preserve">Присвоить адрес формируемому земельному участку, </w:t>
      </w:r>
    </w:p>
    <w:p w:rsidR="001B62D1" w:rsidRPr="00A2145B" w:rsidRDefault="001B62D1" w:rsidP="001B62D1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367"/>
        <w:gridCol w:w="2365"/>
        <w:gridCol w:w="3948"/>
      </w:tblGrid>
      <w:tr w:rsidR="001B62D1" w:rsidRPr="00A2145B" w:rsidTr="00376531">
        <w:tc>
          <w:tcPr>
            <w:tcW w:w="675" w:type="dxa"/>
          </w:tcPr>
          <w:p w:rsidR="001B62D1" w:rsidRPr="00A2145B" w:rsidRDefault="001B62D1" w:rsidP="001B62D1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B62D1" w:rsidRPr="00A2145B" w:rsidRDefault="001B62D1" w:rsidP="00376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общей площадью 1034 м</w:t>
            </w:r>
            <w:r w:rsidRPr="00A214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, земли населенных пунктов</w:t>
            </w:r>
          </w:p>
        </w:tc>
        <w:tc>
          <w:tcPr>
            <w:tcW w:w="2394" w:type="dxa"/>
          </w:tcPr>
          <w:p w:rsidR="001B62D1" w:rsidRPr="00A2145B" w:rsidRDefault="001B62D1" w:rsidP="0037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присвоить</w:t>
            </w:r>
          </w:p>
        </w:tc>
        <w:tc>
          <w:tcPr>
            <w:tcW w:w="4002" w:type="dxa"/>
          </w:tcPr>
          <w:p w:rsidR="001B62D1" w:rsidRPr="00A2145B" w:rsidRDefault="001B62D1" w:rsidP="0037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Умыганское, с Умыган. улица Рябиновая, земельный участок 21/1</w:t>
            </w:r>
          </w:p>
          <w:p w:rsidR="001B62D1" w:rsidRPr="00A2145B" w:rsidRDefault="001B62D1" w:rsidP="00376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62D1" w:rsidRPr="00A2145B" w:rsidRDefault="001B62D1" w:rsidP="001B62D1">
      <w:pPr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1B62D1" w:rsidRPr="00A2145B" w:rsidRDefault="001B62D1" w:rsidP="001B62D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Контроль за исполнением данного распоряжения оставляю за собой.</w:t>
      </w:r>
    </w:p>
    <w:p w:rsidR="001B62D1" w:rsidRPr="00A2145B" w:rsidRDefault="001B62D1" w:rsidP="001B62D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p w:rsidR="001B62D1" w:rsidRPr="00A2145B" w:rsidRDefault="001B62D1" w:rsidP="001B62D1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Глава Умыганского </w:t>
      </w:r>
    </w:p>
    <w:p w:rsidR="001B62D1" w:rsidRPr="00A2145B" w:rsidRDefault="001B62D1" w:rsidP="001B62D1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сельского поселения:                                                                 _________ В.Н.Савицкий.  </w:t>
      </w:r>
    </w:p>
    <w:p w:rsidR="0063246E" w:rsidRPr="00A2145B" w:rsidRDefault="0063246E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>ИРКУТСКАЯ ОБЛАСТЬ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>Тулунский  район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Администрация 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>Умыганского  сельского поселения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РАСПОРЯЖЕНИЕ 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u w:val="single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>«13» марта 2024 г.                                                 №28-ра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</w:rPr>
        <w:t>с. Умыган</w:t>
      </w:r>
    </w:p>
    <w:p w:rsidR="001B62D1" w:rsidRPr="00A2145B" w:rsidRDefault="001B62D1" w:rsidP="001B62D1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вида разрешенного использования</w:t>
      </w:r>
    </w:p>
    <w:p w:rsidR="001B62D1" w:rsidRPr="00A2145B" w:rsidRDefault="001B62D1" w:rsidP="001B62D1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1.Образуемому земельному участку (38:15:230103:ЗУ1), общей площадью 1034 кв.м, из земель населенных пунктов, расположенного в зоне застройки жилыми домами (Ж-1), адрес: Российская Федерация, Иркутская область, Тулунский район, с. Умыган </w:t>
      </w:r>
      <w:r w:rsidRPr="00A2145B">
        <w:rPr>
          <w:rFonts w:ascii="Times New Roman" w:eastAsia="Times New Roman" w:hAnsi="Times New Roman" w:cs="Times New Roman"/>
          <w:sz w:val="20"/>
          <w:szCs w:val="20"/>
        </w:rPr>
        <w:t>ул. Рябиновая, 21/1 установить разрешенное использование «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ведения личного подсобного хозяйства».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ind w:left="2832" w:right="-3970" w:firstLine="708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ind w:left="2832" w:right="-3970" w:firstLine="708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Глава Умыганского 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сельского поселения</w:t>
      </w: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</w: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</w: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</w: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  <w:t xml:space="preserve">В.Н.Савицкий. </w:t>
      </w:r>
    </w:p>
    <w:p w:rsidR="0063246E" w:rsidRPr="00A2145B" w:rsidRDefault="0063246E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Администрация 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Умыганского сельского поселения 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«14» марта 2024г</w:t>
      </w: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.                               </w:t>
      </w: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№29-ра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1B62D1" w:rsidRPr="00A2145B" w:rsidRDefault="001B62D1" w:rsidP="001B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дежурстве в день выборов президента Российской Федерации.</w:t>
      </w:r>
    </w:p>
    <w:p w:rsidR="001B62D1" w:rsidRPr="00A2145B" w:rsidRDefault="001B62D1" w:rsidP="001B62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62D1" w:rsidRPr="00A2145B" w:rsidRDefault="001B62D1" w:rsidP="001B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оказания содействия избирательным комиссиям в организации, подготовке и проведения выборов Президента Российской Федерации, в соответствии с пунктом «Об основных гарантиях избирательных прав и права на участие в референдуме граждан Российской Федерации,</w:t>
      </w:r>
    </w:p>
    <w:p w:rsidR="001B62D1" w:rsidRPr="00A2145B" w:rsidRDefault="001B62D1" w:rsidP="001B62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дежурство из числа своих сотрудников.</w:t>
      </w:r>
    </w:p>
    <w:p w:rsidR="001B62D1" w:rsidRPr="00A2145B" w:rsidRDefault="001B62D1" w:rsidP="001B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О положении дел, о начале работы избирательного участка, ходе голосования на подведомственных территориях 15, 16, 17 марта 2024 года докладывать дежурному в администрацию в 08:00, 10:00, 12:00, 14:00, 16:00, 18:00, 20:00.</w:t>
      </w:r>
    </w:p>
    <w:p w:rsidR="001B62D1" w:rsidRPr="00A2145B" w:rsidRDefault="001B62D1" w:rsidP="001B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Назначить дежурных в администрации Умыганского сельского поселения:</w:t>
      </w:r>
    </w:p>
    <w:p w:rsidR="001B62D1" w:rsidRPr="00A2145B" w:rsidRDefault="001B62D1" w:rsidP="001B6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693"/>
        <w:gridCol w:w="2529"/>
      </w:tblGrid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дежурного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</w:tr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15.03.2024г с 08:00-14:00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Ларченко О.А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89526174252</w:t>
            </w:r>
          </w:p>
        </w:tc>
      </w:tr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15.03.2024г. 16:00-20:00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Носовко О.С.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89500562220</w:t>
            </w:r>
          </w:p>
        </w:tc>
      </w:tr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16.03.2024г с 08:00-14:00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Савицкий В.Н.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89016519671</w:t>
            </w:r>
          </w:p>
        </w:tc>
      </w:tr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16.03.2024г. 16:00-20:00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Ларченко О.А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89526174252</w:t>
            </w:r>
          </w:p>
        </w:tc>
      </w:tr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17.03.2024г с 08:00-14:00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Носовко О.С.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89500562220</w:t>
            </w:r>
          </w:p>
        </w:tc>
      </w:tr>
      <w:tr w:rsidR="001B62D1" w:rsidRPr="00A2145B" w:rsidTr="00376531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17.03.2024г. 16:00-20:00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Савицкий В.Н.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1" w:rsidRPr="00A2145B" w:rsidRDefault="001B62D1" w:rsidP="001B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89016519671</w:t>
            </w:r>
          </w:p>
        </w:tc>
      </w:tr>
    </w:tbl>
    <w:p w:rsidR="001B62D1" w:rsidRPr="00A2145B" w:rsidRDefault="001B62D1" w:rsidP="001B6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Pr="00A2145B" w:rsidRDefault="001B62D1" w:rsidP="001B6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сельского поселения________ В.Н.Савицкий.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1B62D1" w:rsidRPr="00A2145B" w:rsidTr="00376531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9</w:t>
            </w: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Иркутская область</w:t>
            </w: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Тулунский район</w:t>
            </w: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АДМИНИСТРАЦИЯ</w:t>
            </w: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Умыганского сельского поселения</w:t>
            </w: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Р А С П О Р Я Ж Е Н И Е</w:t>
            </w:r>
          </w:p>
          <w:p w:rsidR="001B62D1" w:rsidRPr="00A2145B" w:rsidRDefault="001B62D1" w:rsidP="001B62D1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1B62D1" w:rsidRPr="00A2145B" w:rsidRDefault="001B62D1" w:rsidP="00A21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20 марта 2024 г.                                                   №30-ра</w:t>
            </w:r>
          </w:p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                                    с. Умыган</w:t>
            </w:r>
          </w:p>
          <w:p w:rsidR="001B62D1" w:rsidRPr="00A2145B" w:rsidRDefault="001B62D1" w:rsidP="001B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1B62D1" w:rsidRPr="00A2145B" w:rsidRDefault="001B62D1" w:rsidP="001B62D1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аннулировании адреса объекта адресации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причине недостоверных сведений о нем.</w:t>
      </w:r>
    </w:p>
    <w:p w:rsidR="001B62D1" w:rsidRPr="00A2145B" w:rsidRDefault="001B62D1" w:rsidP="001B62D1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62D1" w:rsidRPr="00A2145B" w:rsidRDefault="001B62D1" w:rsidP="001B62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A2145B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Умыганского сельского поселения.</w:t>
      </w:r>
    </w:p>
    <w:p w:rsidR="001B62D1" w:rsidRPr="00A2145B" w:rsidRDefault="001B62D1" w:rsidP="001B62D1">
      <w:pPr>
        <w:shd w:val="clear" w:color="auto" w:fill="FFFFFF"/>
        <w:overflowPunct w:val="0"/>
        <w:spacing w:before="100" w:beforeAutospacing="1" w:after="100" w:afterAutospacing="1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1B62D1" w:rsidRPr="00A2145B" w:rsidRDefault="001B62D1" w:rsidP="001B62D1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Аннулировать адрес объекта адресации 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причине недостоверных сведений о нем: </w:t>
      </w:r>
    </w:p>
    <w:p w:rsidR="001B62D1" w:rsidRPr="00A2145B" w:rsidRDefault="001B62D1" w:rsidP="001B62D1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село Умыган, улица Ивана Каторжного, д.128 кадастровый номер 38:15:230103:775.</w:t>
      </w:r>
    </w:p>
    <w:p w:rsidR="001B62D1" w:rsidRPr="00A2145B" w:rsidRDefault="001B62D1" w:rsidP="001B62D1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62D1" w:rsidRPr="00A2145B" w:rsidRDefault="001B62D1" w:rsidP="001B62D1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62D1" w:rsidRPr="00A2145B" w:rsidRDefault="001B62D1" w:rsidP="001B62D1">
      <w:pPr>
        <w:overflowPunct w:val="0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опубликовать в газете «Умыганская панорама».</w:t>
      </w:r>
    </w:p>
    <w:p w:rsidR="001B62D1" w:rsidRPr="00A2145B" w:rsidRDefault="001B62D1" w:rsidP="001B62D1">
      <w:pPr>
        <w:shd w:val="clear" w:color="auto" w:fill="FFFFFF"/>
        <w:overflowPunct w:val="0"/>
        <w:spacing w:before="5" w:after="0" w:line="331" w:lineRule="exact"/>
        <w:ind w:left="851" w:right="19" w:hanging="19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Главы Умыганского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сельского поселения                                                              В.Н.Савицкий.</w:t>
      </w:r>
    </w:p>
    <w:p w:rsidR="001B62D1" w:rsidRPr="00A2145B" w:rsidRDefault="001B62D1" w:rsidP="001B6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4" w:type="dxa"/>
        <w:tblInd w:w="-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</w:tblGrid>
      <w:tr w:rsidR="00C9567D" w:rsidRPr="00A2145B" w:rsidTr="00EF20AF">
        <w:trPr>
          <w:trHeight w:val="3455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9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Иркутская область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Тулунский район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АДМИНИСТРАЦИЯ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Умыганского сельского поселения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Р А С П О Р Я Ж Е Н И Е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A21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21 марта 2024 г.                                                   №31-ра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                                    с. Умыган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C9567D" w:rsidRPr="00A2145B" w:rsidRDefault="00C9567D" w:rsidP="00C9567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аннулировании адреса объекта адресации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причине недостоверных сведений о нем.</w:t>
      </w:r>
    </w:p>
    <w:p w:rsidR="00C9567D" w:rsidRPr="00A2145B" w:rsidRDefault="00C9567D" w:rsidP="00C9567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567D" w:rsidRPr="00A2145B" w:rsidRDefault="00C9567D" w:rsidP="00C95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A2145B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>,</w:t>
      </w:r>
      <w:r w:rsidRPr="00A2145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Постановлением Правительства РФ от 22.05.2015г. № 492 «О внесении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A2145B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Умыганского сельского поселения.</w:t>
      </w:r>
    </w:p>
    <w:p w:rsidR="00C9567D" w:rsidRPr="00A2145B" w:rsidRDefault="00C9567D" w:rsidP="00C9567D">
      <w:pPr>
        <w:shd w:val="clear" w:color="auto" w:fill="FFFFFF"/>
        <w:overflowPunct w:val="0"/>
        <w:spacing w:before="100" w:beforeAutospacing="1" w:after="100" w:afterAutospacing="1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Аннулировать адрес объекта адресации 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причине недостоверных сведений о нем: 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село Умыган, улица Ивана Каторжного, д.128 уникальный номер адреса объекта адресации в ГАР 2c64cc6e-390f-4b9d-ab73-8086a0851a68 .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опубликовать в газете «Умыганская панорама».</w:t>
      </w:r>
    </w:p>
    <w:p w:rsidR="00C9567D" w:rsidRPr="00A2145B" w:rsidRDefault="00C9567D" w:rsidP="00C9567D">
      <w:pPr>
        <w:shd w:val="clear" w:color="auto" w:fill="FFFFFF"/>
        <w:overflowPunct w:val="0"/>
        <w:spacing w:before="5" w:after="0" w:line="331" w:lineRule="exact"/>
        <w:ind w:left="851" w:right="19" w:hanging="19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Главы Умыганского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сельского поселения                                                              В.Н.Савицкий.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 Умыганского сельского поселения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lastRenderedPageBreak/>
        <w:t>Р А С П О Р Я Ж Е Н И Е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«21» марта 2024г.                                                     №32-ра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объекту недвижимости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1.Изменить адрес нижеследующему объекту недвижимости</w:t>
      </w:r>
    </w:p>
    <w:p w:rsidR="00C9567D" w:rsidRPr="00A2145B" w:rsidRDefault="00C9567D" w:rsidP="00C9567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улице Новая, в селе Умыган Тулунского района Иркутской области:</w:t>
      </w: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301"/>
        <w:gridCol w:w="1588"/>
        <w:gridCol w:w="3775"/>
      </w:tblGrid>
      <w:tr w:rsidR="00C9567D" w:rsidRPr="00A2145B" w:rsidTr="00EF20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Дом по улице Новая дом.57 кв.1   площадью 33,10 кв.м, кадастровый номер 38:15:230103:773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</w:t>
            </w:r>
          </w:p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</w:t>
            </w:r>
          </w:p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Умыганское, с. Умыган , ул. Новая дом 57</w:t>
            </w:r>
          </w:p>
        </w:tc>
      </w:tr>
    </w:tbl>
    <w:p w:rsidR="00C9567D" w:rsidRPr="00A2145B" w:rsidRDefault="00C9567D" w:rsidP="00C9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C9567D" w:rsidRPr="00A2145B" w:rsidRDefault="00C9567D" w:rsidP="00C956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распоряжение опубликовать в газете «Умыганская панорама».</w:t>
      </w:r>
    </w:p>
    <w:p w:rsidR="00C9567D" w:rsidRPr="00A2145B" w:rsidRDefault="00C9567D" w:rsidP="00C9567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C9567D" w:rsidRPr="00A2145B" w:rsidRDefault="00C9567D" w:rsidP="00C956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поселения:                                         _________ В.Н.Савицкий.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C9567D" w:rsidRPr="00A2145B" w:rsidTr="00EF20A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9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Иркутская область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Тулунский район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АДМИНИСТРАЦИЯ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Умыганского сельского поселения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Р А С П О Р Я Ж Е Н И Е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A21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22 марта 2024 г.                                                   №33-ра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                                    с. Умыган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C9567D" w:rsidRPr="00A2145B" w:rsidRDefault="00C9567D" w:rsidP="00C9567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аннулировании адреса объекта адресации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причине недостоверных сведений о нем.</w:t>
      </w:r>
    </w:p>
    <w:p w:rsidR="00C9567D" w:rsidRPr="00A2145B" w:rsidRDefault="00C9567D" w:rsidP="00C9567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567D" w:rsidRPr="00A2145B" w:rsidRDefault="00C9567D" w:rsidP="00C95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 рамках инвентаризации, проводимой в соответствии с Постановлением Правительства РФ от 22.05.2015г. № 492 «О внесении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A2145B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Умыганского сельского поселения.</w:t>
      </w:r>
    </w:p>
    <w:p w:rsidR="00C9567D" w:rsidRPr="00A2145B" w:rsidRDefault="00C9567D" w:rsidP="00C9567D">
      <w:pPr>
        <w:shd w:val="clear" w:color="auto" w:fill="FFFFFF"/>
        <w:overflowPunct w:val="0"/>
        <w:spacing w:before="100" w:beforeAutospacing="1" w:after="100" w:afterAutospacing="1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</w:t>
      </w: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Аннулировать адрес объекта адресации 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причине недостоверных сведений о нем: 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село Умыган, улица Ивана Каторжного, д.128 уникальный номер адреса объекта адресации в ГАР 2c64cc6e-390f-4b9d-ab73-8086a0851a68 кадастровый номер 38:15:230103:775.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опубликовать в газете «Умыганская панорама».</w:t>
      </w:r>
    </w:p>
    <w:p w:rsidR="00C9567D" w:rsidRPr="00A2145B" w:rsidRDefault="00C9567D" w:rsidP="00C9567D">
      <w:pPr>
        <w:shd w:val="clear" w:color="auto" w:fill="FFFFFF"/>
        <w:overflowPunct w:val="0"/>
        <w:spacing w:before="5" w:after="0" w:line="331" w:lineRule="exact"/>
        <w:ind w:left="851" w:right="19" w:hanging="19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Главы Умыганского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сельского поселения                                                              В.Н.Савицкий.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 Умыганского сельского поселения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«25» марта 2024г.                                                     №34-ра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объекту недвижимости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C9567D" w:rsidRPr="00A2145B" w:rsidRDefault="00C9567D" w:rsidP="00C9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1.Изменить адрес нижеследующему объекту недвижимости в селе Умыган Тулунского района Иркутской области согласно акту государственной комиссии приемки законченного строительством объекта, в эксплуатацию от 10.12.1991 года:</w:t>
      </w: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363"/>
        <w:gridCol w:w="1635"/>
        <w:gridCol w:w="3965"/>
      </w:tblGrid>
      <w:tr w:rsidR="00C9567D" w:rsidRPr="00A2145B" w:rsidTr="00EF20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школы на 320 учащихся (учебный корпус) в с.Умыган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Умыган </w:t>
            </w:r>
          </w:p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 Тулунский район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</w:t>
            </w:r>
          </w:p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Умыганское, с. Умыган , ул. Ивана Каторжного здание 77</w:t>
            </w:r>
          </w:p>
        </w:tc>
      </w:tr>
    </w:tbl>
    <w:p w:rsidR="00C9567D" w:rsidRPr="00A2145B" w:rsidRDefault="00C9567D" w:rsidP="00C9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C9567D" w:rsidRPr="00A2145B" w:rsidRDefault="00C9567D" w:rsidP="00C956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распоряжение опубликовать в газете «Умыганская панорама».</w:t>
      </w:r>
    </w:p>
    <w:p w:rsidR="00C9567D" w:rsidRPr="00A2145B" w:rsidRDefault="00C9567D" w:rsidP="00C9567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C9567D" w:rsidRPr="00A2145B" w:rsidRDefault="00C9567D" w:rsidP="00C956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1B62D1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поселения:                                         _________ В.Н.Савицкий</w:t>
      </w:r>
    </w:p>
    <w:p w:rsidR="0063246E" w:rsidRPr="00A2145B" w:rsidRDefault="0063246E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46E" w:rsidRPr="00A2145B" w:rsidRDefault="0063246E" w:rsidP="00B6364B">
      <w:pPr>
        <w:overflowPunct w:val="0"/>
        <w:autoSpaceDE w:val="0"/>
        <w:autoSpaceDN w:val="0"/>
        <w:adjustRightInd w:val="0"/>
        <w:spacing w:after="0" w:line="240" w:lineRule="auto"/>
        <w:ind w:left="-709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C9567D" w:rsidRPr="00A2145B" w:rsidTr="00EF20AF">
        <w:trPr>
          <w:trHeight w:val="3455"/>
        </w:trPr>
        <w:tc>
          <w:tcPr>
            <w:tcW w:w="9639" w:type="dxa"/>
          </w:tcPr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-3827" w:right="-3970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lastRenderedPageBreak/>
              <w:t>9</w:t>
            </w: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>Иркутская область</w:t>
            </w: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 xml:space="preserve"> Тулунский район</w:t>
            </w: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>АДМИНИСТРАЦИЯ</w:t>
            </w: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 xml:space="preserve">  Умыганского сельского поселения</w:t>
            </w: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>Р А С П О Р Я Ж Е Н И Е</w:t>
            </w:r>
          </w:p>
          <w:p w:rsidR="00C9567D" w:rsidRPr="00A2145B" w:rsidRDefault="00C9567D" w:rsidP="00C9567D">
            <w:pPr>
              <w:autoSpaceDN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</w:p>
          <w:p w:rsidR="00C9567D" w:rsidRPr="00A2145B" w:rsidRDefault="00C9567D" w:rsidP="00A2145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>25 марта 2024 г.                                                   №35-ра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-3970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-3970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</w:rPr>
              <w:t xml:space="preserve">                                      с. Умыган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9567D" w:rsidRPr="00A2145B" w:rsidRDefault="00C9567D" w:rsidP="00C9567D">
      <w:pPr>
        <w:shd w:val="clear" w:color="auto" w:fill="FFFFFF"/>
        <w:overflowPunct w:val="0"/>
        <w:autoSpaceDN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аннулировании адреса объекта адресации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причине недостоверных сведений о нем.</w:t>
      </w:r>
    </w:p>
    <w:p w:rsidR="00C9567D" w:rsidRPr="00A2145B" w:rsidRDefault="00C9567D" w:rsidP="00C9567D">
      <w:pPr>
        <w:shd w:val="clear" w:color="auto" w:fill="FFFFFF"/>
        <w:overflowPunct w:val="0"/>
        <w:autoSpaceDN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567D" w:rsidRPr="00A2145B" w:rsidRDefault="00C9567D" w:rsidP="00C95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 рамках инвентаризации, проводимой в соответствии с Постановлением Правительства РФ от 22.05.2015г. № 492 «О внесении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A2145B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Умыганского сельского поселения.</w:t>
      </w:r>
    </w:p>
    <w:p w:rsidR="00C9567D" w:rsidRPr="00A2145B" w:rsidRDefault="00C9567D" w:rsidP="00C9567D">
      <w:pPr>
        <w:shd w:val="clear" w:color="auto" w:fill="FFFFFF"/>
        <w:overflowPunct w:val="0"/>
        <w:autoSpaceDN w:val="0"/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C9567D" w:rsidRPr="00A2145B" w:rsidRDefault="00C9567D" w:rsidP="00C9567D">
      <w:pPr>
        <w:overflowPunct w:val="0"/>
        <w:autoSpaceDN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Аннулировать адрес объекта адресации 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причине недостоверных сведений о нем: </w:t>
      </w:r>
    </w:p>
    <w:p w:rsidR="00C9567D" w:rsidRPr="00A2145B" w:rsidRDefault="00C9567D" w:rsidP="00C9567D">
      <w:pPr>
        <w:overflowPunct w:val="0"/>
        <w:autoSpaceDN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село Умыган, улица Ивана Каторжного, д.128 уникальный номер адреса объекта адресации в ГАР 2c64cc6e-390f-4b9d-ab73-8086a0851a68 кадастровый номер 38:15:230103:775.</w:t>
      </w:r>
    </w:p>
    <w:p w:rsidR="00C9567D" w:rsidRPr="00A2145B" w:rsidRDefault="00C9567D" w:rsidP="00C9567D">
      <w:pPr>
        <w:overflowPunct w:val="0"/>
        <w:autoSpaceDN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N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C9567D" w:rsidRPr="00A2145B" w:rsidRDefault="00C9567D" w:rsidP="00C9567D">
      <w:pPr>
        <w:overflowPunct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опубликовать в газете «Умыганская панорама».</w:t>
      </w:r>
    </w:p>
    <w:p w:rsidR="00C9567D" w:rsidRPr="00A2145B" w:rsidRDefault="00C9567D" w:rsidP="00C9567D">
      <w:pPr>
        <w:shd w:val="clear" w:color="auto" w:fill="FFFFFF"/>
        <w:overflowPunct w:val="0"/>
        <w:autoSpaceDN w:val="0"/>
        <w:spacing w:before="5" w:after="0" w:line="331" w:lineRule="exact"/>
        <w:ind w:left="851" w:right="19" w:hanging="1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Главы Умыганского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сельского поселения                                                              В.Н.Савицкий</w:t>
      </w:r>
    </w:p>
    <w:p w:rsidR="0063246E" w:rsidRPr="00A2145B" w:rsidRDefault="0063246E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 Умыганского сельского поселения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«26» марта 2024г.                                                     №36-ра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земельному участку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C9567D" w:rsidRPr="00A2145B" w:rsidRDefault="00C9567D" w:rsidP="00C9567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Изменить адрес нижеследующему земельному участку по улице Рябиновая, в селе Умыган Тулунского района Иркутской области:</w:t>
      </w: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301"/>
        <w:gridCol w:w="1588"/>
        <w:gridCol w:w="3775"/>
      </w:tblGrid>
      <w:tr w:rsidR="00C9567D" w:rsidRPr="00A2145B" w:rsidTr="00EF20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 улице Рябиновая   площадью 4000,0 кв.м, кадастровый номер 38:15:230103:120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</w:t>
            </w:r>
          </w:p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</w:t>
            </w:r>
          </w:p>
          <w:p w:rsidR="00C9567D" w:rsidRPr="00A2145B" w:rsidRDefault="00C9567D" w:rsidP="00C9567D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45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Умыганское, с. Умыган , ул. Рябиновая земельный участок 3/2</w:t>
            </w:r>
          </w:p>
        </w:tc>
      </w:tr>
    </w:tbl>
    <w:p w:rsidR="00C9567D" w:rsidRPr="00A2145B" w:rsidRDefault="00C9567D" w:rsidP="00C9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C9567D" w:rsidRPr="00A2145B" w:rsidRDefault="00C9567D" w:rsidP="00C956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распоряжение опубликовать в газете «Умыганская панорама».</w:t>
      </w:r>
    </w:p>
    <w:p w:rsidR="00C9567D" w:rsidRPr="00A2145B" w:rsidRDefault="00C9567D" w:rsidP="00C9567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C9567D" w:rsidRPr="00A2145B" w:rsidRDefault="00C9567D" w:rsidP="00C956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поселения:                                         _________ В.Н.Савицкий.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C9567D" w:rsidRPr="00A2145B" w:rsidTr="00EF20A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9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Иркутская область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Тулунский район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АДМИНИСТРАЦИЯ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Умыганского сельского поселения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Р А С П О Р Я Ж Е Н И Е</w:t>
            </w:r>
          </w:p>
          <w:p w:rsidR="00C9567D" w:rsidRPr="00A2145B" w:rsidRDefault="00C9567D" w:rsidP="00C9567D">
            <w:pPr>
              <w:spacing w:after="0" w:line="240" w:lineRule="auto"/>
              <w:ind w:left="-3827" w:right="-397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«13»  июля  2016 г.        </w:t>
            </w: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26 марта 2024 г.                                                   №37-ра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A2145B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                                      с. Умыган</w:t>
            </w:r>
          </w:p>
          <w:p w:rsidR="00C9567D" w:rsidRPr="00A2145B" w:rsidRDefault="00C9567D" w:rsidP="00C95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C9567D" w:rsidRPr="00A2145B" w:rsidRDefault="00C9567D" w:rsidP="00C9567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аннулировании адреса объекта адресации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причине недостоверных сведений о нем.</w:t>
      </w:r>
    </w:p>
    <w:p w:rsidR="00C9567D" w:rsidRPr="00A2145B" w:rsidRDefault="00C9567D" w:rsidP="00C9567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567D" w:rsidRPr="00A2145B" w:rsidRDefault="00C9567D" w:rsidP="00C95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 рамках инвентаризации, проводимой в соответствии с Постановлением Правительства РФ от 22.05.2015г. № 492 «О внесении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A2145B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, </w:t>
      </w: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Умыганского сельского поселения.</w:t>
      </w:r>
    </w:p>
    <w:p w:rsidR="00C9567D" w:rsidRPr="00A2145B" w:rsidRDefault="00C9567D" w:rsidP="00C9567D">
      <w:pPr>
        <w:shd w:val="clear" w:color="auto" w:fill="FFFFFF"/>
        <w:overflowPunct w:val="0"/>
        <w:spacing w:before="100" w:beforeAutospacing="1" w:after="100" w:afterAutospacing="1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A214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Аннулировать адрес объекта адресации 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причине недостоверных сведений о нем: 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село Умыган, улица Ивана Каторжного, д.92 уникальный номер адреса объекта адресации в ГАР 05488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aa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0-1389-48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ca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dc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-414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</w:t>
      </w: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0811 кадастровый номер 38:15:230103:718.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село Умыган, улица Ивана Каторжного, д.120 уникальный номер адреса объекта адресации в ГАР 94c420c7-4319-473b-8ff0-4f41ab58bd1d кадастровый номер 38:15:230103:823.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Российская Федерация, Иркутская область, муниципальный район Тулунский, сельское поселение Умыганское, село Умыган, улица Ивана Каторжного, д.46 уникальный номер адреса объекта адресации в ГАР 755eaef8-0a43-4597-b87b-8f5e24fa2dc9 кадастровый номер 38:15:230103:849.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C9567D" w:rsidRPr="00A2145B" w:rsidRDefault="00C9567D" w:rsidP="00C9567D">
      <w:pPr>
        <w:overflowPunct w:val="0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опубликовать в газете «Умыганская панорама».</w:t>
      </w:r>
    </w:p>
    <w:p w:rsidR="00C9567D" w:rsidRPr="00A2145B" w:rsidRDefault="00C9567D" w:rsidP="00C9567D">
      <w:pPr>
        <w:shd w:val="clear" w:color="auto" w:fill="FFFFFF"/>
        <w:overflowPunct w:val="0"/>
        <w:spacing w:before="5" w:after="0" w:line="331" w:lineRule="exact"/>
        <w:ind w:left="851" w:right="19" w:hanging="19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Главы Умыганского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сельского поселения                                                              В.Н.Савицкий.</w:t>
      </w: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Иркутская  область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 xml:space="preserve"> Тулунский  район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АДМИНИСТРАЦИЯ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Умыганского сельского поселения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  <w:r w:rsidRPr="00A2145B">
        <w:rPr>
          <w:rFonts w:ascii="Times New Roman" w:hAnsi="Times New Roman"/>
          <w:b/>
          <w:spacing w:val="20"/>
          <w:sz w:val="20"/>
        </w:rPr>
        <w:t>Р А С П О Р Я Ж Е Н И Е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0"/>
        </w:rPr>
      </w:pPr>
    </w:p>
    <w:p w:rsidR="00C9567D" w:rsidRPr="00A2145B" w:rsidRDefault="00C9567D" w:rsidP="00C9567D">
      <w:pPr>
        <w:pStyle w:val="Oaieaaaa"/>
        <w:ind w:right="-58"/>
        <w:jc w:val="left"/>
        <w:rPr>
          <w:rFonts w:ascii="Times New Roman" w:hAnsi="Times New Roman"/>
          <w:spacing w:val="20"/>
          <w:sz w:val="20"/>
        </w:rPr>
      </w:pPr>
      <w:r w:rsidRPr="00A2145B">
        <w:rPr>
          <w:rFonts w:ascii="Times New Roman" w:hAnsi="Times New Roman"/>
          <w:spacing w:val="20"/>
          <w:sz w:val="20"/>
        </w:rPr>
        <w:t>«26» марта 2024г.                                                     №38-ра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0"/>
        </w:rPr>
      </w:pP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sz w:val="20"/>
        </w:rPr>
      </w:pPr>
      <w:r w:rsidRPr="00A2145B">
        <w:rPr>
          <w:rFonts w:ascii="Times New Roman" w:hAnsi="Times New Roman"/>
          <w:sz w:val="20"/>
        </w:rPr>
        <w:t xml:space="preserve">с.Умыган </w:t>
      </w:r>
    </w:p>
    <w:p w:rsidR="00C9567D" w:rsidRPr="00A2145B" w:rsidRDefault="00C9567D" w:rsidP="00C9567D">
      <w:pPr>
        <w:pStyle w:val="Oaieaaaa"/>
        <w:ind w:left="-3827" w:right="-3970"/>
        <w:jc w:val="center"/>
        <w:rPr>
          <w:rFonts w:ascii="Times New Roman" w:hAnsi="Times New Roman"/>
          <w:sz w:val="20"/>
        </w:rPr>
      </w:pPr>
    </w:p>
    <w:p w:rsidR="00C9567D" w:rsidRPr="00A2145B" w:rsidRDefault="00C9567D" w:rsidP="00C9567D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О присвоении почтового адреса </w:t>
      </w:r>
    </w:p>
    <w:p w:rsidR="00C9567D" w:rsidRPr="00A2145B" w:rsidRDefault="00C9567D" w:rsidP="00C9567D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формируемому земельному участку</w:t>
      </w:r>
    </w:p>
    <w:p w:rsidR="00C9567D" w:rsidRPr="00A2145B" w:rsidRDefault="00C9567D" w:rsidP="00C9567D">
      <w:pPr>
        <w:rPr>
          <w:rFonts w:ascii="Times New Roman" w:hAnsi="Times New Roman" w:cs="Times New Roman"/>
          <w:sz w:val="20"/>
          <w:szCs w:val="20"/>
        </w:rPr>
      </w:pPr>
    </w:p>
    <w:p w:rsidR="00C9567D" w:rsidRPr="00A2145B" w:rsidRDefault="00C9567D" w:rsidP="00C9567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C9567D" w:rsidRPr="00A2145B" w:rsidRDefault="00C9567D" w:rsidP="00C9567D">
      <w:pPr>
        <w:pStyle w:val="a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1.Земельному участку, с кадастровым номером 38:15:230103:120,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C9567D" w:rsidRPr="00A2145B" w:rsidRDefault="00C9567D" w:rsidP="00C9567D">
      <w:pPr>
        <w:pStyle w:val="a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>665234, Российская Федерация, Иркутская область, муниципальный район Тулунский, сельское поселение Умыганское, село Умыган, улица Рябиновая, земельный участок 3/2.</w:t>
      </w:r>
    </w:p>
    <w:p w:rsidR="00C9567D" w:rsidRPr="00A2145B" w:rsidRDefault="00C9567D" w:rsidP="00C9567D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p w:rsidR="00C9567D" w:rsidRPr="00A2145B" w:rsidRDefault="00C9567D" w:rsidP="00C9567D">
      <w:pPr>
        <w:pStyle w:val="a6"/>
        <w:ind w:left="1069"/>
        <w:rPr>
          <w:rFonts w:ascii="Times New Roman" w:hAnsi="Times New Roman" w:cs="Times New Roman"/>
          <w:sz w:val="20"/>
          <w:szCs w:val="20"/>
        </w:rPr>
      </w:pPr>
    </w:p>
    <w:p w:rsidR="00C9567D" w:rsidRPr="00A2145B" w:rsidRDefault="00C9567D" w:rsidP="00C9567D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Глава Умыганского </w:t>
      </w:r>
    </w:p>
    <w:p w:rsidR="00C9567D" w:rsidRPr="00A2145B" w:rsidRDefault="00C9567D" w:rsidP="00C9567D">
      <w:pPr>
        <w:rPr>
          <w:rFonts w:ascii="Times New Roman" w:hAnsi="Times New Roman" w:cs="Times New Roman"/>
          <w:sz w:val="20"/>
          <w:szCs w:val="20"/>
        </w:rPr>
      </w:pPr>
      <w:r w:rsidRPr="00A2145B">
        <w:rPr>
          <w:rFonts w:ascii="Times New Roman" w:hAnsi="Times New Roman" w:cs="Times New Roman"/>
          <w:sz w:val="20"/>
          <w:szCs w:val="20"/>
        </w:rPr>
        <w:t xml:space="preserve">сельского поселения:                                                                 В.Н.Савицкий.  </w:t>
      </w:r>
    </w:p>
    <w:p w:rsidR="00C9567D" w:rsidRPr="00A2145B" w:rsidRDefault="00C9567D" w:rsidP="00C9567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Умыганского сельского поселения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lastRenderedPageBreak/>
        <w:t>«26» марта 2024г.                                                     №39-ра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C9567D" w:rsidRPr="00A2145B" w:rsidRDefault="00C9567D" w:rsidP="00C9567D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присвоении почтового адреса 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формируемому земельному участку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C9567D" w:rsidRPr="00A2145B" w:rsidRDefault="00C9567D" w:rsidP="00C9567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1.Земельному участку, с кадастровым номером 38:15:230103:1105,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C9567D" w:rsidRPr="00A2145B" w:rsidRDefault="00C9567D" w:rsidP="00C9567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126..</w:t>
      </w: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поселения:                                                                 В.Н.Савицкий.  </w:t>
      </w:r>
    </w:p>
    <w:p w:rsidR="00C9567D" w:rsidRPr="00A2145B" w:rsidRDefault="00C9567D" w:rsidP="00C9567D">
      <w:pPr>
        <w:rPr>
          <w:rFonts w:ascii="Times New Roman" w:hAnsi="Times New Roman" w:cs="Times New Roman"/>
          <w:sz w:val="20"/>
          <w:szCs w:val="20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 Умыганского сельского поселения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«28» марта 2024г.                                                     №40-ра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актуализации сведений в ГАР.</w:t>
      </w:r>
    </w:p>
    <w:p w:rsidR="00810006" w:rsidRPr="00A2145B" w:rsidRDefault="00810006" w:rsidP="00810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810006" w:rsidRPr="00A2145B" w:rsidRDefault="00810006" w:rsidP="0081000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Дополнить нижеуказанные объекты недвижимости кадастровыми номерами:</w:t>
      </w: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с. Умыган, ул. Ивана Каторжного дом 39 кадастровый номер 38:15:230103:775;</w:t>
      </w: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с. Умыган, ул. Ивана Каторжного дом 47 кадастровый номер 38:15:230103:718;</w:t>
      </w: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с. Умыган, ул. Ивана Каторжного дом 34 кадастровый номер 38:15:230103:849.</w:t>
      </w: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810006" w:rsidRPr="00A2145B" w:rsidRDefault="00810006" w:rsidP="008100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распоряжение опубликовать в газете «Умыганская панорама».</w:t>
      </w:r>
    </w:p>
    <w:p w:rsidR="00810006" w:rsidRPr="00A2145B" w:rsidRDefault="00810006" w:rsidP="00810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810006" w:rsidRPr="00A2145B" w:rsidRDefault="00810006" w:rsidP="00810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поселения:                                                    _________ В.Н.Савицкий.</w:t>
      </w: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lastRenderedPageBreak/>
        <w:t xml:space="preserve">  Умыганского сельского поселения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«28» марта 2024г.                                                     №41-ра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810006" w:rsidRPr="00A2145B" w:rsidRDefault="00810006" w:rsidP="00810006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810006" w:rsidRPr="00A2145B" w:rsidRDefault="00810006" w:rsidP="0081000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Дополнить нижеуказанные объекты недвижимости кадастровыми номерами:</w:t>
      </w: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с. Умыган, ул. Ивана Каторжного дом 39 кадастровый номер 38:15:230103:775;</w:t>
      </w: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с. Умыган, ул. Ивана Каторжного дом 47 кадастровый номер 38:15:230103:718;</w:t>
      </w: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Иркутская область, муниципальный район Тулунский, сельское поселение Умыганское, с. Умыган, ул. Ивана Каторжного дом 34 кадастровый номер 38:15:230103:849.</w:t>
      </w:r>
    </w:p>
    <w:p w:rsidR="00810006" w:rsidRPr="00A2145B" w:rsidRDefault="00810006" w:rsidP="0081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810006" w:rsidRPr="00A2145B" w:rsidRDefault="00810006" w:rsidP="008100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распоряжение опубликовать в газете «Умыганская панорама».</w:t>
      </w:r>
    </w:p>
    <w:p w:rsidR="00810006" w:rsidRPr="00A2145B" w:rsidRDefault="00810006" w:rsidP="00810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810006" w:rsidRPr="00A2145B" w:rsidRDefault="00810006" w:rsidP="00810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4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поселения:                                                    _________ В.Н.Савицкий.</w:t>
      </w:r>
    </w:p>
    <w:p w:rsidR="00810006" w:rsidRPr="00A2145B" w:rsidRDefault="00810006" w:rsidP="0081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67D" w:rsidRPr="00A2145B" w:rsidRDefault="00C9567D" w:rsidP="00C9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46E" w:rsidRPr="00A2145B" w:rsidRDefault="0063246E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46E" w:rsidRPr="00A2145B" w:rsidRDefault="0063246E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443" w:rsidRDefault="00487443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D3A" w:rsidRPr="0063246E" w:rsidRDefault="00633D3A" w:rsidP="006324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B25" w:rsidRPr="0052698B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Издатель, редакция и распространитель: администрация Умыганского сельского поселения. </w:t>
      </w:r>
    </w:p>
    <w:p w:rsidR="007E7B25" w:rsidRPr="0052698B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Иркутская область, Тулунский район, с.Умыган, </w:t>
      </w:r>
    </w:p>
    <w:p w:rsidR="007E7B25" w:rsidRPr="0052698B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ул.Ив.Каторжного - 74. </w:t>
      </w:r>
    </w:p>
    <w:p w:rsidR="007E7B25" w:rsidRPr="0052698B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Главный редактор: Глава администрации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Савицкий В.Н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E7B25" w:rsidRPr="0052698B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за выпуск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Ларченко 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</w:p>
    <w:p w:rsidR="007E7B25" w:rsidRPr="0052698B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Тираж 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экземпляров. Распространяется бесплатно.</w:t>
      </w:r>
    </w:p>
    <w:p w:rsidR="007E7B25" w:rsidRPr="0052698B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Default="007E7B25"/>
    <w:sectPr w:rsidR="007E7B25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17" w:rsidRDefault="00FE5017">
      <w:pPr>
        <w:spacing w:after="0" w:line="240" w:lineRule="auto"/>
      </w:pPr>
      <w:r>
        <w:separator/>
      </w:r>
    </w:p>
  </w:endnote>
  <w:endnote w:type="continuationSeparator" w:id="0">
    <w:p w:rsidR="00FE5017" w:rsidRDefault="00FE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17" w:rsidRDefault="00FE5017">
      <w:pPr>
        <w:spacing w:after="0" w:line="240" w:lineRule="auto"/>
      </w:pPr>
      <w:r>
        <w:separator/>
      </w:r>
    </w:p>
  </w:footnote>
  <w:footnote w:type="continuationSeparator" w:id="0">
    <w:p w:rsidR="00FE5017" w:rsidRDefault="00FE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24" w:rsidRPr="008D1D40" w:rsidRDefault="00EC6724" w:rsidP="00781ABC">
    <w:pPr>
      <w:pStyle w:val="1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6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7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11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BE0416B"/>
    <w:multiLevelType w:val="hybridMultilevel"/>
    <w:tmpl w:val="51D6150E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9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28"/>
  </w:num>
  <w:num w:numId="8">
    <w:abstractNumId w:val="0"/>
  </w:num>
  <w:num w:numId="9">
    <w:abstractNumId w:val="3"/>
  </w:num>
  <w:num w:numId="10">
    <w:abstractNumId w:val="24"/>
  </w:num>
  <w:num w:numId="11">
    <w:abstractNumId w:val="21"/>
  </w:num>
  <w:num w:numId="12">
    <w:abstractNumId w:val="14"/>
  </w:num>
  <w:num w:numId="13">
    <w:abstractNumId w:val="25"/>
  </w:num>
  <w:num w:numId="14">
    <w:abstractNumId w:val="11"/>
  </w:num>
  <w:num w:numId="15">
    <w:abstractNumId w:val="22"/>
  </w:num>
  <w:num w:numId="16">
    <w:abstractNumId w:val="10"/>
  </w:num>
  <w:num w:numId="17">
    <w:abstractNumId w:val="27"/>
  </w:num>
  <w:num w:numId="18">
    <w:abstractNumId w:val="7"/>
  </w:num>
  <w:num w:numId="19">
    <w:abstractNumId w:val="5"/>
  </w:num>
  <w:num w:numId="20">
    <w:abstractNumId w:val="9"/>
  </w:num>
  <w:num w:numId="21">
    <w:abstractNumId w:val="8"/>
  </w:num>
  <w:num w:numId="22">
    <w:abstractNumId w:val="23"/>
  </w:num>
  <w:num w:numId="23">
    <w:abstractNumId w:val="6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7"/>
  </w:num>
  <w:num w:numId="28">
    <w:abstractNumId w:val="1"/>
  </w:num>
  <w:num w:numId="29">
    <w:abstractNumId w:val="19"/>
  </w:num>
  <w:num w:numId="30">
    <w:abstractNumId w:val="16"/>
  </w:num>
  <w:num w:numId="31">
    <w:abstractNumId w:val="2"/>
  </w:num>
  <w:num w:numId="3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3B"/>
    <w:rsid w:val="001810DD"/>
    <w:rsid w:val="001B62D1"/>
    <w:rsid w:val="0029095A"/>
    <w:rsid w:val="00336B4A"/>
    <w:rsid w:val="00360279"/>
    <w:rsid w:val="003B6E8C"/>
    <w:rsid w:val="004236C8"/>
    <w:rsid w:val="00487443"/>
    <w:rsid w:val="004B1EB5"/>
    <w:rsid w:val="00531F3B"/>
    <w:rsid w:val="005413EC"/>
    <w:rsid w:val="005461F8"/>
    <w:rsid w:val="00555D4B"/>
    <w:rsid w:val="0059386D"/>
    <w:rsid w:val="005964EF"/>
    <w:rsid w:val="005B2A94"/>
    <w:rsid w:val="005B564F"/>
    <w:rsid w:val="00602FA6"/>
    <w:rsid w:val="0063246E"/>
    <w:rsid w:val="00633D3A"/>
    <w:rsid w:val="00702021"/>
    <w:rsid w:val="00781ABC"/>
    <w:rsid w:val="007E7B25"/>
    <w:rsid w:val="00810006"/>
    <w:rsid w:val="00864DA4"/>
    <w:rsid w:val="008934A6"/>
    <w:rsid w:val="009C762D"/>
    <w:rsid w:val="009F6C9E"/>
    <w:rsid w:val="00A12836"/>
    <w:rsid w:val="00A2145B"/>
    <w:rsid w:val="00A42F9C"/>
    <w:rsid w:val="00AC7543"/>
    <w:rsid w:val="00AD33E1"/>
    <w:rsid w:val="00B31F97"/>
    <w:rsid w:val="00B51BA1"/>
    <w:rsid w:val="00B6364B"/>
    <w:rsid w:val="00BC0749"/>
    <w:rsid w:val="00C415AB"/>
    <w:rsid w:val="00C5256D"/>
    <w:rsid w:val="00C9567D"/>
    <w:rsid w:val="00CA546C"/>
    <w:rsid w:val="00CB2F32"/>
    <w:rsid w:val="00D0446F"/>
    <w:rsid w:val="00E83D1F"/>
    <w:rsid w:val="00EC6724"/>
    <w:rsid w:val="00F11E83"/>
    <w:rsid w:val="00FC2292"/>
    <w:rsid w:val="00FD636A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E76A"/>
  <w15:chartTrackingRefBased/>
  <w15:docId w15:val="{E49F4182-F4D3-4631-949A-F96A033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B5"/>
  </w:style>
  <w:style w:type="paragraph" w:styleId="1">
    <w:name w:val="heading 1"/>
    <w:basedOn w:val="a"/>
    <w:next w:val="a"/>
    <w:link w:val="10"/>
    <w:uiPriority w:val="9"/>
    <w:qFormat/>
    <w:rsid w:val="00781AB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33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781A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7E7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81AB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781AB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781ABC"/>
  </w:style>
  <w:style w:type="character" w:customStyle="1" w:styleId="10">
    <w:name w:val="Заголовок 1 Знак"/>
    <w:basedOn w:val="a1"/>
    <w:link w:val="1"/>
    <w:uiPriority w:val="9"/>
    <w:rsid w:val="00781A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781AB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next w:val="a6"/>
    <w:qFormat/>
    <w:rsid w:val="00781ABC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7"/>
    <w:rsid w:val="00781AB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781A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781ABC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7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81AB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781A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qFormat/>
    <w:rsid w:val="0078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2"/>
    <w:next w:val="a8"/>
    <w:uiPriority w:val="59"/>
    <w:rsid w:val="00781A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81AB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81AB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81AB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81AB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81AB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15">
    <w:name w:val="Верхний колонтитул1"/>
    <w:basedOn w:val="a"/>
    <w:next w:val="ad"/>
    <w:link w:val="ae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15"/>
    <w:uiPriority w:val="99"/>
    <w:rsid w:val="00781ABC"/>
  </w:style>
  <w:style w:type="paragraph" w:customStyle="1" w:styleId="16">
    <w:name w:val="Нижний колонтитул1"/>
    <w:basedOn w:val="a"/>
    <w:next w:val="af"/>
    <w:link w:val="af0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16"/>
    <w:uiPriority w:val="99"/>
    <w:rsid w:val="00781ABC"/>
  </w:style>
  <w:style w:type="paragraph" w:customStyle="1" w:styleId="Default">
    <w:name w:val="Default"/>
    <w:rsid w:val="0078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781ABC"/>
    <w:rPr>
      <w:color w:val="0000FF"/>
      <w:u w:val="single"/>
    </w:rPr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78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17"/>
    <w:uiPriority w:val="99"/>
    <w:semiHidden/>
    <w:rsid w:val="00781ABC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781ABC"/>
  </w:style>
  <w:style w:type="character" w:customStyle="1" w:styleId="110">
    <w:name w:val="Заголовок 1 Знак1"/>
    <w:basedOn w:val="a1"/>
    <w:uiPriority w:val="9"/>
    <w:rsid w:val="00781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781ABC"/>
    <w:pPr>
      <w:ind w:left="720"/>
      <w:contextualSpacing/>
    </w:pPr>
  </w:style>
  <w:style w:type="paragraph" w:styleId="ad">
    <w:name w:val="header"/>
    <w:basedOn w:val="a"/>
    <w:link w:val="18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d"/>
    <w:uiPriority w:val="99"/>
    <w:semiHidden/>
    <w:rsid w:val="00781ABC"/>
  </w:style>
  <w:style w:type="paragraph" w:styleId="af">
    <w:name w:val="footer"/>
    <w:basedOn w:val="a"/>
    <w:link w:val="19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1"/>
    <w:link w:val="af"/>
    <w:uiPriority w:val="99"/>
    <w:semiHidden/>
    <w:rsid w:val="00781ABC"/>
  </w:style>
  <w:style w:type="paragraph" w:styleId="af2">
    <w:name w:val="Balloon Text"/>
    <w:basedOn w:val="a"/>
    <w:link w:val="1a"/>
    <w:uiPriority w:val="99"/>
    <w:semiHidden/>
    <w:unhideWhenUsed/>
    <w:rsid w:val="0078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1"/>
    <w:link w:val="af2"/>
    <w:uiPriority w:val="99"/>
    <w:semiHidden/>
    <w:rsid w:val="00781ABC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3"/>
    <w:uiPriority w:val="99"/>
    <w:semiHidden/>
    <w:unhideWhenUsed/>
    <w:rsid w:val="00360279"/>
  </w:style>
  <w:style w:type="paragraph" w:customStyle="1" w:styleId="22">
    <w:name w:val="Абзац списка2"/>
    <w:basedOn w:val="a"/>
    <w:rsid w:val="003602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b">
    <w:name w:val="Сетка таблицы1"/>
    <w:basedOn w:val="a2"/>
    <w:next w:val="a8"/>
    <w:uiPriority w:val="59"/>
    <w:rsid w:val="00360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Без интервала1"/>
    <w:link w:val="NoSpacingChar"/>
    <w:rsid w:val="00360279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c"/>
    <w:locked/>
    <w:rsid w:val="00360279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uiPriority w:val="59"/>
    <w:rsid w:val="003602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360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6027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60279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360279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Стиль1"/>
    <w:basedOn w:val="a"/>
    <w:qFormat/>
    <w:rsid w:val="00360279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c">
    <w:name w:val="Без интервала Знак"/>
    <w:link w:val="ab"/>
    <w:locked/>
    <w:rsid w:val="00360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360279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0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60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30044f0020044204300431043b043804460430char">
    <w:name w:val="dash041e_0431_044b_0447_043d_0430_044f_0020_0442_0430_0431_043b_0438_0446_0430__char"/>
    <w:rsid w:val="00360279"/>
  </w:style>
  <w:style w:type="paragraph" w:customStyle="1" w:styleId="dash041e0431044b0447043d044b0439">
    <w:name w:val="dash041e_0431_044b_0447_043d_044b_0439"/>
    <w:basedOn w:val="a"/>
    <w:rsid w:val="003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36027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">
    <w:name w:val="Нет списка3"/>
    <w:next w:val="a3"/>
    <w:uiPriority w:val="99"/>
    <w:semiHidden/>
    <w:unhideWhenUsed/>
    <w:rsid w:val="00C415AB"/>
  </w:style>
  <w:style w:type="paragraph" w:customStyle="1" w:styleId="msonormal0">
    <w:name w:val="msonormal"/>
    <w:basedOn w:val="a"/>
    <w:rsid w:val="00C4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415AB"/>
    <w:rPr>
      <w:rFonts w:ascii="Times New Roman" w:hAnsi="Times New Roman" w:cs="Times New Roman" w:hint="default"/>
      <w:sz w:val="26"/>
      <w:szCs w:val="26"/>
    </w:rPr>
  </w:style>
  <w:style w:type="numbering" w:customStyle="1" w:styleId="4">
    <w:name w:val="Нет списка4"/>
    <w:next w:val="a3"/>
    <w:uiPriority w:val="99"/>
    <w:semiHidden/>
    <w:unhideWhenUsed/>
    <w:rsid w:val="00702021"/>
  </w:style>
  <w:style w:type="paragraph" w:customStyle="1" w:styleId="Oaieaaaa">
    <w:name w:val="Oaiea (aa?a)"/>
    <w:basedOn w:val="a"/>
    <w:rsid w:val="00B6364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132">
    <w:name w:val="Обычный + 13 пт"/>
    <w:basedOn w:val="a"/>
    <w:uiPriority w:val="99"/>
    <w:rsid w:val="00B6364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36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2"/>
    <w:next w:val="a8"/>
    <w:uiPriority w:val="59"/>
    <w:rsid w:val="0033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33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5">
    <w:name w:val="Нет списка5"/>
    <w:next w:val="a3"/>
    <w:uiPriority w:val="99"/>
    <w:semiHidden/>
    <w:unhideWhenUsed/>
    <w:rsid w:val="00633D3A"/>
  </w:style>
  <w:style w:type="paragraph" w:styleId="32">
    <w:name w:val="Body Text Indent 3"/>
    <w:basedOn w:val="a"/>
    <w:link w:val="33"/>
    <w:rsid w:val="00633D3A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33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633D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633D3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633D3A"/>
  </w:style>
  <w:style w:type="paragraph" w:customStyle="1" w:styleId="af8">
    <w:name w:val="Таблицы (моноширинный)"/>
    <w:basedOn w:val="a"/>
    <w:next w:val="a"/>
    <w:uiPriority w:val="99"/>
    <w:rsid w:val="00633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633D3A"/>
    <w:rPr>
      <w:color w:val="800080"/>
      <w:u w:val="single"/>
    </w:rPr>
  </w:style>
  <w:style w:type="paragraph" w:customStyle="1" w:styleId="xl69">
    <w:name w:val="xl69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3D3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3D3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33D3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33D3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D3A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3D3A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33D3A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633D3A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633D3A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33D3A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33D3A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3D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3D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33D3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D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33D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3D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3D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3D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633D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D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D3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D3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33D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D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33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633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33D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33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33D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D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6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33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5F7E-7E3D-4350-AF37-D3B22370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9660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2023-04-26T05:04:00Z</cp:lastPrinted>
  <dcterms:created xsi:type="dcterms:W3CDTF">2022-02-01T02:19:00Z</dcterms:created>
  <dcterms:modified xsi:type="dcterms:W3CDTF">2024-04-12T03:25:00Z</dcterms:modified>
</cp:coreProperties>
</file>