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0741C7">
        <w:rPr>
          <w:rFonts w:ascii="Times New Roman" w:hAnsi="Times New Roman"/>
          <w:spacing w:val="20"/>
          <w:sz w:val="28"/>
          <w:szCs w:val="28"/>
        </w:rPr>
        <w:t>29</w:t>
      </w:r>
      <w:r w:rsidR="00A35BF6">
        <w:rPr>
          <w:rFonts w:ascii="Times New Roman" w:hAnsi="Times New Roman"/>
          <w:spacing w:val="20"/>
          <w:sz w:val="28"/>
          <w:szCs w:val="28"/>
        </w:rPr>
        <w:t>» мая</w:t>
      </w:r>
      <w:r w:rsidR="00DD752D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0741C7">
        <w:rPr>
          <w:rFonts w:ascii="Times New Roman" w:hAnsi="Times New Roman"/>
          <w:spacing w:val="20"/>
          <w:sz w:val="28"/>
          <w:szCs w:val="28"/>
        </w:rPr>
        <w:t>67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230350" w:rsidP="00230350">
      <w:pPr>
        <w:pStyle w:val="Oaieaaaa"/>
        <w:ind w:left="-3827" w:right="-397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5</w:t>
      </w: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461EE6" w:rsidRDefault="00461EE6" w:rsidP="00461EE6">
      <w:r>
        <w:t xml:space="preserve">О присвоении адреса формируемому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461EE6" w:rsidRDefault="00461EE6" w:rsidP="00461EE6"/>
    <w:p w:rsidR="00461EE6" w:rsidRDefault="00461EE6" w:rsidP="00461EE6"/>
    <w:p w:rsidR="00BD60E8" w:rsidRDefault="000741C7" w:rsidP="00BD60E8">
      <w:pPr>
        <w:ind w:firstLine="709"/>
        <w:jc w:val="both"/>
      </w:pPr>
      <w:r>
        <w:t>Рассмотрев заявление гражданина</w:t>
      </w:r>
      <w:r w:rsidR="00BD60E8">
        <w:t xml:space="preserve"> </w:t>
      </w:r>
      <w:proofErr w:type="spellStart"/>
      <w:r>
        <w:t>Бернацкого</w:t>
      </w:r>
      <w:proofErr w:type="spellEnd"/>
      <w:r>
        <w:t xml:space="preserve"> Михаила Ивановича</w:t>
      </w:r>
      <w:r w:rsidR="004E4908">
        <w:t xml:space="preserve"> </w:t>
      </w:r>
      <w:r w:rsidR="00BD60E8">
        <w:t xml:space="preserve">о присвоении адреса формируемому земельному участку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E4908" w:rsidRDefault="004E4908" w:rsidP="00BD60E8">
      <w:pPr>
        <w:ind w:firstLine="709"/>
        <w:jc w:val="both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 xml:space="preserve">Присвоить адрес формируемому земельному участку, </w:t>
      </w:r>
    </w:p>
    <w:p w:rsidR="00461EE6" w:rsidRDefault="00461EE6" w:rsidP="00461EE6">
      <w:pPr>
        <w:pStyle w:val="a3"/>
        <w:ind w:left="106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3"/>
        <w:gridCol w:w="2394"/>
        <w:gridCol w:w="4002"/>
      </w:tblGrid>
      <w:tr w:rsidR="00461EE6" w:rsidTr="00A64929">
        <w:tc>
          <w:tcPr>
            <w:tcW w:w="675" w:type="dxa"/>
          </w:tcPr>
          <w:p w:rsidR="00461EE6" w:rsidRPr="001923BB" w:rsidRDefault="00461EE6" w:rsidP="00461E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93" w:type="dxa"/>
          </w:tcPr>
          <w:p w:rsidR="00461EE6" w:rsidRPr="0002702E" w:rsidRDefault="00BD60E8" w:rsidP="00243A87">
            <w:pPr>
              <w:rPr>
                <w:b/>
              </w:rPr>
            </w:pPr>
            <w:r w:rsidRPr="000B0EA3">
              <w:rPr>
                <w:sz w:val="22"/>
                <w:szCs w:val="22"/>
              </w:rPr>
              <w:t>Земельный участок общей площадью</w:t>
            </w:r>
            <w:r w:rsidR="00527808">
              <w:rPr>
                <w:sz w:val="22"/>
                <w:szCs w:val="22"/>
              </w:rPr>
              <w:t xml:space="preserve"> </w:t>
            </w:r>
            <w:r w:rsidR="000741C7">
              <w:rPr>
                <w:sz w:val="22"/>
                <w:szCs w:val="22"/>
              </w:rPr>
              <w:t>3665</w:t>
            </w:r>
            <w:r w:rsidR="00527808">
              <w:rPr>
                <w:sz w:val="22"/>
                <w:szCs w:val="22"/>
              </w:rPr>
              <w:t xml:space="preserve"> м</w:t>
            </w:r>
            <w:r w:rsidR="00527808">
              <w:rPr>
                <w:sz w:val="22"/>
                <w:szCs w:val="22"/>
                <w:vertAlign w:val="superscript"/>
              </w:rPr>
              <w:t>2</w:t>
            </w:r>
            <w:r w:rsidRPr="000B0EA3">
              <w:rPr>
                <w:sz w:val="22"/>
                <w:szCs w:val="22"/>
              </w:rPr>
              <w:t xml:space="preserve">, </w:t>
            </w:r>
            <w:r w:rsidR="000772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394" w:type="dxa"/>
          </w:tcPr>
          <w:p w:rsidR="00461EE6" w:rsidRPr="001923BB" w:rsidRDefault="00461EE6" w:rsidP="00A64929"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4002" w:type="dxa"/>
          </w:tcPr>
          <w:p w:rsidR="00461EE6" w:rsidRPr="001923BB" w:rsidRDefault="00527808" w:rsidP="00A64929">
            <w:r>
              <w:rPr>
                <w:sz w:val="22"/>
                <w:szCs w:val="22"/>
              </w:rPr>
              <w:t xml:space="preserve">Российская Федерация, </w:t>
            </w:r>
            <w:r w:rsidR="00461EE6" w:rsidRPr="001923BB">
              <w:rPr>
                <w:sz w:val="22"/>
                <w:szCs w:val="22"/>
              </w:rPr>
              <w:t xml:space="preserve">Иркутская область, </w:t>
            </w:r>
            <w:r w:rsidR="00C813CC">
              <w:rPr>
                <w:sz w:val="22"/>
                <w:szCs w:val="22"/>
              </w:rPr>
              <w:t xml:space="preserve">муниципальный район </w:t>
            </w:r>
            <w:r w:rsidR="00461EE6" w:rsidRPr="001923BB">
              <w:rPr>
                <w:sz w:val="22"/>
                <w:szCs w:val="22"/>
              </w:rPr>
              <w:t xml:space="preserve">Тулунский, </w:t>
            </w:r>
            <w:r w:rsidR="00C813CC">
              <w:rPr>
                <w:sz w:val="22"/>
                <w:szCs w:val="22"/>
              </w:rPr>
              <w:t>сельское поселение</w:t>
            </w:r>
            <w:r w:rsidR="00A501A6">
              <w:rPr>
                <w:sz w:val="22"/>
                <w:szCs w:val="22"/>
              </w:rPr>
              <w:t xml:space="preserve"> Умыган</w:t>
            </w:r>
            <w:r w:rsidR="00C813CC">
              <w:rPr>
                <w:sz w:val="22"/>
                <w:szCs w:val="22"/>
              </w:rPr>
              <w:t>ское</w:t>
            </w:r>
            <w:r w:rsidR="00A501A6">
              <w:rPr>
                <w:sz w:val="22"/>
                <w:szCs w:val="22"/>
              </w:rPr>
              <w:t xml:space="preserve">, </w:t>
            </w:r>
            <w:r w:rsidR="00B23FD1">
              <w:rPr>
                <w:sz w:val="22"/>
                <w:szCs w:val="22"/>
              </w:rPr>
              <w:t xml:space="preserve">с Умыган. </w:t>
            </w:r>
            <w:r w:rsidR="00A501A6">
              <w:rPr>
                <w:sz w:val="22"/>
                <w:szCs w:val="22"/>
              </w:rPr>
              <w:t xml:space="preserve">улица </w:t>
            </w:r>
            <w:r w:rsidR="00A35BF6">
              <w:rPr>
                <w:sz w:val="22"/>
                <w:szCs w:val="22"/>
              </w:rPr>
              <w:t>Рабочая</w:t>
            </w:r>
            <w:r w:rsidR="00107112">
              <w:rPr>
                <w:sz w:val="22"/>
                <w:szCs w:val="22"/>
              </w:rPr>
              <w:t xml:space="preserve">, </w:t>
            </w:r>
            <w:r w:rsidR="00A35BF6">
              <w:rPr>
                <w:sz w:val="22"/>
                <w:szCs w:val="22"/>
              </w:rPr>
              <w:t xml:space="preserve">земельный участок </w:t>
            </w:r>
            <w:r w:rsidR="000741C7">
              <w:rPr>
                <w:sz w:val="22"/>
                <w:szCs w:val="22"/>
              </w:rPr>
              <w:t>6/1</w:t>
            </w:r>
            <w:bookmarkStart w:id="0" w:name="_GoBack"/>
            <w:bookmarkEnd w:id="0"/>
          </w:p>
          <w:p w:rsidR="00461EE6" w:rsidRPr="001923BB" w:rsidRDefault="00461EE6" w:rsidP="00A64929"/>
        </w:tc>
      </w:tr>
    </w:tbl>
    <w:p w:rsidR="00461EE6" w:rsidRDefault="00461EE6" w:rsidP="00461EE6"/>
    <w:p w:rsidR="00461EE6" w:rsidRDefault="00461EE6" w:rsidP="00461EE6"/>
    <w:p w:rsidR="00461EE6" w:rsidRDefault="00461EE6" w:rsidP="00461EE6">
      <w:pPr>
        <w:pStyle w:val="a3"/>
        <w:ind w:left="1069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>Комитету по архитектуре, строительству и ЖКХ администрации Тулунского муниципального района внести изменения в адресный реестр муниципального образования «Тулунский район».</w:t>
      </w:r>
    </w:p>
    <w:p w:rsidR="004E4908" w:rsidRDefault="004E4908" w:rsidP="004E4908">
      <w:pPr>
        <w:pStyle w:val="a3"/>
        <w:numPr>
          <w:ilvl w:val="0"/>
          <w:numId w:val="1"/>
        </w:numPr>
      </w:pPr>
      <w:r>
        <w:t>Контроль за исполнением данного распоряжения оставляю за собой.</w:t>
      </w:r>
    </w:p>
    <w:p w:rsidR="004E4908" w:rsidRDefault="004E4908" w:rsidP="004E4908">
      <w:pPr>
        <w:pStyle w:val="a3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_________ </w:t>
      </w:r>
      <w:proofErr w:type="spellStart"/>
      <w:r w:rsidR="00C813CC">
        <w:t>В.Н.Савицкий</w:t>
      </w:r>
      <w:proofErr w:type="spellEnd"/>
      <w:r w:rsidR="00C813CC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ACC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1C7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350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DE0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BF6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3FD1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3CC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52D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7545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26</cp:revision>
  <cp:lastPrinted>2024-05-29T01:24:00Z</cp:lastPrinted>
  <dcterms:created xsi:type="dcterms:W3CDTF">2015-08-03T01:02:00Z</dcterms:created>
  <dcterms:modified xsi:type="dcterms:W3CDTF">2024-05-29T01:25:00Z</dcterms:modified>
</cp:coreProperties>
</file>