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A1" w:rsidRPr="00D32B8B" w:rsidRDefault="00D664A1" w:rsidP="002930E0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Иркутская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область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 xml:space="preserve"> Тулунский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район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B2319C">
        <w:rPr>
          <w:rFonts w:ascii="Times New Roman" w:hAnsi="Times New Roman"/>
          <w:b/>
          <w:spacing w:val="20"/>
          <w:sz w:val="28"/>
          <w:szCs w:val="28"/>
        </w:rPr>
        <w:t>29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B2319C">
        <w:rPr>
          <w:rFonts w:ascii="Times New Roman" w:hAnsi="Times New Roman"/>
          <w:b/>
          <w:spacing w:val="20"/>
          <w:sz w:val="28"/>
          <w:szCs w:val="28"/>
        </w:rPr>
        <w:t>декабря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56576" w:rsidRPr="00C124C4">
        <w:rPr>
          <w:rFonts w:ascii="Times New Roman" w:hAnsi="Times New Roman"/>
          <w:b/>
          <w:spacing w:val="20"/>
          <w:sz w:val="28"/>
          <w:szCs w:val="28"/>
        </w:rPr>
        <w:t>202</w:t>
      </w:r>
      <w:r w:rsidR="00BE3F2A">
        <w:rPr>
          <w:rFonts w:ascii="Times New Roman" w:hAnsi="Times New Roman"/>
          <w:b/>
          <w:spacing w:val="20"/>
          <w:sz w:val="28"/>
          <w:szCs w:val="28"/>
        </w:rPr>
        <w:t>3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.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145FCD"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                   </w:t>
      </w:r>
      <w:r w:rsidR="0045680E"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                 </w:t>
      </w:r>
      <w:r w:rsidR="00241E4A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№</w:t>
      </w:r>
      <w:r w:rsidR="00C83558" w:rsidRPr="00C124C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6119BF">
        <w:rPr>
          <w:rFonts w:ascii="Times New Roman" w:hAnsi="Times New Roman"/>
          <w:b/>
          <w:spacing w:val="20"/>
          <w:sz w:val="28"/>
          <w:szCs w:val="28"/>
        </w:rPr>
        <w:t>153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-ра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b/>
          <w:sz w:val="28"/>
          <w:szCs w:val="28"/>
        </w:rPr>
      </w:pPr>
      <w:r w:rsidRPr="00D32B8B">
        <w:rPr>
          <w:b/>
          <w:sz w:val="28"/>
          <w:szCs w:val="28"/>
        </w:rPr>
        <w:t xml:space="preserve">с.Умыган </w:t>
      </w:r>
    </w:p>
    <w:p w:rsidR="00D56891" w:rsidRPr="00370ED4" w:rsidRDefault="00D56891" w:rsidP="00D56891">
      <w:pPr>
        <w:rPr>
          <w:sz w:val="26"/>
          <w:szCs w:val="26"/>
        </w:rPr>
      </w:pPr>
      <w:r w:rsidRPr="00370ED4">
        <w:rPr>
          <w:sz w:val="26"/>
          <w:szCs w:val="26"/>
        </w:rPr>
        <w:t xml:space="preserve">О внесении изменений и дополнений </w:t>
      </w:r>
      <w:proofErr w:type="gramStart"/>
      <w:r w:rsidRPr="00370ED4">
        <w:rPr>
          <w:sz w:val="26"/>
          <w:szCs w:val="26"/>
        </w:rPr>
        <w:t>в</w:t>
      </w:r>
      <w:proofErr w:type="gramEnd"/>
    </w:p>
    <w:p w:rsidR="00D664A1" w:rsidRPr="00370ED4" w:rsidRDefault="00D56891" w:rsidP="00D56891">
      <w:pPr>
        <w:rPr>
          <w:b/>
          <w:sz w:val="26"/>
          <w:szCs w:val="26"/>
        </w:rPr>
      </w:pPr>
      <w:r w:rsidRPr="00370ED4">
        <w:rPr>
          <w:sz w:val="26"/>
          <w:szCs w:val="26"/>
        </w:rPr>
        <w:t xml:space="preserve"> распоряжение от </w:t>
      </w:r>
      <w:r w:rsidR="00743A2A">
        <w:rPr>
          <w:sz w:val="26"/>
          <w:szCs w:val="26"/>
        </w:rPr>
        <w:t>26.12.2022</w:t>
      </w:r>
      <w:r w:rsidRPr="00370ED4">
        <w:rPr>
          <w:sz w:val="26"/>
          <w:szCs w:val="26"/>
        </w:rPr>
        <w:t xml:space="preserve"> года № </w:t>
      </w:r>
      <w:r w:rsidR="00743A2A">
        <w:rPr>
          <w:sz w:val="26"/>
          <w:szCs w:val="26"/>
        </w:rPr>
        <w:t>72а</w:t>
      </w:r>
      <w:r w:rsidRPr="00370ED4">
        <w:rPr>
          <w:sz w:val="26"/>
          <w:szCs w:val="26"/>
        </w:rPr>
        <w:t>-ра</w:t>
      </w:r>
    </w:p>
    <w:p w:rsidR="00D664A1" w:rsidRPr="00370ED4" w:rsidRDefault="00D664A1" w:rsidP="002253CD">
      <w:pPr>
        <w:rPr>
          <w:sz w:val="26"/>
          <w:szCs w:val="26"/>
        </w:rPr>
      </w:pPr>
      <w:r w:rsidRPr="00370ED4">
        <w:rPr>
          <w:sz w:val="26"/>
          <w:szCs w:val="26"/>
        </w:rPr>
        <w:t>Об утве</w:t>
      </w:r>
      <w:r w:rsidR="00256576" w:rsidRPr="00370ED4">
        <w:rPr>
          <w:sz w:val="26"/>
          <w:szCs w:val="26"/>
        </w:rPr>
        <w:t>р</w:t>
      </w:r>
      <w:r w:rsidR="009D224E" w:rsidRPr="00370ED4">
        <w:rPr>
          <w:sz w:val="26"/>
          <w:szCs w:val="26"/>
        </w:rPr>
        <w:t>ждении плана мероприятий на 202</w:t>
      </w:r>
      <w:r w:rsidR="00BE3F2A">
        <w:rPr>
          <w:sz w:val="26"/>
          <w:szCs w:val="26"/>
        </w:rPr>
        <w:t>3</w:t>
      </w:r>
      <w:r w:rsidRPr="00370ED4">
        <w:rPr>
          <w:sz w:val="26"/>
          <w:szCs w:val="26"/>
        </w:rPr>
        <w:t xml:space="preserve"> год</w:t>
      </w:r>
    </w:p>
    <w:p w:rsidR="00D664A1" w:rsidRPr="00370ED4" w:rsidRDefault="00D664A1" w:rsidP="00D664A1">
      <w:pPr>
        <w:rPr>
          <w:sz w:val="26"/>
          <w:szCs w:val="26"/>
        </w:rPr>
      </w:pPr>
      <w:r w:rsidRPr="00370ED4">
        <w:rPr>
          <w:sz w:val="26"/>
          <w:szCs w:val="26"/>
        </w:rPr>
        <w:t xml:space="preserve">по реализации муниципальной программы </w:t>
      </w:r>
    </w:p>
    <w:p w:rsidR="00D664A1" w:rsidRPr="00370ED4" w:rsidRDefault="00D664A1" w:rsidP="00D664A1">
      <w:pPr>
        <w:rPr>
          <w:sz w:val="26"/>
          <w:szCs w:val="26"/>
        </w:rPr>
      </w:pPr>
      <w:r w:rsidRPr="00370ED4">
        <w:rPr>
          <w:sz w:val="26"/>
          <w:szCs w:val="26"/>
        </w:rPr>
        <w:t>"Социально-экономическое развитие сельского поселения "</w:t>
      </w:r>
    </w:p>
    <w:p w:rsidR="00D664A1" w:rsidRPr="00370ED4" w:rsidRDefault="009D224E" w:rsidP="00D664A1">
      <w:pPr>
        <w:rPr>
          <w:sz w:val="26"/>
          <w:szCs w:val="26"/>
        </w:rPr>
      </w:pPr>
      <w:r w:rsidRPr="00370ED4">
        <w:rPr>
          <w:sz w:val="26"/>
          <w:szCs w:val="26"/>
        </w:rPr>
        <w:t xml:space="preserve"> на 2021-2025</w:t>
      </w:r>
      <w:r w:rsidR="00D664A1" w:rsidRPr="00370ED4">
        <w:rPr>
          <w:sz w:val="26"/>
          <w:szCs w:val="26"/>
        </w:rPr>
        <w:t xml:space="preserve"> годы</w:t>
      </w:r>
      <w:r w:rsidR="00A23503" w:rsidRPr="00370ED4">
        <w:rPr>
          <w:sz w:val="26"/>
          <w:szCs w:val="26"/>
        </w:rPr>
        <w:t xml:space="preserve"> </w:t>
      </w:r>
    </w:p>
    <w:p w:rsidR="00A23503" w:rsidRPr="00370ED4" w:rsidRDefault="00A23503" w:rsidP="00D664A1">
      <w:pPr>
        <w:rPr>
          <w:sz w:val="26"/>
          <w:szCs w:val="26"/>
        </w:rPr>
      </w:pPr>
    </w:p>
    <w:p w:rsidR="002253CD" w:rsidRPr="00370ED4" w:rsidRDefault="002253CD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70ED4">
        <w:rPr>
          <w:sz w:val="26"/>
          <w:szCs w:val="26"/>
        </w:rPr>
        <w:t xml:space="preserve">В соответствии с </w:t>
      </w:r>
      <w:r w:rsidRPr="00370ED4">
        <w:rPr>
          <w:color w:val="000000"/>
          <w:sz w:val="26"/>
          <w:szCs w:val="26"/>
        </w:rPr>
        <w:t>Постановлением администрации Умыганского сельского поселения от 31 декабря 2015 года №54-па «</w:t>
      </w:r>
      <w:r w:rsidRPr="00370ED4">
        <w:rPr>
          <w:bCs/>
          <w:sz w:val="26"/>
          <w:szCs w:val="26"/>
        </w:rPr>
        <w:t xml:space="preserve">Об утверждении Положения о порядке принятия решений о разработке муниципальных программ Умыганского сельского поселения и </w:t>
      </w:r>
      <w:r w:rsidR="0018038C" w:rsidRPr="00370ED4">
        <w:rPr>
          <w:bCs/>
          <w:sz w:val="26"/>
          <w:szCs w:val="26"/>
        </w:rPr>
        <w:t>их формирования,</w:t>
      </w:r>
      <w:r w:rsidRPr="00370ED4">
        <w:rPr>
          <w:bCs/>
          <w:sz w:val="26"/>
          <w:szCs w:val="26"/>
        </w:rPr>
        <w:t xml:space="preserve"> и реализации» (с внесенными изменениями и дополнениями от </w:t>
      </w:r>
      <w:r w:rsidRPr="00370ED4">
        <w:rPr>
          <w:spacing w:val="20"/>
          <w:sz w:val="26"/>
          <w:szCs w:val="26"/>
        </w:rPr>
        <w:t>01.09. 2017 г №28-ПА</w:t>
      </w:r>
      <w:r w:rsidR="001F5945" w:rsidRPr="00370ED4">
        <w:rPr>
          <w:spacing w:val="20"/>
          <w:sz w:val="26"/>
          <w:szCs w:val="26"/>
        </w:rPr>
        <w:t>, от 02.11.2018г. №44-ПА</w:t>
      </w:r>
      <w:r w:rsidR="00743A2A">
        <w:rPr>
          <w:spacing w:val="20"/>
          <w:sz w:val="26"/>
          <w:szCs w:val="26"/>
        </w:rPr>
        <w:t>, от</w:t>
      </w:r>
      <w:proofErr w:type="gramEnd"/>
      <w:r w:rsidR="00743A2A">
        <w:rPr>
          <w:spacing w:val="20"/>
          <w:sz w:val="26"/>
          <w:szCs w:val="26"/>
        </w:rPr>
        <w:t xml:space="preserve"> </w:t>
      </w:r>
      <w:proofErr w:type="gramStart"/>
      <w:r w:rsidR="00743A2A">
        <w:rPr>
          <w:spacing w:val="20"/>
          <w:sz w:val="26"/>
          <w:szCs w:val="26"/>
        </w:rPr>
        <w:t>30.09.2022г. №27-ПА</w:t>
      </w:r>
      <w:r w:rsidRPr="00370ED4">
        <w:rPr>
          <w:spacing w:val="20"/>
          <w:sz w:val="26"/>
          <w:szCs w:val="26"/>
        </w:rPr>
        <w:t xml:space="preserve">), </w:t>
      </w:r>
      <w:r w:rsidRPr="00370ED4">
        <w:rPr>
          <w:bCs/>
          <w:sz w:val="26"/>
          <w:szCs w:val="26"/>
        </w:rPr>
        <w:t xml:space="preserve">Постановлением администрации Умыганского сельского поселения </w:t>
      </w:r>
      <w:r w:rsidRPr="00370ED4">
        <w:rPr>
          <w:sz w:val="26"/>
          <w:szCs w:val="26"/>
        </w:rPr>
        <w:t xml:space="preserve">от </w:t>
      </w:r>
      <w:r w:rsidR="00D26D6E" w:rsidRPr="00370ED4">
        <w:rPr>
          <w:sz w:val="26"/>
          <w:szCs w:val="26"/>
        </w:rPr>
        <w:t>10 ноября 2020 года № 30-ПА</w:t>
      </w:r>
      <w:r w:rsidRPr="00370ED4">
        <w:rPr>
          <w:sz w:val="26"/>
          <w:szCs w:val="26"/>
        </w:rPr>
        <w:t xml:space="preserve"> </w:t>
      </w:r>
      <w:r w:rsidRPr="00370ED4">
        <w:rPr>
          <w:bCs/>
          <w:sz w:val="26"/>
          <w:szCs w:val="26"/>
        </w:rPr>
        <w:t>«</w:t>
      </w:r>
      <w:r w:rsidRPr="00370ED4">
        <w:rPr>
          <w:sz w:val="26"/>
          <w:szCs w:val="26"/>
        </w:rPr>
        <w:t>Об утверждении муниципальной программы</w:t>
      </w:r>
      <w:r w:rsidRPr="00370ED4">
        <w:rPr>
          <w:b/>
          <w:sz w:val="26"/>
          <w:szCs w:val="26"/>
        </w:rPr>
        <w:t xml:space="preserve"> </w:t>
      </w:r>
      <w:r w:rsidRPr="00370ED4">
        <w:rPr>
          <w:sz w:val="26"/>
          <w:szCs w:val="26"/>
        </w:rPr>
        <w:t>«Социально-экономическое развитие территории сельского поселения</w:t>
      </w:r>
      <w:r w:rsidR="007B6802" w:rsidRPr="00370ED4">
        <w:rPr>
          <w:sz w:val="26"/>
          <w:szCs w:val="26"/>
        </w:rPr>
        <w:t>» на 2021 – 2025</w:t>
      </w:r>
      <w:r w:rsidR="00C50EA1" w:rsidRPr="00370ED4">
        <w:rPr>
          <w:sz w:val="26"/>
          <w:szCs w:val="26"/>
        </w:rPr>
        <w:t xml:space="preserve"> годы</w:t>
      </w:r>
      <w:r w:rsidRPr="00370ED4">
        <w:rPr>
          <w:sz w:val="26"/>
          <w:szCs w:val="26"/>
        </w:rPr>
        <w:t>, р</w:t>
      </w:r>
      <w:r w:rsidRPr="00370ED4">
        <w:rPr>
          <w:color w:val="000000"/>
          <w:sz w:val="26"/>
          <w:szCs w:val="26"/>
        </w:rPr>
        <w:t>уководствуясь статьёй 24 Устава Умыганского муниципального образования</w:t>
      </w:r>
      <w:r w:rsidR="00C50EA1" w:rsidRPr="00370ED4">
        <w:rPr>
          <w:color w:val="000000"/>
          <w:sz w:val="26"/>
          <w:szCs w:val="26"/>
        </w:rPr>
        <w:t>,</w:t>
      </w:r>
      <w:proofErr w:type="gramEnd"/>
    </w:p>
    <w:p w:rsidR="00C50EA1" w:rsidRPr="00370ED4" w:rsidRDefault="00C50E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53CD" w:rsidRPr="00370ED4" w:rsidRDefault="00D664A1" w:rsidP="00D56891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370ED4">
        <w:rPr>
          <w:sz w:val="26"/>
          <w:szCs w:val="26"/>
        </w:rPr>
        <w:t>1</w:t>
      </w:r>
      <w:r w:rsidR="009D224E" w:rsidRPr="00370ED4">
        <w:rPr>
          <w:sz w:val="26"/>
          <w:szCs w:val="26"/>
        </w:rPr>
        <w:t xml:space="preserve">. </w:t>
      </w:r>
      <w:r w:rsidR="001F5945" w:rsidRPr="00370ED4">
        <w:rPr>
          <w:sz w:val="26"/>
          <w:szCs w:val="26"/>
        </w:rPr>
        <w:t xml:space="preserve">Внести изменения в </w:t>
      </w:r>
      <w:r w:rsidR="00D56891" w:rsidRPr="00370ED4">
        <w:rPr>
          <w:sz w:val="26"/>
          <w:szCs w:val="26"/>
        </w:rPr>
        <w:t>План мероприятий на 202</w:t>
      </w:r>
      <w:r w:rsidR="00743A2A">
        <w:rPr>
          <w:sz w:val="26"/>
          <w:szCs w:val="26"/>
        </w:rPr>
        <w:t>3</w:t>
      </w:r>
      <w:r w:rsidR="00D56891" w:rsidRPr="00370ED4">
        <w:rPr>
          <w:sz w:val="26"/>
          <w:szCs w:val="26"/>
        </w:rPr>
        <w:t xml:space="preserve"> год по реализации муниципальной программы "Социально-экономическое развитие сельского поселения " на 2021-2025 годы изложить в новой редакции (план прилагается).</w:t>
      </w:r>
    </w:p>
    <w:p w:rsidR="00C50EA1" w:rsidRPr="00370ED4" w:rsidRDefault="00C50E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664A1" w:rsidRPr="00370ED4" w:rsidRDefault="00D664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D4">
        <w:rPr>
          <w:sz w:val="26"/>
          <w:szCs w:val="26"/>
        </w:rPr>
        <w:t>2.Опубликовать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D664A1" w:rsidRPr="00370ED4" w:rsidRDefault="00D664A1" w:rsidP="00D664A1">
      <w:pPr>
        <w:ind w:firstLine="709"/>
        <w:rPr>
          <w:sz w:val="26"/>
          <w:szCs w:val="26"/>
        </w:rPr>
      </w:pPr>
    </w:p>
    <w:p w:rsidR="00D664A1" w:rsidRPr="00370ED4" w:rsidRDefault="00D664A1" w:rsidP="00D664A1">
      <w:pPr>
        <w:ind w:firstLine="709"/>
        <w:rPr>
          <w:sz w:val="26"/>
          <w:szCs w:val="26"/>
        </w:rPr>
      </w:pPr>
    </w:p>
    <w:p w:rsidR="00D664A1" w:rsidRPr="00370ED4" w:rsidRDefault="00D664A1" w:rsidP="00D664A1">
      <w:pPr>
        <w:ind w:firstLine="709"/>
        <w:rPr>
          <w:sz w:val="26"/>
          <w:szCs w:val="26"/>
        </w:rPr>
      </w:pPr>
      <w:r w:rsidRPr="00370ED4">
        <w:rPr>
          <w:sz w:val="26"/>
          <w:szCs w:val="26"/>
        </w:rPr>
        <w:t xml:space="preserve">Глава Умыганского </w:t>
      </w:r>
    </w:p>
    <w:p w:rsidR="00D664A1" w:rsidRPr="00370ED4" w:rsidRDefault="00D664A1" w:rsidP="00D664A1">
      <w:pPr>
        <w:ind w:firstLine="709"/>
        <w:rPr>
          <w:sz w:val="26"/>
          <w:szCs w:val="26"/>
        </w:rPr>
      </w:pPr>
      <w:r w:rsidRPr="00370ED4">
        <w:rPr>
          <w:sz w:val="26"/>
          <w:szCs w:val="26"/>
        </w:rPr>
        <w:t>сельского поселения:</w:t>
      </w:r>
      <w:r w:rsidR="005A569E">
        <w:rPr>
          <w:sz w:val="26"/>
          <w:szCs w:val="26"/>
        </w:rPr>
        <w:t xml:space="preserve">              </w:t>
      </w:r>
      <w:r w:rsidR="002253CD" w:rsidRPr="00370ED4">
        <w:rPr>
          <w:sz w:val="26"/>
          <w:szCs w:val="26"/>
        </w:rPr>
        <w:t xml:space="preserve"> </w:t>
      </w:r>
      <w:r w:rsidR="005A569E">
        <w:rPr>
          <w:sz w:val="26"/>
          <w:szCs w:val="26"/>
        </w:rPr>
        <w:t xml:space="preserve">  </w:t>
      </w:r>
      <w:r w:rsidR="002253CD" w:rsidRPr="00370ED4">
        <w:rPr>
          <w:sz w:val="26"/>
          <w:szCs w:val="26"/>
        </w:rPr>
        <w:t>_____________</w:t>
      </w:r>
      <w:r w:rsidRPr="00370ED4">
        <w:rPr>
          <w:sz w:val="26"/>
          <w:szCs w:val="26"/>
        </w:rPr>
        <w:t xml:space="preserve"> </w:t>
      </w:r>
      <w:r w:rsidR="005A569E">
        <w:rPr>
          <w:sz w:val="26"/>
          <w:szCs w:val="26"/>
        </w:rPr>
        <w:t xml:space="preserve">           </w:t>
      </w:r>
      <w:r w:rsidR="008A6D4D" w:rsidRPr="00370ED4">
        <w:rPr>
          <w:sz w:val="26"/>
          <w:szCs w:val="26"/>
        </w:rPr>
        <w:t>В.Н.Савицкий</w:t>
      </w:r>
    </w:p>
    <w:p w:rsidR="00912F5D" w:rsidRDefault="005A569E" w:rsidP="00FE71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3F0C98" w:rsidRDefault="003F0C98" w:rsidP="00FE71AA">
      <w:pPr>
        <w:jc w:val="center"/>
        <w:rPr>
          <w:b/>
          <w:sz w:val="20"/>
          <w:szCs w:val="20"/>
        </w:rPr>
      </w:pPr>
    </w:p>
    <w:p w:rsidR="00CC73C1" w:rsidRDefault="00CC73C1" w:rsidP="00FE71AA">
      <w:pPr>
        <w:jc w:val="center"/>
        <w:rPr>
          <w:b/>
          <w:sz w:val="20"/>
          <w:szCs w:val="20"/>
        </w:rPr>
      </w:pPr>
    </w:p>
    <w:p w:rsidR="00CC73C1" w:rsidRDefault="00CC73C1" w:rsidP="00FE71AA">
      <w:pPr>
        <w:jc w:val="center"/>
        <w:rPr>
          <w:b/>
          <w:sz w:val="20"/>
          <w:szCs w:val="20"/>
        </w:rPr>
      </w:pPr>
    </w:p>
    <w:p w:rsidR="00D664A1" w:rsidRDefault="00D664A1" w:rsidP="00FE71AA">
      <w:pPr>
        <w:jc w:val="center"/>
        <w:rPr>
          <w:b/>
          <w:sz w:val="20"/>
          <w:szCs w:val="20"/>
        </w:rPr>
      </w:pPr>
    </w:p>
    <w:p w:rsidR="00D664A1" w:rsidRDefault="00D664A1" w:rsidP="00FE71AA">
      <w:pPr>
        <w:jc w:val="center"/>
        <w:rPr>
          <w:b/>
          <w:sz w:val="20"/>
          <w:szCs w:val="20"/>
        </w:rPr>
      </w:pPr>
    </w:p>
    <w:p w:rsidR="00A334A0" w:rsidRDefault="00A334A0" w:rsidP="00FE71AA">
      <w:pPr>
        <w:jc w:val="center"/>
        <w:rPr>
          <w:b/>
          <w:sz w:val="20"/>
          <w:szCs w:val="20"/>
        </w:rPr>
      </w:pPr>
    </w:p>
    <w:p w:rsidR="00A334A0" w:rsidRDefault="00A334A0" w:rsidP="00FE71AA">
      <w:pPr>
        <w:jc w:val="center"/>
        <w:rPr>
          <w:b/>
          <w:sz w:val="20"/>
          <w:szCs w:val="20"/>
        </w:rPr>
      </w:pPr>
    </w:p>
    <w:p w:rsidR="00993EA9" w:rsidRDefault="00993EA9" w:rsidP="00FE71AA">
      <w:pPr>
        <w:jc w:val="center"/>
        <w:rPr>
          <w:b/>
          <w:sz w:val="20"/>
          <w:szCs w:val="20"/>
        </w:rPr>
      </w:pPr>
    </w:p>
    <w:p w:rsidR="00993EA9" w:rsidRDefault="00993EA9" w:rsidP="00FE71AA">
      <w:pPr>
        <w:jc w:val="center"/>
        <w:rPr>
          <w:b/>
          <w:sz w:val="20"/>
          <w:szCs w:val="20"/>
        </w:rPr>
      </w:pPr>
    </w:p>
    <w:p w:rsidR="001F5945" w:rsidRDefault="001F5945" w:rsidP="004F607F">
      <w:pPr>
        <w:jc w:val="right"/>
        <w:rPr>
          <w:sz w:val="18"/>
          <w:szCs w:val="18"/>
        </w:rPr>
      </w:pPr>
    </w:p>
    <w:p w:rsidR="00370ED4" w:rsidRDefault="00370ED4" w:rsidP="004F607F">
      <w:pPr>
        <w:jc w:val="right"/>
        <w:rPr>
          <w:sz w:val="18"/>
          <w:szCs w:val="18"/>
        </w:rPr>
      </w:pPr>
    </w:p>
    <w:p w:rsidR="00370ED4" w:rsidRDefault="00370ED4" w:rsidP="004F607F">
      <w:pPr>
        <w:jc w:val="right"/>
        <w:rPr>
          <w:sz w:val="18"/>
          <w:szCs w:val="18"/>
        </w:rPr>
      </w:pPr>
    </w:p>
    <w:p w:rsidR="00370ED4" w:rsidRDefault="00370ED4" w:rsidP="004F607F">
      <w:pPr>
        <w:jc w:val="right"/>
        <w:rPr>
          <w:sz w:val="18"/>
          <w:szCs w:val="18"/>
        </w:rPr>
      </w:pPr>
    </w:p>
    <w:p w:rsidR="00370ED4" w:rsidRDefault="00370ED4" w:rsidP="004F607F">
      <w:pPr>
        <w:jc w:val="right"/>
        <w:rPr>
          <w:sz w:val="18"/>
          <w:szCs w:val="18"/>
        </w:rPr>
      </w:pPr>
    </w:p>
    <w:p w:rsidR="00743A2A" w:rsidRDefault="00743A2A" w:rsidP="004F607F">
      <w:pPr>
        <w:jc w:val="right"/>
        <w:rPr>
          <w:sz w:val="18"/>
          <w:szCs w:val="18"/>
        </w:rPr>
      </w:pPr>
    </w:p>
    <w:p w:rsidR="00743A2A" w:rsidRDefault="00743A2A" w:rsidP="004F607F">
      <w:pPr>
        <w:jc w:val="right"/>
        <w:rPr>
          <w:sz w:val="18"/>
          <w:szCs w:val="18"/>
        </w:rPr>
      </w:pPr>
    </w:p>
    <w:p w:rsidR="004F607F" w:rsidRPr="00474E86" w:rsidRDefault="00993EA9" w:rsidP="004F607F">
      <w:pPr>
        <w:jc w:val="right"/>
        <w:rPr>
          <w:sz w:val="18"/>
          <w:szCs w:val="18"/>
        </w:rPr>
      </w:pPr>
      <w:r w:rsidRPr="00474E86">
        <w:rPr>
          <w:sz w:val="18"/>
          <w:szCs w:val="18"/>
        </w:rPr>
        <w:lastRenderedPageBreak/>
        <w:t>У</w:t>
      </w:r>
      <w:r w:rsidR="004F607F" w:rsidRPr="00474E86">
        <w:rPr>
          <w:sz w:val="18"/>
          <w:szCs w:val="18"/>
        </w:rPr>
        <w:t xml:space="preserve">твержден </w:t>
      </w:r>
    </w:p>
    <w:p w:rsidR="004F607F" w:rsidRPr="00474E86" w:rsidRDefault="004F607F" w:rsidP="004F607F">
      <w:pPr>
        <w:jc w:val="right"/>
        <w:rPr>
          <w:sz w:val="18"/>
          <w:szCs w:val="18"/>
        </w:rPr>
      </w:pPr>
      <w:r w:rsidRPr="00474E86">
        <w:rPr>
          <w:sz w:val="18"/>
          <w:szCs w:val="18"/>
        </w:rPr>
        <w:t xml:space="preserve">распоряжением администрации </w:t>
      </w:r>
    </w:p>
    <w:p w:rsidR="004F607F" w:rsidRPr="00474E86" w:rsidRDefault="004F607F" w:rsidP="004F607F">
      <w:pPr>
        <w:jc w:val="right"/>
        <w:rPr>
          <w:sz w:val="18"/>
          <w:szCs w:val="18"/>
        </w:rPr>
      </w:pPr>
      <w:r w:rsidRPr="00474E86">
        <w:rPr>
          <w:sz w:val="18"/>
          <w:szCs w:val="18"/>
        </w:rPr>
        <w:t xml:space="preserve">Умыганского сельского поселения </w:t>
      </w:r>
    </w:p>
    <w:p w:rsidR="004F607F" w:rsidRPr="005B4D4D" w:rsidRDefault="004F607F" w:rsidP="004F607F">
      <w:pPr>
        <w:jc w:val="right"/>
      </w:pPr>
      <w:r w:rsidRPr="00474E86">
        <w:rPr>
          <w:sz w:val="18"/>
          <w:szCs w:val="18"/>
        </w:rPr>
        <w:t xml:space="preserve"> от «</w:t>
      </w:r>
      <w:r w:rsidR="00743A2A">
        <w:rPr>
          <w:sz w:val="18"/>
          <w:szCs w:val="18"/>
        </w:rPr>
        <w:t>3</w:t>
      </w:r>
      <w:r w:rsidR="00820D53">
        <w:rPr>
          <w:sz w:val="18"/>
          <w:szCs w:val="18"/>
        </w:rPr>
        <w:t>0</w:t>
      </w:r>
      <w:r w:rsidRPr="00474E86">
        <w:rPr>
          <w:sz w:val="18"/>
          <w:szCs w:val="18"/>
        </w:rPr>
        <w:t xml:space="preserve">» </w:t>
      </w:r>
      <w:r w:rsidR="00743A2A">
        <w:rPr>
          <w:sz w:val="18"/>
          <w:szCs w:val="18"/>
        </w:rPr>
        <w:t>0</w:t>
      </w:r>
      <w:r w:rsidR="009B2B7F">
        <w:rPr>
          <w:sz w:val="18"/>
          <w:szCs w:val="18"/>
        </w:rPr>
        <w:t>9</w:t>
      </w:r>
      <w:r w:rsidR="00E603B5" w:rsidRPr="00474E86">
        <w:rPr>
          <w:sz w:val="18"/>
          <w:szCs w:val="18"/>
        </w:rPr>
        <w:t>.202</w:t>
      </w:r>
      <w:r w:rsidR="00743A2A">
        <w:rPr>
          <w:sz w:val="18"/>
          <w:szCs w:val="18"/>
        </w:rPr>
        <w:t>3</w:t>
      </w:r>
      <w:r w:rsidR="0018038C" w:rsidRPr="00474E86">
        <w:rPr>
          <w:sz w:val="18"/>
          <w:szCs w:val="18"/>
        </w:rPr>
        <w:t xml:space="preserve"> </w:t>
      </w:r>
      <w:r w:rsidR="00200070" w:rsidRPr="00474E86">
        <w:rPr>
          <w:sz w:val="18"/>
          <w:szCs w:val="18"/>
        </w:rPr>
        <w:t>г №</w:t>
      </w:r>
      <w:r w:rsidRPr="00474E86">
        <w:rPr>
          <w:sz w:val="18"/>
          <w:szCs w:val="18"/>
        </w:rPr>
        <w:t xml:space="preserve"> </w:t>
      </w:r>
      <w:r w:rsidR="009B2B7F">
        <w:rPr>
          <w:sz w:val="18"/>
          <w:szCs w:val="18"/>
        </w:rPr>
        <w:t>40а</w:t>
      </w:r>
      <w:r w:rsidR="00CF3E52" w:rsidRPr="00474E86">
        <w:rPr>
          <w:sz w:val="18"/>
          <w:szCs w:val="18"/>
        </w:rPr>
        <w:t>-</w:t>
      </w:r>
      <w:r w:rsidRPr="00474E86">
        <w:rPr>
          <w:sz w:val="18"/>
          <w:szCs w:val="18"/>
        </w:rPr>
        <w:t>ра</w:t>
      </w:r>
    </w:p>
    <w:p w:rsidR="004F607F" w:rsidRDefault="004F607F" w:rsidP="004F607F">
      <w:pPr>
        <w:jc w:val="center"/>
        <w:rPr>
          <w:b/>
          <w:sz w:val="22"/>
          <w:szCs w:val="22"/>
        </w:rPr>
      </w:pPr>
    </w:p>
    <w:p w:rsidR="004F607F" w:rsidRPr="00C80DC9" w:rsidRDefault="00E603B5" w:rsidP="004F60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НА 202</w:t>
      </w:r>
      <w:r w:rsidR="00370ED4">
        <w:rPr>
          <w:b/>
          <w:sz w:val="22"/>
          <w:szCs w:val="22"/>
        </w:rPr>
        <w:t>3</w:t>
      </w:r>
      <w:r w:rsidR="00256576">
        <w:rPr>
          <w:b/>
          <w:sz w:val="22"/>
          <w:szCs w:val="22"/>
        </w:rPr>
        <w:t xml:space="preserve"> </w:t>
      </w:r>
      <w:r w:rsidR="004F607F" w:rsidRPr="00C80DC9">
        <w:rPr>
          <w:b/>
          <w:sz w:val="22"/>
          <w:szCs w:val="22"/>
        </w:rPr>
        <w:t>ГОД</w:t>
      </w:r>
    </w:p>
    <w:p w:rsidR="004F607F" w:rsidRPr="00C80DC9" w:rsidRDefault="004F607F" w:rsidP="004F607F">
      <w:pPr>
        <w:jc w:val="center"/>
        <w:rPr>
          <w:b/>
          <w:sz w:val="22"/>
          <w:szCs w:val="22"/>
        </w:rPr>
      </w:pPr>
      <w:r w:rsidRPr="00C80DC9">
        <w:rPr>
          <w:b/>
          <w:sz w:val="22"/>
          <w:szCs w:val="22"/>
        </w:rPr>
        <w:t xml:space="preserve">ПО РЕАЛИЗАЦИИ МУНИЦИПАЛЬНОЙ ПРОГРАММЫ </w:t>
      </w:r>
    </w:p>
    <w:p w:rsidR="004F607F" w:rsidRDefault="004F607F" w:rsidP="004F607F">
      <w:pPr>
        <w:ind w:left="-284"/>
        <w:jc w:val="center"/>
        <w:rPr>
          <w:b/>
          <w:sz w:val="22"/>
          <w:szCs w:val="22"/>
        </w:rPr>
      </w:pPr>
      <w:r w:rsidRPr="00C80DC9">
        <w:rPr>
          <w:b/>
          <w:sz w:val="22"/>
          <w:szCs w:val="22"/>
        </w:rPr>
        <w:t>"СОЦИАЛЬНО-ЭКОНОМИЧЕСК</w:t>
      </w:r>
      <w:r w:rsidR="003A679F">
        <w:rPr>
          <w:b/>
          <w:sz w:val="22"/>
          <w:szCs w:val="22"/>
        </w:rPr>
        <w:t>ОЕ РАЗВИТИЕ СЕЛЬСКОГО ПОСЕЛЕНИЯ</w:t>
      </w:r>
      <w:r w:rsidRPr="00C80DC9">
        <w:rPr>
          <w:b/>
          <w:sz w:val="22"/>
          <w:szCs w:val="22"/>
        </w:rPr>
        <w:t>"</w:t>
      </w:r>
    </w:p>
    <w:p w:rsidR="004F607F" w:rsidRDefault="004F607F" w:rsidP="004F607F">
      <w:pPr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B6802">
        <w:rPr>
          <w:b/>
          <w:sz w:val="22"/>
          <w:szCs w:val="22"/>
        </w:rPr>
        <w:t>на 2021-2025годы</w:t>
      </w:r>
    </w:p>
    <w:p w:rsidR="00FD79D8" w:rsidRDefault="00FD79D8" w:rsidP="00FD79D8">
      <w:pPr>
        <w:rPr>
          <w:b/>
          <w:sz w:val="22"/>
          <w:szCs w:val="22"/>
        </w:rPr>
      </w:pPr>
    </w:p>
    <w:tbl>
      <w:tblPr>
        <w:tblStyle w:val="a4"/>
        <w:tblW w:w="10776" w:type="dxa"/>
        <w:tblInd w:w="-318" w:type="dxa"/>
        <w:tblLayout w:type="fixed"/>
        <w:tblLook w:val="04A0"/>
      </w:tblPr>
      <w:tblGrid>
        <w:gridCol w:w="710"/>
        <w:gridCol w:w="2551"/>
        <w:gridCol w:w="1559"/>
        <w:gridCol w:w="850"/>
        <w:gridCol w:w="851"/>
        <w:gridCol w:w="1134"/>
        <w:gridCol w:w="853"/>
        <w:gridCol w:w="1416"/>
        <w:gridCol w:w="852"/>
      </w:tblGrid>
      <w:tr w:rsidR="004F607F" w:rsidRPr="00F57EA3" w:rsidTr="00B21E83">
        <w:trPr>
          <w:trHeight w:val="758"/>
        </w:trPr>
        <w:tc>
          <w:tcPr>
            <w:tcW w:w="710" w:type="dxa"/>
            <w:vMerge w:val="restart"/>
          </w:tcPr>
          <w:p w:rsidR="004F607F" w:rsidRPr="0094025B" w:rsidRDefault="004F607F" w:rsidP="00FD79D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 xml:space="preserve">№ </w:t>
            </w:r>
            <w:proofErr w:type="spellStart"/>
            <w:r w:rsidRPr="0094025B">
              <w:rPr>
                <w:sz w:val="18"/>
                <w:szCs w:val="18"/>
              </w:rPr>
              <w:t>п\</w:t>
            </w:r>
            <w:proofErr w:type="gramStart"/>
            <w:r w:rsidRPr="0094025B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  <w:vMerge w:val="restart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701" w:type="dxa"/>
            <w:gridSpan w:val="2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987" w:type="dxa"/>
            <w:gridSpan w:val="2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 xml:space="preserve">Объем ресурсного обеспечения </w:t>
            </w:r>
          </w:p>
          <w:p w:rsidR="004F607F" w:rsidRPr="0094025B" w:rsidRDefault="00E603B5" w:rsidP="00370ED4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на 202</w:t>
            </w:r>
            <w:r w:rsidR="00370ED4">
              <w:rPr>
                <w:sz w:val="18"/>
                <w:szCs w:val="18"/>
              </w:rPr>
              <w:t>3</w:t>
            </w:r>
            <w:r w:rsidR="004F607F" w:rsidRPr="0094025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6" w:type="dxa"/>
            <w:vMerge w:val="restart"/>
          </w:tcPr>
          <w:p w:rsidR="004F607F" w:rsidRPr="0094025B" w:rsidRDefault="004F607F" w:rsidP="00C30ABF">
            <w:pPr>
              <w:ind w:right="-108"/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Наименование показателя мероприятия</w:t>
            </w:r>
          </w:p>
        </w:tc>
        <w:tc>
          <w:tcPr>
            <w:tcW w:w="852" w:type="dxa"/>
            <w:vMerge w:val="restart"/>
          </w:tcPr>
          <w:p w:rsidR="004F607F" w:rsidRPr="0094025B" w:rsidRDefault="004F607F" w:rsidP="004F60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 xml:space="preserve">Значения показателя мероприятия </w:t>
            </w:r>
          </w:p>
          <w:p w:rsidR="004F607F" w:rsidRPr="0094025B" w:rsidRDefault="00E603B5" w:rsidP="00F8321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202</w:t>
            </w:r>
            <w:r w:rsidR="00F83211">
              <w:rPr>
                <w:sz w:val="18"/>
                <w:szCs w:val="18"/>
              </w:rPr>
              <w:t>3</w:t>
            </w:r>
            <w:r w:rsidR="004F607F" w:rsidRPr="0094025B">
              <w:rPr>
                <w:sz w:val="18"/>
                <w:szCs w:val="18"/>
              </w:rPr>
              <w:t xml:space="preserve"> год</w:t>
            </w:r>
          </w:p>
        </w:tc>
      </w:tr>
      <w:tr w:rsidR="004F607F" w:rsidRPr="00F57EA3" w:rsidTr="00B21E83">
        <w:trPr>
          <w:trHeight w:val="586"/>
        </w:trPr>
        <w:tc>
          <w:tcPr>
            <w:tcW w:w="710" w:type="dxa"/>
            <w:vMerge/>
          </w:tcPr>
          <w:p w:rsidR="004F607F" w:rsidRPr="0094025B" w:rsidRDefault="004F607F" w:rsidP="004F607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F607F" w:rsidRPr="0094025B" w:rsidRDefault="004F607F" w:rsidP="004F60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607F" w:rsidRPr="0094025B" w:rsidRDefault="004F607F" w:rsidP="004F60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С</w:t>
            </w:r>
          </w:p>
          <w:p w:rsidR="004F607F" w:rsidRPr="0094025B" w:rsidRDefault="004F607F" w:rsidP="004F607F">
            <w:pPr>
              <w:ind w:left="-108"/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(месяц)</w:t>
            </w:r>
          </w:p>
        </w:tc>
        <w:tc>
          <w:tcPr>
            <w:tcW w:w="851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По</w:t>
            </w:r>
          </w:p>
          <w:p w:rsidR="004F607F" w:rsidRPr="0094025B" w:rsidRDefault="004F607F" w:rsidP="0094025B">
            <w:pPr>
              <w:ind w:left="-108"/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(месяц)</w:t>
            </w:r>
          </w:p>
        </w:tc>
        <w:tc>
          <w:tcPr>
            <w:tcW w:w="1134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источник</w:t>
            </w:r>
          </w:p>
        </w:tc>
        <w:tc>
          <w:tcPr>
            <w:tcW w:w="853" w:type="dxa"/>
          </w:tcPr>
          <w:p w:rsidR="004F607F" w:rsidRPr="0094025B" w:rsidRDefault="004F607F" w:rsidP="004F607F">
            <w:pPr>
              <w:ind w:left="-44"/>
              <w:jc w:val="center"/>
              <w:rPr>
                <w:bCs/>
                <w:color w:val="000000"/>
                <w:sz w:val="18"/>
                <w:szCs w:val="18"/>
              </w:rPr>
            </w:pPr>
            <w:r w:rsidRPr="0094025B">
              <w:rPr>
                <w:bCs/>
                <w:color w:val="000000"/>
                <w:sz w:val="18"/>
                <w:szCs w:val="18"/>
              </w:rPr>
              <w:t>тыс. руб.</w:t>
            </w:r>
          </w:p>
          <w:p w:rsidR="004F607F" w:rsidRPr="0094025B" w:rsidRDefault="004F607F" w:rsidP="004F607F">
            <w:pPr>
              <w:ind w:left="-44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4F607F" w:rsidRPr="0094025B" w:rsidRDefault="004F607F" w:rsidP="004F60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4F607F" w:rsidRPr="0094025B" w:rsidRDefault="004F607F" w:rsidP="004F607F">
            <w:pPr>
              <w:rPr>
                <w:sz w:val="18"/>
                <w:szCs w:val="18"/>
              </w:rPr>
            </w:pPr>
          </w:p>
        </w:tc>
      </w:tr>
      <w:tr w:rsidR="004F607F" w:rsidRPr="00F57EA3" w:rsidTr="00B21E83">
        <w:trPr>
          <w:trHeight w:val="240"/>
        </w:trPr>
        <w:tc>
          <w:tcPr>
            <w:tcW w:w="710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</w:tcPr>
          <w:p w:rsidR="004F607F" w:rsidRPr="0094025B" w:rsidRDefault="004F607F" w:rsidP="004F60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025B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6" w:type="dxa"/>
          </w:tcPr>
          <w:p w:rsidR="004F607F" w:rsidRPr="0094025B" w:rsidRDefault="004F607F" w:rsidP="004F607F">
            <w:pPr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4F607F" w:rsidRPr="0094025B" w:rsidRDefault="004F607F" w:rsidP="004F607F">
            <w:pPr>
              <w:ind w:right="-108"/>
              <w:jc w:val="center"/>
              <w:rPr>
                <w:sz w:val="18"/>
                <w:szCs w:val="18"/>
              </w:rPr>
            </w:pPr>
            <w:r w:rsidRPr="0094025B">
              <w:rPr>
                <w:sz w:val="18"/>
                <w:szCs w:val="18"/>
              </w:rPr>
              <w:t>9</w:t>
            </w:r>
          </w:p>
        </w:tc>
      </w:tr>
      <w:tr w:rsidR="007F2FE6" w:rsidRPr="00DC0B0E" w:rsidTr="00B21E83">
        <w:trPr>
          <w:trHeight w:val="361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7F2FE6" w:rsidRPr="00DC0B0E" w:rsidRDefault="007F2FE6" w:rsidP="005D3D9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Программа</w:t>
            </w:r>
          </w:p>
          <w:p w:rsidR="007F2FE6" w:rsidRPr="00DC0B0E" w:rsidRDefault="007F2FE6" w:rsidP="005D3D99">
            <w:pPr>
              <w:rPr>
                <w:b/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«Социально-экономическое развитие территории сельского поселения»</w:t>
            </w:r>
          </w:p>
          <w:p w:rsidR="007F2FE6" w:rsidRPr="00DC0B0E" w:rsidRDefault="007F2FE6" w:rsidP="005D3D99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на 2021-2025 годы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7F2FE6" w:rsidRPr="00DC0B0E" w:rsidRDefault="007F2FE6" w:rsidP="00185DE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C0B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14 370,4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ind w:right="-108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49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C0B0E">
              <w:rPr>
                <w:bCs/>
                <w:color w:val="000000"/>
                <w:sz w:val="18"/>
                <w:szCs w:val="18"/>
              </w:rPr>
              <w:t>Местный бюджет (далее - МБ)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12 158,3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1079,8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C0B0E">
              <w:rPr>
                <w:bCs/>
                <w:color w:val="000000"/>
                <w:sz w:val="18"/>
                <w:szCs w:val="18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DC0B0E">
              <w:rPr>
                <w:bCs/>
                <w:color w:val="000000"/>
                <w:sz w:val="18"/>
                <w:szCs w:val="18"/>
              </w:rPr>
              <w:t>ОБ</w:t>
            </w:r>
            <w:proofErr w:type="gramEnd"/>
            <w:r w:rsidRPr="00DC0B0E">
              <w:rPr>
                <w:bCs/>
                <w:color w:val="000000"/>
                <w:sz w:val="18"/>
                <w:szCs w:val="18"/>
              </w:rPr>
              <w:t>) - при наличии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908,6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2FE6" w:rsidRPr="00DC0B0E" w:rsidRDefault="007F2FE6" w:rsidP="00185DE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8"/>
                <w:szCs w:val="18"/>
              </w:rPr>
            </w:pPr>
            <w:r w:rsidRPr="00DC0B0E">
              <w:rPr>
                <w:bCs/>
                <w:color w:val="000000"/>
                <w:sz w:val="18"/>
                <w:szCs w:val="18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223,7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0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C0B0E">
              <w:rPr>
                <w:bCs/>
                <w:color w:val="000000"/>
                <w:sz w:val="18"/>
                <w:szCs w:val="18"/>
              </w:rPr>
              <w:t>Иные источники (далее - ИИ) - при наличии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80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Подпрограмма 1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DC0B0E">
              <w:rPr>
                <w:b/>
                <w:sz w:val="18"/>
                <w:szCs w:val="18"/>
              </w:rPr>
              <w:t>Обеспечение деятельности главы Умыганского сельского поселения и администрации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7651,6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256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6514,7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7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962,5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3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72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7F2FE6" w:rsidRPr="00DC0B0E" w:rsidTr="00B21E83">
        <w:trPr>
          <w:trHeight w:val="167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5183,5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 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21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4246,6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6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6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79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  <w:r w:rsidRPr="00DC0B0E">
              <w:rPr>
                <w:sz w:val="18"/>
                <w:szCs w:val="18"/>
                <w:u w:val="single"/>
              </w:rPr>
              <w:br/>
            </w:r>
            <w:r w:rsidRPr="00DC0B0E">
              <w:rPr>
                <w:i/>
                <w:sz w:val="18"/>
                <w:szCs w:val="18"/>
              </w:rPr>
              <w:t xml:space="preserve">«Выплаты  по оплате  труда </w:t>
            </w:r>
            <w:r w:rsidRPr="00DC0B0E">
              <w:rPr>
                <w:i/>
                <w:sz w:val="18"/>
                <w:szCs w:val="18"/>
              </w:rPr>
              <w:br/>
              <w:t xml:space="preserve"> с начислениями главе сельского поселения и Администрации сельского поселения»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4660,9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3898,4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  <w:r w:rsidRPr="00DC0B0E">
              <w:rPr>
                <w:sz w:val="18"/>
                <w:szCs w:val="18"/>
              </w:rPr>
              <w:br/>
            </w:r>
            <w:r w:rsidRPr="00DC0B0E">
              <w:rPr>
                <w:i/>
                <w:sz w:val="18"/>
                <w:szCs w:val="18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342,6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342,6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4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  <w:r w:rsidRPr="00DC0B0E">
              <w:rPr>
                <w:sz w:val="18"/>
                <w:szCs w:val="18"/>
              </w:rPr>
              <w:br/>
            </w:r>
            <w:r w:rsidRPr="00DC0B0E">
              <w:rPr>
                <w:i/>
                <w:sz w:val="18"/>
                <w:szCs w:val="18"/>
              </w:rPr>
              <w:t>«Налоги, пошлины и сборы»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9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>«Осуществление первичного воинского учета (ВУР)»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 xml:space="preserve">«Закупка товаров, работ, услуг </w:t>
            </w:r>
            <w:proofErr w:type="gramStart"/>
            <w:r w:rsidRPr="00DC0B0E">
              <w:rPr>
                <w:i/>
                <w:sz w:val="18"/>
                <w:szCs w:val="18"/>
              </w:rPr>
              <w:t>для</w:t>
            </w:r>
            <w:proofErr w:type="gramEnd"/>
            <w:r w:rsidRPr="00DC0B0E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DC0B0E">
              <w:rPr>
                <w:i/>
                <w:sz w:val="18"/>
                <w:szCs w:val="18"/>
              </w:rPr>
              <w:t>осуществление</w:t>
            </w:r>
            <w:proofErr w:type="gramEnd"/>
            <w:r w:rsidRPr="00DC0B0E">
              <w:rPr>
                <w:i/>
                <w:sz w:val="18"/>
                <w:szCs w:val="18"/>
              </w:rPr>
              <w:t xml:space="preserve"> областных полномочий по составлению   протоколов об административных правонарушениях»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9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1.2.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Управление муниципальным долгом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7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1.2.1.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</w:t>
            </w:r>
            <w:r w:rsidRPr="00DC0B0E">
              <w:rPr>
                <w:sz w:val="18"/>
                <w:szCs w:val="18"/>
              </w:rPr>
              <w:t>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>«Обслуживание муниципального долга»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Отсутствие просроченной кредиторской задолженности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5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1.3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5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1.3.1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>«Пенсия за выслугу лет муниципальной службы»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3640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3640BA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3640BA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5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1.4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C0B0E">
              <w:rPr>
                <w:sz w:val="18"/>
                <w:szCs w:val="18"/>
                <w:u w:val="single"/>
              </w:rPr>
              <w:t xml:space="preserve"> </w:t>
            </w:r>
            <w:r w:rsidRPr="00DC0B0E">
              <w:rPr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11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40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1.4.1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pacing w:val="-1"/>
                <w:sz w:val="18"/>
                <w:szCs w:val="18"/>
              </w:rPr>
            </w:pPr>
            <w:r w:rsidRPr="00DC0B0E">
              <w:rPr>
                <w:i/>
                <w:spacing w:val="-1"/>
                <w:sz w:val="18"/>
                <w:szCs w:val="18"/>
              </w:rPr>
              <w:t>«Расходы на обучение и переподготовку муниципальных служащих»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3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1.5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 xml:space="preserve">Управление средствами </w:t>
            </w:r>
            <w:r w:rsidRPr="00DC0B0E">
              <w:rPr>
                <w:color w:val="000000"/>
                <w:sz w:val="18"/>
                <w:szCs w:val="18"/>
              </w:rPr>
              <w:lastRenderedPageBreak/>
              <w:t>резервного фонда администрации сельских поселений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8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1.5.1.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pacing w:val="-1"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>«Финансовое обеспечение непредвиденных расходов, в том числе на проведение аварийно</w:t>
            </w:r>
            <w:r w:rsidRPr="00DC0B0E">
              <w:rPr>
                <w:i/>
                <w:iCs/>
                <w:spacing w:val="-1"/>
                <w:sz w:val="18"/>
                <w:szCs w:val="18"/>
              </w:rPr>
              <w:t>-</w:t>
            </w:r>
            <w:r w:rsidRPr="00DC0B0E">
              <w:rPr>
                <w:i/>
                <w:spacing w:val="-1"/>
                <w:sz w:val="18"/>
                <w:szCs w:val="18"/>
              </w:rPr>
              <w:t>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8B2CE8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16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1.6.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C0B0E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2283,6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249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2083,6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4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6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3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1.6.1.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>«Расходы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2283,6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2083,6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22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Подпрограмма 2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«</w:t>
            </w:r>
            <w:r w:rsidRPr="00DC0B0E">
              <w:rPr>
                <w:b/>
                <w:sz w:val="18"/>
                <w:szCs w:val="18"/>
              </w:rPr>
              <w:t>Повышение эффективности бюджетных расходов Умыганского сельского поселения</w:t>
            </w:r>
            <w:r w:rsidRPr="00DC0B0E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83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2.1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spacing w:line="216" w:lineRule="auto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мероприятие:</w:t>
            </w:r>
          </w:p>
          <w:p w:rsidR="007F2FE6" w:rsidRPr="00DC0B0E" w:rsidRDefault="007F2FE6" w:rsidP="00F83211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Расходы за пользование информационно-телекоммуникационной сетью «Интернет»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0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0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2.1.1.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spacing w:line="216" w:lineRule="auto"/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spacing w:line="216" w:lineRule="auto"/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>«Расходы за пользование информационно-телекоммуникационной сетью «Интернет»»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DC0B0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7F2FE6" w:rsidRPr="00DC0B0E" w:rsidRDefault="007F2FE6" w:rsidP="00185D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наличие информационного сайта в сети Интернет,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189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36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2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5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Подпрограмма 3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«</w:t>
            </w:r>
            <w:r w:rsidRPr="00DC0B0E">
              <w:rPr>
                <w:b/>
                <w:sz w:val="18"/>
                <w:szCs w:val="18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</w:t>
            </w:r>
          </w:p>
          <w:p w:rsidR="007F2FE6" w:rsidRPr="00DC0B0E" w:rsidRDefault="007F2FE6" w:rsidP="0018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Администрации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1588,2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27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1439,7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1100,6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1100,6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2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29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3.1.1.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  <w:r w:rsidRPr="00DC0B0E">
              <w:rPr>
                <w:rFonts w:ascii="Times New Roman" w:hAnsi="Times New Roman" w:cs="Times New Roman"/>
                <w:i/>
                <w:sz w:val="18"/>
                <w:szCs w:val="18"/>
              </w:rPr>
              <w:t>«Ремонт  автомобильной дороги  по ул. Набережной»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1100,6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Протяженность</w:t>
            </w:r>
          </w:p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1100,6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0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3.2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Организация благоустройства </w:t>
            </w:r>
            <w:r w:rsidRPr="00DC0B0E">
              <w:rPr>
                <w:sz w:val="18"/>
                <w:szCs w:val="18"/>
              </w:rPr>
              <w:lastRenderedPageBreak/>
              <w:t>территории поселения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 xml:space="preserve">Ведущий специалист </w:t>
            </w:r>
            <w:r w:rsidRPr="00DC0B0E">
              <w:rPr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222,6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1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3.2.1.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>«Закупка товаров, работ и услуг для обеспечения  муниципальных нужд»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0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6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3.2.2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165B4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 xml:space="preserve">Мероприятия: </w:t>
            </w:r>
            <w:r w:rsidRPr="00DC0B0E">
              <w:rPr>
                <w:i/>
                <w:sz w:val="18"/>
                <w:szCs w:val="18"/>
              </w:rPr>
              <w:t>«Приобретение оборудования для  детской игровой площадки по ул. Новая, 54а  (установка собственными  силами)»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3640BA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3640BA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июнь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3640BA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3640BA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3640BA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3640BA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1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165B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3640BA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165B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3640BA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165B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3640BA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165B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3640BA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65B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3640BA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3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C0B0E">
              <w:rPr>
                <w:b/>
                <w:color w:val="000000"/>
                <w:sz w:val="18"/>
                <w:szCs w:val="18"/>
                <w:u w:val="single"/>
              </w:rPr>
              <w:t>Основное мероприятие</w:t>
            </w:r>
            <w:r w:rsidRPr="00DC0B0E">
              <w:rPr>
                <w:b/>
                <w:color w:val="000000"/>
                <w:sz w:val="18"/>
                <w:szCs w:val="18"/>
              </w:rPr>
              <w:t>:</w:t>
            </w:r>
          </w:p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0B0E">
              <w:rPr>
                <w:b/>
                <w:color w:val="000000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2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2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8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0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3.1.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C0B0E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C0B0E">
              <w:rPr>
                <w:i/>
                <w:sz w:val="18"/>
                <w:szCs w:val="18"/>
              </w:rPr>
              <w:t xml:space="preserve"> расходов»</w:t>
            </w:r>
          </w:p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3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5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мероприятие: «Водохозяйственная деятельность»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20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0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8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4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8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3.4.1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C0B0E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C0B0E">
              <w:rPr>
                <w:i/>
                <w:sz w:val="18"/>
                <w:szCs w:val="18"/>
              </w:rPr>
              <w:t xml:space="preserve"> расходов»</w:t>
            </w:r>
          </w:p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7F2FE6" w:rsidRPr="00DC0B0E" w:rsidRDefault="007F2FE6" w:rsidP="00185D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2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62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2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62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 ФБ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52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   ИИ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3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C0B0E">
              <w:rPr>
                <w:b/>
                <w:color w:val="000000"/>
                <w:sz w:val="18"/>
                <w:szCs w:val="18"/>
                <w:u w:val="single"/>
              </w:rPr>
              <w:t>Основное мероприятие</w:t>
            </w:r>
            <w:r w:rsidRPr="00DC0B0E">
              <w:rPr>
                <w:b/>
                <w:color w:val="000000"/>
                <w:sz w:val="18"/>
                <w:szCs w:val="18"/>
              </w:rPr>
              <w:t>:</w:t>
            </w:r>
          </w:p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«Создание мест (площадок) накопления твердых коммунальных отходов»</w:t>
            </w:r>
          </w:p>
          <w:p w:rsidR="007F2FE6" w:rsidRPr="00DC0B0E" w:rsidRDefault="007F2FE6" w:rsidP="00F83211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spacing w:line="216" w:lineRule="auto"/>
              <w:ind w:right="-108"/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20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7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0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2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23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3.5.1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  <w:u w:val="single"/>
              </w:rPr>
              <w:t>Мероприятие</w:t>
            </w:r>
            <w:r w:rsidRPr="00DC0B0E">
              <w:rPr>
                <w:color w:val="000000"/>
                <w:sz w:val="18"/>
                <w:szCs w:val="18"/>
              </w:rPr>
              <w:t>:</w:t>
            </w:r>
          </w:p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DC0B0E">
              <w:rPr>
                <w:i/>
                <w:sz w:val="18"/>
                <w:szCs w:val="18"/>
              </w:rPr>
              <w:t>«Создание мест (площадок) накопления твердых коммунальных отходов»</w:t>
            </w:r>
          </w:p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23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7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2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1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9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Подпрограмма 4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0B0E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DC0B0E">
              <w:rPr>
                <w:b/>
                <w:sz w:val="18"/>
                <w:szCs w:val="18"/>
              </w:rPr>
              <w:t>Обеспечение комплексного пространственного и территориального развития Умыганского сельского поселения на 2021-2025 гг.»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529,9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40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7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8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4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82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Проведение топографических, геодезических, картографических работ и кадастровых работ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4.1.1.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DC0B0E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C0B0E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C0B0E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C0B0E">
              <w:rPr>
                <w:bCs/>
                <w:color w:val="000000"/>
                <w:sz w:val="18"/>
                <w:szCs w:val="18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0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4.2.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510,9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1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4.2.1.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C0B0E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C0B0E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  <w:p w:rsidR="007F2FE6" w:rsidRPr="00DC0B0E" w:rsidRDefault="007F2FE6" w:rsidP="00185D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510,9</w:t>
            </w:r>
          </w:p>
        </w:tc>
        <w:tc>
          <w:tcPr>
            <w:tcW w:w="1416" w:type="dxa"/>
            <w:vMerge w:val="restart"/>
          </w:tcPr>
          <w:p w:rsidR="007F2FE6" w:rsidRPr="00DC0B0E" w:rsidRDefault="007F2FE6" w:rsidP="00185D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43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Подпрограмма 5</w:t>
            </w:r>
          </w:p>
          <w:p w:rsidR="007F2FE6" w:rsidRPr="00DC0B0E" w:rsidRDefault="007F2FE6" w:rsidP="00F83211">
            <w:pPr>
              <w:rPr>
                <w:b/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«</w:t>
            </w:r>
            <w:r w:rsidRPr="00DC0B0E">
              <w:rPr>
                <w:b/>
                <w:sz w:val="18"/>
                <w:szCs w:val="18"/>
              </w:rPr>
              <w:t>Обеспечение комплексных мер безопасности на территории Умыганского сельского поселения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апрель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октябрь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0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5.1.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апрель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октябрь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5.1.1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>«Закупка товаров работ и услуг для обеспечения муниципальных нужд»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апрель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октябрь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 количество пожаров на территории сельского поселения</w:t>
            </w:r>
          </w:p>
          <w:p w:rsidR="007F2FE6" w:rsidRPr="00DC0B0E" w:rsidRDefault="007F2FE6" w:rsidP="00185DE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54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5.1.2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  <w:r w:rsidRPr="00DC0B0E">
              <w:rPr>
                <w:sz w:val="18"/>
                <w:szCs w:val="18"/>
              </w:rPr>
              <w:t xml:space="preserve"> 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 xml:space="preserve">«Опашка противопожарных </w:t>
            </w:r>
            <w:proofErr w:type="spellStart"/>
            <w:r w:rsidRPr="00DC0B0E">
              <w:rPr>
                <w:i/>
                <w:sz w:val="18"/>
                <w:szCs w:val="18"/>
              </w:rPr>
              <w:t>минерализированных</w:t>
            </w:r>
            <w:proofErr w:type="spellEnd"/>
            <w:r w:rsidRPr="00DC0B0E">
              <w:rPr>
                <w:i/>
                <w:sz w:val="18"/>
                <w:szCs w:val="18"/>
              </w:rPr>
              <w:t xml:space="preserve"> полос для обеспечения противопожарной безопасности населения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апрель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октябрь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3640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 количество пожаров на территории сельского поселения</w:t>
            </w:r>
          </w:p>
          <w:p w:rsidR="007F2FE6" w:rsidRPr="00DC0B0E" w:rsidRDefault="007F2FE6" w:rsidP="003640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3640BA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15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5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5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5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5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5.2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ноябрь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shd w:val="clear" w:color="auto" w:fill="auto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shd w:val="clear" w:color="auto" w:fill="auto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shd w:val="clear" w:color="auto" w:fill="auto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shd w:val="clear" w:color="auto" w:fill="auto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shd w:val="clear" w:color="auto" w:fill="auto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0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5.2.1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  <w:u w:val="single"/>
              </w:rPr>
            </w:pPr>
            <w:proofErr w:type="gramStart"/>
            <w:r w:rsidRPr="00DC0B0E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«Изготовление наглядной агитации-плакаты, листовки)»</w:t>
            </w:r>
            <w:proofErr w:type="gramEnd"/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ноябрь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Количество правонарушений на территории сельского поселения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 к 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4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59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Подпрограмма 6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«</w:t>
            </w:r>
            <w:r w:rsidRPr="00DC0B0E">
              <w:rPr>
                <w:b/>
                <w:sz w:val="18"/>
                <w:szCs w:val="18"/>
              </w:rPr>
              <w:t>Развитие сферы  культуры и спорта на территории Умыганского сельского поселения на 2021-2025гг.»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4 552,0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4 155,4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3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229,3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7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6.1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 xml:space="preserve">МККУК «КДЦ </w:t>
            </w:r>
            <w:r w:rsidRPr="00DC0B0E">
              <w:rPr>
                <w:sz w:val="18"/>
                <w:szCs w:val="18"/>
              </w:rPr>
              <w:lastRenderedPageBreak/>
              <w:t>с.Умыган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4 488,4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32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4 143,9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5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227,2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99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69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53"/>
        </w:trPr>
        <w:tc>
          <w:tcPr>
            <w:tcW w:w="710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DC0B0E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  <w:r w:rsidRPr="00DC0B0E">
              <w:rPr>
                <w:sz w:val="18"/>
                <w:szCs w:val="18"/>
              </w:rPr>
              <w:br/>
            </w:r>
            <w:r w:rsidRPr="00DC0B0E">
              <w:rPr>
                <w:i/>
                <w:sz w:val="18"/>
                <w:szCs w:val="18"/>
              </w:rPr>
              <w:t>«Выплаты  по оплате  труда  с начислениями  персоналу</w:t>
            </w:r>
            <w:r w:rsidR="00DC0B0E">
              <w:rPr>
                <w:i/>
                <w:sz w:val="18"/>
                <w:szCs w:val="18"/>
              </w:rPr>
              <w:t xml:space="preserve"> </w:t>
            </w:r>
            <w:r w:rsidRPr="00DC0B0E">
              <w:rPr>
                <w:i/>
                <w:sz w:val="18"/>
                <w:szCs w:val="18"/>
              </w:rPr>
              <w:t>МКУК  «КДЦ» с.Умыган»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3 647,3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Количество проведенных культурных, </w:t>
            </w:r>
            <w:r w:rsidR="00DC0B0E">
              <w:rPr>
                <w:sz w:val="18"/>
                <w:szCs w:val="18"/>
              </w:rPr>
              <w:t>спортивных массовых мероприятий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243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3 530,0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34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93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25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ФБ</w:t>
            </w:r>
            <w:r w:rsidRPr="00DC0B0E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27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4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  <w:r w:rsidRPr="00DC0B0E">
              <w:rPr>
                <w:sz w:val="18"/>
                <w:szCs w:val="18"/>
                <w:u w:val="single"/>
              </w:rPr>
              <w:br/>
            </w:r>
            <w:r w:rsidRPr="00DC0B0E">
              <w:rPr>
                <w:i/>
                <w:sz w:val="18"/>
                <w:szCs w:val="18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606,5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149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606,5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09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27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88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ФБ</w:t>
            </w:r>
            <w:r w:rsidRPr="00DC0B0E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9"/>
        </w:trPr>
        <w:tc>
          <w:tcPr>
            <w:tcW w:w="710" w:type="dxa"/>
            <w:vMerge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  <w:r w:rsidRPr="00DC0B0E">
              <w:rPr>
                <w:sz w:val="18"/>
                <w:szCs w:val="18"/>
                <w:u w:val="single"/>
              </w:rPr>
              <w:br/>
            </w:r>
            <w:r w:rsidRPr="00DC0B0E">
              <w:rPr>
                <w:i/>
                <w:sz w:val="18"/>
                <w:szCs w:val="18"/>
              </w:rPr>
              <w:t>«Налоги, пошлины и сборы»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17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0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5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2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ФБ</w:t>
            </w:r>
            <w:r w:rsidRPr="00DC0B0E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31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94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6.1.4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  <w:r w:rsidRPr="00DC0B0E">
              <w:rPr>
                <w:sz w:val="18"/>
                <w:szCs w:val="18"/>
              </w:rPr>
              <w:t xml:space="preserve"> </w:t>
            </w:r>
            <w:r w:rsidRPr="00DC0B0E">
              <w:rPr>
                <w:i/>
                <w:sz w:val="18"/>
                <w:szCs w:val="18"/>
              </w:rPr>
              <w:t>«Приобретение и установка пожарной лестницы  в МКУК «КДЦ с. Умыган»»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AB6CDD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AB6CDD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AB6CDD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9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AB6CDD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9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AB6CDD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9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AB6CDD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227,2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9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AB6CDD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ФБ</w:t>
            </w:r>
            <w:r w:rsidRPr="00DC0B0E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93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AB6CDD">
            <w:pPr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6.2.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 xml:space="preserve">Обеспечение условий для развития на территории с/ </w:t>
            </w:r>
            <w:proofErr w:type="spellStart"/>
            <w:proofErr w:type="gramStart"/>
            <w:r w:rsidRPr="00DC0B0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C0B0E">
              <w:rPr>
                <w:sz w:val="18"/>
                <w:szCs w:val="18"/>
              </w:rPr>
              <w:t xml:space="preserve"> физической культуры и массового спорта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61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6.2.1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  <w:u w:val="single"/>
              </w:rPr>
              <w:t xml:space="preserve">Мероприятия: </w:t>
            </w:r>
            <w:r w:rsidRPr="00DC0B0E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C0B0E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C0B0E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 xml:space="preserve">Доля </w:t>
            </w:r>
            <w:proofErr w:type="gramStart"/>
            <w:r w:rsidRPr="00DC0B0E">
              <w:rPr>
                <w:sz w:val="18"/>
                <w:szCs w:val="18"/>
              </w:rPr>
              <w:t>населения</w:t>
            </w:r>
            <w:proofErr w:type="gramEnd"/>
            <w:r w:rsidRPr="00DC0B0E">
              <w:rPr>
                <w:sz w:val="18"/>
                <w:szCs w:val="18"/>
              </w:rPr>
              <w:t xml:space="preserve"> привлеченная к спортивным мероприятиям на территории поселения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244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30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30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30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39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95"/>
        </w:trPr>
        <w:tc>
          <w:tcPr>
            <w:tcW w:w="71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6.3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 xml:space="preserve">Основное мероприятие </w:t>
            </w:r>
          </w:p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192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92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92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92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92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6.3.1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Мероприятия:</w:t>
            </w:r>
            <w:r w:rsidRPr="00DC0B0E">
              <w:rPr>
                <w:sz w:val="18"/>
                <w:szCs w:val="18"/>
              </w:rPr>
              <w:t xml:space="preserve"> </w:t>
            </w:r>
            <w:r w:rsidRPr="00DC0B0E">
              <w:rPr>
                <w:i/>
                <w:sz w:val="18"/>
                <w:szCs w:val="18"/>
              </w:rPr>
              <w:t>«Государственная поддержка лучших работников сельских учреждений культуры»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МККУК «КДЦ с.Умыган</w:t>
            </w: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Обеспечение деятельности МКУК «КДЦ с.Умыган»;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Подпрограмма 7</w:t>
            </w:r>
          </w:p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</w:rPr>
              <w:t>«Энергосбережение</w:t>
            </w:r>
            <w:r w:rsidRPr="00DC0B0E">
              <w:rPr>
                <w:sz w:val="18"/>
                <w:szCs w:val="18"/>
              </w:rPr>
              <w:t xml:space="preserve"> </w:t>
            </w:r>
            <w:r w:rsidRPr="00DC0B0E">
              <w:rPr>
                <w:b/>
                <w:sz w:val="18"/>
                <w:szCs w:val="18"/>
              </w:rPr>
              <w:t>и повышение энергетической эффективности на территории сельских поселений на 2021-2025</w:t>
            </w:r>
            <w:r w:rsidRPr="00DC0B0E">
              <w:rPr>
                <w:b/>
                <w:sz w:val="18"/>
                <w:szCs w:val="18"/>
                <w:u w:val="single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97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7.1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 xml:space="preserve">Основное мероприятие </w:t>
            </w:r>
            <w:r w:rsidRPr="00DC0B0E">
              <w:rPr>
                <w:sz w:val="18"/>
                <w:szCs w:val="18"/>
              </w:rPr>
              <w:t xml:space="preserve">«Технические и организационные мероприятия по снижению использования </w:t>
            </w:r>
            <w:r w:rsidRPr="00DC0B0E">
              <w:rPr>
                <w:sz w:val="18"/>
                <w:szCs w:val="18"/>
              </w:rPr>
              <w:lastRenderedPageBreak/>
              <w:t>энергоресурсов»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ind w:right="-108"/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ind w:right="-108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30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49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7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273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2FE6" w:rsidRPr="00DC0B0E" w:rsidTr="00B21E83">
        <w:trPr>
          <w:trHeight w:val="11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40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7.1.1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</w:rPr>
            </w:pPr>
            <w:r w:rsidRPr="00DC0B0E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C0B0E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C0B0E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ind w:right="-108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Удельный расход электрической энергии на снабжение (в расчете на 1 кв. метр общей площади). 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249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6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85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61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137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Подпрограмма 8.</w:t>
            </w:r>
          </w:p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0B0E">
              <w:rPr>
                <w:b/>
                <w:color w:val="000000"/>
                <w:sz w:val="18"/>
                <w:szCs w:val="18"/>
              </w:rPr>
              <w:t>«</w:t>
            </w:r>
            <w:r w:rsidRPr="00DC0B0E">
              <w:rPr>
                <w:rStyle w:val="dash041e0431044b0447043d044b0439char"/>
                <w:b/>
                <w:color w:val="000000"/>
                <w:sz w:val="18"/>
                <w:szCs w:val="18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DC0B0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8.1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C0B0E">
              <w:rPr>
                <w:sz w:val="18"/>
                <w:szCs w:val="18"/>
                <w:u w:val="single"/>
              </w:rPr>
              <w:t xml:space="preserve"> </w:t>
            </w:r>
            <w:r w:rsidRPr="00DC0B0E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0B0E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8.1.1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  <w:u w:val="single"/>
              </w:rPr>
            </w:pPr>
            <w:r w:rsidRPr="00DC0B0E">
              <w:rPr>
                <w:i/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Style w:val="dash041e0431044b0447043d044b0439char"/>
                <w:sz w:val="18"/>
                <w:szCs w:val="1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8.2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C0B0E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C0B0E">
              <w:rPr>
                <w:sz w:val="18"/>
                <w:szCs w:val="18"/>
                <w:u w:val="single"/>
              </w:rPr>
              <w:t xml:space="preserve"> </w:t>
            </w:r>
            <w:r w:rsidRPr="00DC0B0E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DC0B0E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36422F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Х</w:t>
            </w: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38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bottom"/>
          </w:tcPr>
          <w:p w:rsidR="007F2FE6" w:rsidRPr="00DC0B0E" w:rsidRDefault="007F2F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0B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 w:val="restart"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8.2.1</w:t>
            </w:r>
          </w:p>
        </w:tc>
        <w:tc>
          <w:tcPr>
            <w:tcW w:w="2551" w:type="dxa"/>
            <w:vMerge w:val="restart"/>
            <w:vAlign w:val="center"/>
          </w:tcPr>
          <w:p w:rsidR="007F2FE6" w:rsidRPr="00DC0B0E" w:rsidRDefault="007F2FE6" w:rsidP="00F83211">
            <w:pPr>
              <w:rPr>
                <w:sz w:val="18"/>
                <w:szCs w:val="18"/>
                <w:u w:val="single"/>
              </w:rPr>
            </w:pPr>
            <w:r w:rsidRPr="00DC0B0E">
              <w:rPr>
                <w:sz w:val="18"/>
                <w:szCs w:val="18"/>
                <w:u w:val="single"/>
              </w:rPr>
              <w:t>Мероприятие:</w:t>
            </w:r>
          </w:p>
          <w:p w:rsidR="007F2FE6" w:rsidRPr="00DC0B0E" w:rsidRDefault="007F2FE6" w:rsidP="00F83211">
            <w:pPr>
              <w:rPr>
                <w:i/>
                <w:sz w:val="18"/>
                <w:szCs w:val="18"/>
                <w:u w:val="single"/>
              </w:rPr>
            </w:pPr>
            <w:r w:rsidRPr="00DC0B0E">
              <w:rPr>
                <w:i/>
                <w:sz w:val="18"/>
                <w:szCs w:val="18"/>
              </w:rPr>
              <w:t>«Выявление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559" w:type="dxa"/>
            <w:vMerge w:val="restart"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Администрация Умыганского</w:t>
            </w:r>
          </w:p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3" w:type="dxa"/>
            <w:vAlign w:val="center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rStyle w:val="dash041e0431044b0447043d044b0439char"/>
                <w:sz w:val="18"/>
                <w:szCs w:val="1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2" w:type="dxa"/>
            <w:vMerge w:val="restart"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%</w:t>
            </w: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МБ</w:t>
            </w:r>
          </w:p>
        </w:tc>
        <w:tc>
          <w:tcPr>
            <w:tcW w:w="853" w:type="dxa"/>
            <w:vAlign w:val="center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РБ</w:t>
            </w:r>
          </w:p>
        </w:tc>
        <w:tc>
          <w:tcPr>
            <w:tcW w:w="853" w:type="dxa"/>
            <w:vAlign w:val="center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ОБ</w:t>
            </w:r>
          </w:p>
        </w:tc>
        <w:tc>
          <w:tcPr>
            <w:tcW w:w="853" w:type="dxa"/>
            <w:vAlign w:val="center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ФБ</w:t>
            </w:r>
          </w:p>
        </w:tc>
        <w:tc>
          <w:tcPr>
            <w:tcW w:w="853" w:type="dxa"/>
            <w:vAlign w:val="center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  <w:tr w:rsidR="007F2FE6" w:rsidRPr="00DC0B0E" w:rsidTr="00B21E83">
        <w:trPr>
          <w:trHeight w:val="230"/>
        </w:trPr>
        <w:tc>
          <w:tcPr>
            <w:tcW w:w="71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F2FE6" w:rsidRPr="00DC0B0E" w:rsidRDefault="007F2FE6" w:rsidP="00F83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2FE6" w:rsidRPr="00DC0B0E" w:rsidRDefault="007F2FE6" w:rsidP="00185D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2FE6" w:rsidRPr="00DC0B0E" w:rsidRDefault="007F2FE6" w:rsidP="00F83211">
            <w:pPr>
              <w:rPr>
                <w:sz w:val="18"/>
                <w:szCs w:val="18"/>
              </w:rPr>
            </w:pPr>
            <w:r w:rsidRPr="00DC0B0E">
              <w:rPr>
                <w:sz w:val="18"/>
                <w:szCs w:val="18"/>
              </w:rPr>
              <w:t>ИИ</w:t>
            </w:r>
          </w:p>
        </w:tc>
        <w:tc>
          <w:tcPr>
            <w:tcW w:w="853" w:type="dxa"/>
            <w:vAlign w:val="center"/>
          </w:tcPr>
          <w:p w:rsidR="007F2FE6" w:rsidRPr="00DC0B0E" w:rsidRDefault="007F2FE6">
            <w:pPr>
              <w:jc w:val="center"/>
              <w:rPr>
                <w:color w:val="000000"/>
                <w:sz w:val="18"/>
                <w:szCs w:val="18"/>
              </w:rPr>
            </w:pPr>
            <w:r w:rsidRPr="00DC0B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F2FE6" w:rsidRPr="00DC0B0E" w:rsidRDefault="007F2FE6" w:rsidP="00185DE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34A0" w:rsidRPr="00DC0B0E" w:rsidRDefault="00A334A0" w:rsidP="00B27B6A">
      <w:pPr>
        <w:jc w:val="center"/>
        <w:rPr>
          <w:sz w:val="18"/>
          <w:szCs w:val="18"/>
        </w:rPr>
      </w:pPr>
    </w:p>
    <w:sectPr w:rsidR="00A334A0" w:rsidRPr="00DC0B0E" w:rsidSect="00B21E83">
      <w:pgSz w:w="11906" w:h="16838"/>
      <w:pgMar w:top="851" w:right="56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D8" w:rsidRDefault="001E05D8" w:rsidP="003F60F0">
      <w:r>
        <w:separator/>
      </w:r>
    </w:p>
  </w:endnote>
  <w:endnote w:type="continuationSeparator" w:id="0">
    <w:p w:rsidR="001E05D8" w:rsidRDefault="001E05D8" w:rsidP="003F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D8" w:rsidRDefault="001E05D8" w:rsidP="003F60F0">
      <w:r>
        <w:separator/>
      </w:r>
    </w:p>
  </w:footnote>
  <w:footnote w:type="continuationSeparator" w:id="0">
    <w:p w:rsidR="001E05D8" w:rsidRDefault="001E05D8" w:rsidP="003F6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AD8"/>
    <w:rsid w:val="0000328A"/>
    <w:rsid w:val="000047D2"/>
    <w:rsid w:val="00017C6E"/>
    <w:rsid w:val="000208B4"/>
    <w:rsid w:val="00030AD8"/>
    <w:rsid w:val="0004059D"/>
    <w:rsid w:val="000457E1"/>
    <w:rsid w:val="00052FA3"/>
    <w:rsid w:val="0005340C"/>
    <w:rsid w:val="00053459"/>
    <w:rsid w:val="00066AAF"/>
    <w:rsid w:val="00066FD6"/>
    <w:rsid w:val="00067837"/>
    <w:rsid w:val="00074471"/>
    <w:rsid w:val="0007699B"/>
    <w:rsid w:val="00082B89"/>
    <w:rsid w:val="000876C5"/>
    <w:rsid w:val="00095F13"/>
    <w:rsid w:val="000A2AE9"/>
    <w:rsid w:val="000A4194"/>
    <w:rsid w:val="000A4308"/>
    <w:rsid w:val="000A4A91"/>
    <w:rsid w:val="000B3DB7"/>
    <w:rsid w:val="000B578C"/>
    <w:rsid w:val="000D1466"/>
    <w:rsid w:val="000D1859"/>
    <w:rsid w:val="000D27CC"/>
    <w:rsid w:val="000D4EC6"/>
    <w:rsid w:val="000E15BE"/>
    <w:rsid w:val="000E3874"/>
    <w:rsid w:val="000F4FC7"/>
    <w:rsid w:val="00101548"/>
    <w:rsid w:val="001036F1"/>
    <w:rsid w:val="00110A85"/>
    <w:rsid w:val="001137F7"/>
    <w:rsid w:val="00120873"/>
    <w:rsid w:val="00121A0E"/>
    <w:rsid w:val="0012484B"/>
    <w:rsid w:val="00125C0E"/>
    <w:rsid w:val="00127DC5"/>
    <w:rsid w:val="00136950"/>
    <w:rsid w:val="00141729"/>
    <w:rsid w:val="00144A02"/>
    <w:rsid w:val="00145FCD"/>
    <w:rsid w:val="001468F8"/>
    <w:rsid w:val="0015125D"/>
    <w:rsid w:val="0015331E"/>
    <w:rsid w:val="001573E4"/>
    <w:rsid w:val="00165B4D"/>
    <w:rsid w:val="0017035D"/>
    <w:rsid w:val="00170870"/>
    <w:rsid w:val="00171771"/>
    <w:rsid w:val="00173C19"/>
    <w:rsid w:val="00174962"/>
    <w:rsid w:val="0017633E"/>
    <w:rsid w:val="0018038C"/>
    <w:rsid w:val="00185DE4"/>
    <w:rsid w:val="00194DE1"/>
    <w:rsid w:val="00197343"/>
    <w:rsid w:val="001A4230"/>
    <w:rsid w:val="001B3BD1"/>
    <w:rsid w:val="001C2D19"/>
    <w:rsid w:val="001C6D06"/>
    <w:rsid w:val="001C71E1"/>
    <w:rsid w:val="001D1E41"/>
    <w:rsid w:val="001D2247"/>
    <w:rsid w:val="001D2429"/>
    <w:rsid w:val="001D2D74"/>
    <w:rsid w:val="001D4A59"/>
    <w:rsid w:val="001E01C9"/>
    <w:rsid w:val="001E05D8"/>
    <w:rsid w:val="001E09E7"/>
    <w:rsid w:val="001E3A77"/>
    <w:rsid w:val="001E65C1"/>
    <w:rsid w:val="001F2EB8"/>
    <w:rsid w:val="001F37A3"/>
    <w:rsid w:val="001F5945"/>
    <w:rsid w:val="00200070"/>
    <w:rsid w:val="00200353"/>
    <w:rsid w:val="0020128D"/>
    <w:rsid w:val="0020153E"/>
    <w:rsid w:val="00201E31"/>
    <w:rsid w:val="00210649"/>
    <w:rsid w:val="00210EA1"/>
    <w:rsid w:val="00214C2B"/>
    <w:rsid w:val="002253CD"/>
    <w:rsid w:val="0022623E"/>
    <w:rsid w:val="00233FBB"/>
    <w:rsid w:val="00241ADE"/>
    <w:rsid w:val="00241E4A"/>
    <w:rsid w:val="00242FE0"/>
    <w:rsid w:val="00245BB9"/>
    <w:rsid w:val="002500A2"/>
    <w:rsid w:val="00250C12"/>
    <w:rsid w:val="00255D6A"/>
    <w:rsid w:val="00256576"/>
    <w:rsid w:val="00256B10"/>
    <w:rsid w:val="00265691"/>
    <w:rsid w:val="00270A70"/>
    <w:rsid w:val="002759FB"/>
    <w:rsid w:val="00276AAE"/>
    <w:rsid w:val="0028060B"/>
    <w:rsid w:val="002872F6"/>
    <w:rsid w:val="00292AAB"/>
    <w:rsid w:val="002930E0"/>
    <w:rsid w:val="00293F1F"/>
    <w:rsid w:val="00295961"/>
    <w:rsid w:val="002A1472"/>
    <w:rsid w:val="002A5699"/>
    <w:rsid w:val="002A776A"/>
    <w:rsid w:val="002B237B"/>
    <w:rsid w:val="002B632E"/>
    <w:rsid w:val="002C438C"/>
    <w:rsid w:val="002C488E"/>
    <w:rsid w:val="002C6FAF"/>
    <w:rsid w:val="002D75DA"/>
    <w:rsid w:val="002E597D"/>
    <w:rsid w:val="00300BC5"/>
    <w:rsid w:val="00303B88"/>
    <w:rsid w:val="00304948"/>
    <w:rsid w:val="003118E6"/>
    <w:rsid w:val="003200DE"/>
    <w:rsid w:val="003223D3"/>
    <w:rsid w:val="003303D0"/>
    <w:rsid w:val="0033209A"/>
    <w:rsid w:val="00342FD2"/>
    <w:rsid w:val="00344450"/>
    <w:rsid w:val="003503E9"/>
    <w:rsid w:val="00354676"/>
    <w:rsid w:val="00354EBF"/>
    <w:rsid w:val="00363386"/>
    <w:rsid w:val="003640BA"/>
    <w:rsid w:val="0036422F"/>
    <w:rsid w:val="0036796F"/>
    <w:rsid w:val="00367C50"/>
    <w:rsid w:val="00370ED4"/>
    <w:rsid w:val="00374CBB"/>
    <w:rsid w:val="0038035D"/>
    <w:rsid w:val="00384DF0"/>
    <w:rsid w:val="00392506"/>
    <w:rsid w:val="00395FA8"/>
    <w:rsid w:val="00397C88"/>
    <w:rsid w:val="003A0611"/>
    <w:rsid w:val="003A16D3"/>
    <w:rsid w:val="003A679F"/>
    <w:rsid w:val="003B0804"/>
    <w:rsid w:val="003B47BE"/>
    <w:rsid w:val="003B56E7"/>
    <w:rsid w:val="003C4A47"/>
    <w:rsid w:val="003C6B81"/>
    <w:rsid w:val="003D0EDE"/>
    <w:rsid w:val="003D1CF4"/>
    <w:rsid w:val="003D6320"/>
    <w:rsid w:val="003E0D7B"/>
    <w:rsid w:val="003E451C"/>
    <w:rsid w:val="003E5ADF"/>
    <w:rsid w:val="003E63A0"/>
    <w:rsid w:val="003F0C98"/>
    <w:rsid w:val="003F36C8"/>
    <w:rsid w:val="003F60F0"/>
    <w:rsid w:val="004070D9"/>
    <w:rsid w:val="0041135F"/>
    <w:rsid w:val="00411A15"/>
    <w:rsid w:val="00411C67"/>
    <w:rsid w:val="004145C2"/>
    <w:rsid w:val="0041520B"/>
    <w:rsid w:val="004171C6"/>
    <w:rsid w:val="00420C44"/>
    <w:rsid w:val="00426586"/>
    <w:rsid w:val="00426A0C"/>
    <w:rsid w:val="00434668"/>
    <w:rsid w:val="00437B1F"/>
    <w:rsid w:val="0044279B"/>
    <w:rsid w:val="00442E02"/>
    <w:rsid w:val="00452C54"/>
    <w:rsid w:val="0045680E"/>
    <w:rsid w:val="00457425"/>
    <w:rsid w:val="00465788"/>
    <w:rsid w:val="0046665B"/>
    <w:rsid w:val="00472C06"/>
    <w:rsid w:val="00474E86"/>
    <w:rsid w:val="004808E9"/>
    <w:rsid w:val="004868D4"/>
    <w:rsid w:val="00495245"/>
    <w:rsid w:val="00495C06"/>
    <w:rsid w:val="004A14FA"/>
    <w:rsid w:val="004B1759"/>
    <w:rsid w:val="004C125D"/>
    <w:rsid w:val="004C1386"/>
    <w:rsid w:val="004C27C5"/>
    <w:rsid w:val="004C7E86"/>
    <w:rsid w:val="004D2A51"/>
    <w:rsid w:val="004D3CC4"/>
    <w:rsid w:val="004D6DB8"/>
    <w:rsid w:val="004D7430"/>
    <w:rsid w:val="004E3802"/>
    <w:rsid w:val="004F16F9"/>
    <w:rsid w:val="004F2971"/>
    <w:rsid w:val="004F607F"/>
    <w:rsid w:val="005164A5"/>
    <w:rsid w:val="0052186E"/>
    <w:rsid w:val="00521A59"/>
    <w:rsid w:val="0053284A"/>
    <w:rsid w:val="00535852"/>
    <w:rsid w:val="0053644A"/>
    <w:rsid w:val="00546212"/>
    <w:rsid w:val="00547DD2"/>
    <w:rsid w:val="00550D26"/>
    <w:rsid w:val="00553650"/>
    <w:rsid w:val="00555B93"/>
    <w:rsid w:val="00560CE7"/>
    <w:rsid w:val="00560F75"/>
    <w:rsid w:val="005666EE"/>
    <w:rsid w:val="00566C9D"/>
    <w:rsid w:val="00570BD9"/>
    <w:rsid w:val="00571D1E"/>
    <w:rsid w:val="0057252B"/>
    <w:rsid w:val="00582F0D"/>
    <w:rsid w:val="005874EB"/>
    <w:rsid w:val="00590A56"/>
    <w:rsid w:val="00593E3E"/>
    <w:rsid w:val="005A0856"/>
    <w:rsid w:val="005A569E"/>
    <w:rsid w:val="005A7349"/>
    <w:rsid w:val="005B7559"/>
    <w:rsid w:val="005C7804"/>
    <w:rsid w:val="005D3773"/>
    <w:rsid w:val="005D3894"/>
    <w:rsid w:val="005D3ABC"/>
    <w:rsid w:val="005D3D99"/>
    <w:rsid w:val="005D7478"/>
    <w:rsid w:val="005D7928"/>
    <w:rsid w:val="005E567B"/>
    <w:rsid w:val="005E63D6"/>
    <w:rsid w:val="005F3C51"/>
    <w:rsid w:val="005F66A1"/>
    <w:rsid w:val="005F6D6E"/>
    <w:rsid w:val="005F6F2C"/>
    <w:rsid w:val="00601388"/>
    <w:rsid w:val="00602288"/>
    <w:rsid w:val="00603554"/>
    <w:rsid w:val="006119BF"/>
    <w:rsid w:val="0063408F"/>
    <w:rsid w:val="00637787"/>
    <w:rsid w:val="0064597D"/>
    <w:rsid w:val="00650E60"/>
    <w:rsid w:val="006527E2"/>
    <w:rsid w:val="00653177"/>
    <w:rsid w:val="00653806"/>
    <w:rsid w:val="00657926"/>
    <w:rsid w:val="0066273E"/>
    <w:rsid w:val="006632FA"/>
    <w:rsid w:val="006657E8"/>
    <w:rsid w:val="00681D95"/>
    <w:rsid w:val="00687730"/>
    <w:rsid w:val="00692D38"/>
    <w:rsid w:val="006A19B4"/>
    <w:rsid w:val="006A5B88"/>
    <w:rsid w:val="006B06BD"/>
    <w:rsid w:val="006B2194"/>
    <w:rsid w:val="006B3DF7"/>
    <w:rsid w:val="006B52DB"/>
    <w:rsid w:val="006B55EA"/>
    <w:rsid w:val="006D1223"/>
    <w:rsid w:val="006D24BF"/>
    <w:rsid w:val="006E338C"/>
    <w:rsid w:val="006E36B9"/>
    <w:rsid w:val="006E460F"/>
    <w:rsid w:val="006E5A2D"/>
    <w:rsid w:val="006E5D99"/>
    <w:rsid w:val="006F385B"/>
    <w:rsid w:val="006F4A64"/>
    <w:rsid w:val="006F7955"/>
    <w:rsid w:val="0070116F"/>
    <w:rsid w:val="0070697D"/>
    <w:rsid w:val="00707A55"/>
    <w:rsid w:val="00713403"/>
    <w:rsid w:val="0071768E"/>
    <w:rsid w:val="007365C6"/>
    <w:rsid w:val="00743A2A"/>
    <w:rsid w:val="007469A3"/>
    <w:rsid w:val="007469E2"/>
    <w:rsid w:val="00760350"/>
    <w:rsid w:val="007618E5"/>
    <w:rsid w:val="00764C15"/>
    <w:rsid w:val="007667C5"/>
    <w:rsid w:val="00771445"/>
    <w:rsid w:val="00774F67"/>
    <w:rsid w:val="00777DA0"/>
    <w:rsid w:val="00784BDB"/>
    <w:rsid w:val="00786288"/>
    <w:rsid w:val="00793B3B"/>
    <w:rsid w:val="00793DD4"/>
    <w:rsid w:val="007942C9"/>
    <w:rsid w:val="0079580F"/>
    <w:rsid w:val="007B1871"/>
    <w:rsid w:val="007B258A"/>
    <w:rsid w:val="007B62E1"/>
    <w:rsid w:val="007B6802"/>
    <w:rsid w:val="007B6BFA"/>
    <w:rsid w:val="007C25F0"/>
    <w:rsid w:val="007C29CB"/>
    <w:rsid w:val="007C2E84"/>
    <w:rsid w:val="007C4D73"/>
    <w:rsid w:val="007C50CD"/>
    <w:rsid w:val="007E4593"/>
    <w:rsid w:val="007F1142"/>
    <w:rsid w:val="007F2FE6"/>
    <w:rsid w:val="00802358"/>
    <w:rsid w:val="008061B9"/>
    <w:rsid w:val="00807564"/>
    <w:rsid w:val="00810103"/>
    <w:rsid w:val="008137BD"/>
    <w:rsid w:val="00815E24"/>
    <w:rsid w:val="00816C63"/>
    <w:rsid w:val="00817D6E"/>
    <w:rsid w:val="00820D53"/>
    <w:rsid w:val="00821B41"/>
    <w:rsid w:val="00830BD6"/>
    <w:rsid w:val="00833A28"/>
    <w:rsid w:val="00833A3D"/>
    <w:rsid w:val="00844CCC"/>
    <w:rsid w:val="00855B69"/>
    <w:rsid w:val="00856843"/>
    <w:rsid w:val="0086682F"/>
    <w:rsid w:val="00885C26"/>
    <w:rsid w:val="00886FC9"/>
    <w:rsid w:val="008915E3"/>
    <w:rsid w:val="00891EDB"/>
    <w:rsid w:val="00897DE2"/>
    <w:rsid w:val="008A2721"/>
    <w:rsid w:val="008A325E"/>
    <w:rsid w:val="008A4F3F"/>
    <w:rsid w:val="008A663A"/>
    <w:rsid w:val="008A6D4D"/>
    <w:rsid w:val="008B2CE8"/>
    <w:rsid w:val="008B3829"/>
    <w:rsid w:val="008B6455"/>
    <w:rsid w:val="008B7623"/>
    <w:rsid w:val="008D2F56"/>
    <w:rsid w:val="008D58D4"/>
    <w:rsid w:val="008D6196"/>
    <w:rsid w:val="008E5DEB"/>
    <w:rsid w:val="008F1413"/>
    <w:rsid w:val="00912F5D"/>
    <w:rsid w:val="0091431A"/>
    <w:rsid w:val="0092719B"/>
    <w:rsid w:val="009331A3"/>
    <w:rsid w:val="0094025B"/>
    <w:rsid w:val="0094105C"/>
    <w:rsid w:val="00941D89"/>
    <w:rsid w:val="0095021D"/>
    <w:rsid w:val="00950434"/>
    <w:rsid w:val="00951502"/>
    <w:rsid w:val="009549E1"/>
    <w:rsid w:val="00957532"/>
    <w:rsid w:val="009624B8"/>
    <w:rsid w:val="00983060"/>
    <w:rsid w:val="00992F15"/>
    <w:rsid w:val="00993EA9"/>
    <w:rsid w:val="009A2BEF"/>
    <w:rsid w:val="009B2B7F"/>
    <w:rsid w:val="009B366E"/>
    <w:rsid w:val="009C50EE"/>
    <w:rsid w:val="009D224E"/>
    <w:rsid w:val="009E2785"/>
    <w:rsid w:val="009E55BB"/>
    <w:rsid w:val="009F2B2C"/>
    <w:rsid w:val="009F5A54"/>
    <w:rsid w:val="00A00AEF"/>
    <w:rsid w:val="00A059F0"/>
    <w:rsid w:val="00A1263B"/>
    <w:rsid w:val="00A23503"/>
    <w:rsid w:val="00A2749B"/>
    <w:rsid w:val="00A301BB"/>
    <w:rsid w:val="00A334A0"/>
    <w:rsid w:val="00A40ED2"/>
    <w:rsid w:val="00A42022"/>
    <w:rsid w:val="00A432B6"/>
    <w:rsid w:val="00A46EB2"/>
    <w:rsid w:val="00A47240"/>
    <w:rsid w:val="00A47C56"/>
    <w:rsid w:val="00A50F7B"/>
    <w:rsid w:val="00A53A3F"/>
    <w:rsid w:val="00A53A7B"/>
    <w:rsid w:val="00A53EE3"/>
    <w:rsid w:val="00A553F2"/>
    <w:rsid w:val="00A613F1"/>
    <w:rsid w:val="00A63947"/>
    <w:rsid w:val="00A7161E"/>
    <w:rsid w:val="00A725C9"/>
    <w:rsid w:val="00A757CA"/>
    <w:rsid w:val="00A83915"/>
    <w:rsid w:val="00A9078B"/>
    <w:rsid w:val="00A94897"/>
    <w:rsid w:val="00AA35C9"/>
    <w:rsid w:val="00AA6903"/>
    <w:rsid w:val="00AA7C72"/>
    <w:rsid w:val="00AA7F21"/>
    <w:rsid w:val="00AB0203"/>
    <w:rsid w:val="00AB3E17"/>
    <w:rsid w:val="00AB6CDD"/>
    <w:rsid w:val="00AC2B27"/>
    <w:rsid w:val="00AC6FD1"/>
    <w:rsid w:val="00AD1524"/>
    <w:rsid w:val="00AD4D0D"/>
    <w:rsid w:val="00AE1F04"/>
    <w:rsid w:val="00AE4B77"/>
    <w:rsid w:val="00AE5ADF"/>
    <w:rsid w:val="00B0120B"/>
    <w:rsid w:val="00B024E9"/>
    <w:rsid w:val="00B20A0D"/>
    <w:rsid w:val="00B20C01"/>
    <w:rsid w:val="00B21E83"/>
    <w:rsid w:val="00B2319C"/>
    <w:rsid w:val="00B24D37"/>
    <w:rsid w:val="00B27B6A"/>
    <w:rsid w:val="00B33871"/>
    <w:rsid w:val="00B3581A"/>
    <w:rsid w:val="00B3664B"/>
    <w:rsid w:val="00B43DA4"/>
    <w:rsid w:val="00B44250"/>
    <w:rsid w:val="00B4531D"/>
    <w:rsid w:val="00B55B51"/>
    <w:rsid w:val="00B637BD"/>
    <w:rsid w:val="00B64B59"/>
    <w:rsid w:val="00B667A5"/>
    <w:rsid w:val="00B7489B"/>
    <w:rsid w:val="00B7507B"/>
    <w:rsid w:val="00B758BF"/>
    <w:rsid w:val="00B77626"/>
    <w:rsid w:val="00B80A9C"/>
    <w:rsid w:val="00B86863"/>
    <w:rsid w:val="00BA1571"/>
    <w:rsid w:val="00BA70DB"/>
    <w:rsid w:val="00BA7A44"/>
    <w:rsid w:val="00BC2906"/>
    <w:rsid w:val="00BC65D1"/>
    <w:rsid w:val="00BE00A0"/>
    <w:rsid w:val="00BE3F2A"/>
    <w:rsid w:val="00C11729"/>
    <w:rsid w:val="00C124C4"/>
    <w:rsid w:val="00C15A17"/>
    <w:rsid w:val="00C21FD7"/>
    <w:rsid w:val="00C30ABF"/>
    <w:rsid w:val="00C34515"/>
    <w:rsid w:val="00C34ED2"/>
    <w:rsid w:val="00C4017F"/>
    <w:rsid w:val="00C42C3A"/>
    <w:rsid w:val="00C46448"/>
    <w:rsid w:val="00C46C99"/>
    <w:rsid w:val="00C50EA1"/>
    <w:rsid w:val="00C51DE1"/>
    <w:rsid w:val="00C5243D"/>
    <w:rsid w:val="00C52FF6"/>
    <w:rsid w:val="00C54B0B"/>
    <w:rsid w:val="00C55F07"/>
    <w:rsid w:val="00C7005B"/>
    <w:rsid w:val="00C73E03"/>
    <w:rsid w:val="00C83558"/>
    <w:rsid w:val="00C92D45"/>
    <w:rsid w:val="00C97C27"/>
    <w:rsid w:val="00CA0E26"/>
    <w:rsid w:val="00CB30FE"/>
    <w:rsid w:val="00CC1270"/>
    <w:rsid w:val="00CC73C1"/>
    <w:rsid w:val="00CD319B"/>
    <w:rsid w:val="00CD5978"/>
    <w:rsid w:val="00CE0E32"/>
    <w:rsid w:val="00CF2285"/>
    <w:rsid w:val="00CF3E52"/>
    <w:rsid w:val="00CF472E"/>
    <w:rsid w:val="00CF6342"/>
    <w:rsid w:val="00D00A22"/>
    <w:rsid w:val="00D047EE"/>
    <w:rsid w:val="00D22115"/>
    <w:rsid w:val="00D228C0"/>
    <w:rsid w:val="00D26D6E"/>
    <w:rsid w:val="00D429AF"/>
    <w:rsid w:val="00D5142C"/>
    <w:rsid w:val="00D5332E"/>
    <w:rsid w:val="00D564DB"/>
    <w:rsid w:val="00D56891"/>
    <w:rsid w:val="00D63020"/>
    <w:rsid w:val="00D6419C"/>
    <w:rsid w:val="00D664A1"/>
    <w:rsid w:val="00D711C6"/>
    <w:rsid w:val="00D71A4B"/>
    <w:rsid w:val="00D7294D"/>
    <w:rsid w:val="00D72C80"/>
    <w:rsid w:val="00D80287"/>
    <w:rsid w:val="00DA05FB"/>
    <w:rsid w:val="00DA4B9A"/>
    <w:rsid w:val="00DC0B0E"/>
    <w:rsid w:val="00DC1851"/>
    <w:rsid w:val="00DC7510"/>
    <w:rsid w:val="00DD1D97"/>
    <w:rsid w:val="00DE52DB"/>
    <w:rsid w:val="00DE623D"/>
    <w:rsid w:val="00DF318A"/>
    <w:rsid w:val="00DF3B96"/>
    <w:rsid w:val="00E00B80"/>
    <w:rsid w:val="00E1022D"/>
    <w:rsid w:val="00E15820"/>
    <w:rsid w:val="00E16C7E"/>
    <w:rsid w:val="00E2437C"/>
    <w:rsid w:val="00E25291"/>
    <w:rsid w:val="00E308EC"/>
    <w:rsid w:val="00E37E94"/>
    <w:rsid w:val="00E41CF3"/>
    <w:rsid w:val="00E556ED"/>
    <w:rsid w:val="00E57144"/>
    <w:rsid w:val="00E57761"/>
    <w:rsid w:val="00E6032D"/>
    <w:rsid w:val="00E603B5"/>
    <w:rsid w:val="00E66296"/>
    <w:rsid w:val="00E663DF"/>
    <w:rsid w:val="00E73991"/>
    <w:rsid w:val="00E90256"/>
    <w:rsid w:val="00E9070D"/>
    <w:rsid w:val="00E944E5"/>
    <w:rsid w:val="00EA0763"/>
    <w:rsid w:val="00EA56F4"/>
    <w:rsid w:val="00EA5782"/>
    <w:rsid w:val="00EA7C00"/>
    <w:rsid w:val="00EB1966"/>
    <w:rsid w:val="00EC7AA0"/>
    <w:rsid w:val="00ED02AF"/>
    <w:rsid w:val="00ED04CA"/>
    <w:rsid w:val="00ED07EF"/>
    <w:rsid w:val="00ED0959"/>
    <w:rsid w:val="00ED67A6"/>
    <w:rsid w:val="00EE42B9"/>
    <w:rsid w:val="00EE4566"/>
    <w:rsid w:val="00EE5231"/>
    <w:rsid w:val="00EE6910"/>
    <w:rsid w:val="00EF36B6"/>
    <w:rsid w:val="00EF41D4"/>
    <w:rsid w:val="00F032F7"/>
    <w:rsid w:val="00F1226D"/>
    <w:rsid w:val="00F15266"/>
    <w:rsid w:val="00F167C4"/>
    <w:rsid w:val="00F20F8B"/>
    <w:rsid w:val="00F21D34"/>
    <w:rsid w:val="00F3101B"/>
    <w:rsid w:val="00F3640D"/>
    <w:rsid w:val="00F371A3"/>
    <w:rsid w:val="00F45F37"/>
    <w:rsid w:val="00F540BA"/>
    <w:rsid w:val="00F56833"/>
    <w:rsid w:val="00F57EA3"/>
    <w:rsid w:val="00F66685"/>
    <w:rsid w:val="00F75E44"/>
    <w:rsid w:val="00F7745B"/>
    <w:rsid w:val="00F83211"/>
    <w:rsid w:val="00F86D8F"/>
    <w:rsid w:val="00F91012"/>
    <w:rsid w:val="00F940B0"/>
    <w:rsid w:val="00F97797"/>
    <w:rsid w:val="00FA6527"/>
    <w:rsid w:val="00FB0C46"/>
    <w:rsid w:val="00FD2A61"/>
    <w:rsid w:val="00FD7345"/>
    <w:rsid w:val="00FD79D8"/>
    <w:rsid w:val="00FD79E7"/>
    <w:rsid w:val="00FE60FF"/>
    <w:rsid w:val="00FE7143"/>
    <w:rsid w:val="00FE71AA"/>
    <w:rsid w:val="00FF0EDF"/>
    <w:rsid w:val="00FF1573"/>
    <w:rsid w:val="00FF5C55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uiPriority w:val="99"/>
    <w:rsid w:val="005E567B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FE7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ieaaaa">
    <w:name w:val="Oaiea (aa?a)"/>
    <w:basedOn w:val="a"/>
    <w:rsid w:val="00D664A1"/>
    <w:pPr>
      <w:jc w:val="right"/>
    </w:pPr>
    <w:rPr>
      <w:rFonts w:ascii="Century Schoolbook" w:hAnsi="Century Schoolbook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4F60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F6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6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BC6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EE05-643A-4480-A94F-84280556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8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2023-10-17T06:24:00Z</cp:lastPrinted>
  <dcterms:created xsi:type="dcterms:W3CDTF">2021-04-06T13:43:00Z</dcterms:created>
  <dcterms:modified xsi:type="dcterms:W3CDTF">2024-01-23T07:31:00Z</dcterms:modified>
</cp:coreProperties>
</file>