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2B6" w:rsidRPr="009672B6" w:rsidRDefault="009672B6" w:rsidP="009672B6">
      <w:pPr>
        <w:spacing w:after="0" w:line="240" w:lineRule="auto"/>
        <w:rPr>
          <w:rFonts w:ascii="Times New Roman" w:eastAsia="Times New Roman" w:hAnsi="Times New Roman" w:cs="Times New Roman"/>
          <w:b/>
          <w:sz w:val="24"/>
          <w:szCs w:val="24"/>
          <w:lang w:eastAsia="ru-RU"/>
        </w:rPr>
      </w:pPr>
      <w:r w:rsidRPr="009672B6">
        <w:rPr>
          <w:rFonts w:ascii="Times New Roman" w:eastAsia="Times New Roman" w:hAnsi="Times New Roman" w:cs="Times New Roman"/>
          <w:sz w:val="24"/>
          <w:szCs w:val="24"/>
          <w:lang w:eastAsia="ru-RU"/>
        </w:rPr>
        <w:t xml:space="preserve">                                                                                                                   </w:t>
      </w:r>
      <w:r w:rsidRPr="009672B6">
        <w:rPr>
          <w:rFonts w:ascii="Times New Roman" w:eastAsia="Times New Roman" w:hAnsi="Times New Roman" w:cs="Times New Roman"/>
          <w:b/>
          <w:sz w:val="24"/>
          <w:szCs w:val="24"/>
          <w:lang w:eastAsia="ru-RU"/>
        </w:rPr>
        <w:t xml:space="preserve">   </w:t>
      </w:r>
    </w:p>
    <w:p w:rsidR="009672B6" w:rsidRPr="009672B6" w:rsidRDefault="009672B6" w:rsidP="009672B6">
      <w:pPr>
        <w:tabs>
          <w:tab w:val="left" w:pos="7725"/>
        </w:tabs>
        <w:spacing w:after="0" w:line="240" w:lineRule="auto"/>
        <w:rPr>
          <w:rFonts w:ascii="Times New Roman" w:eastAsia="Times New Roman" w:hAnsi="Times New Roman" w:cs="Times New Roman"/>
          <w:b/>
          <w:sz w:val="24"/>
          <w:szCs w:val="24"/>
          <w:lang w:eastAsia="ru-RU"/>
        </w:rPr>
      </w:pPr>
      <w:r w:rsidRPr="009672B6">
        <w:rPr>
          <w:rFonts w:ascii="Times New Roman" w:eastAsia="Times New Roman" w:hAnsi="Times New Roman" w:cs="Times New Roman"/>
          <w:sz w:val="24"/>
          <w:szCs w:val="24"/>
          <w:lang w:eastAsia="ru-RU"/>
        </w:rPr>
        <w:tab/>
      </w:r>
    </w:p>
    <w:p w:rsidR="009672B6" w:rsidRPr="009672B6" w:rsidRDefault="009672B6" w:rsidP="009672B6">
      <w:pPr>
        <w:keepNext/>
        <w:spacing w:after="0" w:line="240" w:lineRule="auto"/>
        <w:jc w:val="center"/>
        <w:outlineLvl w:val="0"/>
        <w:rPr>
          <w:rFonts w:ascii="Times New Roman" w:eastAsia="Arial Unicode MS" w:hAnsi="Times New Roman" w:cs="Times New Roman"/>
          <w:b/>
          <w:bCs/>
          <w:sz w:val="32"/>
          <w:szCs w:val="32"/>
          <w:lang w:eastAsia="ru-RU"/>
        </w:rPr>
      </w:pPr>
    </w:p>
    <w:tbl>
      <w:tblPr>
        <w:tblW w:w="9485" w:type="dxa"/>
        <w:tblLook w:val="01E0" w:firstRow="1" w:lastRow="1" w:firstColumn="1" w:lastColumn="1" w:noHBand="0" w:noVBand="0"/>
      </w:tblPr>
      <w:tblGrid>
        <w:gridCol w:w="9485"/>
      </w:tblGrid>
      <w:tr w:rsidR="009672B6" w:rsidRPr="009672B6" w:rsidTr="009672B6">
        <w:tc>
          <w:tcPr>
            <w:tcW w:w="9485" w:type="dxa"/>
            <w:hideMark/>
          </w:tcPr>
          <w:p w:rsidR="009672B6" w:rsidRPr="009672B6" w:rsidRDefault="009672B6" w:rsidP="009672B6">
            <w:pPr>
              <w:overflowPunct w:val="0"/>
              <w:autoSpaceDE w:val="0"/>
              <w:autoSpaceDN w:val="0"/>
              <w:adjustRightInd w:val="0"/>
              <w:spacing w:after="0" w:line="240" w:lineRule="auto"/>
              <w:ind w:right="-271"/>
              <w:jc w:val="center"/>
              <w:rPr>
                <w:rFonts w:ascii="Times New Roman" w:eastAsia="Times New Roman" w:hAnsi="Times New Roman" w:cs="Times New Roman"/>
                <w:b/>
                <w:spacing w:val="20"/>
                <w:sz w:val="28"/>
                <w:szCs w:val="20"/>
                <w:lang w:eastAsia="ru-RU"/>
              </w:rPr>
            </w:pPr>
            <w:r w:rsidRPr="009672B6">
              <w:rPr>
                <w:rFonts w:ascii="Times New Roman" w:eastAsia="Times New Roman" w:hAnsi="Times New Roman" w:cs="Times New Roman"/>
                <w:b/>
                <w:spacing w:val="20"/>
                <w:sz w:val="28"/>
                <w:szCs w:val="20"/>
                <w:lang w:eastAsia="ru-RU"/>
              </w:rPr>
              <w:t>ИРКУТСКАЯ ОБЛАСТЬ</w:t>
            </w:r>
          </w:p>
        </w:tc>
      </w:tr>
      <w:tr w:rsidR="009672B6" w:rsidRPr="009672B6" w:rsidTr="009672B6">
        <w:tc>
          <w:tcPr>
            <w:tcW w:w="9485" w:type="dxa"/>
            <w:hideMark/>
          </w:tcPr>
          <w:p w:rsidR="009672B6" w:rsidRPr="009672B6" w:rsidRDefault="009672B6" w:rsidP="009672B6">
            <w:pPr>
              <w:overflowPunct w:val="0"/>
              <w:autoSpaceDE w:val="0"/>
              <w:autoSpaceDN w:val="0"/>
              <w:adjustRightInd w:val="0"/>
              <w:spacing w:after="0" w:line="240" w:lineRule="auto"/>
              <w:ind w:right="-271"/>
              <w:jc w:val="center"/>
              <w:rPr>
                <w:rFonts w:ascii="Times New Roman" w:eastAsia="Times New Roman" w:hAnsi="Times New Roman" w:cs="Times New Roman"/>
                <w:b/>
                <w:spacing w:val="20"/>
                <w:sz w:val="28"/>
                <w:szCs w:val="20"/>
                <w:lang w:eastAsia="ru-RU"/>
              </w:rPr>
            </w:pPr>
            <w:r w:rsidRPr="009672B6">
              <w:rPr>
                <w:rFonts w:ascii="Times New Roman" w:eastAsia="Times New Roman" w:hAnsi="Times New Roman" w:cs="Times New Roman"/>
                <w:b/>
                <w:spacing w:val="20"/>
                <w:sz w:val="28"/>
                <w:szCs w:val="20"/>
                <w:lang w:eastAsia="ru-RU"/>
              </w:rPr>
              <w:t>Тулунский район</w:t>
            </w:r>
          </w:p>
        </w:tc>
      </w:tr>
      <w:tr w:rsidR="009672B6" w:rsidRPr="009672B6" w:rsidTr="009672B6">
        <w:tc>
          <w:tcPr>
            <w:tcW w:w="9485" w:type="dxa"/>
          </w:tcPr>
          <w:p w:rsidR="009672B6" w:rsidRPr="009672B6" w:rsidRDefault="009672B6" w:rsidP="009672B6">
            <w:pPr>
              <w:overflowPunct w:val="0"/>
              <w:autoSpaceDE w:val="0"/>
              <w:autoSpaceDN w:val="0"/>
              <w:adjustRightInd w:val="0"/>
              <w:spacing w:after="0" w:line="240" w:lineRule="auto"/>
              <w:ind w:right="-271"/>
              <w:jc w:val="center"/>
              <w:rPr>
                <w:rFonts w:ascii="Times New Roman" w:eastAsia="Times New Roman" w:hAnsi="Times New Roman" w:cs="Times New Roman"/>
                <w:spacing w:val="20"/>
                <w:sz w:val="28"/>
                <w:szCs w:val="20"/>
                <w:lang w:eastAsia="ru-RU"/>
              </w:rPr>
            </w:pPr>
          </w:p>
        </w:tc>
      </w:tr>
      <w:tr w:rsidR="009672B6" w:rsidRPr="009672B6" w:rsidTr="009672B6">
        <w:tc>
          <w:tcPr>
            <w:tcW w:w="9485" w:type="dxa"/>
            <w:hideMark/>
          </w:tcPr>
          <w:p w:rsidR="009672B6" w:rsidRPr="009672B6" w:rsidRDefault="009672B6" w:rsidP="009672B6">
            <w:pPr>
              <w:overflowPunct w:val="0"/>
              <w:autoSpaceDE w:val="0"/>
              <w:autoSpaceDN w:val="0"/>
              <w:adjustRightInd w:val="0"/>
              <w:spacing w:after="0" w:line="240" w:lineRule="auto"/>
              <w:ind w:right="-271"/>
              <w:jc w:val="center"/>
              <w:rPr>
                <w:rFonts w:ascii="Times New Roman" w:eastAsia="Times New Roman" w:hAnsi="Times New Roman" w:cs="Times New Roman"/>
                <w:b/>
                <w:spacing w:val="20"/>
                <w:sz w:val="28"/>
                <w:szCs w:val="20"/>
                <w:lang w:eastAsia="ru-RU"/>
              </w:rPr>
            </w:pPr>
            <w:r w:rsidRPr="009672B6">
              <w:rPr>
                <w:rFonts w:ascii="Times New Roman" w:eastAsia="Times New Roman" w:hAnsi="Times New Roman" w:cs="Times New Roman"/>
                <w:b/>
                <w:spacing w:val="20"/>
                <w:sz w:val="28"/>
                <w:szCs w:val="20"/>
                <w:lang w:eastAsia="ru-RU"/>
              </w:rPr>
              <w:t>Д У М А</w:t>
            </w:r>
          </w:p>
          <w:p w:rsidR="009672B6" w:rsidRPr="009672B6" w:rsidRDefault="009672B6" w:rsidP="009672B6">
            <w:pPr>
              <w:overflowPunct w:val="0"/>
              <w:autoSpaceDE w:val="0"/>
              <w:autoSpaceDN w:val="0"/>
              <w:adjustRightInd w:val="0"/>
              <w:spacing w:after="0" w:line="240" w:lineRule="auto"/>
              <w:ind w:right="-271"/>
              <w:jc w:val="center"/>
              <w:rPr>
                <w:rFonts w:ascii="Times New Roman" w:eastAsia="Times New Roman" w:hAnsi="Times New Roman" w:cs="Times New Roman"/>
                <w:b/>
                <w:spacing w:val="20"/>
                <w:sz w:val="28"/>
                <w:szCs w:val="20"/>
                <w:lang w:eastAsia="ru-RU"/>
              </w:rPr>
            </w:pPr>
            <w:r w:rsidRPr="009672B6">
              <w:rPr>
                <w:rFonts w:ascii="Times New Roman" w:eastAsia="Times New Roman" w:hAnsi="Times New Roman" w:cs="Times New Roman"/>
                <w:b/>
                <w:spacing w:val="20"/>
                <w:sz w:val="28"/>
                <w:szCs w:val="20"/>
                <w:lang w:eastAsia="ru-RU"/>
              </w:rPr>
              <w:t xml:space="preserve">  УМЫГАНСКОГО СЕЛЬСКОГО ПОСЕЛЕНИЯ</w:t>
            </w:r>
          </w:p>
        </w:tc>
      </w:tr>
      <w:tr w:rsidR="009672B6" w:rsidRPr="009672B6" w:rsidTr="009672B6">
        <w:tc>
          <w:tcPr>
            <w:tcW w:w="9485" w:type="dxa"/>
          </w:tcPr>
          <w:p w:rsidR="009672B6" w:rsidRPr="009672B6" w:rsidRDefault="009672B6" w:rsidP="009672B6">
            <w:pPr>
              <w:overflowPunct w:val="0"/>
              <w:autoSpaceDE w:val="0"/>
              <w:autoSpaceDN w:val="0"/>
              <w:adjustRightInd w:val="0"/>
              <w:spacing w:after="0" w:line="240" w:lineRule="auto"/>
              <w:ind w:right="-271"/>
              <w:jc w:val="center"/>
              <w:rPr>
                <w:rFonts w:ascii="Times New Roman" w:eastAsia="Times New Roman" w:hAnsi="Times New Roman" w:cs="Times New Roman"/>
                <w:b/>
                <w:spacing w:val="20"/>
                <w:sz w:val="28"/>
                <w:szCs w:val="20"/>
                <w:lang w:eastAsia="ru-RU"/>
              </w:rPr>
            </w:pPr>
          </w:p>
        </w:tc>
      </w:tr>
      <w:tr w:rsidR="009672B6" w:rsidRPr="009672B6" w:rsidTr="009672B6">
        <w:tc>
          <w:tcPr>
            <w:tcW w:w="9485" w:type="dxa"/>
            <w:hideMark/>
          </w:tcPr>
          <w:p w:rsidR="009672B6" w:rsidRPr="009672B6" w:rsidRDefault="009672B6" w:rsidP="009672B6">
            <w:pPr>
              <w:overflowPunct w:val="0"/>
              <w:autoSpaceDE w:val="0"/>
              <w:autoSpaceDN w:val="0"/>
              <w:adjustRightInd w:val="0"/>
              <w:spacing w:after="0" w:line="240" w:lineRule="auto"/>
              <w:ind w:right="-271"/>
              <w:jc w:val="center"/>
              <w:rPr>
                <w:rFonts w:ascii="Times New Roman" w:eastAsia="Times New Roman" w:hAnsi="Times New Roman" w:cs="Times New Roman"/>
                <w:b/>
                <w:spacing w:val="20"/>
                <w:sz w:val="28"/>
                <w:szCs w:val="20"/>
                <w:lang w:eastAsia="ru-RU"/>
              </w:rPr>
            </w:pPr>
            <w:r w:rsidRPr="009672B6">
              <w:rPr>
                <w:rFonts w:ascii="Times New Roman" w:eastAsia="Times New Roman" w:hAnsi="Times New Roman" w:cs="Times New Roman"/>
                <w:b/>
                <w:spacing w:val="20"/>
                <w:sz w:val="28"/>
                <w:szCs w:val="20"/>
                <w:lang w:eastAsia="ru-RU"/>
              </w:rPr>
              <w:t>РЕШЕНИЕ</w:t>
            </w:r>
          </w:p>
        </w:tc>
      </w:tr>
      <w:tr w:rsidR="009672B6" w:rsidRPr="009672B6" w:rsidTr="009672B6">
        <w:tc>
          <w:tcPr>
            <w:tcW w:w="9485" w:type="dxa"/>
          </w:tcPr>
          <w:p w:rsidR="009672B6" w:rsidRPr="009672B6" w:rsidRDefault="009672B6" w:rsidP="009672B6">
            <w:pPr>
              <w:overflowPunct w:val="0"/>
              <w:autoSpaceDE w:val="0"/>
              <w:autoSpaceDN w:val="0"/>
              <w:adjustRightInd w:val="0"/>
              <w:spacing w:after="0" w:line="240" w:lineRule="auto"/>
              <w:ind w:left="142" w:right="-271"/>
              <w:jc w:val="center"/>
              <w:rPr>
                <w:rFonts w:ascii="Times New Roman" w:eastAsia="Times New Roman" w:hAnsi="Times New Roman" w:cs="Times New Roman"/>
                <w:spacing w:val="20"/>
                <w:sz w:val="28"/>
                <w:szCs w:val="20"/>
                <w:lang w:eastAsia="ru-RU"/>
              </w:rPr>
            </w:pPr>
          </w:p>
        </w:tc>
      </w:tr>
      <w:tr w:rsidR="009672B6" w:rsidRPr="009672B6" w:rsidTr="009672B6">
        <w:tc>
          <w:tcPr>
            <w:tcW w:w="9485" w:type="dxa"/>
            <w:hideMark/>
          </w:tcPr>
          <w:p w:rsidR="009672B6" w:rsidRPr="009672B6" w:rsidRDefault="009672B6" w:rsidP="009672B6">
            <w:pPr>
              <w:overflowPunct w:val="0"/>
              <w:autoSpaceDE w:val="0"/>
              <w:autoSpaceDN w:val="0"/>
              <w:adjustRightInd w:val="0"/>
              <w:spacing w:after="0" w:line="240" w:lineRule="auto"/>
              <w:ind w:left="142" w:right="-271"/>
              <w:rPr>
                <w:rFonts w:ascii="Times New Roman" w:eastAsia="Times New Roman" w:hAnsi="Times New Roman" w:cs="Times New Roman"/>
                <w:spacing w:val="20"/>
                <w:sz w:val="28"/>
                <w:szCs w:val="20"/>
                <w:lang w:eastAsia="ru-RU"/>
              </w:rPr>
            </w:pPr>
            <w:r w:rsidRPr="009672B6">
              <w:rPr>
                <w:rFonts w:ascii="Times New Roman" w:eastAsia="Times New Roman" w:hAnsi="Times New Roman" w:cs="Times New Roman"/>
                <w:b/>
                <w:spacing w:val="20"/>
                <w:sz w:val="28"/>
                <w:szCs w:val="20"/>
                <w:lang w:eastAsia="ru-RU"/>
              </w:rPr>
              <w:t>«29» ноября 2019 г</w:t>
            </w:r>
            <w:r w:rsidRPr="009672B6">
              <w:rPr>
                <w:rFonts w:ascii="Times New Roman" w:eastAsia="Times New Roman" w:hAnsi="Times New Roman" w:cs="Times New Roman"/>
                <w:spacing w:val="20"/>
                <w:sz w:val="28"/>
                <w:szCs w:val="20"/>
                <w:lang w:eastAsia="ru-RU"/>
              </w:rPr>
              <w:t xml:space="preserve">.                                           </w:t>
            </w:r>
            <w:r w:rsidRPr="009672B6">
              <w:rPr>
                <w:rFonts w:ascii="Times New Roman" w:eastAsia="Times New Roman" w:hAnsi="Times New Roman" w:cs="Times New Roman"/>
                <w:b/>
                <w:spacing w:val="20"/>
                <w:sz w:val="28"/>
                <w:szCs w:val="20"/>
                <w:lang w:eastAsia="ru-RU"/>
              </w:rPr>
              <w:t>№ 78</w:t>
            </w:r>
          </w:p>
        </w:tc>
      </w:tr>
      <w:tr w:rsidR="009672B6" w:rsidRPr="009672B6" w:rsidTr="009672B6">
        <w:tc>
          <w:tcPr>
            <w:tcW w:w="9485" w:type="dxa"/>
            <w:hideMark/>
          </w:tcPr>
          <w:p w:rsidR="009672B6" w:rsidRPr="009672B6" w:rsidRDefault="009672B6" w:rsidP="009672B6">
            <w:pPr>
              <w:overflowPunct w:val="0"/>
              <w:autoSpaceDE w:val="0"/>
              <w:autoSpaceDN w:val="0"/>
              <w:adjustRightInd w:val="0"/>
              <w:spacing w:after="0" w:line="240" w:lineRule="auto"/>
              <w:ind w:right="-271"/>
              <w:jc w:val="center"/>
              <w:rPr>
                <w:rFonts w:ascii="Times New Roman" w:eastAsia="Times New Roman" w:hAnsi="Times New Roman" w:cs="Times New Roman"/>
                <w:b/>
                <w:spacing w:val="20"/>
                <w:sz w:val="28"/>
                <w:szCs w:val="20"/>
                <w:lang w:eastAsia="ru-RU"/>
              </w:rPr>
            </w:pPr>
            <w:r w:rsidRPr="009672B6">
              <w:rPr>
                <w:rFonts w:ascii="Times New Roman" w:eastAsia="Times New Roman" w:hAnsi="Times New Roman" w:cs="Times New Roman"/>
                <w:b/>
                <w:spacing w:val="20"/>
                <w:sz w:val="28"/>
                <w:szCs w:val="20"/>
                <w:lang w:eastAsia="ru-RU"/>
              </w:rPr>
              <w:t>с. Умыган</w:t>
            </w:r>
          </w:p>
        </w:tc>
      </w:tr>
    </w:tbl>
    <w:p w:rsidR="009672B6" w:rsidRPr="009672B6" w:rsidRDefault="009672B6" w:rsidP="009672B6">
      <w:pPr>
        <w:spacing w:after="0" w:line="240" w:lineRule="auto"/>
        <w:rPr>
          <w:rFonts w:ascii="Times New Roman" w:eastAsia="Times New Roman" w:hAnsi="Times New Roman" w:cs="Times New Roman"/>
          <w:sz w:val="24"/>
          <w:szCs w:val="24"/>
          <w:lang w:eastAsia="ru-RU"/>
        </w:rPr>
      </w:pPr>
    </w:p>
    <w:p w:rsidR="009672B6" w:rsidRPr="009672B6" w:rsidRDefault="009672B6" w:rsidP="009672B6">
      <w:pPr>
        <w:spacing w:after="0" w:line="240" w:lineRule="auto"/>
        <w:ind w:left="5664"/>
        <w:jc w:val="both"/>
        <w:rPr>
          <w:rFonts w:ascii="Times New Roman" w:eastAsia="Times New Roman" w:hAnsi="Times New Roman" w:cs="Times New Roman"/>
          <w:sz w:val="24"/>
          <w:szCs w:val="24"/>
          <w:lang w:eastAsia="ru-RU"/>
        </w:rPr>
      </w:pPr>
    </w:p>
    <w:p w:rsidR="009672B6" w:rsidRPr="009672B6" w:rsidRDefault="009672B6" w:rsidP="009672B6">
      <w:pPr>
        <w:spacing w:after="0" w:line="240" w:lineRule="auto"/>
        <w:ind w:hanging="540"/>
        <w:jc w:val="both"/>
        <w:outlineLvl w:val="0"/>
        <w:rPr>
          <w:rFonts w:ascii="Times New Roman" w:eastAsia="Times New Roman" w:hAnsi="Times New Roman" w:cs="Times New Roman"/>
          <w:b/>
          <w:i/>
          <w:sz w:val="28"/>
          <w:szCs w:val="28"/>
          <w:lang w:eastAsia="ru-RU"/>
        </w:rPr>
      </w:pPr>
      <w:r w:rsidRPr="009672B6">
        <w:rPr>
          <w:rFonts w:ascii="Times New Roman" w:eastAsia="Times New Roman" w:hAnsi="Times New Roman" w:cs="Times New Roman"/>
          <w:b/>
          <w:sz w:val="28"/>
          <w:szCs w:val="28"/>
          <w:lang w:eastAsia="ru-RU"/>
        </w:rPr>
        <w:t xml:space="preserve">         </w:t>
      </w:r>
      <w:r w:rsidRPr="009672B6">
        <w:rPr>
          <w:rFonts w:ascii="Times New Roman" w:eastAsia="Times New Roman" w:hAnsi="Times New Roman" w:cs="Times New Roman"/>
          <w:b/>
          <w:i/>
          <w:sz w:val="28"/>
          <w:szCs w:val="28"/>
          <w:lang w:eastAsia="ru-RU"/>
        </w:rPr>
        <w:t>Об исполнении бюджета</w:t>
      </w:r>
    </w:p>
    <w:p w:rsidR="009672B6" w:rsidRPr="009672B6" w:rsidRDefault="009672B6" w:rsidP="009672B6">
      <w:pPr>
        <w:spacing w:after="0" w:line="240" w:lineRule="auto"/>
        <w:ind w:hanging="540"/>
        <w:jc w:val="both"/>
        <w:outlineLvl w:val="0"/>
        <w:rPr>
          <w:rFonts w:ascii="Times New Roman" w:eastAsia="Times New Roman" w:hAnsi="Times New Roman" w:cs="Times New Roman"/>
          <w:b/>
          <w:i/>
          <w:sz w:val="28"/>
          <w:szCs w:val="28"/>
          <w:lang w:eastAsia="ru-RU"/>
        </w:rPr>
      </w:pPr>
      <w:r w:rsidRPr="009672B6">
        <w:rPr>
          <w:rFonts w:ascii="Times New Roman" w:eastAsia="Times New Roman" w:hAnsi="Times New Roman" w:cs="Times New Roman"/>
          <w:b/>
          <w:i/>
          <w:sz w:val="28"/>
          <w:szCs w:val="28"/>
          <w:lang w:eastAsia="ru-RU"/>
        </w:rPr>
        <w:t xml:space="preserve">         Умыганского муниципального образования</w:t>
      </w:r>
    </w:p>
    <w:p w:rsidR="009672B6" w:rsidRPr="009672B6" w:rsidRDefault="009672B6" w:rsidP="009672B6">
      <w:pPr>
        <w:spacing w:after="0" w:line="240" w:lineRule="auto"/>
        <w:ind w:hanging="540"/>
        <w:jc w:val="both"/>
        <w:outlineLvl w:val="0"/>
        <w:rPr>
          <w:rFonts w:ascii="Times New Roman" w:eastAsia="Times New Roman" w:hAnsi="Times New Roman" w:cs="Times New Roman"/>
          <w:b/>
          <w:sz w:val="28"/>
          <w:szCs w:val="28"/>
          <w:lang w:eastAsia="ru-RU"/>
        </w:rPr>
      </w:pPr>
      <w:r w:rsidRPr="009672B6">
        <w:rPr>
          <w:rFonts w:ascii="Times New Roman" w:eastAsia="Times New Roman" w:hAnsi="Times New Roman" w:cs="Times New Roman"/>
          <w:b/>
          <w:i/>
          <w:sz w:val="28"/>
          <w:szCs w:val="28"/>
          <w:lang w:eastAsia="ru-RU"/>
        </w:rPr>
        <w:t xml:space="preserve">         за </w:t>
      </w:r>
      <w:r w:rsidRPr="009672B6">
        <w:rPr>
          <w:rFonts w:ascii="Times New Roman" w:eastAsia="Times New Roman" w:hAnsi="Times New Roman" w:cs="Times New Roman"/>
          <w:b/>
          <w:i/>
          <w:sz w:val="28"/>
          <w:szCs w:val="28"/>
          <w:lang w:val="en-US" w:eastAsia="ru-RU"/>
        </w:rPr>
        <w:t xml:space="preserve">9 </w:t>
      </w:r>
      <w:proofErr w:type="spellStart"/>
      <w:r w:rsidRPr="009672B6">
        <w:rPr>
          <w:rFonts w:ascii="Times New Roman" w:eastAsia="Times New Roman" w:hAnsi="Times New Roman" w:cs="Times New Roman"/>
          <w:b/>
          <w:i/>
          <w:sz w:val="28"/>
          <w:szCs w:val="28"/>
          <w:lang w:val="en-US" w:eastAsia="ru-RU"/>
        </w:rPr>
        <w:t>месяцев</w:t>
      </w:r>
      <w:proofErr w:type="spellEnd"/>
      <w:r w:rsidRPr="009672B6">
        <w:rPr>
          <w:rFonts w:ascii="Times New Roman" w:eastAsia="Times New Roman" w:hAnsi="Times New Roman" w:cs="Times New Roman"/>
          <w:b/>
          <w:i/>
          <w:sz w:val="28"/>
          <w:szCs w:val="28"/>
          <w:lang w:val="en-US" w:eastAsia="ru-RU"/>
        </w:rPr>
        <w:t xml:space="preserve"> 2019</w:t>
      </w:r>
      <w:r w:rsidRPr="009672B6">
        <w:rPr>
          <w:rFonts w:ascii="Times New Roman" w:eastAsia="Times New Roman" w:hAnsi="Times New Roman" w:cs="Times New Roman"/>
          <w:b/>
          <w:i/>
          <w:sz w:val="28"/>
          <w:szCs w:val="28"/>
          <w:lang w:eastAsia="ru-RU"/>
        </w:rPr>
        <w:t xml:space="preserve"> года</w:t>
      </w:r>
    </w:p>
    <w:p w:rsidR="009672B6" w:rsidRPr="009672B6" w:rsidRDefault="009672B6" w:rsidP="009672B6">
      <w:pPr>
        <w:spacing w:after="0" w:line="240" w:lineRule="auto"/>
        <w:jc w:val="both"/>
        <w:outlineLvl w:val="0"/>
        <w:rPr>
          <w:rFonts w:ascii="Times New Roman" w:eastAsia="Times New Roman" w:hAnsi="Times New Roman" w:cs="Times New Roman"/>
          <w:b/>
          <w:sz w:val="28"/>
          <w:szCs w:val="28"/>
          <w:lang w:eastAsia="ru-RU"/>
        </w:rPr>
      </w:pPr>
    </w:p>
    <w:p w:rsidR="009672B6" w:rsidRPr="009672B6" w:rsidRDefault="009672B6" w:rsidP="009672B6">
      <w:pPr>
        <w:spacing w:after="0" w:line="240" w:lineRule="auto"/>
        <w:ind w:hanging="540"/>
        <w:jc w:val="both"/>
        <w:outlineLvl w:val="0"/>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             </w:t>
      </w:r>
    </w:p>
    <w:p w:rsidR="009672B6" w:rsidRPr="009672B6" w:rsidRDefault="009672B6" w:rsidP="009672B6">
      <w:pPr>
        <w:spacing w:after="0" w:line="240" w:lineRule="auto"/>
        <w:ind w:hanging="540"/>
        <w:jc w:val="both"/>
        <w:outlineLvl w:val="0"/>
        <w:rPr>
          <w:rFonts w:ascii="Times New Roman" w:eastAsia="Times New Roman" w:hAnsi="Times New Roman" w:cs="Times New Roman"/>
          <w:sz w:val="28"/>
          <w:szCs w:val="28"/>
          <w:lang w:eastAsia="ru-RU"/>
        </w:rPr>
      </w:pPr>
      <w:r w:rsidRPr="009672B6">
        <w:rPr>
          <w:rFonts w:ascii="Times New Roman" w:eastAsia="Times New Roman" w:hAnsi="Times New Roman" w:cs="Times New Roman"/>
          <w:sz w:val="28"/>
          <w:szCs w:val="28"/>
          <w:lang w:eastAsia="ru-RU"/>
        </w:rPr>
        <w:t xml:space="preserve">                Заслушав информацию главы Умыганского сельского поселения Тупицына Н.А. «Об исполнении бюджета  Умыганского муниципального образования  за 9 месяцев 2019 года», руководствуясь Бюджетным кодексом РФ, Федеральным законом «Об общих принципах организации местного самоуправления в Российской  Федерации»,</w:t>
      </w:r>
      <w:r w:rsidRPr="009672B6">
        <w:rPr>
          <w:rFonts w:ascii="Times New Roman" w:eastAsia="Times New Roman" w:hAnsi="Times New Roman" w:cs="Times New Roman"/>
          <w:sz w:val="28"/>
          <w:szCs w:val="24"/>
          <w:lang w:eastAsia="ru-RU"/>
        </w:rPr>
        <w:t xml:space="preserve"> законом Иркутской области </w:t>
      </w:r>
      <w:r w:rsidRPr="009672B6">
        <w:rPr>
          <w:rFonts w:ascii="Times New Roman" w:eastAsia="Times New Roman" w:hAnsi="Times New Roman" w:cs="Times New Roman"/>
          <w:sz w:val="28"/>
          <w:szCs w:val="28"/>
          <w:lang w:eastAsia="ru-RU"/>
        </w:rPr>
        <w:t>«Об областном бюджете на 2019 год и на плановый период 2020 и 2021 годов»</w:t>
      </w:r>
      <w:r w:rsidRPr="009672B6">
        <w:rPr>
          <w:rFonts w:ascii="Times New Roman" w:eastAsia="Times New Roman" w:hAnsi="Times New Roman" w:cs="Times New Roman"/>
          <w:sz w:val="28"/>
          <w:szCs w:val="24"/>
          <w:lang w:eastAsia="ru-RU"/>
        </w:rPr>
        <w:t xml:space="preserve">, </w:t>
      </w:r>
      <w:r w:rsidRPr="009672B6">
        <w:rPr>
          <w:rFonts w:ascii="Times New Roman" w:eastAsia="Times New Roman" w:hAnsi="Times New Roman" w:cs="Times New Roman"/>
          <w:sz w:val="28"/>
          <w:szCs w:val="28"/>
          <w:lang w:eastAsia="ru-RU"/>
        </w:rPr>
        <w:t>Положением «О бюджетном процессе в Умыганском муниципальном образовании», ст. 33, 48 Устава Умыганского муниципального образования, Дума Умыганского сельского поселения</w:t>
      </w:r>
    </w:p>
    <w:p w:rsidR="009672B6" w:rsidRPr="009672B6" w:rsidRDefault="009672B6" w:rsidP="009672B6">
      <w:pPr>
        <w:spacing w:after="0" w:line="240" w:lineRule="auto"/>
        <w:ind w:left="360" w:hanging="360"/>
        <w:jc w:val="both"/>
        <w:rPr>
          <w:rFonts w:ascii="Times New Roman" w:eastAsia="Times New Roman" w:hAnsi="Times New Roman" w:cs="Times New Roman"/>
          <w:sz w:val="28"/>
          <w:szCs w:val="28"/>
          <w:lang w:eastAsia="ru-RU"/>
        </w:rPr>
      </w:pPr>
      <w:r w:rsidRPr="009672B6">
        <w:rPr>
          <w:rFonts w:ascii="Times New Roman" w:eastAsia="Times New Roman" w:hAnsi="Times New Roman" w:cs="Times New Roman"/>
          <w:sz w:val="28"/>
          <w:szCs w:val="28"/>
          <w:lang w:eastAsia="ru-RU"/>
        </w:rPr>
        <w:t xml:space="preserve"> </w:t>
      </w:r>
    </w:p>
    <w:p w:rsidR="009672B6" w:rsidRPr="009672B6" w:rsidRDefault="009672B6" w:rsidP="009672B6">
      <w:pPr>
        <w:spacing w:after="0" w:line="240" w:lineRule="auto"/>
        <w:ind w:left="360" w:hanging="360"/>
        <w:jc w:val="center"/>
        <w:rPr>
          <w:rFonts w:ascii="Times New Roman" w:eastAsia="Times New Roman" w:hAnsi="Times New Roman" w:cs="Times New Roman"/>
          <w:sz w:val="28"/>
          <w:szCs w:val="28"/>
          <w:lang w:eastAsia="ru-RU"/>
        </w:rPr>
      </w:pPr>
      <w:r w:rsidRPr="009672B6">
        <w:rPr>
          <w:rFonts w:ascii="Times New Roman" w:eastAsia="Times New Roman" w:hAnsi="Times New Roman" w:cs="Times New Roman"/>
          <w:sz w:val="28"/>
          <w:szCs w:val="28"/>
          <w:lang w:eastAsia="ru-RU"/>
        </w:rPr>
        <w:t>Р Е Ш И Л А:</w:t>
      </w:r>
    </w:p>
    <w:p w:rsidR="009672B6" w:rsidRPr="009672B6" w:rsidRDefault="009672B6" w:rsidP="009672B6">
      <w:pPr>
        <w:spacing w:after="0" w:line="240" w:lineRule="auto"/>
        <w:ind w:left="360"/>
        <w:jc w:val="both"/>
        <w:rPr>
          <w:rFonts w:ascii="Times New Roman" w:eastAsia="Times New Roman" w:hAnsi="Times New Roman" w:cs="Times New Roman"/>
          <w:sz w:val="28"/>
          <w:szCs w:val="28"/>
          <w:lang w:eastAsia="ru-RU"/>
        </w:rPr>
      </w:pPr>
    </w:p>
    <w:p w:rsidR="009672B6" w:rsidRPr="009672B6" w:rsidRDefault="009672B6" w:rsidP="009672B6">
      <w:pPr>
        <w:spacing w:after="0" w:line="240" w:lineRule="auto"/>
        <w:jc w:val="both"/>
        <w:rPr>
          <w:rFonts w:ascii="Times New Roman" w:eastAsia="Times New Roman" w:hAnsi="Times New Roman" w:cs="Times New Roman"/>
          <w:sz w:val="28"/>
          <w:szCs w:val="28"/>
          <w:lang w:eastAsia="ru-RU"/>
        </w:rPr>
      </w:pPr>
      <w:r w:rsidRPr="009672B6">
        <w:rPr>
          <w:rFonts w:ascii="Times New Roman" w:eastAsia="Times New Roman" w:hAnsi="Times New Roman" w:cs="Times New Roman"/>
          <w:sz w:val="28"/>
          <w:szCs w:val="28"/>
          <w:lang w:eastAsia="ru-RU"/>
        </w:rPr>
        <w:t xml:space="preserve">       Информацию главы Умыганского сельского поселения Тупицына Н.А. «Об исполнении бюджета Умыганского муниципального образования за 9 месяцев 2019 года» (прилагается) принять к сведению.</w:t>
      </w:r>
    </w:p>
    <w:p w:rsidR="009672B6" w:rsidRPr="009672B6" w:rsidRDefault="009672B6" w:rsidP="009672B6">
      <w:pPr>
        <w:spacing w:after="0" w:line="240" w:lineRule="auto"/>
        <w:ind w:left="360" w:hanging="360"/>
        <w:jc w:val="both"/>
        <w:rPr>
          <w:rFonts w:ascii="Times New Roman" w:eastAsia="Times New Roman" w:hAnsi="Times New Roman" w:cs="Times New Roman"/>
          <w:sz w:val="28"/>
          <w:szCs w:val="28"/>
          <w:lang w:eastAsia="ru-RU"/>
        </w:rPr>
      </w:pPr>
      <w:r w:rsidRPr="009672B6">
        <w:rPr>
          <w:rFonts w:ascii="Times New Roman" w:eastAsia="Times New Roman" w:hAnsi="Times New Roman" w:cs="Times New Roman"/>
          <w:sz w:val="28"/>
          <w:szCs w:val="28"/>
          <w:lang w:eastAsia="ru-RU"/>
        </w:rPr>
        <w:t xml:space="preserve">  </w:t>
      </w:r>
    </w:p>
    <w:p w:rsidR="009672B6" w:rsidRPr="009672B6" w:rsidRDefault="009672B6" w:rsidP="009672B6">
      <w:pPr>
        <w:spacing w:after="0" w:line="240" w:lineRule="auto"/>
        <w:ind w:left="360" w:hanging="360"/>
        <w:jc w:val="both"/>
        <w:rPr>
          <w:rFonts w:ascii="Times New Roman" w:eastAsia="Times New Roman" w:hAnsi="Times New Roman" w:cs="Times New Roman"/>
          <w:sz w:val="28"/>
          <w:szCs w:val="28"/>
          <w:lang w:eastAsia="ru-RU"/>
        </w:rPr>
      </w:pPr>
    </w:p>
    <w:p w:rsidR="009672B6" w:rsidRPr="009672B6" w:rsidRDefault="009672B6" w:rsidP="009672B6">
      <w:pPr>
        <w:spacing w:after="0" w:line="240" w:lineRule="auto"/>
        <w:ind w:left="360" w:hanging="360"/>
        <w:jc w:val="both"/>
        <w:rPr>
          <w:rFonts w:ascii="Times New Roman" w:eastAsia="Times New Roman" w:hAnsi="Times New Roman" w:cs="Times New Roman"/>
          <w:sz w:val="28"/>
          <w:szCs w:val="28"/>
          <w:lang w:eastAsia="ru-RU"/>
        </w:rPr>
      </w:pPr>
    </w:p>
    <w:p w:rsidR="009672B6" w:rsidRPr="009672B6" w:rsidRDefault="009672B6" w:rsidP="009672B6">
      <w:pPr>
        <w:spacing w:after="0" w:line="240" w:lineRule="auto"/>
        <w:ind w:left="360" w:hanging="360"/>
        <w:jc w:val="both"/>
        <w:rPr>
          <w:rFonts w:ascii="Times New Roman" w:eastAsia="Times New Roman" w:hAnsi="Times New Roman" w:cs="Times New Roman"/>
          <w:sz w:val="28"/>
          <w:szCs w:val="28"/>
          <w:lang w:eastAsia="ru-RU"/>
        </w:rPr>
      </w:pPr>
    </w:p>
    <w:p w:rsidR="009672B6" w:rsidRPr="009672B6" w:rsidRDefault="009672B6" w:rsidP="009672B6">
      <w:pPr>
        <w:spacing w:after="0" w:line="240" w:lineRule="auto"/>
        <w:ind w:left="360" w:hanging="360"/>
        <w:jc w:val="both"/>
        <w:rPr>
          <w:rFonts w:ascii="Times New Roman" w:eastAsia="Times New Roman" w:hAnsi="Times New Roman" w:cs="Times New Roman"/>
          <w:sz w:val="28"/>
          <w:szCs w:val="28"/>
          <w:lang w:eastAsia="ru-RU"/>
        </w:rPr>
      </w:pPr>
    </w:p>
    <w:p w:rsidR="009672B6" w:rsidRPr="009672B6" w:rsidRDefault="009672B6" w:rsidP="009672B6">
      <w:pPr>
        <w:spacing w:after="0" w:line="240" w:lineRule="auto"/>
        <w:jc w:val="both"/>
        <w:rPr>
          <w:rFonts w:ascii="Times New Roman" w:eastAsia="Times New Roman" w:hAnsi="Times New Roman" w:cs="Times New Roman"/>
          <w:sz w:val="28"/>
          <w:szCs w:val="28"/>
          <w:lang w:eastAsia="ru-RU"/>
        </w:rPr>
      </w:pPr>
      <w:r w:rsidRPr="009672B6">
        <w:rPr>
          <w:rFonts w:ascii="Times New Roman" w:eastAsia="Times New Roman" w:hAnsi="Times New Roman" w:cs="Times New Roman"/>
          <w:sz w:val="28"/>
          <w:szCs w:val="28"/>
          <w:lang w:eastAsia="ru-RU"/>
        </w:rPr>
        <w:t>Глава Умыганского сельского поселения                                      Н.А. Тупицын</w:t>
      </w:r>
    </w:p>
    <w:p w:rsidR="009672B6" w:rsidRPr="009672B6" w:rsidRDefault="009672B6" w:rsidP="009672B6">
      <w:pPr>
        <w:spacing w:after="0" w:line="240" w:lineRule="auto"/>
        <w:ind w:left="360" w:hanging="360"/>
        <w:jc w:val="both"/>
        <w:rPr>
          <w:rFonts w:ascii="Times New Roman" w:eastAsia="Times New Roman" w:hAnsi="Times New Roman" w:cs="Times New Roman"/>
          <w:sz w:val="28"/>
          <w:szCs w:val="28"/>
          <w:lang w:eastAsia="ru-RU"/>
        </w:rPr>
      </w:pPr>
      <w:r w:rsidRPr="009672B6">
        <w:rPr>
          <w:rFonts w:ascii="Times New Roman" w:eastAsia="Times New Roman" w:hAnsi="Times New Roman" w:cs="Times New Roman"/>
          <w:sz w:val="28"/>
          <w:szCs w:val="28"/>
          <w:lang w:eastAsia="ru-RU"/>
        </w:rPr>
        <w:t xml:space="preserve"> </w:t>
      </w:r>
    </w:p>
    <w:tbl>
      <w:tblPr>
        <w:tblW w:w="9639" w:type="dxa"/>
        <w:tblLook w:val="04A0" w:firstRow="1" w:lastRow="0" w:firstColumn="1" w:lastColumn="0" w:noHBand="0" w:noVBand="1"/>
      </w:tblPr>
      <w:tblGrid>
        <w:gridCol w:w="1639"/>
        <w:gridCol w:w="1767"/>
        <w:gridCol w:w="692"/>
        <w:gridCol w:w="976"/>
        <w:gridCol w:w="1289"/>
        <w:gridCol w:w="1227"/>
        <w:gridCol w:w="1129"/>
        <w:gridCol w:w="137"/>
        <w:gridCol w:w="85"/>
        <w:gridCol w:w="137"/>
        <w:gridCol w:w="561"/>
      </w:tblGrid>
      <w:tr w:rsidR="00204945" w:rsidRPr="00204945" w:rsidTr="00204945">
        <w:trPr>
          <w:trHeight w:val="255"/>
        </w:trPr>
        <w:tc>
          <w:tcPr>
            <w:tcW w:w="9639" w:type="dxa"/>
            <w:gridSpan w:val="11"/>
            <w:tcBorders>
              <w:top w:val="nil"/>
              <w:left w:val="nil"/>
              <w:bottom w:val="nil"/>
              <w:right w:val="nil"/>
            </w:tcBorders>
            <w:shd w:val="clear" w:color="auto" w:fill="auto"/>
            <w:noWrap/>
            <w:vAlign w:val="bottom"/>
            <w:hideMark/>
          </w:tcPr>
          <w:p w:rsidR="00204945" w:rsidRPr="00204945" w:rsidRDefault="00204945" w:rsidP="00204945">
            <w:pPr>
              <w:spacing w:after="0" w:line="240" w:lineRule="auto"/>
              <w:jc w:val="right"/>
              <w:rPr>
                <w:rFonts w:ascii="Times New Roman" w:eastAsia="Times New Roman" w:hAnsi="Times New Roman" w:cs="Times New Roman"/>
                <w:bCs/>
                <w:sz w:val="24"/>
                <w:szCs w:val="24"/>
                <w:lang w:eastAsia="ru-RU"/>
              </w:rPr>
            </w:pPr>
            <w:r w:rsidRPr="00204945">
              <w:rPr>
                <w:rFonts w:ascii="Times New Roman" w:eastAsia="Times New Roman" w:hAnsi="Times New Roman" w:cs="Times New Roman"/>
                <w:bCs/>
                <w:sz w:val="24"/>
                <w:szCs w:val="24"/>
                <w:lang w:eastAsia="ru-RU"/>
              </w:rPr>
              <w:t>Приложение №1</w:t>
            </w:r>
          </w:p>
          <w:p w:rsidR="00204945" w:rsidRPr="00204945" w:rsidRDefault="00204945" w:rsidP="00204945">
            <w:pPr>
              <w:spacing w:after="0" w:line="240" w:lineRule="auto"/>
              <w:jc w:val="right"/>
              <w:rPr>
                <w:rFonts w:ascii="Times New Roman" w:eastAsia="Times New Roman" w:hAnsi="Times New Roman" w:cs="Times New Roman"/>
                <w:bCs/>
                <w:sz w:val="24"/>
                <w:szCs w:val="24"/>
                <w:lang w:eastAsia="ru-RU"/>
              </w:rPr>
            </w:pPr>
            <w:r w:rsidRPr="00204945">
              <w:rPr>
                <w:rFonts w:ascii="Times New Roman" w:eastAsia="Times New Roman" w:hAnsi="Times New Roman" w:cs="Times New Roman"/>
                <w:bCs/>
                <w:sz w:val="24"/>
                <w:szCs w:val="24"/>
                <w:lang w:eastAsia="ru-RU"/>
              </w:rPr>
              <w:t>к информации об исполнении бюджета</w:t>
            </w:r>
          </w:p>
          <w:p w:rsidR="00204945" w:rsidRPr="00204945" w:rsidRDefault="00204945" w:rsidP="00204945">
            <w:pPr>
              <w:spacing w:after="0" w:line="240" w:lineRule="auto"/>
              <w:jc w:val="right"/>
              <w:rPr>
                <w:rFonts w:ascii="Times New Roman" w:eastAsia="Times New Roman" w:hAnsi="Times New Roman" w:cs="Times New Roman"/>
                <w:bCs/>
                <w:sz w:val="24"/>
                <w:szCs w:val="24"/>
                <w:lang w:eastAsia="ru-RU"/>
              </w:rPr>
            </w:pPr>
            <w:r w:rsidRPr="00204945">
              <w:rPr>
                <w:rFonts w:ascii="Times New Roman" w:eastAsia="Times New Roman" w:hAnsi="Times New Roman" w:cs="Times New Roman"/>
                <w:bCs/>
                <w:sz w:val="24"/>
                <w:szCs w:val="24"/>
                <w:lang w:eastAsia="ru-RU"/>
              </w:rPr>
              <w:t xml:space="preserve">Умыганского </w:t>
            </w:r>
            <w:proofErr w:type="gramStart"/>
            <w:r w:rsidRPr="00204945">
              <w:rPr>
                <w:rFonts w:ascii="Times New Roman" w:eastAsia="Times New Roman" w:hAnsi="Times New Roman" w:cs="Times New Roman"/>
                <w:bCs/>
                <w:sz w:val="24"/>
                <w:szCs w:val="24"/>
                <w:lang w:eastAsia="ru-RU"/>
              </w:rPr>
              <w:t>муниципального  образования</w:t>
            </w:r>
            <w:proofErr w:type="gramEnd"/>
          </w:p>
          <w:p w:rsidR="00204945" w:rsidRPr="00204945" w:rsidRDefault="00204945" w:rsidP="00204945">
            <w:pPr>
              <w:spacing w:after="0" w:line="240" w:lineRule="auto"/>
              <w:jc w:val="right"/>
              <w:rPr>
                <w:rFonts w:ascii="Times New Roman" w:eastAsia="Times New Roman" w:hAnsi="Times New Roman" w:cs="Times New Roman"/>
                <w:bCs/>
                <w:sz w:val="24"/>
                <w:szCs w:val="24"/>
                <w:lang w:eastAsia="ru-RU"/>
              </w:rPr>
            </w:pPr>
            <w:r w:rsidRPr="00204945">
              <w:rPr>
                <w:rFonts w:ascii="Times New Roman" w:eastAsia="Times New Roman" w:hAnsi="Times New Roman" w:cs="Times New Roman"/>
                <w:bCs/>
                <w:sz w:val="24"/>
                <w:szCs w:val="24"/>
                <w:lang w:eastAsia="ru-RU"/>
              </w:rPr>
              <w:t xml:space="preserve">за 9 месяцев 2019 года                       </w:t>
            </w:r>
          </w:p>
          <w:p w:rsidR="00204945" w:rsidRDefault="00204945" w:rsidP="00204945">
            <w:pPr>
              <w:spacing w:after="0" w:line="240" w:lineRule="auto"/>
              <w:jc w:val="center"/>
              <w:rPr>
                <w:rFonts w:ascii="Times New Roman" w:eastAsia="Times New Roman" w:hAnsi="Times New Roman" w:cs="Times New Roman"/>
                <w:b/>
                <w:bCs/>
                <w:sz w:val="24"/>
                <w:szCs w:val="24"/>
                <w:lang w:eastAsia="ru-RU"/>
              </w:rPr>
            </w:pPr>
          </w:p>
          <w:p w:rsidR="00204945" w:rsidRPr="00204945" w:rsidRDefault="00204945" w:rsidP="00204945">
            <w:pPr>
              <w:spacing w:after="0" w:line="240" w:lineRule="auto"/>
              <w:jc w:val="center"/>
              <w:rPr>
                <w:rFonts w:ascii="Times New Roman" w:eastAsia="Times New Roman" w:hAnsi="Times New Roman" w:cs="Times New Roman"/>
                <w:b/>
                <w:bCs/>
                <w:sz w:val="24"/>
                <w:szCs w:val="24"/>
                <w:lang w:eastAsia="ru-RU"/>
              </w:rPr>
            </w:pPr>
            <w:r w:rsidRPr="00204945">
              <w:rPr>
                <w:rFonts w:ascii="Times New Roman" w:eastAsia="Times New Roman" w:hAnsi="Times New Roman" w:cs="Times New Roman"/>
                <w:b/>
                <w:bCs/>
                <w:sz w:val="24"/>
                <w:szCs w:val="24"/>
                <w:lang w:eastAsia="ru-RU"/>
              </w:rPr>
              <w:t>Отчет об исполнении бюджета Умыганского муниципального образования по доходам за 9 месяцев 2019 года</w:t>
            </w:r>
          </w:p>
        </w:tc>
      </w:tr>
      <w:tr w:rsidR="00204945" w:rsidRPr="00204945" w:rsidTr="00204945">
        <w:trPr>
          <w:gridAfter w:val="8"/>
          <w:wAfter w:w="5541" w:type="dxa"/>
          <w:trHeight w:val="255"/>
        </w:trPr>
        <w:tc>
          <w:tcPr>
            <w:tcW w:w="3406" w:type="dxa"/>
            <w:gridSpan w:val="2"/>
            <w:tcBorders>
              <w:top w:val="nil"/>
              <w:left w:val="nil"/>
              <w:bottom w:val="nil"/>
              <w:right w:val="nil"/>
            </w:tcBorders>
            <w:shd w:val="clear" w:color="auto" w:fill="auto"/>
            <w:noWrap/>
            <w:vAlign w:val="bottom"/>
            <w:hideMark/>
          </w:tcPr>
          <w:p w:rsidR="00204945" w:rsidRPr="00204945" w:rsidRDefault="00204945" w:rsidP="00204945">
            <w:pPr>
              <w:spacing w:after="0" w:line="240" w:lineRule="auto"/>
              <w:rPr>
                <w:rFonts w:ascii="MS Sans Serif" w:eastAsia="Times New Roman" w:hAnsi="MS Sans Serif" w:cs="Arial"/>
                <w:sz w:val="17"/>
                <w:szCs w:val="17"/>
                <w:lang w:eastAsia="ru-RU"/>
              </w:rPr>
            </w:pPr>
            <w:r w:rsidRPr="00204945">
              <w:rPr>
                <w:rFonts w:ascii="MS Sans Serif" w:eastAsia="Times New Roman" w:hAnsi="MS Sans Serif" w:cs="Arial"/>
                <w:sz w:val="17"/>
                <w:szCs w:val="17"/>
                <w:lang w:eastAsia="ru-RU"/>
              </w:rPr>
              <w:lastRenderedPageBreak/>
              <w:t>Единица измерения руб.</w:t>
            </w:r>
          </w:p>
        </w:tc>
        <w:tc>
          <w:tcPr>
            <w:tcW w:w="692" w:type="dxa"/>
            <w:tcBorders>
              <w:top w:val="nil"/>
              <w:left w:val="nil"/>
              <w:bottom w:val="nil"/>
              <w:right w:val="nil"/>
            </w:tcBorders>
            <w:shd w:val="clear" w:color="auto" w:fill="auto"/>
            <w:noWrap/>
            <w:vAlign w:val="bottom"/>
            <w:hideMark/>
          </w:tcPr>
          <w:p w:rsidR="00204945" w:rsidRPr="00204945" w:rsidRDefault="00204945" w:rsidP="00204945">
            <w:pPr>
              <w:spacing w:after="0" w:line="240" w:lineRule="auto"/>
              <w:rPr>
                <w:rFonts w:ascii="MS Sans Serif" w:eastAsia="Times New Roman" w:hAnsi="MS Sans Serif" w:cs="Arial"/>
                <w:sz w:val="17"/>
                <w:szCs w:val="17"/>
                <w:lang w:eastAsia="ru-RU"/>
              </w:rPr>
            </w:pPr>
            <w:bookmarkStart w:id="0" w:name="_GoBack"/>
            <w:bookmarkEnd w:id="0"/>
          </w:p>
        </w:tc>
      </w:tr>
      <w:tr w:rsidR="00204945" w:rsidRPr="00204945" w:rsidTr="00204945">
        <w:trPr>
          <w:gridAfter w:val="1"/>
          <w:wAfter w:w="561" w:type="dxa"/>
          <w:trHeight w:val="420"/>
        </w:trPr>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w:eastAsia="Times New Roman" w:hAnsi="Arial" w:cs="Arial"/>
                <w:b/>
                <w:bCs/>
                <w:sz w:val="18"/>
                <w:szCs w:val="18"/>
                <w:lang w:eastAsia="ru-RU"/>
              </w:rPr>
            </w:pPr>
            <w:r w:rsidRPr="00204945">
              <w:rPr>
                <w:rFonts w:ascii="Arial" w:eastAsia="Times New Roman" w:hAnsi="Arial" w:cs="Arial"/>
                <w:b/>
                <w:bCs/>
                <w:sz w:val="18"/>
                <w:szCs w:val="18"/>
                <w:lang w:eastAsia="ru-RU"/>
              </w:rPr>
              <w:t>КВД</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w:eastAsia="Times New Roman" w:hAnsi="Arial" w:cs="Arial"/>
                <w:b/>
                <w:bCs/>
                <w:sz w:val="18"/>
                <w:szCs w:val="18"/>
                <w:lang w:eastAsia="ru-RU"/>
              </w:rPr>
            </w:pPr>
            <w:r w:rsidRPr="00204945">
              <w:rPr>
                <w:rFonts w:ascii="Arial" w:eastAsia="Times New Roman" w:hAnsi="Arial" w:cs="Arial"/>
                <w:b/>
                <w:bCs/>
                <w:sz w:val="18"/>
                <w:szCs w:val="18"/>
                <w:lang w:eastAsia="ru-RU"/>
              </w:rPr>
              <w:t>Наименование КВД</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w:eastAsia="Times New Roman" w:hAnsi="Arial" w:cs="Arial"/>
                <w:b/>
                <w:bCs/>
                <w:sz w:val="18"/>
                <w:szCs w:val="18"/>
                <w:lang w:eastAsia="ru-RU"/>
              </w:rPr>
            </w:pPr>
            <w:r w:rsidRPr="00204945">
              <w:rPr>
                <w:rFonts w:ascii="Arial" w:eastAsia="Times New Roman" w:hAnsi="Arial" w:cs="Arial"/>
                <w:b/>
                <w:bCs/>
                <w:sz w:val="18"/>
                <w:szCs w:val="18"/>
                <w:lang w:eastAsia="ru-RU"/>
              </w:rPr>
              <w:t>план 2019г</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w:eastAsia="Times New Roman" w:hAnsi="Arial" w:cs="Arial"/>
                <w:b/>
                <w:bCs/>
                <w:sz w:val="18"/>
                <w:szCs w:val="18"/>
                <w:lang w:eastAsia="ru-RU"/>
              </w:rPr>
            </w:pPr>
            <w:r w:rsidRPr="00204945">
              <w:rPr>
                <w:rFonts w:ascii="Arial" w:eastAsia="Times New Roman" w:hAnsi="Arial" w:cs="Arial"/>
                <w:b/>
                <w:bCs/>
                <w:sz w:val="18"/>
                <w:szCs w:val="18"/>
                <w:lang w:eastAsia="ru-RU"/>
              </w:rPr>
              <w:t>план 9 месяцев 2019г</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w:eastAsia="Times New Roman" w:hAnsi="Arial" w:cs="Arial"/>
                <w:b/>
                <w:bCs/>
                <w:sz w:val="18"/>
                <w:szCs w:val="18"/>
                <w:lang w:eastAsia="ru-RU"/>
              </w:rPr>
            </w:pPr>
            <w:r w:rsidRPr="00204945">
              <w:rPr>
                <w:rFonts w:ascii="Arial" w:eastAsia="Times New Roman" w:hAnsi="Arial" w:cs="Arial"/>
                <w:b/>
                <w:bCs/>
                <w:sz w:val="18"/>
                <w:szCs w:val="18"/>
                <w:lang w:eastAsia="ru-RU"/>
              </w:rPr>
              <w:t>кассовое исполнение на 01.10.2019</w:t>
            </w:r>
          </w:p>
        </w:tc>
        <w:tc>
          <w:tcPr>
            <w:tcW w:w="2493" w:type="dxa"/>
            <w:gridSpan w:val="3"/>
            <w:tcBorders>
              <w:top w:val="single" w:sz="4" w:space="0" w:color="auto"/>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Arial" w:eastAsia="Times New Roman" w:hAnsi="Arial" w:cs="Arial"/>
                <w:b/>
                <w:bCs/>
                <w:sz w:val="18"/>
                <w:szCs w:val="18"/>
                <w:lang w:eastAsia="ru-RU"/>
              </w:rPr>
            </w:pPr>
            <w:r w:rsidRPr="00204945">
              <w:rPr>
                <w:rFonts w:ascii="Arial" w:eastAsia="Times New Roman" w:hAnsi="Arial" w:cs="Arial"/>
                <w:b/>
                <w:bCs/>
                <w:sz w:val="18"/>
                <w:szCs w:val="18"/>
                <w:lang w:eastAsia="ru-RU"/>
              </w:rPr>
              <w:t>выполнение плана в %</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204945" w:rsidRPr="00204945" w:rsidRDefault="00204945" w:rsidP="00204945">
            <w:pPr>
              <w:spacing w:after="0" w:line="240" w:lineRule="auto"/>
              <w:rPr>
                <w:rFonts w:ascii="Arial" w:eastAsia="Times New Roman" w:hAnsi="Arial" w:cs="Arial"/>
                <w:b/>
                <w:bCs/>
                <w:sz w:val="18"/>
                <w:szCs w:val="18"/>
                <w:lang w:eastAsia="ru-RU"/>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204945" w:rsidRPr="00204945" w:rsidRDefault="00204945" w:rsidP="00204945">
            <w:pPr>
              <w:spacing w:after="0" w:line="240" w:lineRule="auto"/>
              <w:rPr>
                <w:rFonts w:ascii="Arial" w:eastAsia="Times New Roman" w:hAnsi="Arial" w:cs="Arial"/>
                <w:b/>
                <w:bCs/>
                <w:sz w:val="18"/>
                <w:szCs w:val="18"/>
                <w:lang w:eastAsia="ru-RU"/>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204945" w:rsidRPr="00204945" w:rsidRDefault="00204945" w:rsidP="00204945">
            <w:pPr>
              <w:spacing w:after="0" w:line="240" w:lineRule="auto"/>
              <w:rPr>
                <w:rFonts w:ascii="Arial" w:eastAsia="Times New Roman" w:hAnsi="Arial" w:cs="Arial"/>
                <w:b/>
                <w:bCs/>
                <w:sz w:val="18"/>
                <w:szCs w:val="18"/>
                <w:lang w:eastAsia="ru-RU"/>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204945" w:rsidRPr="00204945" w:rsidRDefault="00204945" w:rsidP="00204945">
            <w:pPr>
              <w:spacing w:after="0" w:line="240" w:lineRule="auto"/>
              <w:rPr>
                <w:rFonts w:ascii="Arial" w:eastAsia="Times New Roman" w:hAnsi="Arial" w:cs="Arial"/>
                <w:b/>
                <w:bCs/>
                <w:sz w:val="18"/>
                <w:szCs w:val="18"/>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204945" w:rsidRPr="00204945" w:rsidRDefault="00204945" w:rsidP="00204945">
            <w:pPr>
              <w:spacing w:after="0" w:line="240" w:lineRule="auto"/>
              <w:rPr>
                <w:rFonts w:ascii="Arial" w:eastAsia="Times New Roman" w:hAnsi="Arial" w:cs="Arial"/>
                <w:b/>
                <w:bCs/>
                <w:sz w:val="18"/>
                <w:szCs w:val="18"/>
                <w:lang w:eastAsia="ru-RU"/>
              </w:rPr>
            </w:pPr>
          </w:p>
        </w:tc>
        <w:tc>
          <w:tcPr>
            <w:tcW w:w="1227" w:type="dxa"/>
            <w:tcBorders>
              <w:top w:val="nil"/>
              <w:left w:val="nil"/>
              <w:bottom w:val="single" w:sz="4" w:space="0" w:color="auto"/>
              <w:right w:val="single" w:sz="4" w:space="0" w:color="auto"/>
            </w:tcBorders>
            <w:shd w:val="clear" w:color="auto" w:fill="auto"/>
            <w:noWrap/>
            <w:vAlign w:val="bottom"/>
            <w:hideMark/>
          </w:tcPr>
          <w:p w:rsidR="00204945" w:rsidRPr="00204945" w:rsidRDefault="00204945" w:rsidP="00204945">
            <w:pPr>
              <w:spacing w:after="0" w:line="240" w:lineRule="auto"/>
              <w:rPr>
                <w:rFonts w:ascii="Arial" w:eastAsia="Times New Roman" w:hAnsi="Arial" w:cs="Arial"/>
                <w:b/>
                <w:bCs/>
                <w:sz w:val="18"/>
                <w:szCs w:val="18"/>
                <w:lang w:eastAsia="ru-RU"/>
              </w:rPr>
            </w:pPr>
            <w:r w:rsidRPr="00204945">
              <w:rPr>
                <w:rFonts w:ascii="Arial" w:eastAsia="Times New Roman" w:hAnsi="Arial" w:cs="Arial"/>
                <w:b/>
                <w:bCs/>
                <w:sz w:val="18"/>
                <w:szCs w:val="18"/>
                <w:lang w:eastAsia="ru-RU"/>
              </w:rPr>
              <w:t xml:space="preserve">к </w:t>
            </w:r>
            <w:proofErr w:type="spellStart"/>
            <w:r w:rsidRPr="00204945">
              <w:rPr>
                <w:rFonts w:ascii="Arial" w:eastAsia="Times New Roman" w:hAnsi="Arial" w:cs="Arial"/>
                <w:b/>
                <w:bCs/>
                <w:sz w:val="18"/>
                <w:szCs w:val="18"/>
                <w:lang w:eastAsia="ru-RU"/>
              </w:rPr>
              <w:t>год.назнач</w:t>
            </w:r>
            <w:proofErr w:type="spellEnd"/>
            <w:r w:rsidRPr="00204945">
              <w:rPr>
                <w:rFonts w:ascii="Arial" w:eastAsia="Times New Roman" w:hAnsi="Arial" w:cs="Arial"/>
                <w:b/>
                <w:bCs/>
                <w:sz w:val="18"/>
                <w:szCs w:val="18"/>
                <w:lang w:eastAsia="ru-RU"/>
              </w:rPr>
              <w:t>.</w:t>
            </w:r>
          </w:p>
        </w:tc>
        <w:tc>
          <w:tcPr>
            <w:tcW w:w="1129" w:type="dxa"/>
            <w:tcBorders>
              <w:top w:val="nil"/>
              <w:left w:val="nil"/>
              <w:bottom w:val="single" w:sz="4" w:space="0" w:color="auto"/>
              <w:right w:val="single" w:sz="4" w:space="0" w:color="auto"/>
            </w:tcBorders>
            <w:shd w:val="clear" w:color="auto" w:fill="auto"/>
            <w:noWrap/>
            <w:vAlign w:val="bottom"/>
            <w:hideMark/>
          </w:tcPr>
          <w:p w:rsidR="00204945" w:rsidRPr="00204945" w:rsidRDefault="00204945" w:rsidP="00204945">
            <w:pPr>
              <w:spacing w:after="0" w:line="240" w:lineRule="auto"/>
              <w:rPr>
                <w:rFonts w:ascii="Arial" w:eastAsia="Times New Roman" w:hAnsi="Arial" w:cs="Arial"/>
                <w:b/>
                <w:bCs/>
                <w:sz w:val="18"/>
                <w:szCs w:val="18"/>
                <w:lang w:eastAsia="ru-RU"/>
              </w:rPr>
            </w:pPr>
            <w:r w:rsidRPr="00204945">
              <w:rPr>
                <w:rFonts w:ascii="Arial" w:eastAsia="Times New Roman" w:hAnsi="Arial" w:cs="Arial"/>
                <w:b/>
                <w:bCs/>
                <w:sz w:val="18"/>
                <w:szCs w:val="18"/>
                <w:lang w:eastAsia="ru-RU"/>
              </w:rPr>
              <w:t xml:space="preserve">к </w:t>
            </w:r>
            <w:proofErr w:type="spellStart"/>
            <w:r w:rsidRPr="00204945">
              <w:rPr>
                <w:rFonts w:ascii="Arial" w:eastAsia="Times New Roman" w:hAnsi="Arial" w:cs="Arial"/>
                <w:b/>
                <w:bCs/>
                <w:sz w:val="18"/>
                <w:szCs w:val="18"/>
                <w:lang w:eastAsia="ru-RU"/>
              </w:rPr>
              <w:t>кв.назнач</w:t>
            </w:r>
            <w:proofErr w:type="spellEnd"/>
            <w:r w:rsidRPr="00204945">
              <w:rPr>
                <w:rFonts w:ascii="Arial" w:eastAsia="Times New Roman" w:hAnsi="Arial" w:cs="Arial"/>
                <w:b/>
                <w:bCs/>
                <w:sz w:val="18"/>
                <w:szCs w:val="18"/>
                <w:lang w:eastAsia="ru-RU"/>
              </w:rPr>
              <w:t>.</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3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НАЛОГОВЫЕ И НЕНАЛОГОВЫЕ ДОХОДЫ</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 xml:space="preserve">               1 065 600,00 </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 xml:space="preserve">                  733 900,00 </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 xml:space="preserve">                  738 822,64 </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69,3</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100,7</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1.01.02000.01.0000.110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Налог на доходы физических лиц</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118 000,00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87 000,00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87 163,44</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73,9</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100,2</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127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1.01.02010.01.0000.110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118 000,00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87 000,00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87 093,44</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73,8</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100,1</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1.01.02030.01.0000.110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70,00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 </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 </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1.03.02000.01.0000.110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Акцизы по подакцизным товарам (продукции), производимым на территории Российской Федерации</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589 300,00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488 300,00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488 418,85</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82,9</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1.03.02230.01.0000.110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256 600,00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221 000,00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221 097,75</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86,2</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127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1.03.02240.01.0000.110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Доходы от уплаты акцизов на моторные масла для дизельных и (или) карбюраторных (</w:t>
            </w:r>
            <w:proofErr w:type="spellStart"/>
            <w:r w:rsidRPr="00204945">
              <w:rPr>
                <w:rFonts w:ascii="Arial Narrow" w:eastAsia="Times New Roman" w:hAnsi="Arial Narrow" w:cs="Arial"/>
                <w:sz w:val="16"/>
                <w:szCs w:val="16"/>
                <w:lang w:eastAsia="ru-RU"/>
              </w:rPr>
              <w:t>инжекторных</w:t>
            </w:r>
            <w:proofErr w:type="spellEnd"/>
            <w:r w:rsidRPr="00204945">
              <w:rPr>
                <w:rFonts w:ascii="Arial Narrow" w:eastAsia="Times New Roman" w:hAnsi="Arial Narrow" w:cs="Arial"/>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2 300,00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1 600,00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1 680,92</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73,1</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105,1</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1.03.02250.01.0000.110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204945">
              <w:rPr>
                <w:rFonts w:ascii="Arial Narrow" w:eastAsia="Times New Roman" w:hAnsi="Arial Narrow" w:cs="Arial"/>
                <w:sz w:val="16"/>
                <w:szCs w:val="16"/>
                <w:lang w:eastAsia="ru-RU"/>
              </w:rPr>
              <w:lastRenderedPageBreak/>
              <w:t>нормативов отчислений в местные бюджеты</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lastRenderedPageBreak/>
              <w:t>387 800,00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303 000,00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303 034,45</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78,1</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lastRenderedPageBreak/>
              <w:t>1.03.02260.01.0000.110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-57 400,00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-37 300,00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-37 394,27</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65,1</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100,3</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Narrow" w:eastAsia="Times New Roman" w:hAnsi="Arial Narrow" w:cs="Arial"/>
                <w:b/>
                <w:bCs/>
                <w:sz w:val="16"/>
                <w:szCs w:val="16"/>
                <w:lang w:eastAsia="ru-RU"/>
              </w:rPr>
            </w:pPr>
            <w:bookmarkStart w:id="1" w:name="RANGE!A20"/>
            <w:bookmarkStart w:id="2" w:name="RANGE!A20:I21"/>
            <w:bookmarkEnd w:id="2"/>
            <w:r w:rsidRPr="00204945">
              <w:rPr>
                <w:rFonts w:ascii="Arial Narrow" w:eastAsia="Times New Roman" w:hAnsi="Arial Narrow" w:cs="Arial"/>
                <w:b/>
                <w:bCs/>
                <w:sz w:val="16"/>
                <w:szCs w:val="16"/>
                <w:lang w:eastAsia="ru-RU"/>
              </w:rPr>
              <w:t>1.05.03000.01.0000.110</w:t>
            </w:r>
            <w:bookmarkEnd w:id="1"/>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Единый сельскохозяйственный налог</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10 800,00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10 800,00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15 159,62</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140,4</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140,4</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1.05.03010.01.0000.110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Единый сельскохозяйственный налог</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10 800,00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10 800,00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15 159,62</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140,4</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140,4</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1.06.01000.00.0000.110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Налог на имущество физических лиц</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48 000,00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3 200,00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3 271,55</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6,8</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102,2</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1.06.01030.10.0000.110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48 000,00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3 200,00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3 271,55</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6,8</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102,2</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1.06.06000.00.0000.110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Земельный налог</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239 000,00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106 300,00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106 413,24</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44,5</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100,1</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1.06.06030.00.0000.110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Земельный налог с организаций</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120 000,00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73 600,00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73 653,00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61,4</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100,1</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1.06.06040.00.0000.110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Земельный налог с физических лиц</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119 000,00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32 700,00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32 760,24</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27,5</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100,2</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1.08.04000.01.0000.110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2 000,00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2 000,00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2 000,00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1.08.04020.01.0000.110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2 000,00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2 000,00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2 000,00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153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1.11.05000.00.0000.120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204945">
              <w:rPr>
                <w:rFonts w:ascii="Arial Narrow" w:eastAsia="Times New Roman" w:hAnsi="Arial Narrow" w:cs="Arial"/>
                <w:b/>
                <w:bCs/>
                <w:sz w:val="16"/>
                <w:szCs w:val="16"/>
                <w:lang w:eastAsia="ru-RU"/>
              </w:rPr>
              <w:lastRenderedPageBreak/>
              <w:t>муниципальных унитарных предприятий, в том числе казенных)</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lastRenderedPageBreak/>
              <w:t>14 500,00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10 800,00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10 895,94</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75,1</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100,9</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127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lastRenderedPageBreak/>
              <w:t>1.11.05030.00.0000.120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14 500,00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10 800,00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10 895,94</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75,1</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100,9</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1.13.01000.00.0000.130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Доходы от оказания платных услуг (работ)</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44 000,00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25 500,00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25 500,00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58,0</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1.13.01990.00.0000.130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Прочие доходы от оказания платных услуг (работ)</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44 000,00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25 500,00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25 500,00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58,0</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3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БЕЗВОЗМЕЗДНЫЕ ПОСТУПЛЕНИЯ</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 xml:space="preserve">               6 181 200,00 </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 xml:space="preserve">               5 158 866,00 </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 xml:space="preserve">               5 158 866,00 </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83,5</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2.02.00000.00.0000.000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Безвозмездные поступления от других бюджетов бюджетной системы Российской Федерации</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6 181 200,00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5 158 866,00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5 158 866,00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83,5</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2.02.10000.00.0000.150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Дотации бюджетам бюджетной системы Российской Федерации</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5 656 800,00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4 918 066,00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4 918 066,00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86,9</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2.02.15001.00.0000.150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Дотации на выравнивание бюджетной обеспеченности</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5 656 800,00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4 918 066,00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4 918 066,00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86,9</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2.02.20000.00.0000.150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Субсидии бюджетам бюджетной системы Российской Федерации (межбюджетные субсидии)</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168 600,00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168 600,00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168 600,00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2.02.29999.00.0000.150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Прочие субсидии</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168 600,00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168 600,00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168 600,00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2.02.30000.00.0000.150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Субвенции бюджетам бюджетной системы Российской Федерации</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115 800,00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72 200,00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72 200,00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62,3</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2.02.30024.00.0000.150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Субвенции местным бюджетам на выполнение передаваемых полномочий субъектов Российской Федерации</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700,00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0,00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0,0</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 </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2.02.35118.00.0000.150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115 100,00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72 200,00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72 200,00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62,7</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100,0</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2.02.40000.00.0000.150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Иные межбюджетные трансферты</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240 000,00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0,00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0,0</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 </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2.02.49999.00.0000.150</w:t>
            </w:r>
          </w:p>
        </w:tc>
        <w:tc>
          <w:tcPr>
            <w:tcW w:w="1767"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Прочие межбюджетные трансферты, передаваемые бюджетам</w:t>
            </w:r>
          </w:p>
        </w:tc>
        <w:tc>
          <w:tcPr>
            <w:tcW w:w="69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240 000,00</w:t>
            </w:r>
          </w:p>
        </w:tc>
        <w:tc>
          <w:tcPr>
            <w:tcW w:w="976"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0,00</w:t>
            </w:r>
          </w:p>
        </w:tc>
        <w:tc>
          <w:tcPr>
            <w:tcW w:w="1289"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right"/>
              <w:outlineLvl w:val="0"/>
              <w:rPr>
                <w:rFonts w:ascii="Arial Narrow" w:eastAsia="Times New Roman" w:hAnsi="Arial Narrow" w:cs="Arial"/>
                <w:sz w:val="16"/>
                <w:szCs w:val="16"/>
                <w:lang w:eastAsia="ru-RU"/>
              </w:rPr>
            </w:pPr>
            <w:r w:rsidRPr="00204945">
              <w:rPr>
                <w:rFonts w:ascii="Arial Narrow" w:eastAsia="Times New Roman" w:hAnsi="Arial Narrow" w:cs="Arial"/>
                <w:sz w:val="16"/>
                <w:szCs w:val="16"/>
                <w:lang w:eastAsia="ru-RU"/>
              </w:rPr>
              <w:t>0,00</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0,0</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outlineLvl w:val="0"/>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 </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r w:rsidR="00204945" w:rsidRPr="00204945" w:rsidTr="00204945">
        <w:trPr>
          <w:gridAfter w:val="2"/>
          <w:wAfter w:w="698" w:type="dxa"/>
          <w:trHeight w:val="270"/>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204945" w:rsidRPr="00204945" w:rsidRDefault="00204945" w:rsidP="00204945">
            <w:pPr>
              <w:spacing w:after="0" w:line="240" w:lineRule="auto"/>
              <w:jc w:val="center"/>
              <w:rPr>
                <w:rFonts w:ascii="MS Sans Serif" w:eastAsia="Times New Roman" w:hAnsi="MS Sans Serif" w:cs="Arial"/>
                <w:b/>
                <w:bCs/>
                <w:sz w:val="16"/>
                <w:szCs w:val="16"/>
                <w:lang w:eastAsia="ru-RU"/>
              </w:rPr>
            </w:pPr>
            <w:r w:rsidRPr="00204945">
              <w:rPr>
                <w:rFonts w:ascii="MS Sans Serif" w:eastAsia="Times New Roman" w:hAnsi="MS Sans Serif" w:cs="Arial"/>
                <w:b/>
                <w:bCs/>
                <w:sz w:val="16"/>
                <w:szCs w:val="16"/>
                <w:lang w:eastAsia="ru-RU"/>
              </w:rPr>
              <w:t>Итого</w:t>
            </w:r>
          </w:p>
        </w:tc>
        <w:tc>
          <w:tcPr>
            <w:tcW w:w="1767" w:type="dxa"/>
            <w:tcBorders>
              <w:top w:val="nil"/>
              <w:left w:val="nil"/>
              <w:bottom w:val="single" w:sz="4" w:space="0" w:color="auto"/>
              <w:right w:val="single" w:sz="4" w:space="0" w:color="auto"/>
            </w:tcBorders>
            <w:shd w:val="clear" w:color="auto" w:fill="auto"/>
            <w:noWrap/>
            <w:vAlign w:val="bottom"/>
            <w:hideMark/>
          </w:tcPr>
          <w:p w:rsidR="00204945" w:rsidRPr="00204945" w:rsidRDefault="00204945" w:rsidP="00204945">
            <w:pPr>
              <w:spacing w:after="0" w:line="240" w:lineRule="auto"/>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 </w:t>
            </w:r>
          </w:p>
        </w:tc>
        <w:tc>
          <w:tcPr>
            <w:tcW w:w="692" w:type="dxa"/>
            <w:tcBorders>
              <w:top w:val="nil"/>
              <w:left w:val="nil"/>
              <w:bottom w:val="single" w:sz="4" w:space="0" w:color="auto"/>
              <w:right w:val="single" w:sz="4" w:space="0" w:color="auto"/>
            </w:tcBorders>
            <w:shd w:val="clear" w:color="auto" w:fill="auto"/>
            <w:noWrap/>
            <w:vAlign w:val="bottom"/>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7 246 800,00</w:t>
            </w:r>
          </w:p>
        </w:tc>
        <w:tc>
          <w:tcPr>
            <w:tcW w:w="976" w:type="dxa"/>
            <w:tcBorders>
              <w:top w:val="nil"/>
              <w:left w:val="nil"/>
              <w:bottom w:val="single" w:sz="4" w:space="0" w:color="auto"/>
              <w:right w:val="single" w:sz="4" w:space="0" w:color="auto"/>
            </w:tcBorders>
            <w:shd w:val="clear" w:color="auto" w:fill="auto"/>
            <w:noWrap/>
            <w:vAlign w:val="bottom"/>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5 892 766,00</w:t>
            </w:r>
          </w:p>
        </w:tc>
        <w:tc>
          <w:tcPr>
            <w:tcW w:w="1289" w:type="dxa"/>
            <w:tcBorders>
              <w:top w:val="nil"/>
              <w:left w:val="nil"/>
              <w:bottom w:val="single" w:sz="4" w:space="0" w:color="auto"/>
              <w:right w:val="single" w:sz="4" w:space="0" w:color="auto"/>
            </w:tcBorders>
            <w:shd w:val="clear" w:color="auto" w:fill="auto"/>
            <w:noWrap/>
            <w:vAlign w:val="bottom"/>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5 897 688,64</w:t>
            </w:r>
          </w:p>
        </w:tc>
        <w:tc>
          <w:tcPr>
            <w:tcW w:w="1227"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81,4</w:t>
            </w:r>
          </w:p>
        </w:tc>
        <w:tc>
          <w:tcPr>
            <w:tcW w:w="1129"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right"/>
              <w:rPr>
                <w:rFonts w:ascii="Arial Narrow" w:eastAsia="Times New Roman" w:hAnsi="Arial Narrow" w:cs="Arial"/>
                <w:b/>
                <w:bCs/>
                <w:sz w:val="16"/>
                <w:szCs w:val="16"/>
                <w:lang w:eastAsia="ru-RU"/>
              </w:rPr>
            </w:pPr>
            <w:r w:rsidRPr="00204945">
              <w:rPr>
                <w:rFonts w:ascii="Arial Narrow" w:eastAsia="Times New Roman" w:hAnsi="Arial Narrow" w:cs="Arial"/>
                <w:b/>
                <w:bCs/>
                <w:sz w:val="16"/>
                <w:szCs w:val="16"/>
                <w:lang w:eastAsia="ru-RU"/>
              </w:rPr>
              <w:t>100,1</w:t>
            </w:r>
          </w:p>
        </w:tc>
        <w:tc>
          <w:tcPr>
            <w:tcW w:w="222" w:type="dxa"/>
            <w:gridSpan w:val="2"/>
            <w:vAlign w:val="center"/>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r>
    </w:tbl>
    <w:p w:rsidR="00AC7543" w:rsidRDefault="00AC7543"/>
    <w:p w:rsidR="00204945" w:rsidRDefault="00204945" w:rsidP="009672B6">
      <w:pPr>
        <w:spacing w:line="240" w:lineRule="auto"/>
        <w:jc w:val="right"/>
        <w:rPr>
          <w:rFonts w:ascii="Times New Roman" w:hAnsi="Times New Roman" w:cs="Times New Roman"/>
        </w:rPr>
      </w:pPr>
    </w:p>
    <w:p w:rsidR="00204945" w:rsidRDefault="00204945" w:rsidP="009672B6">
      <w:pPr>
        <w:spacing w:line="240" w:lineRule="auto"/>
        <w:jc w:val="right"/>
        <w:rPr>
          <w:rFonts w:ascii="Times New Roman" w:hAnsi="Times New Roman" w:cs="Times New Roman"/>
        </w:rPr>
      </w:pPr>
    </w:p>
    <w:p w:rsidR="00204945" w:rsidRDefault="00204945" w:rsidP="009672B6">
      <w:pPr>
        <w:spacing w:line="240" w:lineRule="auto"/>
        <w:jc w:val="right"/>
        <w:rPr>
          <w:rFonts w:ascii="Times New Roman" w:hAnsi="Times New Roman" w:cs="Times New Roman"/>
        </w:rPr>
      </w:pPr>
    </w:p>
    <w:p w:rsidR="009672B6" w:rsidRPr="009672B6" w:rsidRDefault="009672B6" w:rsidP="009672B6">
      <w:pPr>
        <w:spacing w:line="240" w:lineRule="auto"/>
        <w:jc w:val="right"/>
        <w:rPr>
          <w:rFonts w:ascii="Times New Roman" w:hAnsi="Times New Roman" w:cs="Times New Roman"/>
        </w:rPr>
      </w:pPr>
      <w:r w:rsidRPr="009672B6">
        <w:rPr>
          <w:rFonts w:ascii="Times New Roman" w:hAnsi="Times New Roman" w:cs="Times New Roman"/>
        </w:rPr>
        <w:t>Приложение №2</w:t>
      </w:r>
    </w:p>
    <w:p w:rsidR="009672B6" w:rsidRPr="009672B6" w:rsidRDefault="009672B6" w:rsidP="009672B6">
      <w:pPr>
        <w:spacing w:line="240" w:lineRule="auto"/>
        <w:jc w:val="right"/>
        <w:rPr>
          <w:rFonts w:ascii="Times New Roman" w:hAnsi="Times New Roman" w:cs="Times New Roman"/>
        </w:rPr>
      </w:pPr>
      <w:r>
        <w:rPr>
          <w:rFonts w:ascii="Times New Roman" w:hAnsi="Times New Roman" w:cs="Times New Roman"/>
        </w:rPr>
        <w:t xml:space="preserve">к </w:t>
      </w:r>
      <w:r w:rsidRPr="009672B6">
        <w:rPr>
          <w:rFonts w:ascii="Times New Roman" w:hAnsi="Times New Roman" w:cs="Times New Roman"/>
        </w:rPr>
        <w:t>информации об исполнении бюджета</w:t>
      </w:r>
    </w:p>
    <w:p w:rsidR="009672B6" w:rsidRPr="009672B6" w:rsidRDefault="009672B6" w:rsidP="009672B6">
      <w:pPr>
        <w:spacing w:line="240" w:lineRule="auto"/>
        <w:jc w:val="right"/>
        <w:rPr>
          <w:rFonts w:ascii="Times New Roman" w:hAnsi="Times New Roman" w:cs="Times New Roman"/>
        </w:rPr>
      </w:pPr>
      <w:r w:rsidRPr="009672B6">
        <w:rPr>
          <w:rFonts w:ascii="Times New Roman" w:hAnsi="Times New Roman" w:cs="Times New Roman"/>
        </w:rPr>
        <w:t>Умыганского муниципального образования</w:t>
      </w:r>
    </w:p>
    <w:p w:rsidR="009672B6" w:rsidRPr="009672B6" w:rsidRDefault="009672B6" w:rsidP="009672B6">
      <w:pPr>
        <w:spacing w:line="240" w:lineRule="auto"/>
        <w:jc w:val="right"/>
        <w:rPr>
          <w:rFonts w:ascii="Times New Roman" w:hAnsi="Times New Roman" w:cs="Times New Roman"/>
        </w:rPr>
      </w:pPr>
      <w:r w:rsidRPr="009672B6">
        <w:rPr>
          <w:rFonts w:ascii="Times New Roman" w:hAnsi="Times New Roman" w:cs="Times New Roman"/>
        </w:rPr>
        <w:t>За 9 месяцев 2019 года</w:t>
      </w:r>
    </w:p>
    <w:tbl>
      <w:tblPr>
        <w:tblW w:w="8966" w:type="dxa"/>
        <w:tblLayout w:type="fixed"/>
        <w:tblLook w:val="04A0" w:firstRow="1" w:lastRow="0" w:firstColumn="1" w:lastColumn="0" w:noHBand="0" w:noVBand="1"/>
      </w:tblPr>
      <w:tblGrid>
        <w:gridCol w:w="649"/>
        <w:gridCol w:w="2333"/>
        <w:gridCol w:w="846"/>
        <w:gridCol w:w="850"/>
        <w:gridCol w:w="709"/>
        <w:gridCol w:w="709"/>
        <w:gridCol w:w="708"/>
        <w:gridCol w:w="709"/>
        <w:gridCol w:w="604"/>
        <w:gridCol w:w="840"/>
        <w:gridCol w:w="9"/>
      </w:tblGrid>
      <w:tr w:rsidR="009672B6" w:rsidRPr="009672B6" w:rsidTr="009672B6">
        <w:trPr>
          <w:trHeight w:val="398"/>
        </w:trPr>
        <w:tc>
          <w:tcPr>
            <w:tcW w:w="8966" w:type="dxa"/>
            <w:gridSpan w:val="11"/>
            <w:tcBorders>
              <w:top w:val="nil"/>
              <w:left w:val="nil"/>
              <w:bottom w:val="nil"/>
              <w:right w:val="nil"/>
            </w:tcBorders>
            <w:shd w:val="clear" w:color="auto" w:fill="auto"/>
            <w:noWrap/>
            <w:vAlign w:val="bottom"/>
            <w:hideMark/>
          </w:tcPr>
          <w:p w:rsidR="009672B6" w:rsidRPr="009672B6" w:rsidRDefault="009672B6" w:rsidP="009672B6">
            <w:pPr>
              <w:spacing w:after="0" w:line="240" w:lineRule="auto"/>
              <w:jc w:val="center"/>
              <w:rPr>
                <w:rFonts w:ascii="Times New Roman" w:eastAsia="Times New Roman" w:hAnsi="Times New Roman" w:cs="Times New Roman"/>
                <w:b/>
                <w:bCs/>
                <w:sz w:val="28"/>
                <w:szCs w:val="28"/>
                <w:lang w:eastAsia="ru-RU"/>
              </w:rPr>
            </w:pPr>
            <w:bookmarkStart w:id="3" w:name="RANGE!A1:J86"/>
            <w:bookmarkEnd w:id="3"/>
            <w:r w:rsidRPr="009672B6">
              <w:rPr>
                <w:rFonts w:ascii="Times New Roman" w:eastAsia="Times New Roman" w:hAnsi="Times New Roman" w:cs="Times New Roman"/>
                <w:b/>
                <w:bCs/>
                <w:sz w:val="28"/>
                <w:szCs w:val="28"/>
                <w:lang w:eastAsia="ru-RU"/>
              </w:rPr>
              <w:t>ОТЧЁТ</w:t>
            </w:r>
          </w:p>
        </w:tc>
      </w:tr>
      <w:tr w:rsidR="009672B6" w:rsidRPr="009672B6" w:rsidTr="009672B6">
        <w:trPr>
          <w:trHeight w:val="383"/>
        </w:trPr>
        <w:tc>
          <w:tcPr>
            <w:tcW w:w="8966" w:type="dxa"/>
            <w:gridSpan w:val="11"/>
            <w:tcBorders>
              <w:top w:val="nil"/>
              <w:left w:val="nil"/>
              <w:bottom w:val="nil"/>
              <w:right w:val="nil"/>
            </w:tcBorders>
            <w:shd w:val="clear" w:color="auto" w:fill="auto"/>
            <w:noWrap/>
            <w:vAlign w:val="bottom"/>
            <w:hideMark/>
          </w:tcPr>
          <w:p w:rsidR="009672B6" w:rsidRPr="009672B6" w:rsidRDefault="009672B6" w:rsidP="009672B6">
            <w:pPr>
              <w:spacing w:after="0" w:line="240" w:lineRule="auto"/>
              <w:jc w:val="center"/>
              <w:rPr>
                <w:rFonts w:ascii="Times New Roman" w:eastAsia="Times New Roman" w:hAnsi="Times New Roman" w:cs="Times New Roman"/>
                <w:b/>
                <w:bCs/>
                <w:sz w:val="28"/>
                <w:szCs w:val="28"/>
                <w:lang w:eastAsia="ru-RU"/>
              </w:rPr>
            </w:pPr>
            <w:r w:rsidRPr="009672B6">
              <w:rPr>
                <w:rFonts w:ascii="Times New Roman" w:eastAsia="Times New Roman" w:hAnsi="Times New Roman" w:cs="Times New Roman"/>
                <w:b/>
                <w:bCs/>
                <w:sz w:val="28"/>
                <w:szCs w:val="28"/>
                <w:lang w:eastAsia="ru-RU"/>
              </w:rPr>
              <w:t xml:space="preserve">об исполнении бюджета Умыганского муниципального образования по состоянию </w:t>
            </w:r>
          </w:p>
        </w:tc>
      </w:tr>
      <w:tr w:rsidR="009672B6" w:rsidRPr="009672B6" w:rsidTr="009672B6">
        <w:trPr>
          <w:trHeight w:val="383"/>
        </w:trPr>
        <w:tc>
          <w:tcPr>
            <w:tcW w:w="8966" w:type="dxa"/>
            <w:gridSpan w:val="11"/>
            <w:tcBorders>
              <w:top w:val="nil"/>
              <w:left w:val="nil"/>
              <w:bottom w:val="nil"/>
              <w:right w:val="nil"/>
            </w:tcBorders>
            <w:shd w:val="clear" w:color="auto" w:fill="auto"/>
            <w:noWrap/>
            <w:vAlign w:val="bottom"/>
            <w:hideMark/>
          </w:tcPr>
          <w:p w:rsidR="009672B6" w:rsidRPr="009672B6" w:rsidRDefault="009672B6" w:rsidP="009672B6">
            <w:pPr>
              <w:spacing w:after="0" w:line="240" w:lineRule="auto"/>
              <w:jc w:val="center"/>
              <w:rPr>
                <w:rFonts w:ascii="Times New Roman" w:eastAsia="Times New Roman" w:hAnsi="Times New Roman" w:cs="Times New Roman"/>
                <w:b/>
                <w:bCs/>
                <w:sz w:val="28"/>
                <w:szCs w:val="28"/>
                <w:lang w:eastAsia="ru-RU"/>
              </w:rPr>
            </w:pPr>
            <w:r w:rsidRPr="009672B6">
              <w:rPr>
                <w:rFonts w:ascii="Times New Roman" w:eastAsia="Times New Roman" w:hAnsi="Times New Roman" w:cs="Times New Roman"/>
                <w:b/>
                <w:bCs/>
                <w:sz w:val="28"/>
                <w:szCs w:val="28"/>
                <w:lang w:eastAsia="ru-RU"/>
              </w:rPr>
              <w:t xml:space="preserve">                   на 01 октября 2019 года по расходам</w:t>
            </w:r>
          </w:p>
        </w:tc>
      </w:tr>
      <w:tr w:rsidR="009672B6" w:rsidRPr="009672B6" w:rsidTr="009672B6">
        <w:trPr>
          <w:gridAfter w:val="1"/>
          <w:wAfter w:w="9" w:type="dxa"/>
          <w:trHeight w:val="240"/>
        </w:trPr>
        <w:tc>
          <w:tcPr>
            <w:tcW w:w="649"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jc w:val="center"/>
              <w:rPr>
                <w:rFonts w:ascii="Times New Roman" w:eastAsia="Times New Roman" w:hAnsi="Times New Roman" w:cs="Times New Roman"/>
                <w:b/>
                <w:bCs/>
                <w:sz w:val="28"/>
                <w:szCs w:val="28"/>
                <w:lang w:eastAsia="ru-RU"/>
              </w:rPr>
            </w:pPr>
          </w:p>
        </w:tc>
        <w:tc>
          <w:tcPr>
            <w:tcW w:w="2333"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846"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604"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r>
      <w:tr w:rsidR="009672B6" w:rsidRPr="009672B6" w:rsidTr="009672B6">
        <w:trPr>
          <w:gridAfter w:val="1"/>
          <w:wAfter w:w="9" w:type="dxa"/>
          <w:trHeight w:val="240"/>
        </w:trPr>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proofErr w:type="spellStart"/>
            <w:r w:rsidRPr="009672B6">
              <w:rPr>
                <w:rFonts w:ascii="Times New Roman" w:eastAsia="Times New Roman" w:hAnsi="Times New Roman" w:cs="Times New Roman"/>
                <w:b/>
                <w:bCs/>
                <w:sz w:val="18"/>
                <w:szCs w:val="18"/>
                <w:lang w:eastAsia="ru-RU"/>
              </w:rPr>
              <w:t>РзПР</w:t>
            </w:r>
            <w:proofErr w:type="spellEnd"/>
          </w:p>
        </w:tc>
        <w:tc>
          <w:tcPr>
            <w:tcW w:w="23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Расходы</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Уточненный  план год,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Уточненный план на 01.10.2019г.,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Исполнено на 01.10.2019г., руб.</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 выполнения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Структура расходов</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 от общего расхода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Отклонение</w:t>
            </w:r>
          </w:p>
        </w:tc>
      </w:tr>
      <w:tr w:rsidR="009672B6" w:rsidRPr="009672B6" w:rsidTr="009672B6">
        <w:trPr>
          <w:gridAfter w:val="1"/>
          <w:wAfter w:w="9" w:type="dxa"/>
          <w:trHeight w:val="1200"/>
        </w:trPr>
        <w:tc>
          <w:tcPr>
            <w:tcW w:w="649" w:type="dxa"/>
            <w:vMerge/>
            <w:tcBorders>
              <w:top w:val="single" w:sz="4" w:space="0" w:color="auto"/>
              <w:left w:val="single" w:sz="4" w:space="0" w:color="auto"/>
              <w:bottom w:val="single" w:sz="4" w:space="0" w:color="auto"/>
              <w:right w:val="single" w:sz="4" w:space="0" w:color="auto"/>
            </w:tcBorders>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к годовому назначению</w:t>
            </w:r>
          </w:p>
        </w:tc>
        <w:tc>
          <w:tcPr>
            <w:tcW w:w="708"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к полугодовому назначению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p>
        </w:tc>
        <w:tc>
          <w:tcPr>
            <w:tcW w:w="604" w:type="dxa"/>
            <w:tcBorders>
              <w:top w:val="single" w:sz="4" w:space="0" w:color="auto"/>
              <w:left w:val="single" w:sz="4" w:space="0" w:color="auto"/>
              <w:bottom w:val="single" w:sz="4" w:space="0" w:color="auto"/>
              <w:right w:val="single" w:sz="4" w:space="0" w:color="auto"/>
            </w:tcBorders>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0100</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proofErr w:type="spellStart"/>
            <w:r w:rsidRPr="009672B6">
              <w:rPr>
                <w:rFonts w:ascii="Times New Roman" w:eastAsia="Times New Roman" w:hAnsi="Times New Roman" w:cs="Times New Roman"/>
                <w:b/>
                <w:bCs/>
                <w:sz w:val="18"/>
                <w:szCs w:val="18"/>
                <w:lang w:eastAsia="ru-RU"/>
              </w:rPr>
              <w:t>Гос.управ.и</w:t>
            </w:r>
            <w:proofErr w:type="spellEnd"/>
            <w:r w:rsidRPr="009672B6">
              <w:rPr>
                <w:rFonts w:ascii="Times New Roman" w:eastAsia="Times New Roman" w:hAnsi="Times New Roman" w:cs="Times New Roman"/>
                <w:b/>
                <w:bCs/>
                <w:sz w:val="18"/>
                <w:szCs w:val="18"/>
                <w:lang w:eastAsia="ru-RU"/>
              </w:rPr>
              <w:t xml:space="preserve"> органы </w:t>
            </w:r>
            <w:proofErr w:type="spellStart"/>
            <w:r w:rsidRPr="009672B6">
              <w:rPr>
                <w:rFonts w:ascii="Times New Roman" w:eastAsia="Times New Roman" w:hAnsi="Times New Roman" w:cs="Times New Roman"/>
                <w:b/>
                <w:bCs/>
                <w:sz w:val="18"/>
                <w:szCs w:val="18"/>
                <w:lang w:eastAsia="ru-RU"/>
              </w:rPr>
              <w:t>мест.управ</w:t>
            </w:r>
            <w:proofErr w:type="spellEnd"/>
            <w:r w:rsidRPr="009672B6">
              <w:rPr>
                <w:rFonts w:ascii="Times New Roman" w:eastAsia="Times New Roman" w:hAnsi="Times New Roman" w:cs="Times New Roman"/>
                <w:b/>
                <w:bCs/>
                <w:sz w:val="18"/>
                <w:szCs w:val="18"/>
                <w:lang w:eastAsia="ru-RU"/>
              </w:rPr>
              <w:t>.</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2 448 729,98</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1 835 661,42</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1 835 661,42</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75,0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35,45</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b/>
                <w:bCs/>
                <w:i/>
                <w:iCs/>
                <w:sz w:val="18"/>
                <w:szCs w:val="18"/>
                <w:lang w:eastAsia="ru-RU"/>
              </w:rPr>
            </w:pPr>
            <w:r w:rsidRPr="009672B6">
              <w:rPr>
                <w:rFonts w:ascii="Times New Roman" w:eastAsia="Times New Roman" w:hAnsi="Times New Roman" w:cs="Times New Roman"/>
                <w:b/>
                <w:bCs/>
                <w:i/>
                <w:iCs/>
                <w:sz w:val="18"/>
                <w:szCs w:val="18"/>
                <w:lang w:eastAsia="ru-RU"/>
              </w:rPr>
              <w:t>зарплата с начислениями</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1 986 029,98</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1 559 170,90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1 559 170,90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78,5</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100,0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100,0</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30,11</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b/>
                <w:bCs/>
                <w:i/>
                <w:iCs/>
                <w:sz w:val="18"/>
                <w:szCs w:val="18"/>
                <w:lang w:eastAsia="ru-RU"/>
              </w:rPr>
            </w:pPr>
            <w:r w:rsidRPr="009672B6">
              <w:rPr>
                <w:rFonts w:ascii="Times New Roman" w:eastAsia="Times New Roman" w:hAnsi="Times New Roman" w:cs="Times New Roman"/>
                <w:b/>
                <w:bCs/>
                <w:i/>
                <w:iCs/>
                <w:sz w:val="18"/>
                <w:szCs w:val="18"/>
                <w:lang w:eastAsia="ru-RU"/>
              </w:rPr>
              <w:t xml:space="preserve">           в том числе зарплата</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1 500 213,09</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1 223 411,13</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1 223 411,13</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81,5</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100,0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78,5</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23,63</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b/>
                <w:bCs/>
                <w:i/>
                <w:iCs/>
                <w:sz w:val="18"/>
                <w:szCs w:val="18"/>
                <w:lang w:eastAsia="ru-RU"/>
              </w:rPr>
            </w:pPr>
            <w:r w:rsidRPr="009672B6">
              <w:rPr>
                <w:rFonts w:ascii="Times New Roman" w:eastAsia="Times New Roman" w:hAnsi="Times New Roman" w:cs="Times New Roman"/>
                <w:b/>
                <w:bCs/>
                <w:i/>
                <w:iCs/>
                <w:sz w:val="18"/>
                <w:szCs w:val="18"/>
                <w:lang w:eastAsia="ru-RU"/>
              </w:rPr>
              <w:t xml:space="preserve">                       начисления на </w:t>
            </w:r>
            <w:proofErr w:type="spellStart"/>
            <w:r w:rsidRPr="009672B6">
              <w:rPr>
                <w:rFonts w:ascii="Times New Roman" w:eastAsia="Times New Roman" w:hAnsi="Times New Roman" w:cs="Times New Roman"/>
                <w:b/>
                <w:bCs/>
                <w:i/>
                <w:iCs/>
                <w:sz w:val="18"/>
                <w:szCs w:val="18"/>
                <w:lang w:eastAsia="ru-RU"/>
              </w:rPr>
              <w:t>опл</w:t>
            </w:r>
            <w:proofErr w:type="spellEnd"/>
            <w:r w:rsidRPr="009672B6">
              <w:rPr>
                <w:rFonts w:ascii="Times New Roman" w:eastAsia="Times New Roman" w:hAnsi="Times New Roman" w:cs="Times New Roman"/>
                <w:b/>
                <w:bCs/>
                <w:i/>
                <w:iCs/>
                <w:sz w:val="18"/>
                <w:szCs w:val="18"/>
                <w:lang w:eastAsia="ru-RU"/>
              </w:rPr>
              <w:t>. труда</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485 816,89</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335 759,77</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335 759,77</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69,1</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100,0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21,5</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6,48</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0,00</w:t>
            </w:r>
          </w:p>
        </w:tc>
      </w:tr>
      <w:tr w:rsidR="009672B6" w:rsidRPr="009672B6" w:rsidTr="009672B6">
        <w:trPr>
          <w:gridAfter w:val="1"/>
          <w:wAfter w:w="9" w:type="dxa"/>
          <w:trHeight w:val="48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b/>
                <w:bCs/>
                <w:i/>
                <w:iCs/>
                <w:sz w:val="18"/>
                <w:szCs w:val="18"/>
                <w:lang w:eastAsia="ru-RU"/>
              </w:rPr>
            </w:pPr>
            <w:r w:rsidRPr="009672B6">
              <w:rPr>
                <w:rFonts w:ascii="Times New Roman" w:eastAsia="Times New Roman" w:hAnsi="Times New Roman" w:cs="Times New Roman"/>
                <w:b/>
                <w:bCs/>
                <w:i/>
                <w:iCs/>
                <w:sz w:val="18"/>
                <w:szCs w:val="18"/>
                <w:lang w:eastAsia="ru-RU"/>
              </w:rPr>
              <w:t>социальные пособия и компенсации персоналу в денежной форме</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0,00</w:t>
            </w:r>
          </w:p>
        </w:tc>
        <w:tc>
          <w:tcPr>
            <w:tcW w:w="604"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0,00</w:t>
            </w:r>
          </w:p>
        </w:tc>
        <w:tc>
          <w:tcPr>
            <w:tcW w:w="84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i/>
                <w:iCs/>
                <w:sz w:val="16"/>
                <w:szCs w:val="16"/>
                <w:lang w:eastAsia="ru-RU"/>
              </w:rPr>
            </w:pPr>
            <w:r w:rsidRPr="009672B6">
              <w:rPr>
                <w:rFonts w:ascii="Times New Roman" w:eastAsia="Times New Roman" w:hAnsi="Times New Roman" w:cs="Times New Roman"/>
                <w:b/>
                <w:bCs/>
                <w:i/>
                <w:iCs/>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0102</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i/>
                <w:iCs/>
                <w:sz w:val="18"/>
                <w:szCs w:val="18"/>
                <w:lang w:eastAsia="ru-RU"/>
              </w:rPr>
            </w:pPr>
            <w:r w:rsidRPr="009672B6">
              <w:rPr>
                <w:rFonts w:ascii="Times New Roman" w:eastAsia="Times New Roman" w:hAnsi="Times New Roman" w:cs="Times New Roman"/>
                <w:i/>
                <w:iCs/>
                <w:sz w:val="18"/>
                <w:szCs w:val="18"/>
                <w:lang w:eastAsia="ru-RU"/>
              </w:rPr>
              <w:t>Глава администрации поселения</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498 504,55</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380 774,81</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380 774,81</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76,4</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24,4</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7,35</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зарплата с начислениями </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498 504,55</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380 774,81</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380 774,81</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76,4</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24,4</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7,35</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           в том числе зарплата</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382 876,00</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293 642,59</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293 642,59</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76,7</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18,8</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5,67</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                       начисления на </w:t>
            </w:r>
            <w:proofErr w:type="spellStart"/>
            <w:r w:rsidRPr="009672B6">
              <w:rPr>
                <w:rFonts w:ascii="Times New Roman" w:eastAsia="Times New Roman" w:hAnsi="Times New Roman" w:cs="Times New Roman"/>
                <w:sz w:val="18"/>
                <w:szCs w:val="18"/>
                <w:lang w:eastAsia="ru-RU"/>
              </w:rPr>
              <w:t>опл</w:t>
            </w:r>
            <w:proofErr w:type="spellEnd"/>
            <w:r w:rsidRPr="009672B6">
              <w:rPr>
                <w:rFonts w:ascii="Times New Roman" w:eastAsia="Times New Roman" w:hAnsi="Times New Roman" w:cs="Times New Roman"/>
                <w:sz w:val="18"/>
                <w:szCs w:val="18"/>
                <w:lang w:eastAsia="ru-RU"/>
              </w:rPr>
              <w:t>. труда</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115 628,55</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87 132,22</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87 132,22</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75,4</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5,6</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1,68</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48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социальные пособия и компенсации персоналу в денежной форме</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604"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0104</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i/>
                <w:iCs/>
                <w:sz w:val="18"/>
                <w:szCs w:val="18"/>
                <w:lang w:eastAsia="ru-RU"/>
              </w:rPr>
            </w:pPr>
            <w:r w:rsidRPr="009672B6">
              <w:rPr>
                <w:rFonts w:ascii="Times New Roman" w:eastAsia="Times New Roman" w:hAnsi="Times New Roman" w:cs="Times New Roman"/>
                <w:i/>
                <w:iCs/>
                <w:sz w:val="18"/>
                <w:szCs w:val="18"/>
                <w:lang w:eastAsia="ru-RU"/>
              </w:rPr>
              <w:t>Центральный аппарат</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1 946 025,43</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1 454 886,61</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1 454 886,61</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74,8</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93,3</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28,10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зарплата с начислениями</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1 487 525,43</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1 178 396,09</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1 178 396,09</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79,2</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75,6</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22,76</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           в том числе зарплата</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1 117 337,09</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929 768,54</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929 768,54</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83,2</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59,6</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17,96</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                       начисления на </w:t>
            </w:r>
            <w:proofErr w:type="spellStart"/>
            <w:r w:rsidRPr="009672B6">
              <w:rPr>
                <w:rFonts w:ascii="Times New Roman" w:eastAsia="Times New Roman" w:hAnsi="Times New Roman" w:cs="Times New Roman"/>
                <w:sz w:val="18"/>
                <w:szCs w:val="18"/>
                <w:lang w:eastAsia="ru-RU"/>
              </w:rPr>
              <w:t>опл</w:t>
            </w:r>
            <w:proofErr w:type="spellEnd"/>
            <w:r w:rsidRPr="009672B6">
              <w:rPr>
                <w:rFonts w:ascii="Times New Roman" w:eastAsia="Times New Roman" w:hAnsi="Times New Roman" w:cs="Times New Roman"/>
                <w:sz w:val="18"/>
                <w:szCs w:val="18"/>
                <w:lang w:eastAsia="ru-RU"/>
              </w:rPr>
              <w:t>. труда</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370 188,34</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248 627,55</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248 627,55</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67,2</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15,9</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4,80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48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социальные пособия и компенсации персоналу в денежной форме</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604"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0107</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Обеспечение проведения выборов и референдумов</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0111</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Резервный фонд</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2 000,00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lastRenderedPageBreak/>
              <w:t>0113</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Другие общегосударственные вопросы</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2 200,00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nil"/>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0200</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Национальная оборона</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115 100,00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72 200,00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72 200,00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62,7</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1,39</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0203</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Мобилизационная и вневойсковая подготовка</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115 100,00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72 200,00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72 200,00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62,7</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1,39</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Зарплата с начислениями - всего</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106 800,00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72 200,00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72 200,00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67,6</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1,39</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           в том числе зарплата</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82 027,65</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54 454,78</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54 454,78</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66,4</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75,4</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1,05</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                       начисления на </w:t>
            </w:r>
            <w:proofErr w:type="spellStart"/>
            <w:r w:rsidRPr="009672B6">
              <w:rPr>
                <w:rFonts w:ascii="Times New Roman" w:eastAsia="Times New Roman" w:hAnsi="Times New Roman" w:cs="Times New Roman"/>
                <w:sz w:val="18"/>
                <w:szCs w:val="18"/>
                <w:lang w:eastAsia="ru-RU"/>
              </w:rPr>
              <w:t>опл</w:t>
            </w:r>
            <w:proofErr w:type="spellEnd"/>
            <w:r w:rsidRPr="009672B6">
              <w:rPr>
                <w:rFonts w:ascii="Times New Roman" w:eastAsia="Times New Roman" w:hAnsi="Times New Roman" w:cs="Times New Roman"/>
                <w:sz w:val="18"/>
                <w:szCs w:val="18"/>
                <w:lang w:eastAsia="ru-RU"/>
              </w:rPr>
              <w:t>. труда</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24 772,35</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17 745,22</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17 745,22</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71,6</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24,6</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0,34</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48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социальные пособия и компенсации персоналу в денежной форме</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604"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48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0300</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15 500,00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r>
      <w:tr w:rsidR="009672B6" w:rsidRPr="009672B6" w:rsidTr="009672B6">
        <w:trPr>
          <w:gridAfter w:val="1"/>
          <w:wAfter w:w="9" w:type="dxa"/>
          <w:trHeight w:val="72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0309</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Защита населения и территории от последствий чрезвычайных ситуаций природного и техногенного </w:t>
            </w:r>
            <w:proofErr w:type="spellStart"/>
            <w:r w:rsidRPr="009672B6">
              <w:rPr>
                <w:rFonts w:ascii="Times New Roman" w:eastAsia="Times New Roman" w:hAnsi="Times New Roman" w:cs="Times New Roman"/>
                <w:sz w:val="18"/>
                <w:szCs w:val="18"/>
                <w:lang w:eastAsia="ru-RU"/>
              </w:rPr>
              <w:t>характера,гражданская</w:t>
            </w:r>
            <w:proofErr w:type="spellEnd"/>
            <w:r w:rsidRPr="009672B6">
              <w:rPr>
                <w:rFonts w:ascii="Times New Roman" w:eastAsia="Times New Roman" w:hAnsi="Times New Roman" w:cs="Times New Roman"/>
                <w:sz w:val="18"/>
                <w:szCs w:val="18"/>
                <w:lang w:eastAsia="ru-RU"/>
              </w:rPr>
              <w:t xml:space="preserve"> оборона</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0314</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Обеспечение пожарной безопасности</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15 500,00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0400</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Национальная экономика</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798 896,77</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357 099,06</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357 099,06</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44,7</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6,90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0401</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Общеэкономические вопросы</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Зарплата с начислениями - всего</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           в том числе зарплата</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                       начисления на </w:t>
            </w:r>
            <w:proofErr w:type="spellStart"/>
            <w:r w:rsidRPr="009672B6">
              <w:rPr>
                <w:rFonts w:ascii="Times New Roman" w:eastAsia="Times New Roman" w:hAnsi="Times New Roman" w:cs="Times New Roman"/>
                <w:sz w:val="18"/>
                <w:szCs w:val="18"/>
                <w:lang w:eastAsia="ru-RU"/>
              </w:rPr>
              <w:t>опл</w:t>
            </w:r>
            <w:proofErr w:type="spellEnd"/>
            <w:r w:rsidRPr="009672B6">
              <w:rPr>
                <w:rFonts w:ascii="Times New Roman" w:eastAsia="Times New Roman" w:hAnsi="Times New Roman" w:cs="Times New Roman"/>
                <w:sz w:val="18"/>
                <w:szCs w:val="18"/>
                <w:lang w:eastAsia="ru-RU"/>
              </w:rPr>
              <w:t>. труда</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48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социальные пособия и компенсации персоналу в денежной форме</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604"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0406</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Водное хозяйство</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0409</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Дорожное хозяйство(дорожные фонды)</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741 111,77</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299 314,06</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299 314,06</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40,4</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83,82</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5,78</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48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0412</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Другие вопросы в области национальной экономики</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57 785,00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57 785,00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57 785,00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16,18</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1,12</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0500</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Жилищно-коммунальное хозяйство</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284 543,97</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186 543,97</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186 543,97</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65,6</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3,60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0501</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Жилищное хозяйство</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0502</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Коммунальное хозяйство</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10 000,00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0503</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Благоустройство</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274 543,97</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186 543,97</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186 543,97</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67,9</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3,60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0700</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Образование</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r>
      <w:tr w:rsidR="009672B6" w:rsidRPr="009672B6" w:rsidTr="009672B6">
        <w:trPr>
          <w:gridAfter w:val="1"/>
          <w:wAfter w:w="9" w:type="dxa"/>
          <w:trHeight w:val="48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0705</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Профессиональная </w:t>
            </w:r>
            <w:proofErr w:type="spellStart"/>
            <w:r w:rsidRPr="009672B6">
              <w:rPr>
                <w:rFonts w:ascii="Times New Roman" w:eastAsia="Times New Roman" w:hAnsi="Times New Roman" w:cs="Times New Roman"/>
                <w:sz w:val="18"/>
                <w:szCs w:val="18"/>
                <w:lang w:eastAsia="ru-RU"/>
              </w:rPr>
              <w:t>подготовка,переподготовка</w:t>
            </w:r>
            <w:proofErr w:type="spellEnd"/>
            <w:r w:rsidRPr="009672B6">
              <w:rPr>
                <w:rFonts w:ascii="Times New Roman" w:eastAsia="Times New Roman" w:hAnsi="Times New Roman" w:cs="Times New Roman"/>
                <w:sz w:val="18"/>
                <w:szCs w:val="18"/>
                <w:lang w:eastAsia="ru-RU"/>
              </w:rPr>
              <w:t xml:space="preserve"> и повышение квалификации</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0800</w:t>
            </w:r>
          </w:p>
        </w:tc>
        <w:tc>
          <w:tcPr>
            <w:tcW w:w="2333" w:type="dxa"/>
            <w:tcBorders>
              <w:top w:val="nil"/>
              <w:left w:val="nil"/>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Культура, кинематография</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2 439 443,45</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2 052 976,48</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2 052 976,48</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84,2</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39,65</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0801</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Культура</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2 439 443,45</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2 052 976,48</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2 052 976,48</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84,2</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39,65</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Зарплата с начислениями - всего</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2 049 398,65</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1 816 572,73</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1 816 572,73</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88,6</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88,5</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35,08</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           в том числе зарплата</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1 636 604,06</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1 424 161,74</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1 424 161,74</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87,0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69,4</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27,51</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                       начисления на </w:t>
            </w:r>
            <w:proofErr w:type="spellStart"/>
            <w:r w:rsidRPr="009672B6">
              <w:rPr>
                <w:rFonts w:ascii="Times New Roman" w:eastAsia="Times New Roman" w:hAnsi="Times New Roman" w:cs="Times New Roman"/>
                <w:sz w:val="18"/>
                <w:szCs w:val="18"/>
                <w:lang w:eastAsia="ru-RU"/>
              </w:rPr>
              <w:t>опл</w:t>
            </w:r>
            <w:proofErr w:type="spellEnd"/>
            <w:r w:rsidRPr="009672B6">
              <w:rPr>
                <w:rFonts w:ascii="Times New Roman" w:eastAsia="Times New Roman" w:hAnsi="Times New Roman" w:cs="Times New Roman"/>
                <w:sz w:val="18"/>
                <w:szCs w:val="18"/>
                <w:lang w:eastAsia="ru-RU"/>
              </w:rPr>
              <w:t>. труда</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412 794,59</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392 410,99</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392 410,99</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95,1</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19,1</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7,58</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48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lastRenderedPageBreak/>
              <w:t> </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социальные пособия и компенсации персоналу в денежной форме</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0804</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Другие вопросы в области культуры</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1000</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Социальная политика</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18 670,96</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18 670,96</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18 670,96</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0,36</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1001</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Пенсионное обеспечение</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18 670,96</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18 670,96</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18 670,96</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0,36</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1006</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Другие вопросы в области социальной политики</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1100</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Физическая культура и спорт</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83 304,00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71 304,00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71 304,00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85,6</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1,38</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1101</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Физическая культура </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83 304,00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71 304,00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71 304,00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85,6</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1,38</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48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1300</w:t>
            </w:r>
          </w:p>
        </w:tc>
        <w:tc>
          <w:tcPr>
            <w:tcW w:w="2333" w:type="dxa"/>
            <w:tcBorders>
              <w:top w:val="nil"/>
              <w:left w:val="nil"/>
              <w:bottom w:val="single" w:sz="4" w:space="0" w:color="auto"/>
              <w:right w:val="single" w:sz="4" w:space="0" w:color="auto"/>
            </w:tcBorders>
            <w:shd w:val="clear" w:color="000000" w:fill="FFFFFF"/>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Обслуживание государственного и муниципального долга</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2 000,00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48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1301</w:t>
            </w:r>
          </w:p>
        </w:tc>
        <w:tc>
          <w:tcPr>
            <w:tcW w:w="2333" w:type="dxa"/>
            <w:tcBorders>
              <w:top w:val="nil"/>
              <w:left w:val="nil"/>
              <w:bottom w:val="single" w:sz="4" w:space="0" w:color="auto"/>
              <w:right w:val="single" w:sz="4" w:space="0" w:color="auto"/>
            </w:tcBorders>
            <w:shd w:val="clear" w:color="000000" w:fill="FFFFFF"/>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Обслуживание государственного внутреннего и муниципального долга</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2 000,00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72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1400</w:t>
            </w:r>
          </w:p>
        </w:tc>
        <w:tc>
          <w:tcPr>
            <w:tcW w:w="2333" w:type="dxa"/>
            <w:tcBorders>
              <w:top w:val="nil"/>
              <w:left w:val="nil"/>
              <w:bottom w:val="single" w:sz="4" w:space="0" w:color="auto"/>
              <w:right w:val="single" w:sz="4" w:space="0" w:color="auto"/>
            </w:tcBorders>
            <w:shd w:val="clear" w:color="000000" w:fill="FFFFFF"/>
            <w:vAlign w:val="bottom"/>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Межбюджетные трансферты общего характера бюджетам бюджетной системы Российской Федерации</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1 299 774,66</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583 253,84</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583 253,84</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44,9</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11,26</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r>
      <w:tr w:rsidR="009672B6" w:rsidRPr="009672B6" w:rsidTr="009672B6">
        <w:trPr>
          <w:gridAfter w:val="1"/>
          <w:wAfter w:w="9" w:type="dxa"/>
          <w:trHeight w:val="48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1403</w:t>
            </w:r>
          </w:p>
        </w:tc>
        <w:tc>
          <w:tcPr>
            <w:tcW w:w="2333" w:type="dxa"/>
            <w:tcBorders>
              <w:top w:val="nil"/>
              <w:left w:val="nil"/>
              <w:bottom w:val="single" w:sz="4" w:space="0" w:color="auto"/>
              <w:right w:val="single" w:sz="4" w:space="0" w:color="auto"/>
            </w:tcBorders>
            <w:shd w:val="clear" w:color="000000" w:fill="FFFFFF"/>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Прочие межбюджетные трансферты общего характера</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1 299 774,66</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583 253,84</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583 253,84</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44,9</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11,26</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Всего (расходы)</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7 505 963,79</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5 177 709,73</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5 177 709,73</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69,0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center"/>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Зарплата с начислениями - всего</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4 142 228,63</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3 447 943,63</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3 447 943,63</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83,2</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100,0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66,59</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           в том числе зарплата</w:t>
            </w:r>
          </w:p>
        </w:tc>
        <w:tc>
          <w:tcPr>
            <w:tcW w:w="846" w:type="dxa"/>
            <w:tcBorders>
              <w:top w:val="nil"/>
              <w:left w:val="nil"/>
              <w:bottom w:val="single" w:sz="4" w:space="0" w:color="auto"/>
              <w:right w:val="nil"/>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3 218 844,80</w:t>
            </w:r>
          </w:p>
        </w:tc>
        <w:tc>
          <w:tcPr>
            <w:tcW w:w="850" w:type="dxa"/>
            <w:tcBorders>
              <w:top w:val="nil"/>
              <w:left w:val="single" w:sz="4" w:space="0" w:color="auto"/>
              <w:bottom w:val="single" w:sz="4" w:space="0" w:color="auto"/>
              <w:right w:val="nil"/>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2 702 027,65</w:t>
            </w:r>
          </w:p>
        </w:tc>
        <w:tc>
          <w:tcPr>
            <w:tcW w:w="709" w:type="dxa"/>
            <w:tcBorders>
              <w:top w:val="nil"/>
              <w:left w:val="single" w:sz="4" w:space="0" w:color="auto"/>
              <w:bottom w:val="single" w:sz="4" w:space="0" w:color="auto"/>
              <w:right w:val="nil"/>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2 702 027,65</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83,9</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78,4</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52,19</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                       начисления на </w:t>
            </w:r>
            <w:proofErr w:type="spellStart"/>
            <w:r w:rsidRPr="009672B6">
              <w:rPr>
                <w:rFonts w:ascii="Times New Roman" w:eastAsia="Times New Roman" w:hAnsi="Times New Roman" w:cs="Times New Roman"/>
                <w:sz w:val="18"/>
                <w:szCs w:val="18"/>
                <w:lang w:eastAsia="ru-RU"/>
              </w:rPr>
              <w:t>опл</w:t>
            </w:r>
            <w:proofErr w:type="spellEnd"/>
            <w:r w:rsidRPr="009672B6">
              <w:rPr>
                <w:rFonts w:ascii="Times New Roman" w:eastAsia="Times New Roman" w:hAnsi="Times New Roman" w:cs="Times New Roman"/>
                <w:sz w:val="18"/>
                <w:szCs w:val="18"/>
                <w:lang w:eastAsia="ru-RU"/>
              </w:rPr>
              <w:t>. труда</w:t>
            </w:r>
          </w:p>
        </w:tc>
        <w:tc>
          <w:tcPr>
            <w:tcW w:w="846" w:type="dxa"/>
            <w:tcBorders>
              <w:top w:val="nil"/>
              <w:left w:val="nil"/>
              <w:bottom w:val="single" w:sz="4" w:space="0" w:color="auto"/>
              <w:right w:val="nil"/>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923 383,83</w:t>
            </w:r>
          </w:p>
        </w:tc>
        <w:tc>
          <w:tcPr>
            <w:tcW w:w="850" w:type="dxa"/>
            <w:tcBorders>
              <w:top w:val="nil"/>
              <w:left w:val="single" w:sz="4" w:space="0" w:color="auto"/>
              <w:bottom w:val="single" w:sz="4" w:space="0" w:color="auto"/>
              <w:right w:val="nil"/>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745 915,98</w:t>
            </w:r>
          </w:p>
        </w:tc>
        <w:tc>
          <w:tcPr>
            <w:tcW w:w="709" w:type="dxa"/>
            <w:tcBorders>
              <w:top w:val="nil"/>
              <w:left w:val="single" w:sz="4" w:space="0" w:color="auto"/>
              <w:bottom w:val="single" w:sz="4" w:space="0" w:color="auto"/>
              <w:right w:val="nil"/>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745 915,98</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80,8</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21,6</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14,41</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480"/>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социальные пособия и компенсации персоналу в денежной форме</w:t>
            </w:r>
          </w:p>
        </w:tc>
        <w:tc>
          <w:tcPr>
            <w:tcW w:w="846" w:type="dxa"/>
            <w:tcBorders>
              <w:top w:val="nil"/>
              <w:left w:val="nil"/>
              <w:bottom w:val="single" w:sz="4" w:space="0" w:color="auto"/>
              <w:right w:val="nil"/>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single" w:sz="4" w:space="0" w:color="auto"/>
              <w:bottom w:val="single" w:sz="4" w:space="0" w:color="auto"/>
              <w:right w:val="nil"/>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single" w:sz="4" w:space="0" w:color="auto"/>
              <w:bottom w:val="single" w:sz="4" w:space="0" w:color="auto"/>
              <w:right w:val="nil"/>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i/>
                <w:iCs/>
                <w:sz w:val="18"/>
                <w:szCs w:val="18"/>
                <w:lang w:eastAsia="ru-RU"/>
              </w:rPr>
            </w:pPr>
            <w:r w:rsidRPr="009672B6">
              <w:rPr>
                <w:rFonts w:ascii="Times New Roman" w:eastAsia="Times New Roman" w:hAnsi="Times New Roman" w:cs="Times New Roman"/>
                <w:i/>
                <w:iCs/>
                <w:sz w:val="18"/>
                <w:szCs w:val="18"/>
                <w:lang w:eastAsia="ru-RU"/>
              </w:rPr>
              <w:t>Коммунальные услуги</w:t>
            </w:r>
          </w:p>
        </w:tc>
        <w:tc>
          <w:tcPr>
            <w:tcW w:w="846"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i/>
                <w:iCs/>
                <w:sz w:val="16"/>
                <w:szCs w:val="16"/>
                <w:lang w:eastAsia="ru-RU"/>
              </w:rPr>
            </w:pPr>
            <w:r w:rsidRPr="009672B6">
              <w:rPr>
                <w:rFonts w:ascii="Times New Roman" w:eastAsia="Times New Roman" w:hAnsi="Times New Roman" w:cs="Times New Roman"/>
                <w:i/>
                <w:iCs/>
                <w:sz w:val="16"/>
                <w:szCs w:val="16"/>
                <w:lang w:eastAsia="ru-RU"/>
              </w:rPr>
              <w:t>391 693,50</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i/>
                <w:iCs/>
                <w:sz w:val="16"/>
                <w:szCs w:val="16"/>
                <w:lang w:eastAsia="ru-RU"/>
              </w:rPr>
            </w:pPr>
            <w:r w:rsidRPr="009672B6">
              <w:rPr>
                <w:rFonts w:ascii="Times New Roman" w:eastAsia="Times New Roman" w:hAnsi="Times New Roman" w:cs="Times New Roman"/>
                <w:i/>
                <w:iCs/>
                <w:sz w:val="16"/>
                <w:szCs w:val="16"/>
                <w:lang w:eastAsia="ru-RU"/>
              </w:rPr>
              <w:t>215 687,37</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i/>
                <w:iCs/>
                <w:sz w:val="16"/>
                <w:szCs w:val="16"/>
                <w:lang w:eastAsia="ru-RU"/>
              </w:rPr>
            </w:pPr>
            <w:r w:rsidRPr="009672B6">
              <w:rPr>
                <w:rFonts w:ascii="Times New Roman" w:eastAsia="Times New Roman" w:hAnsi="Times New Roman" w:cs="Times New Roman"/>
                <w:i/>
                <w:iCs/>
                <w:sz w:val="16"/>
                <w:szCs w:val="16"/>
                <w:lang w:eastAsia="ru-RU"/>
              </w:rPr>
              <w:t>215 687,37</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55,1</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6,3</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4,17</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nil"/>
              <w:right w:val="nil"/>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i/>
                <w:iCs/>
                <w:sz w:val="18"/>
                <w:szCs w:val="18"/>
                <w:lang w:eastAsia="ru-RU"/>
              </w:rPr>
            </w:pPr>
            <w:r w:rsidRPr="009672B6">
              <w:rPr>
                <w:rFonts w:ascii="Times New Roman" w:eastAsia="Times New Roman" w:hAnsi="Times New Roman" w:cs="Times New Roman"/>
                <w:i/>
                <w:iCs/>
                <w:sz w:val="18"/>
                <w:szCs w:val="18"/>
                <w:lang w:eastAsia="ru-RU"/>
              </w:rPr>
              <w:t>Приобретение</w:t>
            </w:r>
          </w:p>
        </w:tc>
        <w:tc>
          <w:tcPr>
            <w:tcW w:w="846" w:type="dxa"/>
            <w:tcBorders>
              <w:top w:val="nil"/>
              <w:left w:val="single" w:sz="4" w:space="0" w:color="auto"/>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i/>
                <w:iCs/>
                <w:sz w:val="16"/>
                <w:szCs w:val="16"/>
                <w:lang w:eastAsia="ru-RU"/>
              </w:rPr>
            </w:pPr>
            <w:r w:rsidRPr="009672B6">
              <w:rPr>
                <w:rFonts w:ascii="Times New Roman" w:eastAsia="Times New Roman" w:hAnsi="Times New Roman" w:cs="Times New Roman"/>
                <w:i/>
                <w:iCs/>
                <w:sz w:val="16"/>
                <w:szCs w:val="16"/>
                <w:lang w:eastAsia="ru-RU"/>
              </w:rPr>
              <w:t>280 448,80</w:t>
            </w:r>
          </w:p>
        </w:tc>
        <w:tc>
          <w:tcPr>
            <w:tcW w:w="850"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i/>
                <w:iCs/>
                <w:sz w:val="16"/>
                <w:szCs w:val="16"/>
                <w:lang w:eastAsia="ru-RU"/>
              </w:rPr>
            </w:pPr>
            <w:r w:rsidRPr="009672B6">
              <w:rPr>
                <w:rFonts w:ascii="Times New Roman" w:eastAsia="Times New Roman" w:hAnsi="Times New Roman" w:cs="Times New Roman"/>
                <w:i/>
                <w:iCs/>
                <w:sz w:val="16"/>
                <w:szCs w:val="16"/>
                <w:lang w:eastAsia="ru-RU"/>
              </w:rPr>
              <w:t>141 238,80</w:t>
            </w:r>
          </w:p>
        </w:tc>
        <w:tc>
          <w:tcPr>
            <w:tcW w:w="709" w:type="dxa"/>
            <w:tcBorders>
              <w:top w:val="nil"/>
              <w:left w:val="nil"/>
              <w:bottom w:val="single" w:sz="4" w:space="0" w:color="auto"/>
              <w:right w:val="single" w:sz="4" w:space="0" w:color="auto"/>
            </w:tcBorders>
            <w:shd w:val="clear" w:color="auto" w:fill="auto"/>
            <w:vAlign w:val="center"/>
            <w:hideMark/>
          </w:tcPr>
          <w:p w:rsidR="009672B6" w:rsidRPr="009672B6" w:rsidRDefault="009672B6" w:rsidP="009672B6">
            <w:pPr>
              <w:spacing w:after="0" w:line="240" w:lineRule="auto"/>
              <w:jc w:val="right"/>
              <w:rPr>
                <w:rFonts w:ascii="Times New Roman" w:eastAsia="Times New Roman" w:hAnsi="Times New Roman" w:cs="Times New Roman"/>
                <w:i/>
                <w:iCs/>
                <w:sz w:val="16"/>
                <w:szCs w:val="16"/>
                <w:lang w:eastAsia="ru-RU"/>
              </w:rPr>
            </w:pPr>
            <w:r w:rsidRPr="009672B6">
              <w:rPr>
                <w:rFonts w:ascii="Times New Roman" w:eastAsia="Times New Roman" w:hAnsi="Times New Roman" w:cs="Times New Roman"/>
                <w:i/>
                <w:iCs/>
                <w:sz w:val="16"/>
                <w:szCs w:val="16"/>
                <w:lang w:eastAsia="ru-RU"/>
              </w:rPr>
              <w:t>141 238,80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50,4</w:t>
            </w:r>
          </w:p>
        </w:tc>
        <w:tc>
          <w:tcPr>
            <w:tcW w:w="708"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4,1</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2,73</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single" w:sz="4" w:space="0" w:color="auto"/>
              <w:left w:val="nil"/>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Превышение доходов над расходами</w:t>
            </w:r>
          </w:p>
        </w:tc>
        <w:tc>
          <w:tcPr>
            <w:tcW w:w="846"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-259 163,79</w:t>
            </w:r>
          </w:p>
        </w:tc>
        <w:tc>
          <w:tcPr>
            <w:tcW w:w="85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715 056,27</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719 978,91</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Бюджетный кредит</w:t>
            </w:r>
          </w:p>
        </w:tc>
        <w:tc>
          <w:tcPr>
            <w:tcW w:w="846"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Прочие источники </w:t>
            </w:r>
            <w:proofErr w:type="spellStart"/>
            <w:r w:rsidRPr="009672B6">
              <w:rPr>
                <w:rFonts w:ascii="Times New Roman" w:eastAsia="Times New Roman" w:hAnsi="Times New Roman" w:cs="Times New Roman"/>
                <w:sz w:val="18"/>
                <w:szCs w:val="18"/>
                <w:lang w:eastAsia="ru-RU"/>
              </w:rPr>
              <w:t>внутр.финансир</w:t>
            </w:r>
            <w:proofErr w:type="spellEnd"/>
            <w:r w:rsidRPr="009672B6">
              <w:rPr>
                <w:rFonts w:ascii="Times New Roman" w:eastAsia="Times New Roman" w:hAnsi="Times New Roman" w:cs="Times New Roman"/>
                <w:sz w:val="18"/>
                <w:szCs w:val="18"/>
                <w:lang w:eastAsia="ru-RU"/>
              </w:rPr>
              <w:t>.</w:t>
            </w:r>
          </w:p>
        </w:tc>
        <w:tc>
          <w:tcPr>
            <w:tcW w:w="846"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53 000,00</w:t>
            </w:r>
          </w:p>
        </w:tc>
        <w:tc>
          <w:tcPr>
            <w:tcW w:w="85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color w:val="FF0000"/>
                <w:sz w:val="16"/>
                <w:szCs w:val="16"/>
                <w:lang w:eastAsia="ru-RU"/>
              </w:rPr>
            </w:pPr>
            <w:r w:rsidRPr="009672B6">
              <w:rPr>
                <w:rFonts w:ascii="Times New Roman" w:eastAsia="Times New Roman" w:hAnsi="Times New Roman" w:cs="Times New Roman"/>
                <w:b/>
                <w:bCs/>
                <w:color w:val="FF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Изменение ост-ка средств на счетах</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206 163,79</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-715 056,27</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-719 978,91</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color w:val="FF0000"/>
                <w:sz w:val="16"/>
                <w:szCs w:val="16"/>
                <w:lang w:eastAsia="ru-RU"/>
              </w:rPr>
            </w:pPr>
            <w:r w:rsidRPr="009672B6">
              <w:rPr>
                <w:rFonts w:ascii="Times New Roman" w:eastAsia="Times New Roman" w:hAnsi="Times New Roman" w:cs="Times New Roman"/>
                <w:b/>
                <w:bCs/>
                <w:color w:val="FF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i/>
                <w:iCs/>
                <w:sz w:val="18"/>
                <w:szCs w:val="18"/>
                <w:lang w:eastAsia="ru-RU"/>
              </w:rPr>
            </w:pPr>
            <w:r w:rsidRPr="009672B6">
              <w:rPr>
                <w:rFonts w:ascii="Times New Roman" w:eastAsia="Times New Roman" w:hAnsi="Times New Roman" w:cs="Times New Roman"/>
                <w:i/>
                <w:iCs/>
                <w:sz w:val="18"/>
                <w:szCs w:val="18"/>
                <w:lang w:eastAsia="ru-RU"/>
              </w:rPr>
              <w:t>Увеличение остатков бюджетных средств</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-7 299 800,00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-5 892 766,00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-5 909 264,09</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color w:val="FF0000"/>
                <w:sz w:val="16"/>
                <w:szCs w:val="16"/>
                <w:lang w:eastAsia="ru-RU"/>
              </w:rPr>
            </w:pPr>
            <w:r w:rsidRPr="009672B6">
              <w:rPr>
                <w:rFonts w:ascii="Times New Roman" w:eastAsia="Times New Roman" w:hAnsi="Times New Roman" w:cs="Times New Roman"/>
                <w:b/>
                <w:bCs/>
                <w:color w:val="FF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r>
      <w:tr w:rsidR="009672B6" w:rsidRPr="009672B6" w:rsidTr="009672B6">
        <w:trPr>
          <w:gridAfter w:val="1"/>
          <w:wAfter w:w="9" w:type="dxa"/>
          <w:trHeight w:val="240"/>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i/>
                <w:iCs/>
                <w:sz w:val="18"/>
                <w:szCs w:val="18"/>
                <w:lang w:eastAsia="ru-RU"/>
              </w:rPr>
            </w:pPr>
            <w:r w:rsidRPr="009672B6">
              <w:rPr>
                <w:rFonts w:ascii="Times New Roman" w:eastAsia="Times New Roman" w:hAnsi="Times New Roman" w:cs="Times New Roman"/>
                <w:i/>
                <w:iCs/>
                <w:sz w:val="18"/>
                <w:szCs w:val="18"/>
                <w:lang w:eastAsia="ru-RU"/>
              </w:rPr>
              <w:t>Уменьшение остатков бюджетных средств</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7 505 963,79</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5 177 709,73</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5 189 285,18</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color w:val="FF0000"/>
                <w:sz w:val="16"/>
                <w:szCs w:val="16"/>
                <w:lang w:eastAsia="ru-RU"/>
              </w:rPr>
            </w:pPr>
            <w:r w:rsidRPr="009672B6">
              <w:rPr>
                <w:rFonts w:ascii="Times New Roman" w:eastAsia="Times New Roman" w:hAnsi="Times New Roman" w:cs="Times New Roman"/>
                <w:b/>
                <w:bCs/>
                <w:color w:val="FF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r>
      <w:tr w:rsidR="009672B6" w:rsidRPr="009672B6" w:rsidTr="009672B6">
        <w:trPr>
          <w:gridAfter w:val="1"/>
          <w:wAfter w:w="9" w:type="dxa"/>
          <w:trHeight w:val="240"/>
        </w:trPr>
        <w:tc>
          <w:tcPr>
            <w:tcW w:w="649" w:type="dxa"/>
            <w:tcBorders>
              <w:top w:val="nil"/>
              <w:left w:val="single" w:sz="4" w:space="0" w:color="auto"/>
              <w:bottom w:val="nil"/>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nil"/>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b/>
                <w:bCs/>
                <w:sz w:val="18"/>
                <w:szCs w:val="18"/>
                <w:lang w:eastAsia="ru-RU"/>
              </w:rPr>
            </w:pPr>
            <w:r w:rsidRPr="009672B6">
              <w:rPr>
                <w:rFonts w:ascii="Times New Roman" w:eastAsia="Times New Roman" w:hAnsi="Times New Roman" w:cs="Times New Roman"/>
                <w:b/>
                <w:bCs/>
                <w:sz w:val="18"/>
                <w:szCs w:val="18"/>
                <w:lang w:eastAsia="ru-RU"/>
              </w:rPr>
              <w:t>Доходы</w:t>
            </w:r>
          </w:p>
        </w:tc>
        <w:tc>
          <w:tcPr>
            <w:tcW w:w="846" w:type="dxa"/>
            <w:tcBorders>
              <w:top w:val="nil"/>
              <w:left w:val="nil"/>
              <w:bottom w:val="nil"/>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7 246 800,00</w:t>
            </w:r>
          </w:p>
        </w:tc>
        <w:tc>
          <w:tcPr>
            <w:tcW w:w="850" w:type="dxa"/>
            <w:tcBorders>
              <w:top w:val="nil"/>
              <w:left w:val="nil"/>
              <w:bottom w:val="nil"/>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5 892 766,00</w:t>
            </w:r>
          </w:p>
        </w:tc>
        <w:tc>
          <w:tcPr>
            <w:tcW w:w="709" w:type="dxa"/>
            <w:tcBorders>
              <w:top w:val="nil"/>
              <w:left w:val="nil"/>
              <w:bottom w:val="nil"/>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5 897 688,64</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color w:val="FF0000"/>
                <w:sz w:val="16"/>
                <w:szCs w:val="16"/>
                <w:lang w:eastAsia="ru-RU"/>
              </w:rPr>
            </w:pPr>
            <w:r w:rsidRPr="009672B6">
              <w:rPr>
                <w:rFonts w:ascii="Times New Roman" w:eastAsia="Times New Roman" w:hAnsi="Times New Roman" w:cs="Times New Roman"/>
                <w:b/>
                <w:bCs/>
                <w:color w:val="FF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r>
      <w:tr w:rsidR="009672B6" w:rsidRPr="009672B6" w:rsidTr="009672B6">
        <w:trPr>
          <w:gridAfter w:val="1"/>
          <w:wAfter w:w="9" w:type="dxa"/>
          <w:trHeight w:val="240"/>
        </w:trPr>
        <w:tc>
          <w:tcPr>
            <w:tcW w:w="649" w:type="dxa"/>
            <w:tcBorders>
              <w:top w:val="single" w:sz="4" w:space="0" w:color="auto"/>
              <w:left w:val="single" w:sz="4" w:space="0" w:color="auto"/>
              <w:bottom w:val="nil"/>
              <w:right w:val="nil"/>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в том числе внутренние обороты</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5 588 200,00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4 686 616,00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4 686 616,00</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color w:val="FF0000"/>
                <w:sz w:val="16"/>
                <w:szCs w:val="16"/>
                <w:lang w:eastAsia="ru-RU"/>
              </w:rPr>
            </w:pPr>
            <w:r w:rsidRPr="009672B6">
              <w:rPr>
                <w:rFonts w:ascii="Times New Roman" w:eastAsia="Times New Roman" w:hAnsi="Times New Roman" w:cs="Times New Roman"/>
                <w:b/>
                <w:bCs/>
                <w:color w:val="FF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r>
      <w:tr w:rsidR="009672B6" w:rsidRPr="009672B6" w:rsidTr="009672B6">
        <w:trPr>
          <w:gridAfter w:val="1"/>
          <w:wAfter w:w="9" w:type="dxa"/>
          <w:trHeight w:val="240"/>
        </w:trPr>
        <w:tc>
          <w:tcPr>
            <w:tcW w:w="649" w:type="dxa"/>
            <w:tcBorders>
              <w:top w:val="single" w:sz="4" w:space="0" w:color="auto"/>
              <w:left w:val="single" w:sz="4" w:space="0" w:color="auto"/>
              <w:bottom w:val="nil"/>
              <w:right w:val="nil"/>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Доходы за минусом внутренних оборотов</w:t>
            </w:r>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1 658 600,00</w:t>
            </w:r>
          </w:p>
        </w:tc>
        <w:tc>
          <w:tcPr>
            <w:tcW w:w="85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1 206 150,00</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1 211 072,64</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color w:val="FF0000"/>
                <w:sz w:val="16"/>
                <w:szCs w:val="16"/>
                <w:lang w:eastAsia="ru-RU"/>
              </w:rPr>
            </w:pPr>
            <w:r w:rsidRPr="009672B6">
              <w:rPr>
                <w:rFonts w:ascii="Times New Roman" w:eastAsia="Times New Roman" w:hAnsi="Times New Roman" w:cs="Times New Roman"/>
                <w:b/>
                <w:bCs/>
                <w:color w:val="FF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604"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r>
      <w:tr w:rsidR="009672B6" w:rsidRPr="009672B6" w:rsidTr="009672B6">
        <w:trPr>
          <w:gridAfter w:val="1"/>
          <w:wAfter w:w="9" w:type="dxa"/>
          <w:trHeight w:val="240"/>
        </w:trPr>
        <w:tc>
          <w:tcPr>
            <w:tcW w:w="6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w:t>
            </w:r>
          </w:p>
        </w:tc>
        <w:tc>
          <w:tcPr>
            <w:tcW w:w="2333" w:type="dxa"/>
            <w:tcBorders>
              <w:top w:val="nil"/>
              <w:left w:val="nil"/>
              <w:bottom w:val="single" w:sz="4" w:space="0" w:color="auto"/>
              <w:right w:val="single" w:sz="4" w:space="0" w:color="auto"/>
            </w:tcBorders>
            <w:shd w:val="clear" w:color="000000" w:fill="FFFFFF"/>
            <w:vAlign w:val="bottom"/>
            <w:hideMark/>
          </w:tcPr>
          <w:p w:rsidR="009672B6" w:rsidRPr="009672B6" w:rsidRDefault="009672B6" w:rsidP="009672B6">
            <w:pPr>
              <w:spacing w:after="0" w:line="240" w:lineRule="auto"/>
              <w:rPr>
                <w:rFonts w:ascii="Times New Roman" w:eastAsia="Times New Roman" w:hAnsi="Times New Roman" w:cs="Times New Roman"/>
                <w:sz w:val="18"/>
                <w:szCs w:val="18"/>
                <w:lang w:eastAsia="ru-RU"/>
              </w:rPr>
            </w:pPr>
            <w:r w:rsidRPr="009672B6">
              <w:rPr>
                <w:rFonts w:ascii="Times New Roman" w:eastAsia="Times New Roman" w:hAnsi="Times New Roman" w:cs="Times New Roman"/>
                <w:sz w:val="18"/>
                <w:szCs w:val="18"/>
                <w:lang w:eastAsia="ru-RU"/>
              </w:rPr>
              <w:t xml:space="preserve">% направления средств на выплату </w:t>
            </w:r>
            <w:proofErr w:type="spellStart"/>
            <w:r w:rsidRPr="009672B6">
              <w:rPr>
                <w:rFonts w:ascii="Times New Roman" w:eastAsia="Times New Roman" w:hAnsi="Times New Roman" w:cs="Times New Roman"/>
                <w:sz w:val="18"/>
                <w:szCs w:val="18"/>
                <w:lang w:eastAsia="ru-RU"/>
              </w:rPr>
              <w:t>з.платы</w:t>
            </w:r>
            <w:proofErr w:type="spellEnd"/>
          </w:p>
        </w:tc>
        <w:tc>
          <w:tcPr>
            <w:tcW w:w="846"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nil"/>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65,30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b/>
                <w:bCs/>
                <w:sz w:val="16"/>
                <w:szCs w:val="16"/>
                <w:lang w:eastAsia="ru-RU"/>
              </w:rPr>
            </w:pPr>
            <w:r w:rsidRPr="009672B6">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604"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r w:rsidRPr="009672B6">
              <w:rPr>
                <w:rFonts w:ascii="Times New Roman" w:eastAsia="Times New Roman" w:hAnsi="Times New Roman" w:cs="Times New Roman"/>
                <w:sz w:val="16"/>
                <w:szCs w:val="16"/>
                <w:lang w:eastAsia="ru-RU"/>
              </w:rPr>
              <w:t> </w:t>
            </w:r>
          </w:p>
        </w:tc>
      </w:tr>
      <w:tr w:rsidR="009672B6" w:rsidRPr="009672B6" w:rsidTr="009672B6">
        <w:trPr>
          <w:gridAfter w:val="1"/>
          <w:wAfter w:w="9" w:type="dxa"/>
          <w:trHeight w:val="240"/>
        </w:trPr>
        <w:tc>
          <w:tcPr>
            <w:tcW w:w="649"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jc w:val="right"/>
              <w:rPr>
                <w:rFonts w:ascii="Times New Roman" w:eastAsia="Times New Roman" w:hAnsi="Times New Roman" w:cs="Times New Roman"/>
                <w:sz w:val="16"/>
                <w:szCs w:val="16"/>
                <w:lang w:eastAsia="ru-RU"/>
              </w:rPr>
            </w:pPr>
          </w:p>
        </w:tc>
        <w:tc>
          <w:tcPr>
            <w:tcW w:w="2333"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846"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604"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672B6" w:rsidRPr="009672B6" w:rsidRDefault="009672B6" w:rsidP="009672B6">
            <w:pPr>
              <w:spacing w:after="0" w:line="240" w:lineRule="auto"/>
              <w:rPr>
                <w:rFonts w:ascii="Times New Roman" w:eastAsia="Times New Roman" w:hAnsi="Times New Roman" w:cs="Times New Roman"/>
                <w:sz w:val="20"/>
                <w:szCs w:val="20"/>
                <w:lang w:eastAsia="ru-RU"/>
              </w:rPr>
            </w:pPr>
          </w:p>
        </w:tc>
      </w:tr>
    </w:tbl>
    <w:p w:rsidR="009672B6" w:rsidRDefault="009672B6"/>
    <w:p w:rsidR="009672B6" w:rsidRPr="009672B6" w:rsidRDefault="009672B6" w:rsidP="009672B6">
      <w:pPr>
        <w:spacing w:after="0" w:line="240" w:lineRule="auto"/>
        <w:ind w:left="851" w:right="567"/>
        <w:jc w:val="right"/>
        <w:rPr>
          <w:rFonts w:ascii="Times New Roman" w:eastAsia="Times New Roman" w:hAnsi="Times New Roman" w:cs="Times New Roman"/>
          <w:sz w:val="24"/>
          <w:szCs w:val="24"/>
          <w:lang w:val="x-none" w:eastAsia="x-none"/>
        </w:rPr>
      </w:pPr>
      <w:r w:rsidRPr="009672B6">
        <w:rPr>
          <w:rFonts w:ascii="Times New Roman" w:eastAsia="Times New Roman" w:hAnsi="Times New Roman" w:cs="Times New Roman"/>
          <w:sz w:val="24"/>
          <w:szCs w:val="24"/>
          <w:lang w:val="x-none" w:eastAsia="x-none"/>
        </w:rPr>
        <w:t>Приложение</w:t>
      </w:r>
    </w:p>
    <w:p w:rsidR="009672B6" w:rsidRPr="009672B6" w:rsidRDefault="009672B6" w:rsidP="009672B6">
      <w:pPr>
        <w:spacing w:after="0" w:line="240" w:lineRule="auto"/>
        <w:ind w:left="851" w:right="567"/>
        <w:jc w:val="right"/>
        <w:rPr>
          <w:rFonts w:ascii="Times New Roman" w:eastAsia="Times New Roman" w:hAnsi="Times New Roman" w:cs="Times New Roman"/>
          <w:sz w:val="24"/>
          <w:szCs w:val="24"/>
          <w:lang w:val="x-none" w:eastAsia="x-none"/>
        </w:rPr>
      </w:pPr>
      <w:r w:rsidRPr="009672B6">
        <w:rPr>
          <w:rFonts w:ascii="Times New Roman" w:eastAsia="Times New Roman" w:hAnsi="Times New Roman" w:cs="Times New Roman"/>
          <w:sz w:val="24"/>
          <w:szCs w:val="24"/>
          <w:lang w:val="x-none" w:eastAsia="x-none"/>
        </w:rPr>
        <w:t>к решению Думы Умыганского</w:t>
      </w:r>
    </w:p>
    <w:p w:rsidR="009672B6" w:rsidRPr="009672B6" w:rsidRDefault="009672B6" w:rsidP="009672B6">
      <w:pPr>
        <w:spacing w:after="0" w:line="240" w:lineRule="auto"/>
        <w:ind w:left="851" w:right="567"/>
        <w:jc w:val="right"/>
        <w:rPr>
          <w:rFonts w:ascii="Times New Roman" w:eastAsia="Times New Roman" w:hAnsi="Times New Roman" w:cs="Times New Roman"/>
          <w:sz w:val="24"/>
          <w:szCs w:val="24"/>
          <w:lang w:val="x-none" w:eastAsia="x-none"/>
        </w:rPr>
      </w:pPr>
      <w:r w:rsidRPr="009672B6">
        <w:rPr>
          <w:rFonts w:ascii="Times New Roman" w:eastAsia="Times New Roman" w:hAnsi="Times New Roman" w:cs="Times New Roman"/>
          <w:sz w:val="24"/>
          <w:szCs w:val="24"/>
          <w:lang w:val="x-none" w:eastAsia="x-none"/>
        </w:rPr>
        <w:lastRenderedPageBreak/>
        <w:t>сельского поселения</w:t>
      </w:r>
    </w:p>
    <w:p w:rsidR="009672B6" w:rsidRPr="009672B6" w:rsidRDefault="009672B6" w:rsidP="009672B6">
      <w:pPr>
        <w:spacing w:after="0" w:line="240" w:lineRule="auto"/>
        <w:jc w:val="center"/>
        <w:rPr>
          <w:rFonts w:ascii="Times New Roman" w:eastAsia="Times New Roman" w:hAnsi="Times New Roman" w:cs="Times New Roman"/>
          <w:b/>
          <w:sz w:val="24"/>
          <w:szCs w:val="24"/>
          <w:lang w:eastAsia="ru-RU"/>
        </w:rPr>
      </w:pPr>
      <w:r w:rsidRPr="009672B6">
        <w:rPr>
          <w:rFonts w:ascii="Times New Roman" w:eastAsia="Times New Roman" w:hAnsi="Times New Roman" w:cs="Times New Roman"/>
          <w:sz w:val="24"/>
          <w:szCs w:val="24"/>
          <w:lang w:eastAsia="ru-RU"/>
        </w:rPr>
        <w:t xml:space="preserve">                                                                                               от </w:t>
      </w:r>
      <w:proofErr w:type="gramStart"/>
      <w:r w:rsidRPr="009672B6">
        <w:rPr>
          <w:rFonts w:ascii="Times New Roman" w:eastAsia="Times New Roman" w:hAnsi="Times New Roman" w:cs="Times New Roman"/>
          <w:sz w:val="24"/>
          <w:szCs w:val="24"/>
          <w:lang w:eastAsia="ru-RU"/>
        </w:rPr>
        <w:t xml:space="preserve">«  </w:t>
      </w:r>
      <w:proofErr w:type="gramEnd"/>
      <w:r w:rsidRPr="009672B6">
        <w:rPr>
          <w:rFonts w:ascii="Times New Roman" w:eastAsia="Times New Roman" w:hAnsi="Times New Roman" w:cs="Times New Roman"/>
          <w:sz w:val="24"/>
          <w:szCs w:val="24"/>
          <w:lang w:eastAsia="ru-RU"/>
        </w:rPr>
        <w:t xml:space="preserve">     »              2019г. №______</w:t>
      </w:r>
    </w:p>
    <w:p w:rsidR="009672B6" w:rsidRPr="009672B6" w:rsidRDefault="009672B6" w:rsidP="009672B6">
      <w:pPr>
        <w:spacing w:after="0" w:line="240" w:lineRule="auto"/>
        <w:jc w:val="center"/>
        <w:rPr>
          <w:rFonts w:ascii="Times New Roman" w:eastAsia="Times New Roman" w:hAnsi="Times New Roman" w:cs="Times New Roman"/>
          <w:b/>
          <w:sz w:val="24"/>
          <w:szCs w:val="24"/>
          <w:lang w:eastAsia="ru-RU"/>
        </w:rPr>
      </w:pPr>
    </w:p>
    <w:p w:rsidR="009672B6" w:rsidRPr="009672B6" w:rsidRDefault="009672B6" w:rsidP="009672B6">
      <w:pPr>
        <w:spacing w:after="0" w:line="240" w:lineRule="auto"/>
        <w:jc w:val="center"/>
        <w:rPr>
          <w:rFonts w:ascii="Times New Roman" w:eastAsia="Times New Roman" w:hAnsi="Times New Roman" w:cs="Times New Roman"/>
          <w:b/>
          <w:sz w:val="24"/>
          <w:szCs w:val="24"/>
          <w:lang w:eastAsia="ru-RU"/>
        </w:rPr>
      </w:pPr>
      <w:r w:rsidRPr="009672B6">
        <w:rPr>
          <w:rFonts w:ascii="Times New Roman" w:eastAsia="Times New Roman" w:hAnsi="Times New Roman" w:cs="Times New Roman"/>
          <w:b/>
          <w:sz w:val="24"/>
          <w:szCs w:val="24"/>
          <w:lang w:eastAsia="ru-RU"/>
        </w:rPr>
        <w:t xml:space="preserve">Информация об исполнении бюджета Умыганского муниципального образования </w:t>
      </w:r>
    </w:p>
    <w:p w:rsidR="009672B6" w:rsidRPr="009672B6" w:rsidRDefault="009672B6" w:rsidP="009672B6">
      <w:pPr>
        <w:spacing w:after="0" w:line="240" w:lineRule="auto"/>
        <w:jc w:val="center"/>
        <w:rPr>
          <w:rFonts w:ascii="Times New Roman" w:eastAsia="Times New Roman" w:hAnsi="Times New Roman" w:cs="Times New Roman"/>
          <w:b/>
          <w:sz w:val="24"/>
          <w:szCs w:val="24"/>
          <w:lang w:eastAsia="ru-RU"/>
        </w:rPr>
      </w:pPr>
      <w:r w:rsidRPr="009672B6">
        <w:rPr>
          <w:rFonts w:ascii="Times New Roman" w:eastAsia="Times New Roman" w:hAnsi="Times New Roman" w:cs="Times New Roman"/>
          <w:b/>
          <w:sz w:val="24"/>
          <w:szCs w:val="24"/>
          <w:lang w:eastAsia="ru-RU"/>
        </w:rPr>
        <w:t>за 9 месяцев 2019 года</w:t>
      </w:r>
    </w:p>
    <w:p w:rsidR="009672B6" w:rsidRPr="009672B6" w:rsidRDefault="009672B6" w:rsidP="009672B6">
      <w:pPr>
        <w:spacing w:after="0" w:line="240" w:lineRule="auto"/>
        <w:jc w:val="center"/>
        <w:rPr>
          <w:rFonts w:ascii="Times New Roman" w:eastAsia="Times New Roman" w:hAnsi="Times New Roman" w:cs="Times New Roman"/>
          <w:b/>
          <w:sz w:val="24"/>
          <w:szCs w:val="24"/>
          <w:lang w:eastAsia="ru-RU"/>
        </w:rPr>
      </w:pPr>
    </w:p>
    <w:p w:rsidR="009672B6" w:rsidRPr="009672B6" w:rsidRDefault="009672B6" w:rsidP="009672B6">
      <w:pPr>
        <w:numPr>
          <w:ilvl w:val="0"/>
          <w:numId w:val="1"/>
        </w:numPr>
        <w:tabs>
          <w:tab w:val="left" w:pos="851"/>
        </w:tabs>
        <w:spacing w:after="0" w:line="240" w:lineRule="auto"/>
        <w:ind w:left="567"/>
        <w:jc w:val="center"/>
        <w:rPr>
          <w:rFonts w:ascii="Times New Roman" w:eastAsia="Times New Roman" w:hAnsi="Times New Roman" w:cs="Times New Roman"/>
          <w:b/>
          <w:sz w:val="24"/>
          <w:szCs w:val="24"/>
          <w:lang w:eastAsia="ru-RU"/>
        </w:rPr>
      </w:pPr>
      <w:r w:rsidRPr="009672B6">
        <w:rPr>
          <w:rFonts w:ascii="Times New Roman" w:eastAsia="Times New Roman" w:hAnsi="Times New Roman" w:cs="Times New Roman"/>
          <w:b/>
          <w:sz w:val="24"/>
          <w:szCs w:val="24"/>
          <w:lang w:eastAsia="ru-RU"/>
        </w:rPr>
        <w:t>Доходы</w:t>
      </w:r>
    </w:p>
    <w:p w:rsidR="009672B6" w:rsidRPr="009672B6" w:rsidRDefault="009672B6" w:rsidP="009672B6">
      <w:pPr>
        <w:tabs>
          <w:tab w:val="left" w:pos="851"/>
        </w:tabs>
        <w:spacing w:after="0" w:line="240" w:lineRule="auto"/>
        <w:ind w:left="567"/>
        <w:rPr>
          <w:rFonts w:ascii="Times New Roman" w:eastAsia="Times New Roman" w:hAnsi="Times New Roman" w:cs="Times New Roman"/>
          <w:b/>
          <w:sz w:val="24"/>
          <w:szCs w:val="24"/>
          <w:lang w:eastAsia="ru-RU"/>
        </w:rPr>
      </w:pPr>
    </w:p>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           Бюджет Умыганского муниципального образования по доходам за 9 месяцев 2019 года исполнен в сумме </w:t>
      </w:r>
      <w:r w:rsidRPr="009672B6">
        <w:rPr>
          <w:rFonts w:ascii="Times New Roman" w:eastAsia="Times New Roman" w:hAnsi="Times New Roman" w:cs="Times New Roman"/>
          <w:b/>
          <w:sz w:val="24"/>
          <w:szCs w:val="24"/>
          <w:lang w:eastAsia="ru-RU"/>
        </w:rPr>
        <w:t>5 897,7</w:t>
      </w:r>
      <w:r w:rsidRPr="009672B6">
        <w:rPr>
          <w:rFonts w:ascii="Times New Roman" w:eastAsia="Times New Roman" w:hAnsi="Times New Roman" w:cs="Times New Roman"/>
          <w:sz w:val="24"/>
          <w:szCs w:val="24"/>
          <w:lang w:eastAsia="ru-RU"/>
        </w:rPr>
        <w:t xml:space="preserve"> тыс. руб. План доходов на 9 месяцев 2019 года, утверждённый в сумме </w:t>
      </w:r>
      <w:r w:rsidRPr="009672B6">
        <w:rPr>
          <w:rFonts w:ascii="Times New Roman" w:eastAsia="Times New Roman" w:hAnsi="Times New Roman" w:cs="Times New Roman"/>
          <w:b/>
          <w:sz w:val="24"/>
          <w:szCs w:val="24"/>
          <w:lang w:eastAsia="ru-RU"/>
        </w:rPr>
        <w:t>5 892,8</w:t>
      </w:r>
      <w:r w:rsidRPr="009672B6">
        <w:rPr>
          <w:rFonts w:ascii="Times New Roman" w:eastAsia="Times New Roman" w:hAnsi="Times New Roman" w:cs="Times New Roman"/>
          <w:sz w:val="24"/>
          <w:szCs w:val="24"/>
          <w:lang w:eastAsia="ru-RU"/>
        </w:rPr>
        <w:t xml:space="preserve"> тыс. руб., выполнен на </w:t>
      </w:r>
      <w:r w:rsidRPr="009672B6">
        <w:rPr>
          <w:rFonts w:ascii="Times New Roman" w:eastAsia="Times New Roman" w:hAnsi="Times New Roman" w:cs="Times New Roman"/>
          <w:b/>
          <w:sz w:val="24"/>
          <w:szCs w:val="24"/>
          <w:lang w:eastAsia="ru-RU"/>
        </w:rPr>
        <w:t>100,1%</w:t>
      </w:r>
      <w:r w:rsidRPr="009672B6">
        <w:rPr>
          <w:rFonts w:ascii="Times New Roman" w:eastAsia="Times New Roman" w:hAnsi="Times New Roman" w:cs="Times New Roman"/>
          <w:sz w:val="24"/>
          <w:szCs w:val="24"/>
          <w:lang w:eastAsia="ru-RU"/>
        </w:rPr>
        <w:t xml:space="preserve"> </w:t>
      </w:r>
      <w:r w:rsidRPr="009672B6">
        <w:rPr>
          <w:rFonts w:ascii="Times New Roman" w:eastAsia="Times New Roman" w:hAnsi="Times New Roman" w:cs="Times New Roman"/>
          <w:b/>
          <w:sz w:val="24"/>
          <w:szCs w:val="24"/>
          <w:lang w:eastAsia="ru-RU"/>
        </w:rPr>
        <w:t>(</w:t>
      </w:r>
      <w:r w:rsidRPr="009672B6">
        <w:rPr>
          <w:rFonts w:ascii="Times New Roman" w:eastAsia="Times New Roman" w:hAnsi="Times New Roman" w:cs="Times New Roman"/>
          <w:color w:val="000000"/>
          <w:sz w:val="24"/>
          <w:szCs w:val="24"/>
          <w:lang w:eastAsia="ru-RU"/>
        </w:rPr>
        <w:t>Приложение №1).</w:t>
      </w:r>
    </w:p>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b/>
          <w:sz w:val="24"/>
          <w:szCs w:val="24"/>
          <w:lang w:eastAsia="ru-RU"/>
        </w:rPr>
        <w:t xml:space="preserve">           </w:t>
      </w:r>
      <w:r w:rsidRPr="009672B6">
        <w:rPr>
          <w:rFonts w:ascii="Times New Roman" w:eastAsia="Times New Roman" w:hAnsi="Times New Roman" w:cs="Times New Roman"/>
          <w:sz w:val="24"/>
          <w:szCs w:val="24"/>
          <w:lang w:eastAsia="ru-RU"/>
        </w:rPr>
        <w:t xml:space="preserve">Бюджет Умыганского муниципального образования по собственным доходным источникам за 9 месяцев 2019 года исполнен в сумме </w:t>
      </w:r>
      <w:r w:rsidRPr="009672B6">
        <w:rPr>
          <w:rFonts w:ascii="Times New Roman" w:eastAsia="Times New Roman" w:hAnsi="Times New Roman" w:cs="Times New Roman"/>
          <w:b/>
          <w:sz w:val="24"/>
          <w:szCs w:val="24"/>
          <w:lang w:eastAsia="ru-RU"/>
        </w:rPr>
        <w:t xml:space="preserve">738,8 </w:t>
      </w:r>
      <w:r w:rsidRPr="009672B6">
        <w:rPr>
          <w:rFonts w:ascii="Times New Roman" w:eastAsia="Times New Roman" w:hAnsi="Times New Roman" w:cs="Times New Roman"/>
          <w:sz w:val="24"/>
          <w:szCs w:val="24"/>
          <w:lang w:eastAsia="ru-RU"/>
        </w:rPr>
        <w:t xml:space="preserve">тыс. руб. План собственных доходов на 9 месяцев 2019 года, утверждённый в сумме </w:t>
      </w:r>
      <w:r w:rsidRPr="009672B6">
        <w:rPr>
          <w:rFonts w:ascii="Times New Roman" w:eastAsia="Times New Roman" w:hAnsi="Times New Roman" w:cs="Times New Roman"/>
          <w:b/>
          <w:sz w:val="24"/>
          <w:szCs w:val="24"/>
          <w:lang w:eastAsia="ru-RU"/>
        </w:rPr>
        <w:t>733,9</w:t>
      </w:r>
      <w:r w:rsidRPr="009672B6">
        <w:rPr>
          <w:rFonts w:ascii="Times New Roman" w:eastAsia="Times New Roman" w:hAnsi="Times New Roman" w:cs="Times New Roman"/>
          <w:sz w:val="24"/>
          <w:szCs w:val="24"/>
          <w:lang w:eastAsia="ru-RU"/>
        </w:rPr>
        <w:t xml:space="preserve"> тыс. руб.</w:t>
      </w:r>
      <w:proofErr w:type="gramStart"/>
      <w:r w:rsidRPr="009672B6">
        <w:rPr>
          <w:rFonts w:ascii="Times New Roman" w:eastAsia="Times New Roman" w:hAnsi="Times New Roman" w:cs="Times New Roman"/>
          <w:sz w:val="24"/>
          <w:szCs w:val="24"/>
          <w:lang w:eastAsia="ru-RU"/>
        </w:rPr>
        <w:t>,  выполнен</w:t>
      </w:r>
      <w:proofErr w:type="gramEnd"/>
      <w:r w:rsidRPr="009672B6">
        <w:rPr>
          <w:rFonts w:ascii="Times New Roman" w:eastAsia="Times New Roman" w:hAnsi="Times New Roman" w:cs="Times New Roman"/>
          <w:sz w:val="24"/>
          <w:szCs w:val="24"/>
          <w:lang w:eastAsia="ru-RU"/>
        </w:rPr>
        <w:t xml:space="preserve"> на </w:t>
      </w:r>
      <w:r w:rsidRPr="009672B6">
        <w:rPr>
          <w:rFonts w:ascii="Times New Roman" w:eastAsia="Times New Roman" w:hAnsi="Times New Roman" w:cs="Times New Roman"/>
          <w:b/>
          <w:sz w:val="24"/>
          <w:szCs w:val="24"/>
          <w:lang w:eastAsia="ru-RU"/>
        </w:rPr>
        <w:t>100,7%</w:t>
      </w:r>
      <w:r w:rsidRPr="009672B6">
        <w:rPr>
          <w:rFonts w:ascii="Times New Roman" w:eastAsia="Times New Roman" w:hAnsi="Times New Roman" w:cs="Times New Roman"/>
          <w:sz w:val="24"/>
          <w:szCs w:val="24"/>
          <w:lang w:eastAsia="ru-RU"/>
        </w:rPr>
        <w:t>.</w:t>
      </w:r>
    </w:p>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ab/>
        <w:t xml:space="preserve">На 9 месяцев 2019 года в бюджете Умыганского муниципального образования запланированы следующие источники собственных доходов: </w:t>
      </w:r>
    </w:p>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703"/>
        <w:gridCol w:w="1696"/>
        <w:gridCol w:w="1708"/>
        <w:gridCol w:w="1790"/>
      </w:tblGrid>
      <w:tr w:rsidR="009672B6" w:rsidRPr="009672B6" w:rsidTr="009672B6">
        <w:trPr>
          <w:trHeight w:val="540"/>
        </w:trPr>
        <w:tc>
          <w:tcPr>
            <w:tcW w:w="2660" w:type="dxa"/>
          </w:tcPr>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Вид дохода</w:t>
            </w:r>
          </w:p>
        </w:tc>
        <w:tc>
          <w:tcPr>
            <w:tcW w:w="1984"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План</w:t>
            </w:r>
          </w:p>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9 месяцев 2019 г</w:t>
            </w:r>
          </w:p>
        </w:tc>
        <w:tc>
          <w:tcPr>
            <w:tcW w:w="1843"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Исполнено</w:t>
            </w:r>
          </w:p>
        </w:tc>
        <w:tc>
          <w:tcPr>
            <w:tcW w:w="1813"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выполнения</w:t>
            </w:r>
          </w:p>
        </w:tc>
        <w:tc>
          <w:tcPr>
            <w:tcW w:w="1934" w:type="dxa"/>
          </w:tcPr>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    Отклонение</w:t>
            </w:r>
          </w:p>
        </w:tc>
      </w:tr>
      <w:tr w:rsidR="009672B6" w:rsidRPr="009672B6" w:rsidTr="009672B6">
        <w:trPr>
          <w:trHeight w:val="270"/>
        </w:trPr>
        <w:tc>
          <w:tcPr>
            <w:tcW w:w="2660" w:type="dxa"/>
          </w:tcPr>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НДФЛ</w:t>
            </w:r>
          </w:p>
        </w:tc>
        <w:tc>
          <w:tcPr>
            <w:tcW w:w="1984"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87,0</w:t>
            </w:r>
          </w:p>
        </w:tc>
        <w:tc>
          <w:tcPr>
            <w:tcW w:w="1843"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87,2</w:t>
            </w:r>
          </w:p>
        </w:tc>
        <w:tc>
          <w:tcPr>
            <w:tcW w:w="1813"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100,2</w:t>
            </w:r>
          </w:p>
        </w:tc>
        <w:tc>
          <w:tcPr>
            <w:tcW w:w="1934"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+0,2</w:t>
            </w:r>
          </w:p>
        </w:tc>
      </w:tr>
      <w:tr w:rsidR="009672B6" w:rsidRPr="009672B6" w:rsidTr="009672B6">
        <w:trPr>
          <w:trHeight w:val="555"/>
        </w:trPr>
        <w:tc>
          <w:tcPr>
            <w:tcW w:w="2660" w:type="dxa"/>
          </w:tcPr>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Доходы от уплаты акцизов</w:t>
            </w:r>
          </w:p>
        </w:tc>
        <w:tc>
          <w:tcPr>
            <w:tcW w:w="1984"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488,3</w:t>
            </w:r>
          </w:p>
        </w:tc>
        <w:tc>
          <w:tcPr>
            <w:tcW w:w="1843"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488,4</w:t>
            </w:r>
          </w:p>
        </w:tc>
        <w:tc>
          <w:tcPr>
            <w:tcW w:w="1813"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100,0</w:t>
            </w:r>
          </w:p>
        </w:tc>
        <w:tc>
          <w:tcPr>
            <w:tcW w:w="1934"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+0,1</w:t>
            </w:r>
          </w:p>
        </w:tc>
      </w:tr>
      <w:tr w:rsidR="009672B6" w:rsidRPr="009672B6" w:rsidTr="009672B6">
        <w:trPr>
          <w:trHeight w:val="270"/>
        </w:trPr>
        <w:tc>
          <w:tcPr>
            <w:tcW w:w="2660" w:type="dxa"/>
          </w:tcPr>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ЕСХН</w:t>
            </w:r>
          </w:p>
        </w:tc>
        <w:tc>
          <w:tcPr>
            <w:tcW w:w="1984"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10,8</w:t>
            </w:r>
          </w:p>
        </w:tc>
        <w:tc>
          <w:tcPr>
            <w:tcW w:w="1843"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15,1</w:t>
            </w:r>
          </w:p>
        </w:tc>
        <w:tc>
          <w:tcPr>
            <w:tcW w:w="1813"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139,8</w:t>
            </w:r>
          </w:p>
        </w:tc>
        <w:tc>
          <w:tcPr>
            <w:tcW w:w="1934"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+4,3</w:t>
            </w:r>
          </w:p>
        </w:tc>
      </w:tr>
      <w:tr w:rsidR="009672B6" w:rsidRPr="009672B6" w:rsidTr="009672B6">
        <w:trPr>
          <w:trHeight w:val="515"/>
        </w:trPr>
        <w:tc>
          <w:tcPr>
            <w:tcW w:w="2660" w:type="dxa"/>
          </w:tcPr>
          <w:p w:rsidR="009672B6" w:rsidRPr="009672B6" w:rsidRDefault="009672B6" w:rsidP="009672B6">
            <w:pPr>
              <w:spacing w:after="0" w:line="240" w:lineRule="auto"/>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Налог на имущество физических лиц</w:t>
            </w:r>
          </w:p>
        </w:tc>
        <w:tc>
          <w:tcPr>
            <w:tcW w:w="1984"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3,2</w:t>
            </w:r>
          </w:p>
        </w:tc>
        <w:tc>
          <w:tcPr>
            <w:tcW w:w="1843"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3,3</w:t>
            </w:r>
          </w:p>
        </w:tc>
        <w:tc>
          <w:tcPr>
            <w:tcW w:w="1813"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103,1</w:t>
            </w:r>
          </w:p>
        </w:tc>
        <w:tc>
          <w:tcPr>
            <w:tcW w:w="1934"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+0,1</w:t>
            </w:r>
          </w:p>
        </w:tc>
      </w:tr>
      <w:tr w:rsidR="009672B6" w:rsidRPr="009672B6" w:rsidTr="009672B6">
        <w:trPr>
          <w:trHeight w:val="270"/>
        </w:trPr>
        <w:tc>
          <w:tcPr>
            <w:tcW w:w="2660" w:type="dxa"/>
          </w:tcPr>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Земельный налог</w:t>
            </w:r>
          </w:p>
        </w:tc>
        <w:tc>
          <w:tcPr>
            <w:tcW w:w="1984"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106,3</w:t>
            </w:r>
          </w:p>
        </w:tc>
        <w:tc>
          <w:tcPr>
            <w:tcW w:w="1843"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106,4</w:t>
            </w:r>
          </w:p>
        </w:tc>
        <w:tc>
          <w:tcPr>
            <w:tcW w:w="1813"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100,1</w:t>
            </w:r>
          </w:p>
        </w:tc>
        <w:tc>
          <w:tcPr>
            <w:tcW w:w="1934"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+0,1</w:t>
            </w:r>
          </w:p>
        </w:tc>
      </w:tr>
      <w:tr w:rsidR="009672B6" w:rsidRPr="009672B6" w:rsidTr="009672B6">
        <w:trPr>
          <w:trHeight w:val="270"/>
        </w:trPr>
        <w:tc>
          <w:tcPr>
            <w:tcW w:w="2660" w:type="dxa"/>
          </w:tcPr>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Госпошлина</w:t>
            </w:r>
          </w:p>
        </w:tc>
        <w:tc>
          <w:tcPr>
            <w:tcW w:w="1984"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2,0</w:t>
            </w:r>
          </w:p>
        </w:tc>
        <w:tc>
          <w:tcPr>
            <w:tcW w:w="1843"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2,0</w:t>
            </w:r>
          </w:p>
        </w:tc>
        <w:tc>
          <w:tcPr>
            <w:tcW w:w="1813"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100,0</w:t>
            </w:r>
          </w:p>
        </w:tc>
        <w:tc>
          <w:tcPr>
            <w:tcW w:w="1934"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p>
        </w:tc>
      </w:tr>
      <w:tr w:rsidR="009672B6" w:rsidRPr="009672B6" w:rsidTr="009672B6">
        <w:trPr>
          <w:trHeight w:val="233"/>
        </w:trPr>
        <w:tc>
          <w:tcPr>
            <w:tcW w:w="2660" w:type="dxa"/>
          </w:tcPr>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1984"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10,8</w:t>
            </w:r>
          </w:p>
        </w:tc>
        <w:tc>
          <w:tcPr>
            <w:tcW w:w="1843"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10,9</w:t>
            </w:r>
          </w:p>
        </w:tc>
        <w:tc>
          <w:tcPr>
            <w:tcW w:w="1813"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100,9</w:t>
            </w:r>
          </w:p>
        </w:tc>
        <w:tc>
          <w:tcPr>
            <w:tcW w:w="1934"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+0,1</w:t>
            </w:r>
          </w:p>
        </w:tc>
      </w:tr>
      <w:tr w:rsidR="009672B6" w:rsidRPr="009672B6" w:rsidTr="009672B6">
        <w:trPr>
          <w:trHeight w:val="827"/>
        </w:trPr>
        <w:tc>
          <w:tcPr>
            <w:tcW w:w="2660" w:type="dxa"/>
          </w:tcPr>
          <w:p w:rsidR="009672B6" w:rsidRPr="009672B6" w:rsidRDefault="009672B6" w:rsidP="009672B6">
            <w:pPr>
              <w:spacing w:after="0" w:line="240" w:lineRule="auto"/>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Прочие доходы от оказания платных услуг (работ)</w:t>
            </w:r>
          </w:p>
        </w:tc>
        <w:tc>
          <w:tcPr>
            <w:tcW w:w="1984"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25,5</w:t>
            </w:r>
          </w:p>
        </w:tc>
        <w:tc>
          <w:tcPr>
            <w:tcW w:w="1843"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25,5</w:t>
            </w:r>
          </w:p>
        </w:tc>
        <w:tc>
          <w:tcPr>
            <w:tcW w:w="1813"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100,0</w:t>
            </w:r>
          </w:p>
        </w:tc>
        <w:tc>
          <w:tcPr>
            <w:tcW w:w="1934"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p>
        </w:tc>
      </w:tr>
      <w:tr w:rsidR="009672B6" w:rsidRPr="009672B6" w:rsidTr="009672B6">
        <w:trPr>
          <w:trHeight w:val="270"/>
        </w:trPr>
        <w:tc>
          <w:tcPr>
            <w:tcW w:w="2660" w:type="dxa"/>
          </w:tcPr>
          <w:p w:rsidR="009672B6" w:rsidRPr="009672B6" w:rsidRDefault="009672B6" w:rsidP="009672B6">
            <w:pPr>
              <w:spacing w:after="0" w:line="240" w:lineRule="auto"/>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итого</w:t>
            </w:r>
          </w:p>
        </w:tc>
        <w:tc>
          <w:tcPr>
            <w:tcW w:w="1984"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733,9</w:t>
            </w:r>
          </w:p>
        </w:tc>
        <w:tc>
          <w:tcPr>
            <w:tcW w:w="1843" w:type="dxa"/>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738,8</w:t>
            </w:r>
          </w:p>
        </w:tc>
        <w:tc>
          <w:tcPr>
            <w:tcW w:w="1813"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100,7</w:t>
            </w:r>
          </w:p>
        </w:tc>
        <w:tc>
          <w:tcPr>
            <w:tcW w:w="1934" w:type="dxa"/>
            <w:vAlign w:val="center"/>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+4,9</w:t>
            </w:r>
          </w:p>
        </w:tc>
      </w:tr>
    </w:tbl>
    <w:p w:rsidR="009672B6" w:rsidRPr="009672B6" w:rsidRDefault="009672B6" w:rsidP="009672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                      </w:t>
      </w:r>
    </w:p>
    <w:p w:rsidR="009672B6" w:rsidRPr="009672B6" w:rsidRDefault="009672B6" w:rsidP="009672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           Дополнительно в бюджет поселения поступило 4,3 тыс. руб. единого сельскохозяйственного налога от </w:t>
      </w:r>
      <w:proofErr w:type="spellStart"/>
      <w:r w:rsidRPr="009672B6">
        <w:rPr>
          <w:rFonts w:ascii="Times New Roman" w:eastAsia="Times New Roman" w:hAnsi="Times New Roman" w:cs="Times New Roman"/>
          <w:sz w:val="24"/>
          <w:szCs w:val="24"/>
          <w:lang w:eastAsia="ru-RU"/>
        </w:rPr>
        <w:t>сельхозтоваропроизводителей</w:t>
      </w:r>
      <w:proofErr w:type="spellEnd"/>
      <w:r w:rsidRPr="009672B6">
        <w:rPr>
          <w:rFonts w:ascii="Times New Roman" w:eastAsia="Times New Roman" w:hAnsi="Times New Roman" w:cs="Times New Roman"/>
          <w:sz w:val="24"/>
          <w:szCs w:val="24"/>
          <w:lang w:eastAsia="ru-RU"/>
        </w:rPr>
        <w:t>.</w:t>
      </w:r>
    </w:p>
    <w:p w:rsidR="009672B6" w:rsidRPr="009672B6" w:rsidRDefault="009672B6" w:rsidP="009672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           Основным доходным источником бюджета Умыганского муниципального образования за 9 месяцев 2019 года являются доходы от уплаты акцизов. Удельный вес доходов от уплаты акцизов составляет 66,1 </w:t>
      </w:r>
      <w:proofErr w:type="gramStart"/>
      <w:r w:rsidRPr="009672B6">
        <w:rPr>
          <w:rFonts w:ascii="Times New Roman" w:eastAsia="Times New Roman" w:hAnsi="Times New Roman" w:cs="Times New Roman"/>
          <w:sz w:val="24"/>
          <w:szCs w:val="24"/>
          <w:lang w:eastAsia="ru-RU"/>
        </w:rPr>
        <w:t>%  в</w:t>
      </w:r>
      <w:proofErr w:type="gramEnd"/>
      <w:r w:rsidRPr="009672B6">
        <w:rPr>
          <w:rFonts w:ascii="Times New Roman" w:eastAsia="Times New Roman" w:hAnsi="Times New Roman" w:cs="Times New Roman"/>
          <w:sz w:val="24"/>
          <w:szCs w:val="24"/>
          <w:lang w:eastAsia="ru-RU"/>
        </w:rPr>
        <w:t xml:space="preserve"> общей сумме собственных доходов. </w:t>
      </w:r>
    </w:p>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lastRenderedPageBreak/>
        <w:t xml:space="preserve">           Земельный налог второй по значимости доходный источник. Удельный вес поступления земельного налога составляет 14,4 % в общей сумме собственных доходов.  </w:t>
      </w:r>
    </w:p>
    <w:p w:rsidR="009672B6" w:rsidRPr="009672B6" w:rsidRDefault="009672B6" w:rsidP="009672B6">
      <w:pPr>
        <w:tabs>
          <w:tab w:val="left" w:pos="709"/>
        </w:tabs>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          Удельный вес поступления НДФЛ составляет 11,8 </w:t>
      </w:r>
      <w:proofErr w:type="gramStart"/>
      <w:r w:rsidRPr="009672B6">
        <w:rPr>
          <w:rFonts w:ascii="Times New Roman" w:eastAsia="Times New Roman" w:hAnsi="Times New Roman" w:cs="Times New Roman"/>
          <w:sz w:val="24"/>
          <w:szCs w:val="24"/>
          <w:lang w:eastAsia="ru-RU"/>
        </w:rPr>
        <w:t>%  в</w:t>
      </w:r>
      <w:proofErr w:type="gramEnd"/>
      <w:r w:rsidRPr="009672B6">
        <w:rPr>
          <w:rFonts w:ascii="Times New Roman" w:eastAsia="Times New Roman" w:hAnsi="Times New Roman" w:cs="Times New Roman"/>
          <w:sz w:val="24"/>
          <w:szCs w:val="24"/>
          <w:lang w:eastAsia="ru-RU"/>
        </w:rPr>
        <w:t xml:space="preserve"> общей сумме собственных доходов.</w:t>
      </w:r>
    </w:p>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           Недоимка по платежам в бюджет Умыганского муниципального образования составляет:</w:t>
      </w:r>
    </w:p>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                                                                                                                                                       </w:t>
      </w:r>
    </w:p>
    <w:p w:rsidR="009672B6" w:rsidRPr="009672B6" w:rsidRDefault="009672B6" w:rsidP="009672B6">
      <w:pPr>
        <w:spacing w:after="0" w:line="240" w:lineRule="auto"/>
        <w:jc w:val="both"/>
        <w:rPr>
          <w:rFonts w:ascii="Times New Roman" w:eastAsia="Times New Roman" w:hAnsi="Times New Roman" w:cs="Times New Roman"/>
          <w:sz w:val="24"/>
          <w:szCs w:val="24"/>
          <w:lang w:eastAsia="ru-RU"/>
        </w:rPr>
      </w:pPr>
    </w:p>
    <w:p w:rsidR="009672B6" w:rsidRPr="009672B6" w:rsidRDefault="009672B6" w:rsidP="009672B6">
      <w:pPr>
        <w:spacing w:after="0" w:line="240" w:lineRule="auto"/>
        <w:jc w:val="right"/>
        <w:rPr>
          <w:rFonts w:ascii="Times New Roman" w:eastAsia="Times New Roman" w:hAnsi="Times New Roman" w:cs="Times New Roman"/>
          <w:i/>
          <w:sz w:val="24"/>
          <w:szCs w:val="24"/>
          <w:u w:val="single"/>
          <w:lang w:eastAsia="ru-RU"/>
        </w:rPr>
      </w:pPr>
      <w:r w:rsidRPr="009672B6">
        <w:rPr>
          <w:rFonts w:ascii="Times New Roman" w:eastAsia="Times New Roman" w:hAnsi="Times New Roman" w:cs="Times New Roman"/>
          <w:sz w:val="24"/>
          <w:szCs w:val="24"/>
          <w:lang w:eastAsia="ru-RU"/>
        </w:rPr>
        <w:t xml:space="preserve"> тыс. руб.</w:t>
      </w:r>
      <w:r w:rsidRPr="009672B6">
        <w:rPr>
          <w:rFonts w:ascii="Times New Roman" w:eastAsia="Times New Roman" w:hAnsi="Times New Roman" w:cs="Times New Roman"/>
          <w:i/>
          <w:sz w:val="24"/>
          <w:szCs w:val="24"/>
          <w:u w:val="single"/>
          <w:lang w:eastAsia="ru-RU"/>
        </w:rPr>
        <w:t xml:space="preserve">  </w:t>
      </w:r>
      <w:r w:rsidRPr="009672B6">
        <w:rPr>
          <w:rFonts w:ascii="Times New Roman" w:eastAsia="Times New Roman" w:hAnsi="Times New Roman" w:cs="Times New Roman"/>
          <w:sz w:val="24"/>
          <w:szCs w:val="24"/>
          <w:lang w:eastAsia="ru-RU"/>
        </w:rPr>
        <w:t xml:space="preserve">                                                                 </w:t>
      </w:r>
    </w:p>
    <w:tbl>
      <w:tblPr>
        <w:tblW w:w="10133" w:type="dxa"/>
        <w:tblInd w:w="93" w:type="dxa"/>
        <w:tblLook w:val="0000" w:firstRow="0" w:lastRow="0" w:firstColumn="0" w:lastColumn="0" w:noHBand="0" w:noVBand="0"/>
      </w:tblPr>
      <w:tblGrid>
        <w:gridCol w:w="4126"/>
        <w:gridCol w:w="2126"/>
        <w:gridCol w:w="2268"/>
        <w:gridCol w:w="1613"/>
      </w:tblGrid>
      <w:tr w:rsidR="009672B6" w:rsidRPr="009672B6" w:rsidTr="009672B6">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b/>
                <w:bCs/>
                <w:sz w:val="24"/>
                <w:szCs w:val="24"/>
                <w:lang w:eastAsia="ru-RU"/>
              </w:rPr>
            </w:pPr>
            <w:r w:rsidRPr="009672B6">
              <w:rPr>
                <w:rFonts w:ascii="Times New Roman" w:eastAsia="Times New Roman" w:hAnsi="Times New Roman" w:cs="Times New Roman"/>
                <w:b/>
                <w:bCs/>
                <w:sz w:val="24"/>
                <w:szCs w:val="24"/>
                <w:lang w:eastAsia="ru-RU"/>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b/>
                <w:bCs/>
                <w:sz w:val="24"/>
                <w:szCs w:val="24"/>
                <w:lang w:eastAsia="ru-RU"/>
              </w:rPr>
            </w:pPr>
            <w:r w:rsidRPr="009672B6">
              <w:rPr>
                <w:rFonts w:ascii="Times New Roman" w:eastAsia="Times New Roman" w:hAnsi="Times New Roman" w:cs="Times New Roman"/>
                <w:b/>
                <w:bCs/>
                <w:sz w:val="24"/>
                <w:szCs w:val="24"/>
                <w:lang w:eastAsia="ru-RU"/>
              </w:rPr>
              <w:t>на 01.10.201</w:t>
            </w:r>
            <w:r w:rsidRPr="009672B6">
              <w:rPr>
                <w:rFonts w:ascii="Times New Roman" w:eastAsia="Times New Roman" w:hAnsi="Times New Roman" w:cs="Times New Roman"/>
                <w:b/>
                <w:bCs/>
                <w:sz w:val="24"/>
                <w:szCs w:val="24"/>
                <w:lang w:val="en-US" w:eastAsia="ru-RU"/>
              </w:rPr>
              <w:t>8</w:t>
            </w:r>
            <w:r w:rsidRPr="009672B6">
              <w:rPr>
                <w:rFonts w:ascii="Times New Roman" w:eastAsia="Times New Roman" w:hAnsi="Times New Roman" w:cs="Times New Roman"/>
                <w:b/>
                <w:bCs/>
                <w:sz w:val="24"/>
                <w:szCs w:val="24"/>
                <w:lang w:eastAsia="ru-RU"/>
              </w:rPr>
              <w:t xml:space="preserve"> 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b/>
                <w:bCs/>
                <w:sz w:val="24"/>
                <w:szCs w:val="24"/>
                <w:lang w:eastAsia="ru-RU"/>
              </w:rPr>
            </w:pPr>
            <w:r w:rsidRPr="009672B6">
              <w:rPr>
                <w:rFonts w:ascii="Times New Roman" w:eastAsia="Times New Roman" w:hAnsi="Times New Roman" w:cs="Times New Roman"/>
                <w:b/>
                <w:bCs/>
                <w:sz w:val="24"/>
                <w:szCs w:val="24"/>
                <w:lang w:eastAsia="ru-RU"/>
              </w:rPr>
              <w:t>на 01.10.2019 г.</w:t>
            </w:r>
          </w:p>
        </w:tc>
        <w:tc>
          <w:tcPr>
            <w:tcW w:w="1613" w:type="dxa"/>
            <w:tcBorders>
              <w:top w:val="single" w:sz="4" w:space="0" w:color="auto"/>
              <w:left w:val="nil"/>
              <w:bottom w:val="single" w:sz="4" w:space="0" w:color="auto"/>
              <w:right w:val="single" w:sz="4" w:space="0" w:color="auto"/>
            </w:tcBorders>
            <w:shd w:val="clear" w:color="auto" w:fill="auto"/>
            <w:noWrap/>
          </w:tcPr>
          <w:p w:rsidR="009672B6" w:rsidRPr="009672B6" w:rsidRDefault="009672B6" w:rsidP="009672B6">
            <w:pPr>
              <w:spacing w:after="0" w:line="240" w:lineRule="auto"/>
              <w:jc w:val="center"/>
              <w:rPr>
                <w:rFonts w:ascii="Times New Roman" w:eastAsia="Times New Roman" w:hAnsi="Times New Roman" w:cs="Times New Roman"/>
                <w:b/>
                <w:bCs/>
                <w:sz w:val="24"/>
                <w:szCs w:val="24"/>
                <w:lang w:eastAsia="ru-RU"/>
              </w:rPr>
            </w:pPr>
            <w:proofErr w:type="spellStart"/>
            <w:r w:rsidRPr="009672B6">
              <w:rPr>
                <w:rFonts w:ascii="Times New Roman" w:eastAsia="Times New Roman" w:hAnsi="Times New Roman" w:cs="Times New Roman"/>
                <w:b/>
                <w:bCs/>
                <w:sz w:val="24"/>
                <w:szCs w:val="24"/>
                <w:lang w:eastAsia="ru-RU"/>
              </w:rPr>
              <w:t>откл</w:t>
            </w:r>
            <w:proofErr w:type="spellEnd"/>
            <w:r w:rsidRPr="009672B6">
              <w:rPr>
                <w:rFonts w:ascii="Times New Roman" w:eastAsia="Times New Roman" w:hAnsi="Times New Roman" w:cs="Times New Roman"/>
                <w:b/>
                <w:bCs/>
                <w:sz w:val="24"/>
                <w:szCs w:val="24"/>
                <w:lang w:eastAsia="ru-RU"/>
              </w:rPr>
              <w:t>.</w:t>
            </w:r>
          </w:p>
        </w:tc>
      </w:tr>
      <w:tr w:rsidR="009672B6" w:rsidRPr="009672B6" w:rsidTr="009672B6">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rPr>
                <w:rFonts w:ascii="Times New Roman" w:eastAsia="Times New Roman" w:hAnsi="Times New Roman" w:cs="Times New Roman"/>
                <w:bCs/>
                <w:sz w:val="24"/>
                <w:szCs w:val="24"/>
                <w:lang w:eastAsia="ru-RU"/>
              </w:rPr>
            </w:pPr>
            <w:r w:rsidRPr="009672B6">
              <w:rPr>
                <w:rFonts w:ascii="Times New Roman" w:eastAsia="Times New Roman" w:hAnsi="Times New Roman" w:cs="Times New Roman"/>
                <w:bCs/>
                <w:sz w:val="24"/>
                <w:szCs w:val="24"/>
                <w:lang w:eastAsia="ru-RU"/>
              </w:rPr>
              <w:t>НДФЛ</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bCs/>
                <w:sz w:val="24"/>
                <w:szCs w:val="24"/>
                <w:lang w:eastAsia="ru-RU"/>
              </w:rPr>
            </w:pPr>
            <w:r w:rsidRPr="009672B6">
              <w:rPr>
                <w:rFonts w:ascii="Times New Roman" w:eastAsia="Times New Roman" w:hAnsi="Times New Roman" w:cs="Times New Roman"/>
                <w:bCs/>
                <w:sz w:val="24"/>
                <w:szCs w:val="24"/>
                <w:lang w:eastAsia="ru-RU"/>
              </w:rPr>
              <w:t>0,7</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bCs/>
                <w:sz w:val="24"/>
                <w:szCs w:val="24"/>
                <w:lang w:eastAsia="ru-RU"/>
              </w:rPr>
            </w:pPr>
            <w:r w:rsidRPr="009672B6">
              <w:rPr>
                <w:rFonts w:ascii="Times New Roman" w:eastAsia="Times New Roman" w:hAnsi="Times New Roman" w:cs="Times New Roman"/>
                <w:bCs/>
                <w:sz w:val="24"/>
                <w:szCs w:val="24"/>
                <w:lang w:eastAsia="ru-RU"/>
              </w:rPr>
              <w:t>0,4</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bCs/>
                <w:sz w:val="24"/>
                <w:szCs w:val="24"/>
                <w:lang w:eastAsia="ru-RU"/>
              </w:rPr>
            </w:pPr>
            <w:r w:rsidRPr="009672B6">
              <w:rPr>
                <w:rFonts w:ascii="Times New Roman" w:eastAsia="Times New Roman" w:hAnsi="Times New Roman" w:cs="Times New Roman"/>
                <w:bCs/>
                <w:sz w:val="24"/>
                <w:szCs w:val="24"/>
                <w:lang w:eastAsia="ru-RU"/>
              </w:rPr>
              <w:t>-0,3</w:t>
            </w:r>
          </w:p>
        </w:tc>
      </w:tr>
      <w:tr w:rsidR="009672B6" w:rsidRPr="009672B6" w:rsidTr="009672B6">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Налог на имущество физ. лиц</w:t>
            </w:r>
          </w:p>
        </w:tc>
        <w:tc>
          <w:tcPr>
            <w:tcW w:w="2126" w:type="dxa"/>
            <w:tcBorders>
              <w:top w:val="nil"/>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44,0</w:t>
            </w:r>
          </w:p>
        </w:tc>
        <w:tc>
          <w:tcPr>
            <w:tcW w:w="2268" w:type="dxa"/>
            <w:tcBorders>
              <w:top w:val="nil"/>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64,5</w:t>
            </w:r>
          </w:p>
        </w:tc>
        <w:tc>
          <w:tcPr>
            <w:tcW w:w="1613" w:type="dxa"/>
            <w:tcBorders>
              <w:top w:val="nil"/>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+20,5</w:t>
            </w:r>
          </w:p>
        </w:tc>
      </w:tr>
      <w:tr w:rsidR="009672B6" w:rsidRPr="009672B6" w:rsidTr="009672B6">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Земельный налог с организаций</w:t>
            </w:r>
          </w:p>
        </w:tc>
        <w:tc>
          <w:tcPr>
            <w:tcW w:w="2126" w:type="dxa"/>
            <w:tcBorders>
              <w:top w:val="nil"/>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1,3</w:t>
            </w:r>
          </w:p>
        </w:tc>
        <w:tc>
          <w:tcPr>
            <w:tcW w:w="2268" w:type="dxa"/>
            <w:tcBorders>
              <w:top w:val="nil"/>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0</w:t>
            </w:r>
          </w:p>
        </w:tc>
        <w:tc>
          <w:tcPr>
            <w:tcW w:w="1613" w:type="dxa"/>
            <w:tcBorders>
              <w:top w:val="nil"/>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-1,3</w:t>
            </w:r>
          </w:p>
        </w:tc>
      </w:tr>
      <w:tr w:rsidR="009672B6" w:rsidRPr="009672B6" w:rsidTr="009672B6">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Земельный налог с физ. лиц</w:t>
            </w:r>
          </w:p>
        </w:tc>
        <w:tc>
          <w:tcPr>
            <w:tcW w:w="2126" w:type="dxa"/>
            <w:tcBorders>
              <w:top w:val="nil"/>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56,5</w:t>
            </w:r>
          </w:p>
        </w:tc>
        <w:tc>
          <w:tcPr>
            <w:tcW w:w="2268" w:type="dxa"/>
            <w:tcBorders>
              <w:top w:val="nil"/>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87,4</w:t>
            </w:r>
          </w:p>
        </w:tc>
        <w:tc>
          <w:tcPr>
            <w:tcW w:w="1613" w:type="dxa"/>
            <w:tcBorders>
              <w:top w:val="nil"/>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+30,9</w:t>
            </w:r>
          </w:p>
        </w:tc>
      </w:tr>
      <w:tr w:rsidR="009672B6" w:rsidRPr="009672B6" w:rsidTr="009672B6">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итого</w:t>
            </w:r>
          </w:p>
        </w:tc>
        <w:tc>
          <w:tcPr>
            <w:tcW w:w="2126" w:type="dxa"/>
            <w:tcBorders>
              <w:top w:val="nil"/>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102,5</w:t>
            </w:r>
          </w:p>
        </w:tc>
        <w:tc>
          <w:tcPr>
            <w:tcW w:w="2268" w:type="dxa"/>
            <w:tcBorders>
              <w:top w:val="nil"/>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152,3</w:t>
            </w:r>
          </w:p>
        </w:tc>
        <w:tc>
          <w:tcPr>
            <w:tcW w:w="1613" w:type="dxa"/>
            <w:tcBorders>
              <w:top w:val="nil"/>
              <w:left w:val="nil"/>
              <w:bottom w:val="single" w:sz="4" w:space="0" w:color="auto"/>
              <w:right w:val="single" w:sz="4" w:space="0" w:color="auto"/>
            </w:tcBorders>
            <w:shd w:val="clear" w:color="auto" w:fill="auto"/>
            <w:noWrap/>
            <w:vAlign w:val="bottom"/>
          </w:tcPr>
          <w:p w:rsidR="009672B6" w:rsidRPr="009672B6" w:rsidRDefault="009672B6" w:rsidP="009672B6">
            <w:pPr>
              <w:spacing w:after="0" w:line="240" w:lineRule="auto"/>
              <w:jc w:val="center"/>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+49,8</w:t>
            </w:r>
          </w:p>
        </w:tc>
      </w:tr>
    </w:tbl>
    <w:p w:rsidR="009672B6" w:rsidRPr="009672B6" w:rsidRDefault="009672B6" w:rsidP="009672B6">
      <w:pPr>
        <w:spacing w:after="0" w:line="240" w:lineRule="auto"/>
        <w:jc w:val="both"/>
        <w:rPr>
          <w:rFonts w:ascii="Times New Roman" w:eastAsia="Times New Roman" w:hAnsi="Times New Roman" w:cs="Times New Roman"/>
          <w:sz w:val="24"/>
          <w:szCs w:val="24"/>
          <w:lang w:val="x-none" w:eastAsia="x-none"/>
        </w:rPr>
      </w:pPr>
      <w:r w:rsidRPr="009672B6">
        <w:rPr>
          <w:rFonts w:ascii="Times New Roman" w:eastAsia="Times New Roman" w:hAnsi="Times New Roman" w:cs="Times New Roman"/>
          <w:sz w:val="24"/>
          <w:szCs w:val="24"/>
          <w:lang w:val="x-none" w:eastAsia="x-none"/>
        </w:rPr>
        <w:t xml:space="preserve">            Недоимка по платежам в бюджет Умыганского муниципального образования по состоянию на 01.10.2019 г. по сравнению с данными на 01.10.2018 г. увеличилась на 49,8 тыс. руб., в том числе: </w:t>
      </w:r>
    </w:p>
    <w:p w:rsidR="009672B6" w:rsidRPr="009672B6" w:rsidRDefault="009672B6" w:rsidP="009672B6">
      <w:pPr>
        <w:spacing w:after="0" w:line="240" w:lineRule="auto"/>
        <w:jc w:val="both"/>
        <w:rPr>
          <w:rFonts w:ascii="Times New Roman" w:eastAsia="Times New Roman" w:hAnsi="Times New Roman" w:cs="Times New Roman"/>
          <w:sz w:val="24"/>
          <w:szCs w:val="24"/>
          <w:lang w:val="x-none" w:eastAsia="x-none"/>
        </w:rPr>
      </w:pPr>
      <w:r w:rsidRPr="009672B6">
        <w:rPr>
          <w:rFonts w:ascii="Times New Roman" w:eastAsia="Times New Roman" w:hAnsi="Times New Roman" w:cs="Times New Roman"/>
          <w:sz w:val="24"/>
          <w:szCs w:val="24"/>
          <w:lang w:val="x-none" w:eastAsia="x-none"/>
        </w:rPr>
        <w:t>- по налогу на имущество физических лиц на 20,5 тыс. руб.;</w:t>
      </w:r>
    </w:p>
    <w:p w:rsidR="009672B6" w:rsidRPr="009672B6" w:rsidRDefault="009672B6" w:rsidP="009672B6">
      <w:pPr>
        <w:spacing w:after="0" w:line="240" w:lineRule="auto"/>
        <w:jc w:val="both"/>
        <w:rPr>
          <w:rFonts w:ascii="Times New Roman" w:eastAsia="Times New Roman" w:hAnsi="Times New Roman" w:cs="Times New Roman"/>
          <w:sz w:val="24"/>
          <w:szCs w:val="24"/>
          <w:lang w:val="x-none" w:eastAsia="x-none"/>
        </w:rPr>
      </w:pPr>
      <w:r w:rsidRPr="009672B6">
        <w:rPr>
          <w:rFonts w:ascii="Times New Roman" w:eastAsia="Times New Roman" w:hAnsi="Times New Roman" w:cs="Times New Roman"/>
          <w:sz w:val="24"/>
          <w:szCs w:val="24"/>
          <w:lang w:val="x-none" w:eastAsia="x-none"/>
        </w:rPr>
        <w:t>- по земельному налогу с физических лиц на 30,9 тыс. руб.;</w:t>
      </w:r>
    </w:p>
    <w:p w:rsidR="009672B6" w:rsidRPr="009672B6" w:rsidRDefault="009672B6" w:rsidP="009672B6">
      <w:pPr>
        <w:spacing w:after="0" w:line="240" w:lineRule="auto"/>
        <w:jc w:val="both"/>
        <w:rPr>
          <w:rFonts w:ascii="Times New Roman" w:eastAsia="Times New Roman" w:hAnsi="Times New Roman" w:cs="Times New Roman"/>
          <w:sz w:val="24"/>
          <w:szCs w:val="24"/>
          <w:lang w:val="x-none" w:eastAsia="x-none"/>
        </w:rPr>
      </w:pPr>
      <w:r w:rsidRPr="009672B6">
        <w:rPr>
          <w:rFonts w:ascii="Times New Roman" w:eastAsia="Times New Roman" w:hAnsi="Times New Roman" w:cs="Times New Roman"/>
          <w:sz w:val="24"/>
          <w:szCs w:val="24"/>
          <w:lang w:val="x-none" w:eastAsia="x-none"/>
        </w:rPr>
        <w:t>- по налогу на доходы физических лиц уменьшилась на 0,3 тыс. руб.;</w:t>
      </w:r>
    </w:p>
    <w:p w:rsidR="009672B6" w:rsidRPr="009672B6" w:rsidRDefault="009672B6" w:rsidP="009672B6">
      <w:pPr>
        <w:spacing w:after="0" w:line="240" w:lineRule="auto"/>
        <w:jc w:val="both"/>
        <w:rPr>
          <w:rFonts w:ascii="Times New Roman" w:eastAsia="Times New Roman" w:hAnsi="Times New Roman" w:cs="Times New Roman"/>
          <w:sz w:val="24"/>
          <w:szCs w:val="24"/>
          <w:lang w:val="x-none" w:eastAsia="x-none"/>
        </w:rPr>
      </w:pPr>
      <w:r w:rsidRPr="009672B6">
        <w:rPr>
          <w:rFonts w:ascii="Times New Roman" w:eastAsia="Times New Roman" w:hAnsi="Times New Roman" w:cs="Times New Roman"/>
          <w:sz w:val="24"/>
          <w:szCs w:val="24"/>
          <w:lang w:val="x-none" w:eastAsia="x-none"/>
        </w:rPr>
        <w:t>- по земельному налогу с организаций уменьшилась на 1,3 тыс. руб.</w:t>
      </w:r>
    </w:p>
    <w:p w:rsidR="009672B6" w:rsidRPr="009672B6" w:rsidRDefault="009672B6" w:rsidP="009672B6">
      <w:pPr>
        <w:spacing w:after="0" w:line="240" w:lineRule="auto"/>
        <w:ind w:firstLine="381"/>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      Безвозмездные поступления от других бюджетов бюджетной системы РФ за 9 месяцев 2019 года при плане </w:t>
      </w:r>
      <w:r w:rsidRPr="009672B6">
        <w:rPr>
          <w:rFonts w:ascii="Times New Roman" w:eastAsia="Times New Roman" w:hAnsi="Times New Roman" w:cs="Times New Roman"/>
          <w:b/>
          <w:sz w:val="24"/>
          <w:szCs w:val="24"/>
          <w:lang w:eastAsia="ru-RU"/>
        </w:rPr>
        <w:t xml:space="preserve">5 158,9 </w:t>
      </w:r>
      <w:r w:rsidRPr="009672B6">
        <w:rPr>
          <w:rFonts w:ascii="Times New Roman" w:eastAsia="Times New Roman" w:hAnsi="Times New Roman" w:cs="Times New Roman"/>
          <w:sz w:val="24"/>
          <w:szCs w:val="24"/>
          <w:lang w:eastAsia="ru-RU"/>
        </w:rPr>
        <w:t xml:space="preserve">тыс. руб., составили </w:t>
      </w:r>
      <w:r w:rsidRPr="009672B6">
        <w:rPr>
          <w:rFonts w:ascii="Times New Roman" w:eastAsia="Times New Roman" w:hAnsi="Times New Roman" w:cs="Times New Roman"/>
          <w:b/>
          <w:sz w:val="24"/>
          <w:szCs w:val="24"/>
          <w:lang w:eastAsia="ru-RU"/>
        </w:rPr>
        <w:t xml:space="preserve">5 158,9 </w:t>
      </w:r>
      <w:r w:rsidRPr="009672B6">
        <w:rPr>
          <w:rFonts w:ascii="Times New Roman" w:eastAsia="Times New Roman" w:hAnsi="Times New Roman" w:cs="Times New Roman"/>
          <w:sz w:val="24"/>
          <w:szCs w:val="24"/>
          <w:lang w:eastAsia="ru-RU"/>
        </w:rPr>
        <w:t xml:space="preserve">тыс. руб. или 100,0 %. </w:t>
      </w:r>
    </w:p>
    <w:p w:rsidR="009672B6" w:rsidRPr="009672B6" w:rsidRDefault="009672B6" w:rsidP="009672B6">
      <w:pPr>
        <w:spacing w:after="0" w:line="240" w:lineRule="auto"/>
        <w:jc w:val="both"/>
        <w:rPr>
          <w:rFonts w:ascii="Times New Roman" w:eastAsia="Times New Roman" w:hAnsi="Times New Roman" w:cs="Times New Roman"/>
          <w:sz w:val="24"/>
          <w:szCs w:val="24"/>
          <w:lang w:val="x-none" w:eastAsia="x-none"/>
        </w:rPr>
      </w:pPr>
      <w:r w:rsidRPr="009672B6">
        <w:rPr>
          <w:rFonts w:ascii="Times New Roman" w:eastAsia="Times New Roman" w:hAnsi="Times New Roman" w:cs="Times New Roman"/>
          <w:sz w:val="24"/>
          <w:szCs w:val="24"/>
          <w:lang w:val="x-none" w:eastAsia="x-none"/>
        </w:rPr>
        <w:t xml:space="preserve">           Доля безвозмездных поступлений  в общей сумме доходов составила 87,5 %.</w:t>
      </w:r>
    </w:p>
    <w:p w:rsidR="009672B6" w:rsidRPr="009672B6" w:rsidRDefault="009672B6" w:rsidP="009672B6">
      <w:pPr>
        <w:spacing w:after="0" w:line="240" w:lineRule="auto"/>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           </w:t>
      </w:r>
      <w:proofErr w:type="gramStart"/>
      <w:r w:rsidRPr="009672B6">
        <w:rPr>
          <w:rFonts w:ascii="Times New Roman" w:eastAsia="Times New Roman" w:hAnsi="Times New Roman" w:cs="Times New Roman"/>
          <w:sz w:val="24"/>
          <w:szCs w:val="24"/>
          <w:lang w:eastAsia="ru-RU"/>
        </w:rPr>
        <w:t>Доля  собственных</w:t>
      </w:r>
      <w:proofErr w:type="gramEnd"/>
      <w:r w:rsidRPr="009672B6">
        <w:rPr>
          <w:rFonts w:ascii="Times New Roman" w:eastAsia="Times New Roman" w:hAnsi="Times New Roman" w:cs="Times New Roman"/>
          <w:sz w:val="24"/>
          <w:szCs w:val="24"/>
          <w:lang w:eastAsia="ru-RU"/>
        </w:rPr>
        <w:t xml:space="preserve"> доходов в общей сумме доходов составила 12,5 %.</w:t>
      </w:r>
    </w:p>
    <w:p w:rsidR="009672B6" w:rsidRPr="009672B6" w:rsidRDefault="009672B6" w:rsidP="009672B6">
      <w:pPr>
        <w:spacing w:after="0" w:line="240" w:lineRule="auto"/>
        <w:jc w:val="both"/>
        <w:rPr>
          <w:rFonts w:ascii="Times New Roman" w:eastAsia="Times New Roman" w:hAnsi="Times New Roman" w:cs="Times New Roman"/>
          <w:b/>
          <w:sz w:val="24"/>
          <w:szCs w:val="24"/>
          <w:lang w:eastAsia="ru-RU"/>
        </w:rPr>
      </w:pPr>
    </w:p>
    <w:p w:rsidR="009672B6" w:rsidRPr="009672B6" w:rsidRDefault="009672B6" w:rsidP="009672B6">
      <w:pPr>
        <w:numPr>
          <w:ilvl w:val="0"/>
          <w:numId w:val="1"/>
        </w:numPr>
        <w:tabs>
          <w:tab w:val="left" w:pos="851"/>
        </w:tabs>
        <w:spacing w:after="0" w:line="240" w:lineRule="auto"/>
        <w:ind w:left="567"/>
        <w:jc w:val="center"/>
        <w:rPr>
          <w:rFonts w:ascii="Times New Roman" w:eastAsia="Times New Roman" w:hAnsi="Times New Roman" w:cs="Times New Roman"/>
          <w:b/>
          <w:sz w:val="24"/>
          <w:szCs w:val="24"/>
          <w:lang w:eastAsia="ru-RU"/>
        </w:rPr>
      </w:pPr>
      <w:r w:rsidRPr="009672B6">
        <w:rPr>
          <w:rFonts w:ascii="Times New Roman" w:eastAsia="Times New Roman" w:hAnsi="Times New Roman" w:cs="Times New Roman"/>
          <w:b/>
          <w:sz w:val="24"/>
          <w:szCs w:val="24"/>
          <w:lang w:eastAsia="ru-RU"/>
        </w:rPr>
        <w:t>Расходы</w:t>
      </w:r>
    </w:p>
    <w:p w:rsidR="009672B6" w:rsidRPr="009672B6" w:rsidRDefault="009672B6" w:rsidP="009672B6">
      <w:pPr>
        <w:tabs>
          <w:tab w:val="left" w:pos="851"/>
        </w:tabs>
        <w:spacing w:after="0" w:line="240" w:lineRule="auto"/>
        <w:ind w:left="567"/>
        <w:rPr>
          <w:rFonts w:ascii="Times New Roman" w:eastAsia="Times New Roman" w:hAnsi="Times New Roman" w:cs="Times New Roman"/>
          <w:b/>
          <w:sz w:val="24"/>
          <w:szCs w:val="24"/>
          <w:lang w:eastAsia="ru-RU"/>
        </w:rPr>
      </w:pPr>
    </w:p>
    <w:p w:rsidR="009672B6" w:rsidRPr="009672B6" w:rsidRDefault="009672B6" w:rsidP="009672B6">
      <w:pPr>
        <w:spacing w:after="0" w:line="240" w:lineRule="auto"/>
        <w:ind w:firstLine="567"/>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По расходам бюджет Умыганского поселения за 9 месяцев 2019 года исполнен в сумме</w:t>
      </w:r>
      <w:r w:rsidRPr="009672B6">
        <w:rPr>
          <w:rFonts w:ascii="Times New Roman" w:eastAsia="Times New Roman" w:hAnsi="Times New Roman" w:cs="Times New Roman"/>
          <w:b/>
          <w:sz w:val="24"/>
          <w:szCs w:val="24"/>
          <w:lang w:eastAsia="ru-RU"/>
        </w:rPr>
        <w:t xml:space="preserve"> 5177,7</w:t>
      </w:r>
      <w:r w:rsidRPr="009672B6">
        <w:rPr>
          <w:rFonts w:ascii="Times New Roman" w:eastAsia="Times New Roman" w:hAnsi="Times New Roman" w:cs="Times New Roman"/>
          <w:sz w:val="24"/>
          <w:szCs w:val="24"/>
          <w:lang w:eastAsia="ru-RU"/>
        </w:rPr>
        <w:t xml:space="preserve"> тыс. руб. или 100 % к плану (приложение № 2). </w:t>
      </w:r>
    </w:p>
    <w:p w:rsidR="009672B6" w:rsidRPr="009672B6" w:rsidRDefault="009672B6" w:rsidP="009672B6">
      <w:pPr>
        <w:spacing w:after="0" w:line="240" w:lineRule="auto"/>
        <w:ind w:left="360"/>
        <w:jc w:val="both"/>
        <w:rPr>
          <w:rFonts w:ascii="Times New Roman" w:eastAsia="Times New Roman" w:hAnsi="Times New Roman" w:cs="Times New Roman"/>
          <w:sz w:val="24"/>
          <w:szCs w:val="24"/>
          <w:lang w:eastAsia="ru-RU"/>
        </w:rPr>
      </w:pPr>
    </w:p>
    <w:p w:rsidR="009672B6" w:rsidRPr="009672B6" w:rsidRDefault="009672B6" w:rsidP="009672B6">
      <w:pPr>
        <w:spacing w:after="0" w:line="240" w:lineRule="auto"/>
        <w:ind w:firstLine="426"/>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b/>
          <w:sz w:val="24"/>
          <w:szCs w:val="24"/>
          <w:lang w:eastAsia="ru-RU"/>
        </w:rPr>
        <w:t>Расходы</w:t>
      </w:r>
      <w:r w:rsidRPr="009672B6">
        <w:rPr>
          <w:rFonts w:ascii="Times New Roman" w:eastAsia="Times New Roman" w:hAnsi="Times New Roman" w:cs="Times New Roman"/>
          <w:sz w:val="24"/>
          <w:szCs w:val="24"/>
          <w:lang w:eastAsia="ru-RU"/>
        </w:rPr>
        <w:t xml:space="preserve"> </w:t>
      </w:r>
      <w:r w:rsidRPr="009672B6">
        <w:rPr>
          <w:rFonts w:ascii="Times New Roman" w:eastAsia="Times New Roman" w:hAnsi="Times New Roman" w:cs="Times New Roman"/>
          <w:b/>
          <w:sz w:val="24"/>
          <w:szCs w:val="24"/>
          <w:lang w:eastAsia="ru-RU"/>
        </w:rPr>
        <w:t xml:space="preserve">по функциональной структуре распределились следующим образом:   </w:t>
      </w:r>
      <w:r w:rsidRPr="009672B6">
        <w:rPr>
          <w:rFonts w:ascii="Times New Roman" w:eastAsia="Times New Roman" w:hAnsi="Times New Roman" w:cs="Times New Roman"/>
          <w:sz w:val="24"/>
          <w:szCs w:val="24"/>
          <w:lang w:eastAsia="ru-RU"/>
        </w:rPr>
        <w:t xml:space="preserve">   </w:t>
      </w:r>
    </w:p>
    <w:p w:rsidR="009672B6" w:rsidRPr="009672B6" w:rsidRDefault="009672B6" w:rsidP="009672B6">
      <w:pPr>
        <w:numPr>
          <w:ilvl w:val="0"/>
          <w:numId w:val="2"/>
        </w:numPr>
        <w:spacing w:after="0" w:line="240" w:lineRule="auto"/>
        <w:ind w:firstLine="426"/>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на культуру – 39,6 % (2053,0 тыс. руб.);</w:t>
      </w:r>
    </w:p>
    <w:p w:rsidR="009672B6" w:rsidRPr="009672B6" w:rsidRDefault="009672B6" w:rsidP="009672B6">
      <w:pPr>
        <w:numPr>
          <w:ilvl w:val="0"/>
          <w:numId w:val="2"/>
        </w:numPr>
        <w:spacing w:after="0" w:line="240" w:lineRule="auto"/>
        <w:ind w:firstLine="426"/>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на общегосударственные </w:t>
      </w:r>
      <w:proofErr w:type="gramStart"/>
      <w:r w:rsidRPr="009672B6">
        <w:rPr>
          <w:rFonts w:ascii="Times New Roman" w:eastAsia="Times New Roman" w:hAnsi="Times New Roman" w:cs="Times New Roman"/>
          <w:sz w:val="24"/>
          <w:szCs w:val="24"/>
          <w:lang w:eastAsia="ru-RU"/>
        </w:rPr>
        <w:t>вопросы  –</w:t>
      </w:r>
      <w:proofErr w:type="gramEnd"/>
      <w:r w:rsidRPr="009672B6">
        <w:rPr>
          <w:rFonts w:ascii="Times New Roman" w:eastAsia="Times New Roman" w:hAnsi="Times New Roman" w:cs="Times New Roman"/>
          <w:sz w:val="24"/>
          <w:szCs w:val="24"/>
          <w:lang w:eastAsia="ru-RU"/>
        </w:rPr>
        <w:t xml:space="preserve"> 35,4 % (1835,7 тыс. руб.);       </w:t>
      </w:r>
    </w:p>
    <w:p w:rsidR="009672B6" w:rsidRPr="009672B6" w:rsidRDefault="009672B6" w:rsidP="009672B6">
      <w:pPr>
        <w:numPr>
          <w:ilvl w:val="0"/>
          <w:numId w:val="2"/>
        </w:numPr>
        <w:spacing w:after="0" w:line="240" w:lineRule="auto"/>
        <w:ind w:firstLine="426"/>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на межбюджетные трансферты – 11,3 % (583,2 тыс. руб.);</w:t>
      </w:r>
    </w:p>
    <w:p w:rsidR="009672B6" w:rsidRPr="009672B6" w:rsidRDefault="009672B6" w:rsidP="009672B6">
      <w:pPr>
        <w:numPr>
          <w:ilvl w:val="0"/>
          <w:numId w:val="2"/>
        </w:numPr>
        <w:spacing w:after="0" w:line="240" w:lineRule="auto"/>
        <w:ind w:firstLine="426"/>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на национальную экономику – 6,9 % (357,1 тыс. руб.);</w:t>
      </w:r>
    </w:p>
    <w:p w:rsidR="009672B6" w:rsidRPr="009672B6" w:rsidRDefault="009672B6" w:rsidP="009672B6">
      <w:pPr>
        <w:numPr>
          <w:ilvl w:val="0"/>
          <w:numId w:val="2"/>
        </w:numPr>
        <w:spacing w:after="0" w:line="240" w:lineRule="auto"/>
        <w:ind w:firstLine="426"/>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на жилищно-коммунальное хозяйство – 3,6 % (186,5 тыс. руб.);</w:t>
      </w:r>
    </w:p>
    <w:p w:rsidR="009672B6" w:rsidRPr="009672B6" w:rsidRDefault="009672B6" w:rsidP="009672B6">
      <w:pPr>
        <w:numPr>
          <w:ilvl w:val="0"/>
          <w:numId w:val="2"/>
        </w:numPr>
        <w:spacing w:after="0" w:line="240" w:lineRule="auto"/>
        <w:ind w:firstLine="426"/>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на национальную оборону – 1,4 % (72,2 тыс. руб.);</w:t>
      </w:r>
    </w:p>
    <w:p w:rsidR="009672B6" w:rsidRPr="009672B6" w:rsidRDefault="009672B6" w:rsidP="009672B6">
      <w:pPr>
        <w:numPr>
          <w:ilvl w:val="0"/>
          <w:numId w:val="2"/>
        </w:numPr>
        <w:spacing w:after="0" w:line="240" w:lineRule="auto"/>
        <w:ind w:firstLine="426"/>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на физическую культуру и спорт – 1,4 % (71,3 тыс. руб.);</w:t>
      </w:r>
    </w:p>
    <w:p w:rsidR="009672B6" w:rsidRPr="009672B6" w:rsidRDefault="009672B6" w:rsidP="009672B6">
      <w:pPr>
        <w:numPr>
          <w:ilvl w:val="0"/>
          <w:numId w:val="2"/>
        </w:numPr>
        <w:spacing w:after="0" w:line="240" w:lineRule="auto"/>
        <w:ind w:firstLine="426"/>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на социальную политику – 0,4 % (18,7 тыс. руб.)</w:t>
      </w:r>
    </w:p>
    <w:p w:rsidR="009672B6" w:rsidRPr="009672B6" w:rsidRDefault="009672B6" w:rsidP="009672B6">
      <w:pPr>
        <w:spacing w:after="0" w:line="240" w:lineRule="auto"/>
        <w:ind w:firstLine="426"/>
        <w:jc w:val="both"/>
        <w:rPr>
          <w:rFonts w:ascii="Times New Roman" w:eastAsia="Times New Roman" w:hAnsi="Times New Roman" w:cs="Times New Roman"/>
          <w:b/>
          <w:sz w:val="24"/>
          <w:szCs w:val="24"/>
          <w:lang w:eastAsia="ru-RU"/>
        </w:rPr>
      </w:pPr>
    </w:p>
    <w:p w:rsidR="009672B6" w:rsidRPr="009672B6" w:rsidRDefault="009672B6" w:rsidP="009672B6">
      <w:pPr>
        <w:spacing w:after="0" w:line="240" w:lineRule="auto"/>
        <w:ind w:firstLine="426"/>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b/>
          <w:sz w:val="24"/>
          <w:szCs w:val="24"/>
          <w:lang w:eastAsia="ru-RU"/>
        </w:rPr>
        <w:t>В структуре расходов по экономическому содержанию</w:t>
      </w:r>
      <w:r w:rsidRPr="009672B6">
        <w:rPr>
          <w:rFonts w:ascii="Times New Roman" w:eastAsia="Times New Roman" w:hAnsi="Times New Roman" w:cs="Times New Roman"/>
          <w:sz w:val="24"/>
          <w:szCs w:val="24"/>
          <w:lang w:eastAsia="ru-RU"/>
        </w:rPr>
        <w:t xml:space="preserve"> наиболее значимая сумма направлена на:</w:t>
      </w:r>
    </w:p>
    <w:p w:rsidR="009672B6" w:rsidRPr="009672B6" w:rsidRDefault="009672B6" w:rsidP="009672B6">
      <w:pPr>
        <w:numPr>
          <w:ilvl w:val="0"/>
          <w:numId w:val="3"/>
        </w:numPr>
        <w:spacing w:after="0" w:line="240" w:lineRule="auto"/>
        <w:ind w:left="709" w:hanging="283"/>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выплату заработной платы с начислениями – </w:t>
      </w:r>
      <w:r w:rsidRPr="009672B6">
        <w:rPr>
          <w:rFonts w:ascii="Times New Roman" w:eastAsia="Times New Roman" w:hAnsi="Times New Roman" w:cs="Times New Roman"/>
          <w:b/>
          <w:sz w:val="24"/>
          <w:szCs w:val="24"/>
          <w:lang w:eastAsia="ru-RU"/>
        </w:rPr>
        <w:t>3447,9</w:t>
      </w:r>
      <w:r w:rsidRPr="009672B6">
        <w:rPr>
          <w:rFonts w:ascii="Times New Roman" w:eastAsia="Times New Roman" w:hAnsi="Times New Roman" w:cs="Times New Roman"/>
          <w:sz w:val="24"/>
          <w:szCs w:val="24"/>
          <w:lang w:eastAsia="ru-RU"/>
        </w:rPr>
        <w:t xml:space="preserve"> тыс. руб. или 66,6 % от общей суммы расходов;</w:t>
      </w:r>
    </w:p>
    <w:p w:rsidR="009672B6" w:rsidRPr="009672B6" w:rsidRDefault="009672B6" w:rsidP="009672B6">
      <w:pPr>
        <w:numPr>
          <w:ilvl w:val="0"/>
          <w:numId w:val="3"/>
        </w:numPr>
        <w:spacing w:after="0" w:line="240" w:lineRule="auto"/>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межбюджетные трансферты – </w:t>
      </w:r>
      <w:r w:rsidRPr="009672B6">
        <w:rPr>
          <w:rFonts w:ascii="Times New Roman" w:eastAsia="Times New Roman" w:hAnsi="Times New Roman" w:cs="Times New Roman"/>
          <w:b/>
          <w:sz w:val="24"/>
          <w:szCs w:val="24"/>
          <w:lang w:eastAsia="ru-RU"/>
        </w:rPr>
        <w:t>583,2</w:t>
      </w:r>
      <w:r w:rsidRPr="009672B6">
        <w:rPr>
          <w:rFonts w:ascii="Times New Roman" w:eastAsia="Times New Roman" w:hAnsi="Times New Roman" w:cs="Times New Roman"/>
          <w:sz w:val="24"/>
          <w:szCs w:val="24"/>
          <w:lang w:eastAsia="ru-RU"/>
        </w:rPr>
        <w:t xml:space="preserve"> тыс. руб. или 11,3 % от общей суммы расходов;</w:t>
      </w:r>
    </w:p>
    <w:p w:rsidR="009672B6" w:rsidRPr="009672B6" w:rsidRDefault="009672B6" w:rsidP="009672B6">
      <w:pPr>
        <w:numPr>
          <w:ilvl w:val="0"/>
          <w:numId w:val="3"/>
        </w:numPr>
        <w:spacing w:after="0" w:line="240" w:lineRule="auto"/>
        <w:ind w:left="709" w:hanging="283"/>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работы, услуги по содержанию имущества – </w:t>
      </w:r>
      <w:r w:rsidRPr="009672B6">
        <w:rPr>
          <w:rFonts w:ascii="Times New Roman" w:eastAsia="Times New Roman" w:hAnsi="Times New Roman" w:cs="Times New Roman"/>
          <w:b/>
          <w:sz w:val="24"/>
          <w:szCs w:val="24"/>
          <w:lang w:eastAsia="ru-RU"/>
        </w:rPr>
        <w:t>396,5</w:t>
      </w:r>
      <w:r w:rsidRPr="009672B6">
        <w:rPr>
          <w:rFonts w:ascii="Times New Roman" w:eastAsia="Times New Roman" w:hAnsi="Times New Roman" w:cs="Times New Roman"/>
          <w:sz w:val="24"/>
          <w:szCs w:val="24"/>
          <w:lang w:eastAsia="ru-RU"/>
        </w:rPr>
        <w:t xml:space="preserve"> </w:t>
      </w:r>
      <w:proofErr w:type="spellStart"/>
      <w:r w:rsidRPr="009672B6">
        <w:rPr>
          <w:rFonts w:ascii="Times New Roman" w:eastAsia="Times New Roman" w:hAnsi="Times New Roman" w:cs="Times New Roman"/>
          <w:sz w:val="24"/>
          <w:szCs w:val="24"/>
          <w:lang w:eastAsia="ru-RU"/>
        </w:rPr>
        <w:t>тыс.руб</w:t>
      </w:r>
      <w:proofErr w:type="spellEnd"/>
      <w:r w:rsidRPr="009672B6">
        <w:rPr>
          <w:rFonts w:ascii="Times New Roman" w:eastAsia="Times New Roman" w:hAnsi="Times New Roman" w:cs="Times New Roman"/>
          <w:sz w:val="24"/>
          <w:szCs w:val="24"/>
          <w:lang w:eastAsia="ru-RU"/>
        </w:rPr>
        <w:t xml:space="preserve">. или 7,7 % от общей суммы расходов (устройство ограждения памятника участникам ВОВ 1941-1945гг, </w:t>
      </w:r>
      <w:proofErr w:type="gramStart"/>
      <w:r w:rsidRPr="009672B6">
        <w:rPr>
          <w:rFonts w:ascii="Times New Roman" w:eastAsia="Times New Roman" w:hAnsi="Times New Roman" w:cs="Times New Roman"/>
          <w:sz w:val="24"/>
          <w:szCs w:val="24"/>
          <w:lang w:eastAsia="ru-RU"/>
        </w:rPr>
        <w:t>ремонт</w:t>
      </w:r>
      <w:proofErr w:type="gramEnd"/>
      <w:r w:rsidRPr="009672B6">
        <w:rPr>
          <w:rFonts w:ascii="Times New Roman" w:eastAsia="Times New Roman" w:hAnsi="Times New Roman" w:cs="Times New Roman"/>
          <w:sz w:val="24"/>
          <w:szCs w:val="24"/>
          <w:lang w:eastAsia="ru-RU"/>
        </w:rPr>
        <w:t xml:space="preserve"> а/м дорог)</w:t>
      </w:r>
    </w:p>
    <w:p w:rsidR="009672B6" w:rsidRPr="009672B6" w:rsidRDefault="009672B6" w:rsidP="009672B6">
      <w:pPr>
        <w:numPr>
          <w:ilvl w:val="0"/>
          <w:numId w:val="3"/>
        </w:numPr>
        <w:spacing w:after="0" w:line="240" w:lineRule="auto"/>
        <w:ind w:left="709" w:hanging="283"/>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оплату коммунальных услуг (электроэнергия) – </w:t>
      </w:r>
      <w:r w:rsidRPr="009672B6">
        <w:rPr>
          <w:rFonts w:ascii="Times New Roman" w:eastAsia="Times New Roman" w:hAnsi="Times New Roman" w:cs="Times New Roman"/>
          <w:b/>
          <w:sz w:val="24"/>
          <w:szCs w:val="24"/>
          <w:lang w:eastAsia="ru-RU"/>
        </w:rPr>
        <w:t>215,7</w:t>
      </w:r>
      <w:r w:rsidRPr="009672B6">
        <w:rPr>
          <w:rFonts w:ascii="Times New Roman" w:eastAsia="Times New Roman" w:hAnsi="Times New Roman" w:cs="Times New Roman"/>
          <w:sz w:val="24"/>
          <w:szCs w:val="24"/>
          <w:lang w:eastAsia="ru-RU"/>
        </w:rPr>
        <w:t xml:space="preserve"> тыс. руб. или 4,2 % от общей суммы расходов;</w:t>
      </w:r>
    </w:p>
    <w:p w:rsidR="009672B6" w:rsidRPr="009672B6" w:rsidRDefault="009672B6" w:rsidP="009672B6">
      <w:pPr>
        <w:numPr>
          <w:ilvl w:val="0"/>
          <w:numId w:val="3"/>
        </w:numPr>
        <w:spacing w:after="0" w:line="240" w:lineRule="auto"/>
        <w:ind w:left="709" w:hanging="283"/>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lastRenderedPageBreak/>
        <w:t xml:space="preserve">прочие работы, услуги – </w:t>
      </w:r>
      <w:r w:rsidRPr="009672B6">
        <w:rPr>
          <w:rFonts w:ascii="Times New Roman" w:eastAsia="Times New Roman" w:hAnsi="Times New Roman" w:cs="Times New Roman"/>
          <w:b/>
          <w:sz w:val="24"/>
          <w:szCs w:val="24"/>
          <w:lang w:eastAsia="ru-RU"/>
        </w:rPr>
        <w:t>201,7</w:t>
      </w:r>
      <w:r w:rsidRPr="009672B6">
        <w:rPr>
          <w:rFonts w:ascii="Times New Roman" w:eastAsia="Times New Roman" w:hAnsi="Times New Roman" w:cs="Times New Roman"/>
          <w:sz w:val="24"/>
          <w:szCs w:val="24"/>
          <w:lang w:eastAsia="ru-RU"/>
        </w:rPr>
        <w:t xml:space="preserve"> </w:t>
      </w:r>
      <w:proofErr w:type="spellStart"/>
      <w:r w:rsidRPr="009672B6">
        <w:rPr>
          <w:rFonts w:ascii="Times New Roman" w:eastAsia="Times New Roman" w:hAnsi="Times New Roman" w:cs="Times New Roman"/>
          <w:sz w:val="24"/>
          <w:szCs w:val="24"/>
          <w:lang w:eastAsia="ru-RU"/>
        </w:rPr>
        <w:t>тыс.руб</w:t>
      </w:r>
      <w:proofErr w:type="spellEnd"/>
      <w:r w:rsidRPr="009672B6">
        <w:rPr>
          <w:rFonts w:ascii="Times New Roman" w:eastAsia="Times New Roman" w:hAnsi="Times New Roman" w:cs="Times New Roman"/>
          <w:sz w:val="24"/>
          <w:szCs w:val="24"/>
          <w:lang w:eastAsia="ru-RU"/>
        </w:rPr>
        <w:t xml:space="preserve">. или 3,9 % от общей суммы расходов (установка и настройка </w:t>
      </w:r>
      <w:proofErr w:type="gramStart"/>
      <w:r w:rsidRPr="009672B6">
        <w:rPr>
          <w:rFonts w:ascii="Times New Roman" w:eastAsia="Times New Roman" w:hAnsi="Times New Roman" w:cs="Times New Roman"/>
          <w:sz w:val="24"/>
          <w:szCs w:val="24"/>
          <w:lang w:eastAsia="ru-RU"/>
        </w:rPr>
        <w:t>системы</w:t>
      </w:r>
      <w:proofErr w:type="gramEnd"/>
      <w:r w:rsidRPr="009672B6">
        <w:rPr>
          <w:rFonts w:ascii="Times New Roman" w:eastAsia="Times New Roman" w:hAnsi="Times New Roman" w:cs="Times New Roman"/>
          <w:sz w:val="24"/>
          <w:szCs w:val="24"/>
          <w:lang w:eastAsia="ru-RU"/>
        </w:rPr>
        <w:t xml:space="preserve"> усиленной подвижной радиотелефонной сети, кадастровые работы);</w:t>
      </w:r>
    </w:p>
    <w:p w:rsidR="009672B6" w:rsidRPr="009672B6" w:rsidRDefault="009672B6" w:rsidP="009672B6">
      <w:pPr>
        <w:numPr>
          <w:ilvl w:val="0"/>
          <w:numId w:val="3"/>
        </w:numPr>
        <w:spacing w:after="0" w:line="240" w:lineRule="auto"/>
        <w:ind w:left="709" w:hanging="283"/>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увеличение стоимости основных средств в сумме </w:t>
      </w:r>
      <w:r w:rsidRPr="009672B6">
        <w:rPr>
          <w:rFonts w:ascii="Times New Roman" w:eastAsia="Times New Roman" w:hAnsi="Times New Roman" w:cs="Times New Roman"/>
          <w:b/>
          <w:sz w:val="24"/>
          <w:szCs w:val="24"/>
          <w:lang w:eastAsia="ru-RU"/>
        </w:rPr>
        <w:t>141,2</w:t>
      </w:r>
      <w:r w:rsidRPr="009672B6">
        <w:rPr>
          <w:rFonts w:ascii="Times New Roman" w:eastAsia="Times New Roman" w:hAnsi="Times New Roman" w:cs="Times New Roman"/>
          <w:sz w:val="24"/>
          <w:szCs w:val="24"/>
          <w:lang w:eastAsia="ru-RU"/>
        </w:rPr>
        <w:t xml:space="preserve"> тыс. руб. или 2,7 % от общей суммы расходов;</w:t>
      </w:r>
    </w:p>
    <w:p w:rsidR="009672B6" w:rsidRPr="009672B6" w:rsidRDefault="009672B6" w:rsidP="009672B6">
      <w:pPr>
        <w:numPr>
          <w:ilvl w:val="0"/>
          <w:numId w:val="3"/>
        </w:numPr>
        <w:spacing w:after="0" w:line="240" w:lineRule="auto"/>
        <w:ind w:left="709" w:hanging="283"/>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увеличение стоимости строительных материалов в сумме </w:t>
      </w:r>
      <w:r w:rsidRPr="009672B6">
        <w:rPr>
          <w:rFonts w:ascii="Times New Roman" w:eastAsia="Times New Roman" w:hAnsi="Times New Roman" w:cs="Times New Roman"/>
          <w:b/>
          <w:sz w:val="24"/>
          <w:szCs w:val="24"/>
          <w:lang w:eastAsia="ru-RU"/>
        </w:rPr>
        <w:t>99,0</w:t>
      </w:r>
      <w:r w:rsidRPr="009672B6">
        <w:rPr>
          <w:rFonts w:ascii="Times New Roman" w:eastAsia="Times New Roman" w:hAnsi="Times New Roman" w:cs="Times New Roman"/>
          <w:sz w:val="24"/>
          <w:szCs w:val="24"/>
          <w:lang w:eastAsia="ru-RU"/>
        </w:rPr>
        <w:t xml:space="preserve"> тыс. руб. или 1,9 % от общей суммы расходов, из них </w:t>
      </w:r>
      <w:r w:rsidRPr="009672B6">
        <w:rPr>
          <w:rFonts w:ascii="Times New Roman" w:eastAsia="Times New Roman" w:hAnsi="Times New Roman" w:cs="Times New Roman"/>
          <w:i/>
          <w:sz w:val="24"/>
          <w:szCs w:val="24"/>
          <w:lang w:eastAsia="ru-RU"/>
        </w:rPr>
        <w:t xml:space="preserve">за счет средств субсидии из областного бюджета на реализацию мероприятий перечня проектов народных инициатив </w:t>
      </w:r>
      <w:r w:rsidRPr="009672B6">
        <w:rPr>
          <w:rFonts w:ascii="Times New Roman" w:eastAsia="Times New Roman" w:hAnsi="Times New Roman" w:cs="Times New Roman"/>
          <w:sz w:val="24"/>
          <w:szCs w:val="24"/>
          <w:lang w:eastAsia="ru-RU"/>
        </w:rPr>
        <w:t>в сумме 98,0 тыс. руб.  (приобретение ограждения памятника участникам ВОВ 1941-1945гг);</w:t>
      </w:r>
    </w:p>
    <w:p w:rsidR="009672B6" w:rsidRPr="009672B6" w:rsidRDefault="009672B6" w:rsidP="009672B6">
      <w:pPr>
        <w:numPr>
          <w:ilvl w:val="0"/>
          <w:numId w:val="3"/>
        </w:numPr>
        <w:spacing w:after="0" w:line="240" w:lineRule="auto"/>
        <w:ind w:left="709" w:hanging="283"/>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оплату горюче-смазочных материалов (ГСМ) – </w:t>
      </w:r>
      <w:r w:rsidRPr="009672B6">
        <w:rPr>
          <w:rFonts w:ascii="Times New Roman" w:eastAsia="Times New Roman" w:hAnsi="Times New Roman" w:cs="Times New Roman"/>
          <w:b/>
          <w:sz w:val="24"/>
          <w:szCs w:val="24"/>
          <w:lang w:eastAsia="ru-RU"/>
        </w:rPr>
        <w:t>48,0</w:t>
      </w:r>
      <w:r w:rsidRPr="009672B6">
        <w:rPr>
          <w:rFonts w:ascii="Times New Roman" w:eastAsia="Times New Roman" w:hAnsi="Times New Roman" w:cs="Times New Roman"/>
          <w:sz w:val="24"/>
          <w:szCs w:val="24"/>
          <w:lang w:eastAsia="ru-RU"/>
        </w:rPr>
        <w:t xml:space="preserve"> тыс. руб. или 0,9 % от общей суммы расходов.</w:t>
      </w:r>
    </w:p>
    <w:p w:rsidR="009672B6" w:rsidRPr="009672B6" w:rsidRDefault="009672B6" w:rsidP="009672B6">
      <w:pPr>
        <w:spacing w:after="0" w:line="240" w:lineRule="auto"/>
        <w:ind w:left="786"/>
        <w:jc w:val="both"/>
        <w:rPr>
          <w:rFonts w:ascii="Times New Roman" w:eastAsia="Times New Roman" w:hAnsi="Times New Roman" w:cs="Times New Roman"/>
          <w:sz w:val="24"/>
          <w:szCs w:val="24"/>
          <w:lang w:eastAsia="ru-RU"/>
        </w:rPr>
      </w:pPr>
    </w:p>
    <w:p w:rsidR="009672B6" w:rsidRPr="009672B6" w:rsidRDefault="009672B6" w:rsidP="009672B6">
      <w:pPr>
        <w:spacing w:after="0" w:line="240" w:lineRule="auto"/>
        <w:ind w:firstLine="567"/>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 xml:space="preserve">Просроченной кредиторской, дебиторской задолженности по </w:t>
      </w:r>
      <w:proofErr w:type="gramStart"/>
      <w:r w:rsidRPr="009672B6">
        <w:rPr>
          <w:rFonts w:ascii="Times New Roman" w:eastAsia="Times New Roman" w:hAnsi="Times New Roman" w:cs="Times New Roman"/>
          <w:sz w:val="24"/>
          <w:szCs w:val="24"/>
          <w:lang w:eastAsia="ru-RU"/>
        </w:rPr>
        <w:t>состоянию  на</w:t>
      </w:r>
      <w:proofErr w:type="gramEnd"/>
      <w:r w:rsidRPr="009672B6">
        <w:rPr>
          <w:rFonts w:ascii="Times New Roman" w:eastAsia="Times New Roman" w:hAnsi="Times New Roman" w:cs="Times New Roman"/>
          <w:sz w:val="24"/>
          <w:szCs w:val="24"/>
          <w:lang w:eastAsia="ru-RU"/>
        </w:rPr>
        <w:t xml:space="preserve"> 01.10.2019 года бюджет Умыганского муниципального образования не имеет.</w:t>
      </w:r>
    </w:p>
    <w:p w:rsidR="009672B6" w:rsidRPr="009672B6" w:rsidRDefault="009672B6" w:rsidP="009672B6">
      <w:pPr>
        <w:spacing w:after="0" w:line="240" w:lineRule="auto"/>
        <w:ind w:firstLine="567"/>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Бюджет Умыганского муниципального образования по состоянию на 01.10.2019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9672B6" w:rsidRPr="009672B6" w:rsidRDefault="009672B6" w:rsidP="009672B6">
      <w:pPr>
        <w:spacing w:after="0" w:line="240" w:lineRule="auto"/>
        <w:ind w:firstLine="567"/>
        <w:jc w:val="both"/>
        <w:rPr>
          <w:rFonts w:ascii="Times New Roman" w:eastAsia="Times New Roman" w:hAnsi="Times New Roman" w:cs="Times New Roman"/>
          <w:sz w:val="24"/>
          <w:szCs w:val="24"/>
          <w:lang w:eastAsia="ru-RU"/>
        </w:rPr>
      </w:pPr>
      <w:r w:rsidRPr="009672B6">
        <w:rPr>
          <w:rFonts w:ascii="Times New Roman" w:eastAsia="Times New Roman" w:hAnsi="Times New Roman" w:cs="Times New Roman"/>
          <w:sz w:val="24"/>
          <w:szCs w:val="24"/>
          <w:lang w:eastAsia="ru-RU"/>
        </w:rPr>
        <w:t>Финансирование учреждений и мероприятий в течение 9 месяцев 2019 года произведено в пределах выделенных лимитов, утверждённых решением Думы от 26.12.2018 года № 54 с учетом изменений.</w:t>
      </w:r>
    </w:p>
    <w:p w:rsidR="009672B6" w:rsidRPr="009672B6" w:rsidRDefault="009672B6" w:rsidP="009672B6">
      <w:pPr>
        <w:numPr>
          <w:ilvl w:val="0"/>
          <w:numId w:val="1"/>
        </w:numPr>
        <w:spacing w:after="0" w:line="240" w:lineRule="auto"/>
        <w:jc w:val="center"/>
        <w:rPr>
          <w:rFonts w:ascii="Times New Roman" w:eastAsia="Times New Roman" w:hAnsi="Times New Roman" w:cs="Times New Roman"/>
          <w:b/>
          <w:sz w:val="24"/>
          <w:szCs w:val="24"/>
          <w:lang w:eastAsia="ru-RU"/>
        </w:rPr>
      </w:pPr>
      <w:r w:rsidRPr="009672B6">
        <w:rPr>
          <w:rFonts w:ascii="Times New Roman" w:eastAsia="Times New Roman" w:hAnsi="Times New Roman" w:cs="Times New Roman"/>
          <w:b/>
          <w:sz w:val="24"/>
          <w:szCs w:val="24"/>
          <w:lang w:eastAsia="ru-RU"/>
        </w:rPr>
        <w:t>Резервный фонд</w:t>
      </w:r>
    </w:p>
    <w:p w:rsidR="009672B6" w:rsidRPr="009672B6" w:rsidRDefault="009672B6" w:rsidP="009672B6">
      <w:pPr>
        <w:spacing w:after="0" w:line="240" w:lineRule="auto"/>
        <w:ind w:left="720"/>
        <w:rPr>
          <w:rFonts w:ascii="Times New Roman" w:eastAsia="Times New Roman" w:hAnsi="Times New Roman" w:cs="Times New Roman"/>
          <w:b/>
          <w:sz w:val="24"/>
          <w:szCs w:val="24"/>
          <w:lang w:eastAsia="ru-RU"/>
        </w:rPr>
      </w:pPr>
    </w:p>
    <w:p w:rsidR="009672B6" w:rsidRPr="009672B6" w:rsidRDefault="009672B6" w:rsidP="009672B6">
      <w:pPr>
        <w:spacing w:after="0" w:line="240" w:lineRule="auto"/>
        <w:ind w:firstLine="567"/>
        <w:rPr>
          <w:rFonts w:ascii="Times New Roman" w:eastAsia="Times New Roman" w:hAnsi="Times New Roman" w:cs="Times New Roman"/>
          <w:sz w:val="24"/>
          <w:szCs w:val="24"/>
          <w:lang w:eastAsia="ru-RU"/>
        </w:rPr>
      </w:pPr>
      <w:proofErr w:type="gramStart"/>
      <w:r w:rsidRPr="009672B6">
        <w:rPr>
          <w:rFonts w:ascii="Times New Roman" w:eastAsia="Times New Roman" w:hAnsi="Times New Roman" w:cs="Times New Roman"/>
          <w:sz w:val="24"/>
          <w:szCs w:val="24"/>
          <w:lang w:eastAsia="ru-RU"/>
        </w:rPr>
        <w:t>Расходов  за</w:t>
      </w:r>
      <w:proofErr w:type="gramEnd"/>
      <w:r w:rsidRPr="009672B6">
        <w:rPr>
          <w:rFonts w:ascii="Times New Roman" w:eastAsia="Times New Roman" w:hAnsi="Times New Roman" w:cs="Times New Roman"/>
          <w:sz w:val="24"/>
          <w:szCs w:val="24"/>
          <w:lang w:eastAsia="ru-RU"/>
        </w:rPr>
        <w:t xml:space="preserve"> счет средств резервного фонда администрации Умыганского муниципального образования в течение 9 месяцев 2019 года не производилось.</w:t>
      </w:r>
    </w:p>
    <w:p w:rsidR="009672B6" w:rsidRPr="009672B6" w:rsidRDefault="009672B6" w:rsidP="009672B6">
      <w:pPr>
        <w:spacing w:after="0" w:line="240" w:lineRule="auto"/>
        <w:rPr>
          <w:rFonts w:ascii="Times New Roman" w:eastAsia="Times New Roman" w:hAnsi="Times New Roman" w:cs="Times New Roman"/>
          <w:sz w:val="24"/>
          <w:szCs w:val="24"/>
          <w:lang w:eastAsia="ru-RU"/>
        </w:rPr>
      </w:pPr>
    </w:p>
    <w:p w:rsidR="009672B6" w:rsidRPr="009672B6" w:rsidRDefault="009672B6" w:rsidP="009672B6">
      <w:pPr>
        <w:spacing w:after="0" w:line="240" w:lineRule="auto"/>
        <w:rPr>
          <w:rFonts w:ascii="Times New Roman" w:eastAsia="Times New Roman" w:hAnsi="Times New Roman" w:cs="Times New Roman"/>
          <w:sz w:val="24"/>
          <w:szCs w:val="20"/>
          <w:lang w:eastAsia="ru-RU"/>
        </w:rPr>
      </w:pPr>
      <w:r w:rsidRPr="009672B6">
        <w:rPr>
          <w:rFonts w:ascii="Times New Roman" w:eastAsia="Times New Roman" w:hAnsi="Times New Roman" w:cs="Times New Roman"/>
          <w:sz w:val="24"/>
          <w:szCs w:val="20"/>
          <w:lang w:eastAsia="ru-RU"/>
        </w:rPr>
        <w:t xml:space="preserve">Председатель Комитета по финансам </w:t>
      </w:r>
    </w:p>
    <w:p w:rsidR="009672B6" w:rsidRPr="009672B6" w:rsidRDefault="009672B6" w:rsidP="009672B6">
      <w:pPr>
        <w:spacing w:after="0" w:line="240" w:lineRule="auto"/>
        <w:rPr>
          <w:rFonts w:ascii="Times New Roman" w:eastAsia="Times New Roman" w:hAnsi="Times New Roman" w:cs="Times New Roman"/>
          <w:sz w:val="24"/>
          <w:szCs w:val="20"/>
          <w:lang w:eastAsia="ru-RU"/>
        </w:rPr>
      </w:pPr>
      <w:proofErr w:type="spellStart"/>
      <w:proofErr w:type="gramStart"/>
      <w:r w:rsidRPr="009672B6">
        <w:rPr>
          <w:rFonts w:ascii="Times New Roman" w:eastAsia="Times New Roman" w:hAnsi="Times New Roman" w:cs="Times New Roman"/>
          <w:sz w:val="24"/>
          <w:szCs w:val="20"/>
          <w:lang w:eastAsia="ru-RU"/>
        </w:rPr>
        <w:t>Тулунского</w:t>
      </w:r>
      <w:proofErr w:type="spellEnd"/>
      <w:r w:rsidRPr="009672B6">
        <w:rPr>
          <w:rFonts w:ascii="Times New Roman" w:eastAsia="Times New Roman" w:hAnsi="Times New Roman" w:cs="Times New Roman"/>
          <w:sz w:val="24"/>
          <w:szCs w:val="20"/>
          <w:lang w:eastAsia="ru-RU"/>
        </w:rPr>
        <w:t xml:space="preserve">  района</w:t>
      </w:r>
      <w:proofErr w:type="gramEnd"/>
      <w:r w:rsidRPr="009672B6">
        <w:rPr>
          <w:rFonts w:ascii="Times New Roman" w:eastAsia="Times New Roman" w:hAnsi="Times New Roman" w:cs="Times New Roman"/>
          <w:sz w:val="24"/>
          <w:szCs w:val="20"/>
          <w:lang w:eastAsia="ru-RU"/>
        </w:rPr>
        <w:t xml:space="preserve">                                                                                                     Г.Э. Романчук</w:t>
      </w:r>
    </w:p>
    <w:p w:rsidR="00204945" w:rsidRPr="00204945" w:rsidRDefault="00204945" w:rsidP="00204945">
      <w:pPr>
        <w:spacing w:after="0" w:line="240" w:lineRule="auto"/>
        <w:rPr>
          <w:rFonts w:ascii="Times New Roman" w:eastAsia="Times New Roman" w:hAnsi="Times New Roman" w:cs="Times New Roman"/>
          <w:sz w:val="24"/>
          <w:szCs w:val="24"/>
          <w:lang w:eastAsia="ru-RU"/>
        </w:rPr>
      </w:pPr>
    </w:p>
    <w:p w:rsidR="00204945" w:rsidRPr="00204945" w:rsidRDefault="00204945" w:rsidP="00204945">
      <w:pPr>
        <w:spacing w:after="0" w:line="240" w:lineRule="auto"/>
        <w:jc w:val="center"/>
        <w:rPr>
          <w:rFonts w:ascii="Times New Roman" w:eastAsia="Times New Roman" w:hAnsi="Times New Roman" w:cs="Times New Roman"/>
          <w:b/>
          <w:sz w:val="24"/>
          <w:szCs w:val="24"/>
          <w:lang w:eastAsia="ru-RU"/>
        </w:rPr>
      </w:pPr>
    </w:p>
    <w:p w:rsidR="00204945" w:rsidRPr="00204945" w:rsidRDefault="00204945" w:rsidP="00204945">
      <w:pPr>
        <w:tabs>
          <w:tab w:val="left" w:pos="3400"/>
        </w:tabs>
        <w:spacing w:after="0" w:line="240" w:lineRule="auto"/>
        <w:jc w:val="center"/>
        <w:rPr>
          <w:rFonts w:ascii="Times New Roman" w:eastAsia="Times New Roman" w:hAnsi="Times New Roman" w:cs="Times New Roman"/>
          <w:b/>
          <w:sz w:val="28"/>
          <w:szCs w:val="28"/>
          <w:lang w:eastAsia="ru-RU"/>
        </w:rPr>
      </w:pPr>
      <w:r w:rsidRPr="00204945">
        <w:rPr>
          <w:rFonts w:ascii="Times New Roman" w:eastAsia="Times New Roman" w:hAnsi="Times New Roman" w:cs="Times New Roman"/>
          <w:b/>
          <w:sz w:val="28"/>
          <w:szCs w:val="28"/>
          <w:lang w:eastAsia="ru-RU"/>
        </w:rPr>
        <w:t>Сведения</w:t>
      </w:r>
    </w:p>
    <w:p w:rsidR="00204945" w:rsidRPr="00204945" w:rsidRDefault="00204945" w:rsidP="00204945">
      <w:pPr>
        <w:tabs>
          <w:tab w:val="left" w:pos="3400"/>
        </w:tabs>
        <w:spacing w:after="0" w:line="240" w:lineRule="auto"/>
        <w:jc w:val="center"/>
        <w:rPr>
          <w:rFonts w:ascii="Times New Roman" w:eastAsia="Times New Roman" w:hAnsi="Times New Roman" w:cs="Times New Roman"/>
          <w:b/>
          <w:sz w:val="28"/>
          <w:szCs w:val="28"/>
          <w:lang w:eastAsia="ru-RU"/>
        </w:rPr>
      </w:pPr>
      <w:r w:rsidRPr="00204945">
        <w:rPr>
          <w:rFonts w:ascii="Times New Roman" w:eastAsia="Times New Roman" w:hAnsi="Times New Roman" w:cs="Times New Roman"/>
          <w:b/>
          <w:sz w:val="28"/>
          <w:szCs w:val="28"/>
          <w:lang w:eastAsia="ru-RU"/>
        </w:rPr>
        <w:t xml:space="preserve">о численности муниципальных служащих </w:t>
      </w:r>
    </w:p>
    <w:p w:rsidR="00204945" w:rsidRPr="00204945" w:rsidRDefault="00204945" w:rsidP="00204945">
      <w:pPr>
        <w:tabs>
          <w:tab w:val="left" w:pos="3400"/>
        </w:tabs>
        <w:spacing w:after="0" w:line="240" w:lineRule="auto"/>
        <w:jc w:val="center"/>
        <w:rPr>
          <w:rFonts w:ascii="Times New Roman" w:eastAsia="Times New Roman" w:hAnsi="Times New Roman" w:cs="Times New Roman"/>
          <w:b/>
          <w:sz w:val="28"/>
          <w:szCs w:val="28"/>
          <w:lang w:eastAsia="ru-RU"/>
        </w:rPr>
      </w:pPr>
      <w:r w:rsidRPr="00204945">
        <w:rPr>
          <w:rFonts w:ascii="Times New Roman" w:eastAsia="Times New Roman" w:hAnsi="Times New Roman" w:cs="Times New Roman"/>
          <w:b/>
          <w:sz w:val="28"/>
          <w:szCs w:val="28"/>
          <w:lang w:eastAsia="ru-RU"/>
        </w:rPr>
        <w:t xml:space="preserve">органов местного самоуправления, </w:t>
      </w:r>
    </w:p>
    <w:p w:rsidR="00204945" w:rsidRPr="00204945" w:rsidRDefault="00204945" w:rsidP="00204945">
      <w:pPr>
        <w:tabs>
          <w:tab w:val="left" w:pos="3400"/>
        </w:tabs>
        <w:spacing w:after="0" w:line="240" w:lineRule="auto"/>
        <w:jc w:val="center"/>
        <w:rPr>
          <w:rFonts w:ascii="Times New Roman" w:eastAsia="Times New Roman" w:hAnsi="Times New Roman" w:cs="Times New Roman"/>
          <w:b/>
          <w:sz w:val="28"/>
          <w:szCs w:val="28"/>
          <w:lang w:eastAsia="ru-RU"/>
        </w:rPr>
      </w:pPr>
      <w:r w:rsidRPr="00204945">
        <w:rPr>
          <w:rFonts w:ascii="Times New Roman" w:eastAsia="Times New Roman" w:hAnsi="Times New Roman" w:cs="Times New Roman"/>
          <w:b/>
          <w:sz w:val="28"/>
          <w:szCs w:val="28"/>
          <w:lang w:eastAsia="ru-RU"/>
        </w:rPr>
        <w:t xml:space="preserve">работников муниципальных учреждений </w:t>
      </w:r>
    </w:p>
    <w:p w:rsidR="00204945" w:rsidRPr="00204945" w:rsidRDefault="00204945" w:rsidP="00204945">
      <w:pPr>
        <w:tabs>
          <w:tab w:val="left" w:pos="3400"/>
        </w:tabs>
        <w:spacing w:after="0" w:line="240" w:lineRule="auto"/>
        <w:jc w:val="center"/>
        <w:rPr>
          <w:rFonts w:ascii="Times New Roman" w:eastAsia="Times New Roman" w:hAnsi="Times New Roman" w:cs="Times New Roman"/>
          <w:b/>
          <w:sz w:val="28"/>
          <w:szCs w:val="28"/>
          <w:lang w:eastAsia="ru-RU"/>
        </w:rPr>
      </w:pPr>
      <w:r w:rsidRPr="00204945">
        <w:rPr>
          <w:rFonts w:ascii="Times New Roman" w:eastAsia="Times New Roman" w:hAnsi="Times New Roman" w:cs="Times New Roman"/>
          <w:b/>
          <w:sz w:val="28"/>
          <w:szCs w:val="28"/>
          <w:lang w:eastAsia="ru-RU"/>
        </w:rPr>
        <w:t xml:space="preserve">Умыганского сельского поселения </w:t>
      </w:r>
    </w:p>
    <w:p w:rsidR="00204945" w:rsidRPr="00204945" w:rsidRDefault="00204945" w:rsidP="00204945">
      <w:pPr>
        <w:tabs>
          <w:tab w:val="left" w:pos="3400"/>
        </w:tabs>
        <w:spacing w:after="0" w:line="240" w:lineRule="auto"/>
        <w:jc w:val="center"/>
        <w:rPr>
          <w:rFonts w:ascii="Times New Roman" w:eastAsia="Times New Roman" w:hAnsi="Times New Roman" w:cs="Times New Roman"/>
          <w:b/>
          <w:sz w:val="28"/>
          <w:szCs w:val="28"/>
          <w:lang w:eastAsia="ru-RU"/>
        </w:rPr>
      </w:pPr>
      <w:r w:rsidRPr="00204945">
        <w:rPr>
          <w:rFonts w:ascii="Times New Roman" w:eastAsia="Times New Roman" w:hAnsi="Times New Roman" w:cs="Times New Roman"/>
          <w:b/>
          <w:sz w:val="28"/>
          <w:szCs w:val="28"/>
          <w:lang w:eastAsia="ru-RU"/>
        </w:rPr>
        <w:t>и фактических расходов на оплату их труда за 9 месяцев 2019 года</w:t>
      </w:r>
    </w:p>
    <w:p w:rsidR="00204945" w:rsidRPr="00204945" w:rsidRDefault="00204945" w:rsidP="00204945">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3276"/>
        <w:gridCol w:w="2316"/>
        <w:gridCol w:w="2702"/>
      </w:tblGrid>
      <w:tr w:rsidR="00204945" w:rsidRPr="00204945" w:rsidTr="00204945">
        <w:tc>
          <w:tcPr>
            <w:tcW w:w="1051" w:type="dxa"/>
          </w:tcPr>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r w:rsidRPr="00204945">
              <w:rPr>
                <w:rFonts w:ascii="Times New Roman" w:eastAsia="Times New Roman" w:hAnsi="Times New Roman" w:cs="Times New Roman"/>
                <w:sz w:val="28"/>
                <w:szCs w:val="28"/>
                <w:lang w:eastAsia="ru-RU"/>
              </w:rPr>
              <w:t>№ п/п</w:t>
            </w:r>
          </w:p>
        </w:tc>
        <w:tc>
          <w:tcPr>
            <w:tcW w:w="3276" w:type="dxa"/>
          </w:tcPr>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r w:rsidRPr="00204945">
              <w:rPr>
                <w:rFonts w:ascii="Times New Roman" w:eastAsia="Times New Roman" w:hAnsi="Times New Roman" w:cs="Times New Roman"/>
                <w:sz w:val="28"/>
                <w:szCs w:val="28"/>
                <w:lang w:eastAsia="ru-RU"/>
              </w:rPr>
              <w:t>Наименование</w:t>
            </w:r>
          </w:p>
        </w:tc>
        <w:tc>
          <w:tcPr>
            <w:tcW w:w="2316" w:type="dxa"/>
          </w:tcPr>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r w:rsidRPr="00204945">
              <w:rPr>
                <w:rFonts w:ascii="Times New Roman" w:eastAsia="Times New Roman" w:hAnsi="Times New Roman" w:cs="Times New Roman"/>
                <w:sz w:val="28"/>
                <w:szCs w:val="28"/>
                <w:lang w:eastAsia="ru-RU"/>
              </w:rPr>
              <w:t>Среднесписочная</w:t>
            </w:r>
          </w:p>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r w:rsidRPr="00204945">
              <w:rPr>
                <w:rFonts w:ascii="Times New Roman" w:eastAsia="Times New Roman" w:hAnsi="Times New Roman" w:cs="Times New Roman"/>
                <w:sz w:val="28"/>
                <w:szCs w:val="28"/>
                <w:lang w:eastAsia="ru-RU"/>
              </w:rPr>
              <w:t>численность,</w:t>
            </w:r>
          </w:p>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r w:rsidRPr="00204945">
              <w:rPr>
                <w:rFonts w:ascii="Times New Roman" w:eastAsia="Times New Roman" w:hAnsi="Times New Roman" w:cs="Times New Roman"/>
                <w:sz w:val="28"/>
                <w:szCs w:val="28"/>
                <w:lang w:eastAsia="ru-RU"/>
              </w:rPr>
              <w:t>чел.</w:t>
            </w:r>
          </w:p>
        </w:tc>
        <w:tc>
          <w:tcPr>
            <w:tcW w:w="2702" w:type="dxa"/>
          </w:tcPr>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r w:rsidRPr="00204945">
              <w:rPr>
                <w:rFonts w:ascii="Times New Roman" w:eastAsia="Times New Roman" w:hAnsi="Times New Roman" w:cs="Times New Roman"/>
                <w:sz w:val="28"/>
                <w:szCs w:val="28"/>
                <w:lang w:eastAsia="ru-RU"/>
              </w:rPr>
              <w:t xml:space="preserve">Фактические расходы </w:t>
            </w:r>
            <w:proofErr w:type="gramStart"/>
            <w:r w:rsidRPr="00204945">
              <w:rPr>
                <w:rFonts w:ascii="Times New Roman" w:eastAsia="Times New Roman" w:hAnsi="Times New Roman" w:cs="Times New Roman"/>
                <w:sz w:val="28"/>
                <w:szCs w:val="28"/>
                <w:lang w:eastAsia="ru-RU"/>
              </w:rPr>
              <w:t>за  9</w:t>
            </w:r>
            <w:proofErr w:type="gramEnd"/>
            <w:r w:rsidRPr="00204945">
              <w:rPr>
                <w:rFonts w:ascii="Times New Roman" w:eastAsia="Times New Roman" w:hAnsi="Times New Roman" w:cs="Times New Roman"/>
                <w:sz w:val="28"/>
                <w:szCs w:val="28"/>
                <w:lang w:eastAsia="ru-RU"/>
              </w:rPr>
              <w:t xml:space="preserve"> месяцев 2019 года</w:t>
            </w:r>
          </w:p>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r w:rsidRPr="00204945">
              <w:rPr>
                <w:rFonts w:ascii="Times New Roman" w:eastAsia="Times New Roman" w:hAnsi="Times New Roman" w:cs="Times New Roman"/>
                <w:sz w:val="28"/>
                <w:szCs w:val="28"/>
                <w:lang w:eastAsia="ru-RU"/>
              </w:rPr>
              <w:t xml:space="preserve"> на оплату труда, </w:t>
            </w:r>
          </w:p>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r w:rsidRPr="00204945">
              <w:rPr>
                <w:rFonts w:ascii="Times New Roman" w:eastAsia="Times New Roman" w:hAnsi="Times New Roman" w:cs="Times New Roman"/>
                <w:sz w:val="28"/>
                <w:szCs w:val="28"/>
                <w:lang w:eastAsia="ru-RU"/>
              </w:rPr>
              <w:t>тыс. руб.</w:t>
            </w:r>
          </w:p>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p>
        </w:tc>
      </w:tr>
      <w:tr w:rsidR="00204945" w:rsidRPr="00204945" w:rsidTr="00204945">
        <w:trPr>
          <w:trHeight w:val="1486"/>
        </w:trPr>
        <w:tc>
          <w:tcPr>
            <w:tcW w:w="1051" w:type="dxa"/>
          </w:tcPr>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p>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r w:rsidRPr="00204945">
              <w:rPr>
                <w:rFonts w:ascii="Times New Roman" w:eastAsia="Times New Roman" w:hAnsi="Times New Roman" w:cs="Times New Roman"/>
                <w:sz w:val="28"/>
                <w:szCs w:val="28"/>
                <w:lang w:eastAsia="ru-RU"/>
              </w:rPr>
              <w:t>1.</w:t>
            </w:r>
          </w:p>
        </w:tc>
        <w:tc>
          <w:tcPr>
            <w:tcW w:w="3276" w:type="dxa"/>
          </w:tcPr>
          <w:p w:rsidR="00204945" w:rsidRPr="00204945" w:rsidRDefault="00204945" w:rsidP="00204945">
            <w:pPr>
              <w:spacing w:after="0" w:line="240" w:lineRule="auto"/>
              <w:rPr>
                <w:rFonts w:ascii="Times New Roman" w:eastAsia="Times New Roman" w:hAnsi="Times New Roman" w:cs="Times New Roman"/>
                <w:sz w:val="28"/>
                <w:szCs w:val="28"/>
                <w:lang w:eastAsia="ru-RU"/>
              </w:rPr>
            </w:pPr>
            <w:r w:rsidRPr="00204945">
              <w:rPr>
                <w:rFonts w:ascii="Times New Roman" w:eastAsia="Times New Roman" w:hAnsi="Times New Roman" w:cs="Times New Roman"/>
                <w:sz w:val="28"/>
                <w:szCs w:val="28"/>
                <w:lang w:eastAsia="ru-RU"/>
              </w:rPr>
              <w:t>Муниципальные служащие, работники муниципальных учреждений</w:t>
            </w:r>
          </w:p>
        </w:tc>
        <w:tc>
          <w:tcPr>
            <w:tcW w:w="2316" w:type="dxa"/>
            <w:shd w:val="clear" w:color="auto" w:fill="auto"/>
          </w:tcPr>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p>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r w:rsidRPr="00204945">
              <w:rPr>
                <w:rFonts w:ascii="Times New Roman" w:eastAsia="Times New Roman" w:hAnsi="Times New Roman" w:cs="Times New Roman"/>
                <w:sz w:val="28"/>
                <w:szCs w:val="28"/>
                <w:lang w:eastAsia="ru-RU"/>
              </w:rPr>
              <w:t>9,2</w:t>
            </w:r>
          </w:p>
        </w:tc>
        <w:tc>
          <w:tcPr>
            <w:tcW w:w="2702" w:type="dxa"/>
            <w:shd w:val="clear" w:color="auto" w:fill="auto"/>
          </w:tcPr>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p>
          <w:p w:rsidR="00204945" w:rsidRPr="00204945" w:rsidRDefault="00204945" w:rsidP="00204945">
            <w:pPr>
              <w:spacing w:after="0" w:line="240" w:lineRule="auto"/>
              <w:jc w:val="center"/>
              <w:rPr>
                <w:rFonts w:ascii="Times New Roman" w:eastAsia="Times New Roman" w:hAnsi="Times New Roman" w:cs="Times New Roman"/>
                <w:sz w:val="28"/>
                <w:szCs w:val="28"/>
                <w:lang w:eastAsia="ru-RU"/>
              </w:rPr>
            </w:pPr>
            <w:r w:rsidRPr="00204945">
              <w:rPr>
                <w:rFonts w:ascii="Times New Roman" w:eastAsia="Times New Roman" w:hAnsi="Times New Roman" w:cs="Times New Roman"/>
                <w:sz w:val="28"/>
                <w:szCs w:val="28"/>
                <w:lang w:eastAsia="ru-RU"/>
              </w:rPr>
              <w:t>2 337,8</w:t>
            </w:r>
          </w:p>
        </w:tc>
      </w:tr>
    </w:tbl>
    <w:p w:rsidR="00204945" w:rsidRPr="00204945" w:rsidRDefault="00204945" w:rsidP="00204945">
      <w:pPr>
        <w:spacing w:after="0" w:line="240" w:lineRule="auto"/>
        <w:rPr>
          <w:rFonts w:ascii="Times New Roman" w:eastAsia="Times New Roman" w:hAnsi="Times New Roman" w:cs="Times New Roman"/>
          <w:sz w:val="28"/>
          <w:szCs w:val="28"/>
          <w:lang w:eastAsia="ru-RU"/>
        </w:rPr>
      </w:pPr>
    </w:p>
    <w:p w:rsidR="00204945" w:rsidRPr="00204945" w:rsidRDefault="00204945" w:rsidP="00204945">
      <w:pPr>
        <w:spacing w:after="0" w:line="240" w:lineRule="auto"/>
        <w:rPr>
          <w:rFonts w:ascii="Times New Roman" w:eastAsia="Times New Roman" w:hAnsi="Times New Roman" w:cs="Times New Roman"/>
          <w:sz w:val="28"/>
          <w:szCs w:val="28"/>
          <w:lang w:eastAsia="ru-RU"/>
        </w:rPr>
      </w:pPr>
    </w:p>
    <w:p w:rsidR="00204945" w:rsidRPr="00204945" w:rsidRDefault="00204945" w:rsidP="00204945">
      <w:pPr>
        <w:spacing w:after="0" w:line="240" w:lineRule="auto"/>
        <w:rPr>
          <w:rFonts w:ascii="Times New Roman" w:eastAsia="Times New Roman" w:hAnsi="Times New Roman" w:cs="Times New Roman"/>
          <w:sz w:val="28"/>
          <w:szCs w:val="24"/>
          <w:lang w:eastAsia="ru-RU"/>
        </w:rPr>
      </w:pPr>
      <w:r w:rsidRPr="00204945">
        <w:rPr>
          <w:rFonts w:ascii="Times New Roman" w:eastAsia="Times New Roman" w:hAnsi="Times New Roman" w:cs="Times New Roman"/>
          <w:sz w:val="28"/>
          <w:szCs w:val="24"/>
          <w:lang w:eastAsia="ru-RU"/>
        </w:rPr>
        <w:t xml:space="preserve">Председатель Комитета по финансам </w:t>
      </w:r>
    </w:p>
    <w:p w:rsidR="00204945" w:rsidRPr="00204945" w:rsidRDefault="00204945" w:rsidP="00204945">
      <w:pPr>
        <w:spacing w:after="0" w:line="240" w:lineRule="auto"/>
        <w:rPr>
          <w:rFonts w:ascii="Times New Roman" w:eastAsia="Times New Roman" w:hAnsi="Times New Roman" w:cs="Times New Roman"/>
          <w:sz w:val="28"/>
          <w:szCs w:val="24"/>
          <w:lang w:eastAsia="ru-RU"/>
        </w:rPr>
      </w:pPr>
      <w:proofErr w:type="spellStart"/>
      <w:proofErr w:type="gramStart"/>
      <w:r w:rsidRPr="00204945">
        <w:rPr>
          <w:rFonts w:ascii="Times New Roman" w:eastAsia="Times New Roman" w:hAnsi="Times New Roman" w:cs="Times New Roman"/>
          <w:sz w:val="28"/>
          <w:szCs w:val="24"/>
          <w:lang w:eastAsia="ru-RU"/>
        </w:rPr>
        <w:t>Тулунского</w:t>
      </w:r>
      <w:proofErr w:type="spellEnd"/>
      <w:r w:rsidRPr="00204945">
        <w:rPr>
          <w:rFonts w:ascii="Times New Roman" w:eastAsia="Times New Roman" w:hAnsi="Times New Roman" w:cs="Times New Roman"/>
          <w:sz w:val="28"/>
          <w:szCs w:val="24"/>
          <w:lang w:eastAsia="ru-RU"/>
        </w:rPr>
        <w:t xml:space="preserve">  района</w:t>
      </w:r>
      <w:proofErr w:type="gramEnd"/>
      <w:r w:rsidRPr="00204945">
        <w:rPr>
          <w:rFonts w:ascii="Times New Roman" w:eastAsia="Times New Roman" w:hAnsi="Times New Roman" w:cs="Times New Roman"/>
          <w:sz w:val="28"/>
          <w:szCs w:val="24"/>
          <w:lang w:eastAsia="ru-RU"/>
        </w:rPr>
        <w:t xml:space="preserve">                                                                       Г.Э. Романчук</w:t>
      </w:r>
    </w:p>
    <w:p w:rsidR="00204945" w:rsidRPr="00204945" w:rsidRDefault="00204945" w:rsidP="00204945">
      <w:pPr>
        <w:spacing w:after="0" w:line="240" w:lineRule="auto"/>
        <w:rPr>
          <w:rFonts w:ascii="Times New Roman" w:eastAsia="Times New Roman" w:hAnsi="Times New Roman" w:cs="Times New Roman"/>
          <w:sz w:val="28"/>
          <w:szCs w:val="28"/>
          <w:lang w:eastAsia="ru-RU"/>
        </w:rPr>
      </w:pPr>
    </w:p>
    <w:p w:rsidR="00204945" w:rsidRDefault="00204945" w:rsidP="00204945">
      <w:pPr>
        <w:spacing w:after="0" w:line="240" w:lineRule="auto"/>
        <w:rPr>
          <w:rFonts w:ascii="Times New Roman" w:eastAsia="Times New Roman" w:hAnsi="Times New Roman" w:cs="Times New Roman"/>
          <w:sz w:val="28"/>
          <w:szCs w:val="28"/>
          <w:lang w:eastAsia="ru-RU"/>
        </w:rPr>
      </w:pPr>
    </w:p>
    <w:tbl>
      <w:tblPr>
        <w:tblW w:w="9355" w:type="dxa"/>
        <w:tblLook w:val="04A0" w:firstRow="1" w:lastRow="0" w:firstColumn="1" w:lastColumn="0" w:noHBand="0" w:noVBand="1"/>
      </w:tblPr>
      <w:tblGrid>
        <w:gridCol w:w="542"/>
        <w:gridCol w:w="4573"/>
        <w:gridCol w:w="1417"/>
        <w:gridCol w:w="1437"/>
        <w:gridCol w:w="1386"/>
      </w:tblGrid>
      <w:tr w:rsidR="00204945" w:rsidRPr="00204945" w:rsidTr="00204945">
        <w:trPr>
          <w:trHeight w:val="885"/>
        </w:trPr>
        <w:tc>
          <w:tcPr>
            <w:tcW w:w="9355" w:type="dxa"/>
            <w:gridSpan w:val="5"/>
            <w:tcBorders>
              <w:top w:val="nil"/>
              <w:left w:val="nil"/>
              <w:bottom w:val="nil"/>
              <w:right w:val="nil"/>
            </w:tcBorders>
            <w:shd w:val="clear" w:color="auto" w:fill="auto"/>
            <w:vAlign w:val="bottom"/>
            <w:hideMark/>
          </w:tcPr>
          <w:p w:rsidR="00204945" w:rsidRPr="00204945" w:rsidRDefault="00204945" w:rsidP="00204945">
            <w:pPr>
              <w:spacing w:after="0" w:line="240" w:lineRule="auto"/>
              <w:jc w:val="center"/>
              <w:rPr>
                <w:rFonts w:ascii="Times New Roman" w:eastAsia="Times New Roman" w:hAnsi="Times New Roman" w:cs="Times New Roman"/>
                <w:b/>
                <w:bCs/>
                <w:color w:val="000000"/>
                <w:sz w:val="24"/>
                <w:szCs w:val="24"/>
                <w:lang w:eastAsia="ru-RU"/>
              </w:rPr>
            </w:pPr>
            <w:r w:rsidRPr="00204945">
              <w:rPr>
                <w:rFonts w:ascii="Times New Roman" w:eastAsia="Times New Roman" w:hAnsi="Times New Roman" w:cs="Times New Roman"/>
                <w:b/>
                <w:bCs/>
                <w:color w:val="000000"/>
                <w:sz w:val="24"/>
                <w:szCs w:val="24"/>
                <w:lang w:eastAsia="ru-RU"/>
              </w:rPr>
              <w:t>ОТЧЕТ ОБ ИСПОЛЬЗОВАНИИ СРЕДСТВ ДОРОЖНОГО ФОНДА ЗА 9 МЕСЯЦЕВ 2019 ГОДА УМЫГАНСКОГО МУНИЦИПАЛЬНОГО ОБРАЗОВАНИЯ</w:t>
            </w:r>
          </w:p>
        </w:tc>
      </w:tr>
      <w:tr w:rsidR="00204945" w:rsidRPr="00204945" w:rsidTr="00204945">
        <w:trPr>
          <w:trHeight w:val="300"/>
        </w:trPr>
        <w:tc>
          <w:tcPr>
            <w:tcW w:w="538" w:type="dxa"/>
            <w:tcBorders>
              <w:top w:val="nil"/>
              <w:left w:val="nil"/>
              <w:bottom w:val="nil"/>
              <w:right w:val="nil"/>
            </w:tcBorders>
            <w:shd w:val="clear" w:color="auto" w:fill="auto"/>
            <w:noWrap/>
            <w:vAlign w:val="bottom"/>
            <w:hideMark/>
          </w:tcPr>
          <w:p w:rsidR="00204945" w:rsidRPr="00204945" w:rsidRDefault="00204945" w:rsidP="00204945">
            <w:pPr>
              <w:spacing w:after="0" w:line="240" w:lineRule="auto"/>
              <w:jc w:val="center"/>
              <w:rPr>
                <w:rFonts w:ascii="Times New Roman" w:eastAsia="Times New Roman" w:hAnsi="Times New Roman" w:cs="Times New Roman"/>
                <w:b/>
                <w:bCs/>
                <w:color w:val="000000"/>
                <w:sz w:val="24"/>
                <w:szCs w:val="24"/>
                <w:lang w:eastAsia="ru-RU"/>
              </w:rPr>
            </w:pPr>
          </w:p>
        </w:tc>
        <w:tc>
          <w:tcPr>
            <w:tcW w:w="4619" w:type="dxa"/>
            <w:tcBorders>
              <w:top w:val="nil"/>
              <w:left w:val="nil"/>
              <w:bottom w:val="nil"/>
              <w:right w:val="nil"/>
            </w:tcBorders>
            <w:shd w:val="clear" w:color="auto" w:fill="auto"/>
            <w:noWrap/>
            <w:vAlign w:val="bottom"/>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c>
          <w:tcPr>
            <w:tcW w:w="1403" w:type="dxa"/>
            <w:tcBorders>
              <w:top w:val="nil"/>
              <w:left w:val="nil"/>
              <w:bottom w:val="nil"/>
              <w:right w:val="nil"/>
            </w:tcBorders>
            <w:shd w:val="clear" w:color="auto" w:fill="auto"/>
            <w:noWrap/>
            <w:vAlign w:val="bottom"/>
            <w:hideMark/>
          </w:tcPr>
          <w:p w:rsidR="00204945" w:rsidRPr="00204945" w:rsidRDefault="00204945" w:rsidP="00204945">
            <w:pPr>
              <w:spacing w:after="0" w:line="240" w:lineRule="auto"/>
              <w:rPr>
                <w:rFonts w:ascii="Times New Roman" w:eastAsia="Times New Roman" w:hAnsi="Times New Roman" w:cs="Times New Roman"/>
                <w:sz w:val="20"/>
                <w:szCs w:val="20"/>
                <w:lang w:eastAsia="ru-RU"/>
              </w:rPr>
            </w:pPr>
          </w:p>
        </w:tc>
        <w:tc>
          <w:tcPr>
            <w:tcW w:w="1423" w:type="dxa"/>
            <w:tcBorders>
              <w:top w:val="nil"/>
              <w:left w:val="nil"/>
              <w:bottom w:val="nil"/>
              <w:right w:val="nil"/>
            </w:tcBorders>
            <w:shd w:val="clear" w:color="auto" w:fill="auto"/>
            <w:noWrap/>
            <w:vAlign w:val="bottom"/>
            <w:hideMark/>
          </w:tcPr>
          <w:p w:rsidR="00204945" w:rsidRPr="00204945" w:rsidRDefault="00204945" w:rsidP="00204945">
            <w:pPr>
              <w:spacing w:after="0" w:line="240" w:lineRule="auto"/>
              <w:rPr>
                <w:rFonts w:ascii="Times New Roman" w:eastAsia="Times New Roman" w:hAnsi="Times New Roman" w:cs="Times New Roman"/>
                <w:color w:val="000000"/>
                <w:sz w:val="20"/>
                <w:szCs w:val="20"/>
                <w:lang w:eastAsia="ru-RU"/>
              </w:rPr>
            </w:pPr>
            <w:r w:rsidRPr="00204945">
              <w:rPr>
                <w:rFonts w:ascii="Times New Roman" w:eastAsia="Times New Roman" w:hAnsi="Times New Roman" w:cs="Times New Roman"/>
                <w:color w:val="000000"/>
                <w:sz w:val="20"/>
                <w:szCs w:val="20"/>
                <w:lang w:eastAsia="ru-RU"/>
              </w:rPr>
              <w:t>тыс. руб.</w:t>
            </w:r>
          </w:p>
        </w:tc>
        <w:tc>
          <w:tcPr>
            <w:tcW w:w="1372" w:type="dxa"/>
            <w:tcBorders>
              <w:top w:val="nil"/>
              <w:left w:val="nil"/>
              <w:bottom w:val="nil"/>
              <w:right w:val="nil"/>
            </w:tcBorders>
            <w:shd w:val="clear" w:color="auto" w:fill="auto"/>
            <w:noWrap/>
            <w:vAlign w:val="bottom"/>
            <w:hideMark/>
          </w:tcPr>
          <w:p w:rsidR="00204945" w:rsidRPr="00204945" w:rsidRDefault="00204945" w:rsidP="00204945">
            <w:pPr>
              <w:spacing w:after="0" w:line="240" w:lineRule="auto"/>
              <w:rPr>
                <w:rFonts w:ascii="Times New Roman" w:eastAsia="Times New Roman" w:hAnsi="Times New Roman" w:cs="Times New Roman"/>
                <w:color w:val="000000"/>
                <w:sz w:val="20"/>
                <w:szCs w:val="20"/>
                <w:lang w:eastAsia="ru-RU"/>
              </w:rPr>
            </w:pPr>
          </w:p>
        </w:tc>
      </w:tr>
      <w:tr w:rsidR="00204945" w:rsidRPr="00204945" w:rsidTr="00204945">
        <w:trPr>
          <w:trHeight w:val="171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 xml:space="preserve">№ п/п </w:t>
            </w:r>
          </w:p>
        </w:tc>
        <w:tc>
          <w:tcPr>
            <w:tcW w:w="4619" w:type="dxa"/>
            <w:tcBorders>
              <w:top w:val="single" w:sz="4" w:space="0" w:color="auto"/>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 xml:space="preserve">Наименование           </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 xml:space="preserve">Утверждено на отчетную дату </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Фактически исполнено на отчетную дату</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 xml:space="preserve">% исполнения </w:t>
            </w:r>
          </w:p>
        </w:tc>
      </w:tr>
      <w:tr w:rsidR="00204945" w:rsidRPr="00204945" w:rsidTr="00204945">
        <w:trPr>
          <w:trHeight w:val="6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 </w:t>
            </w:r>
          </w:p>
        </w:tc>
        <w:tc>
          <w:tcPr>
            <w:tcW w:w="4619" w:type="dxa"/>
            <w:tcBorders>
              <w:top w:val="nil"/>
              <w:left w:val="nil"/>
              <w:bottom w:val="single" w:sz="4" w:space="0" w:color="auto"/>
              <w:right w:val="single" w:sz="4" w:space="0" w:color="auto"/>
            </w:tcBorders>
            <w:shd w:val="clear" w:color="auto" w:fill="auto"/>
            <w:vAlign w:val="bottom"/>
            <w:hideMark/>
          </w:tcPr>
          <w:p w:rsidR="00204945" w:rsidRPr="00204945" w:rsidRDefault="00204945" w:rsidP="00204945">
            <w:pPr>
              <w:spacing w:after="0" w:line="240" w:lineRule="auto"/>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 xml:space="preserve">Остаток бюджетных ассигнований дорожного фонда по состоянию на 1 января текущего года </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151,8</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151,8</w:t>
            </w:r>
          </w:p>
        </w:tc>
        <w:tc>
          <w:tcPr>
            <w:tcW w:w="137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100</w:t>
            </w:r>
          </w:p>
        </w:tc>
      </w:tr>
      <w:tr w:rsidR="00204945" w:rsidRPr="00204945" w:rsidTr="00204945">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1.</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ДОХОДЫ ВСЕГО</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589,3</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488,4</w:t>
            </w:r>
          </w:p>
        </w:tc>
        <w:tc>
          <w:tcPr>
            <w:tcW w:w="137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83</w:t>
            </w:r>
          </w:p>
        </w:tc>
      </w:tr>
      <w:tr w:rsidR="00204945" w:rsidRPr="00204945" w:rsidTr="00204945">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 </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в том числе по источникам:</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 </w:t>
            </w:r>
          </w:p>
        </w:tc>
        <w:tc>
          <w:tcPr>
            <w:tcW w:w="137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 </w:t>
            </w:r>
          </w:p>
        </w:tc>
      </w:tr>
      <w:tr w:rsidR="00204945" w:rsidRPr="00204945" w:rsidTr="00204945">
        <w:trPr>
          <w:trHeight w:val="18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1.1.</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Акцизы на автомобильный бензин, прямогонный бензин, дизельное топливо, моторные масла для дизельных и карбюраторных (</w:t>
            </w:r>
            <w:proofErr w:type="spellStart"/>
            <w:r w:rsidRPr="00204945">
              <w:rPr>
                <w:rFonts w:ascii="Times New Roman" w:eastAsia="Times New Roman" w:hAnsi="Times New Roman" w:cs="Times New Roman"/>
                <w:color w:val="000000"/>
                <w:lang w:eastAsia="ru-RU"/>
              </w:rPr>
              <w:t>инжекторных</w:t>
            </w:r>
            <w:proofErr w:type="spellEnd"/>
            <w:r w:rsidRPr="00204945">
              <w:rPr>
                <w:rFonts w:ascii="Times New Roman" w:eastAsia="Times New Roman" w:hAnsi="Times New Roman" w:cs="Times New Roman"/>
                <w:color w:val="000000"/>
                <w:lang w:eastAsia="ru-RU"/>
              </w:rPr>
              <w:t>) двигателей, производимые на территории Российской Федерации, подлежащие зачислению в бюджет</w:t>
            </w:r>
          </w:p>
        </w:tc>
        <w:tc>
          <w:tcPr>
            <w:tcW w:w="1403"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589,3</w:t>
            </w:r>
          </w:p>
        </w:tc>
        <w:tc>
          <w:tcPr>
            <w:tcW w:w="1423"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488,4</w:t>
            </w:r>
          </w:p>
        </w:tc>
        <w:tc>
          <w:tcPr>
            <w:tcW w:w="137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83</w:t>
            </w:r>
          </w:p>
        </w:tc>
      </w:tr>
      <w:tr w:rsidR="00204945" w:rsidRPr="00204945" w:rsidTr="00204945">
        <w:trPr>
          <w:trHeight w:val="12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1.2.</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 xml:space="preserve">Денежные взыскания (штрафы) за нарушение правил перевозки крупногабаритных и </w:t>
            </w:r>
            <w:proofErr w:type="spellStart"/>
            <w:r w:rsidRPr="00204945">
              <w:rPr>
                <w:rFonts w:ascii="Times New Roman" w:eastAsia="Times New Roman" w:hAnsi="Times New Roman" w:cs="Times New Roman"/>
                <w:color w:val="000000"/>
                <w:lang w:eastAsia="ru-RU"/>
              </w:rPr>
              <w:t>тяжеловестных</w:t>
            </w:r>
            <w:proofErr w:type="spellEnd"/>
            <w:r w:rsidRPr="00204945">
              <w:rPr>
                <w:rFonts w:ascii="Times New Roman" w:eastAsia="Times New Roman" w:hAnsi="Times New Roman" w:cs="Times New Roman"/>
                <w:color w:val="000000"/>
                <w:lang w:eastAsia="ru-RU"/>
              </w:rPr>
              <w:t xml:space="preserve"> грузов по автомобильным дорогам общего пользования местного значения</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37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w:t>
            </w:r>
          </w:p>
        </w:tc>
      </w:tr>
      <w:tr w:rsidR="00204945" w:rsidRPr="00204945" w:rsidTr="00204945">
        <w:trPr>
          <w:trHeight w:val="6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1.3.</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Прочие денежные взыскания (штрафы) за правонарушения в области дорожного движения</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37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w:t>
            </w:r>
          </w:p>
        </w:tc>
      </w:tr>
      <w:tr w:rsidR="00204945" w:rsidRPr="00204945" w:rsidTr="00204945">
        <w:trPr>
          <w:trHeight w:val="3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1.4.</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 xml:space="preserve">Прочие поступления </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37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w:t>
            </w:r>
          </w:p>
        </w:tc>
      </w:tr>
      <w:tr w:rsidR="00204945" w:rsidRPr="00204945" w:rsidTr="00204945">
        <w:trPr>
          <w:trHeight w:val="6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1.5.</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 xml:space="preserve">Межбюджетные трансферты из бюджетов бюджетной системы Российской Федерации </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37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 </w:t>
            </w:r>
          </w:p>
        </w:tc>
      </w:tr>
      <w:tr w:rsidR="00204945" w:rsidRPr="00204945" w:rsidTr="00204945">
        <w:trPr>
          <w:trHeight w:val="3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2</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РАСХОДЫ ВСЕГО</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741,1</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299,3</w:t>
            </w:r>
          </w:p>
        </w:tc>
        <w:tc>
          <w:tcPr>
            <w:tcW w:w="137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40</w:t>
            </w:r>
          </w:p>
        </w:tc>
      </w:tr>
      <w:tr w:rsidR="00204945" w:rsidRPr="00204945" w:rsidTr="00204945">
        <w:trPr>
          <w:trHeight w:val="3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 </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в том числе по направлениям:</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 </w:t>
            </w:r>
          </w:p>
        </w:tc>
        <w:tc>
          <w:tcPr>
            <w:tcW w:w="137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 </w:t>
            </w:r>
          </w:p>
        </w:tc>
      </w:tr>
      <w:tr w:rsidR="00204945" w:rsidRPr="00204945" w:rsidTr="00204945">
        <w:trPr>
          <w:trHeight w:val="9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2.1.</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Содержание, капитальный ремонт, ремонт автомобильных дорог и искусственных сооружений на них</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741,1</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299,3</w:t>
            </w:r>
          </w:p>
        </w:tc>
        <w:tc>
          <w:tcPr>
            <w:tcW w:w="137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40</w:t>
            </w:r>
          </w:p>
        </w:tc>
      </w:tr>
      <w:tr w:rsidR="00204945" w:rsidRPr="00204945" w:rsidTr="00204945">
        <w:trPr>
          <w:trHeight w:val="9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2.2.</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Разработка проектной документации на капитальный ремонт автомобильных дорог и искусственных сооружений на них</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37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w:t>
            </w:r>
          </w:p>
        </w:tc>
      </w:tr>
      <w:tr w:rsidR="00204945" w:rsidRPr="00204945" w:rsidTr="00204945">
        <w:trPr>
          <w:trHeight w:val="6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2.3.</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Строительство и реконструкция автомобильных дорог и искусственных сооружений на них</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372" w:type="dxa"/>
            <w:tcBorders>
              <w:top w:val="nil"/>
              <w:left w:val="nil"/>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b/>
                <w:bCs/>
                <w:color w:val="000000"/>
                <w:lang w:eastAsia="ru-RU"/>
              </w:rPr>
            </w:pPr>
            <w:r w:rsidRPr="00204945">
              <w:rPr>
                <w:rFonts w:ascii="Times New Roman" w:eastAsia="Times New Roman" w:hAnsi="Times New Roman" w:cs="Times New Roman"/>
                <w:b/>
                <w:bCs/>
                <w:color w:val="000000"/>
                <w:lang w:eastAsia="ru-RU"/>
              </w:rPr>
              <w:t>-</w:t>
            </w:r>
          </w:p>
        </w:tc>
      </w:tr>
      <w:tr w:rsidR="00204945" w:rsidRPr="00204945" w:rsidTr="00204945">
        <w:trPr>
          <w:trHeight w:val="9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lastRenderedPageBreak/>
              <w:t>2.4.</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Оформление прав собственности на автомобильные дороги и земельные участки по ним</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372"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w:t>
            </w:r>
          </w:p>
        </w:tc>
      </w:tr>
      <w:tr w:rsidR="00204945" w:rsidRPr="00204945" w:rsidTr="00204945">
        <w:trPr>
          <w:trHeight w:val="3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2.5.</w:t>
            </w:r>
          </w:p>
        </w:tc>
        <w:tc>
          <w:tcPr>
            <w:tcW w:w="4619" w:type="dxa"/>
            <w:tcBorders>
              <w:top w:val="nil"/>
              <w:left w:val="nil"/>
              <w:bottom w:val="single" w:sz="4" w:space="0" w:color="auto"/>
              <w:right w:val="single" w:sz="4" w:space="0" w:color="auto"/>
            </w:tcBorders>
            <w:shd w:val="clear" w:color="auto" w:fill="auto"/>
            <w:hideMark/>
          </w:tcPr>
          <w:p w:rsidR="00204945" w:rsidRPr="00204945" w:rsidRDefault="00204945" w:rsidP="00204945">
            <w:pPr>
              <w:spacing w:after="0" w:line="240" w:lineRule="auto"/>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Прочие направления</w:t>
            </w:r>
          </w:p>
        </w:tc>
        <w:tc>
          <w:tcPr>
            <w:tcW w:w="140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423"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0,0</w:t>
            </w:r>
          </w:p>
        </w:tc>
        <w:tc>
          <w:tcPr>
            <w:tcW w:w="1372" w:type="dxa"/>
            <w:tcBorders>
              <w:top w:val="nil"/>
              <w:left w:val="nil"/>
              <w:bottom w:val="single" w:sz="4" w:space="0" w:color="auto"/>
              <w:right w:val="single" w:sz="4" w:space="0" w:color="auto"/>
            </w:tcBorders>
            <w:shd w:val="clear" w:color="auto" w:fill="auto"/>
            <w:noWrap/>
            <w:vAlign w:val="center"/>
            <w:hideMark/>
          </w:tcPr>
          <w:p w:rsidR="00204945" w:rsidRPr="00204945" w:rsidRDefault="00204945" w:rsidP="00204945">
            <w:pPr>
              <w:spacing w:after="0" w:line="240" w:lineRule="auto"/>
              <w:jc w:val="center"/>
              <w:rPr>
                <w:rFonts w:ascii="Times New Roman" w:eastAsia="Times New Roman" w:hAnsi="Times New Roman" w:cs="Times New Roman"/>
                <w:color w:val="000000"/>
                <w:lang w:eastAsia="ru-RU"/>
              </w:rPr>
            </w:pPr>
            <w:r w:rsidRPr="00204945">
              <w:rPr>
                <w:rFonts w:ascii="Times New Roman" w:eastAsia="Times New Roman" w:hAnsi="Times New Roman" w:cs="Times New Roman"/>
                <w:color w:val="000000"/>
                <w:lang w:eastAsia="ru-RU"/>
              </w:rPr>
              <w:t>-</w:t>
            </w:r>
          </w:p>
        </w:tc>
      </w:tr>
    </w:tbl>
    <w:p w:rsidR="00204945" w:rsidRPr="00204945" w:rsidRDefault="00204945" w:rsidP="00204945">
      <w:pPr>
        <w:spacing w:after="0" w:line="240" w:lineRule="auto"/>
        <w:rPr>
          <w:rFonts w:ascii="Times New Roman" w:eastAsia="Times New Roman" w:hAnsi="Times New Roman" w:cs="Times New Roman"/>
          <w:sz w:val="28"/>
          <w:szCs w:val="28"/>
          <w:lang w:eastAsia="ru-RU"/>
        </w:rPr>
      </w:pPr>
    </w:p>
    <w:p w:rsidR="00204945" w:rsidRPr="00204945" w:rsidRDefault="00204945" w:rsidP="00204945">
      <w:pPr>
        <w:tabs>
          <w:tab w:val="left" w:pos="3400"/>
        </w:tabs>
        <w:spacing w:after="0" w:line="240" w:lineRule="auto"/>
        <w:jc w:val="center"/>
        <w:rPr>
          <w:rFonts w:ascii="Times New Roman" w:eastAsia="Times New Roman" w:hAnsi="Times New Roman" w:cs="Times New Roman"/>
          <w:sz w:val="28"/>
          <w:szCs w:val="28"/>
          <w:lang w:eastAsia="ru-RU"/>
        </w:rPr>
      </w:pPr>
    </w:p>
    <w:p w:rsidR="00204945" w:rsidRDefault="00204945"/>
    <w:sectPr w:rsidR="00204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Sans Serif">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17D04094"/>
    <w:multiLevelType w:val="hybridMultilevel"/>
    <w:tmpl w:val="F6140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3C1BE1"/>
    <w:multiLevelType w:val="hybridMultilevel"/>
    <w:tmpl w:val="FC0C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31"/>
    <w:rsid w:val="00204945"/>
    <w:rsid w:val="00384831"/>
    <w:rsid w:val="005964EF"/>
    <w:rsid w:val="00602FA6"/>
    <w:rsid w:val="009672B6"/>
    <w:rsid w:val="00AC7543"/>
    <w:rsid w:val="00B31F97"/>
    <w:rsid w:val="00CA546C"/>
    <w:rsid w:val="00CB45A0"/>
    <w:rsid w:val="00FC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5EF5"/>
  <w15:chartTrackingRefBased/>
  <w15:docId w15:val="{B74B72E8-16EA-48D2-ACEB-0BAEEFA4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2404">
      <w:bodyDiv w:val="1"/>
      <w:marLeft w:val="0"/>
      <w:marRight w:val="0"/>
      <w:marTop w:val="0"/>
      <w:marBottom w:val="0"/>
      <w:divBdr>
        <w:top w:val="none" w:sz="0" w:space="0" w:color="auto"/>
        <w:left w:val="none" w:sz="0" w:space="0" w:color="auto"/>
        <w:bottom w:val="none" w:sz="0" w:space="0" w:color="auto"/>
        <w:right w:val="none" w:sz="0" w:space="0" w:color="auto"/>
      </w:divBdr>
    </w:div>
    <w:div w:id="569538643">
      <w:bodyDiv w:val="1"/>
      <w:marLeft w:val="0"/>
      <w:marRight w:val="0"/>
      <w:marTop w:val="0"/>
      <w:marBottom w:val="0"/>
      <w:divBdr>
        <w:top w:val="none" w:sz="0" w:space="0" w:color="auto"/>
        <w:left w:val="none" w:sz="0" w:space="0" w:color="auto"/>
        <w:bottom w:val="none" w:sz="0" w:space="0" w:color="auto"/>
        <w:right w:val="none" w:sz="0" w:space="0" w:color="auto"/>
      </w:divBdr>
    </w:div>
    <w:div w:id="1475488180">
      <w:bodyDiv w:val="1"/>
      <w:marLeft w:val="0"/>
      <w:marRight w:val="0"/>
      <w:marTop w:val="0"/>
      <w:marBottom w:val="0"/>
      <w:divBdr>
        <w:top w:val="none" w:sz="0" w:space="0" w:color="auto"/>
        <w:left w:val="none" w:sz="0" w:space="0" w:color="auto"/>
        <w:bottom w:val="none" w:sz="0" w:space="0" w:color="auto"/>
        <w:right w:val="none" w:sz="0" w:space="0" w:color="auto"/>
      </w:divBdr>
    </w:div>
    <w:div w:id="1666124899">
      <w:bodyDiv w:val="1"/>
      <w:marLeft w:val="0"/>
      <w:marRight w:val="0"/>
      <w:marTop w:val="0"/>
      <w:marBottom w:val="0"/>
      <w:divBdr>
        <w:top w:val="none" w:sz="0" w:space="0" w:color="auto"/>
        <w:left w:val="none" w:sz="0" w:space="0" w:color="auto"/>
        <w:bottom w:val="none" w:sz="0" w:space="0" w:color="auto"/>
        <w:right w:val="none" w:sz="0" w:space="0" w:color="auto"/>
      </w:divBdr>
    </w:div>
    <w:div w:id="1918514426">
      <w:bodyDiv w:val="1"/>
      <w:marLeft w:val="0"/>
      <w:marRight w:val="0"/>
      <w:marTop w:val="0"/>
      <w:marBottom w:val="0"/>
      <w:divBdr>
        <w:top w:val="none" w:sz="0" w:space="0" w:color="auto"/>
        <w:left w:val="none" w:sz="0" w:space="0" w:color="auto"/>
        <w:bottom w:val="none" w:sz="0" w:space="0" w:color="auto"/>
        <w:right w:val="none" w:sz="0" w:space="0" w:color="auto"/>
      </w:divBdr>
    </w:div>
    <w:div w:id="19289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D701-F3BE-4F7A-BFCE-9B6FEC05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3544</Words>
  <Characters>20203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2019-11-29T03:18:00Z</dcterms:created>
  <dcterms:modified xsi:type="dcterms:W3CDTF">2019-11-29T03:39:00Z</dcterms:modified>
</cp:coreProperties>
</file>