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61ACB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1E1AB8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.04.2023г.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в </w:t>
      </w:r>
      <w:r w:rsidR="00650690">
        <w:rPr>
          <w:rFonts w:ascii="Times New Roman" w:hAnsi="Times New Roman" w:cs="Times New Roman"/>
          <w:sz w:val="28"/>
          <w:szCs w:val="28"/>
        </w:rPr>
        <w:t xml:space="preserve">Тулунском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E61ACB">
        <w:rPr>
          <w:rFonts w:ascii="Times New Roman" w:hAnsi="Times New Roman" w:cs="Times New Roman"/>
          <w:sz w:val="28"/>
          <w:szCs w:val="28"/>
        </w:rPr>
        <w:t>ел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E61ACB" w:rsidRPr="00E61ACB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AB8" w:rsidRPr="001E1AB8">
        <w:rPr>
          <w:rFonts w:ascii="Times New Roman" w:hAnsi="Times New Roman" w:cs="Times New Roman"/>
          <w:sz w:val="28"/>
          <w:szCs w:val="28"/>
        </w:rPr>
        <w:t>пожар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46566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6566D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650690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 w:rsidRPr="0065069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681C99" w:rsidRDefault="00681C99" w:rsidP="00681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99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E61ACB" w:rsidRPr="00681C9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17 час. 28 мин.</w:t>
      </w:r>
      <w:r w:rsidR="00E61ACB">
        <w:rPr>
          <w:rFonts w:ascii="Times New Roman" w:hAnsi="Times New Roman" w:cs="Times New Roman"/>
          <w:sz w:val="28"/>
          <w:szCs w:val="28"/>
        </w:rPr>
        <w:t xml:space="preserve"> на пульт пожарной охраны поступило сообщение о пожаре надворной постройки (гараж) в деревне Килим Тулунского района. Первыми к месту пожара прибыли добровольные пожарные </w:t>
      </w:r>
      <w:proofErr w:type="spellStart"/>
      <w:r w:rsidR="00E61ACB">
        <w:rPr>
          <w:rFonts w:ascii="Times New Roman" w:hAnsi="Times New Roman" w:cs="Times New Roman"/>
          <w:sz w:val="28"/>
          <w:szCs w:val="28"/>
        </w:rPr>
        <w:t>Будаговского</w:t>
      </w:r>
      <w:proofErr w:type="spellEnd"/>
      <w:r w:rsidR="00E61A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бщая площадь поврежденная огнем составила 45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Предварительная причина – аварийный режим работы электросети вследствие короткого замыкания.</w:t>
      </w:r>
    </w:p>
    <w:p w:rsidR="00E61ACB" w:rsidRDefault="00681C99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аналогичной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07.04.2023г. в 02 час. 35 мин.</w:t>
      </w:r>
      <w:r>
        <w:rPr>
          <w:rFonts w:ascii="Times New Roman" w:hAnsi="Times New Roman" w:cs="Times New Roman"/>
          <w:sz w:val="28"/>
          <w:szCs w:val="28"/>
        </w:rPr>
        <w:t xml:space="preserve"> произошел пожар</w:t>
      </w:r>
      <w:r>
        <w:rPr>
          <w:rFonts w:ascii="Times New Roman" w:hAnsi="Times New Roman" w:cs="Times New Roman"/>
          <w:sz w:val="28"/>
          <w:szCs w:val="28"/>
        </w:rPr>
        <w:t xml:space="preserve"> надворных построек (гараж и баня) на территории частного домовладения по ул. Красного Октября. Ликвидировать открытое горение удалось в 03 час. 00 мин. В 04 час. 52 мин. пожар был полностью потушен. В результате огнем повреждены надворные постройки на общей площади 106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C99" w:rsidRDefault="00681C99" w:rsidP="00681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г. Тулуну, Тулунскому и Куйтунскому районам напоминает жителям  города о необходимости своевременного ремонта и проверки исправности электросетей, не только в жилом помещении, но и в надворных постройках. Учитывая, что большинство пожаров, происходит в ночное время, позднее обнаружение может стать условием распространения огня в плотной частной жилой застройке.</w:t>
      </w:r>
    </w:p>
    <w:p w:rsidR="00681C99" w:rsidRDefault="00681C99" w:rsidP="00681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</w:t>
      </w:r>
      <w:r w:rsidRPr="00CC46FD">
        <w:rPr>
          <w:rFonts w:ascii="Times New Roman" w:hAnsi="Times New Roman" w:cs="Times New Roman"/>
          <w:sz w:val="28"/>
          <w:szCs w:val="28"/>
        </w:rPr>
        <w:t xml:space="preserve"> изоляци</w:t>
      </w:r>
      <w:r>
        <w:rPr>
          <w:rFonts w:ascii="Times New Roman" w:hAnsi="Times New Roman" w:cs="Times New Roman"/>
          <w:sz w:val="28"/>
          <w:szCs w:val="28"/>
        </w:rPr>
        <w:t>я электропровода, ослабление мест соединения</w:t>
      </w:r>
      <w:r w:rsidRPr="00CC4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перелом жил в местах перегиба и т.п. может привести к образованию такого явления как «дуговой пробой» - одна из наиболее частых электротехнических причин возникновения пожара. </w:t>
      </w:r>
      <w:proofErr w:type="gramStart"/>
      <w:r w:rsidRPr="00840F6F">
        <w:rPr>
          <w:rFonts w:ascii="Times New Roman" w:hAnsi="Times New Roman" w:cs="Times New Roman"/>
          <w:sz w:val="28"/>
          <w:szCs w:val="28"/>
        </w:rPr>
        <w:t>Дуговой пробой происходит, когда два проводника оказываются на очень маленьком расстоянии друг от друга, из-за чего проскакивает искра, зажигается электрическая дуга, и электрический ток течёт уже по «по воздуху».</w:t>
      </w:r>
      <w:proofErr w:type="gramEnd"/>
      <w:r w:rsidRPr="00840F6F">
        <w:rPr>
          <w:rFonts w:ascii="Times New Roman" w:hAnsi="Times New Roman" w:cs="Times New Roman"/>
          <w:sz w:val="28"/>
          <w:szCs w:val="28"/>
        </w:rPr>
        <w:t xml:space="preserve"> Электрическая дуга очень горячая, и за мгновени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F6F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обуглить изоляцию и </w:t>
      </w:r>
      <w:r w:rsidRPr="00840F6F">
        <w:rPr>
          <w:rFonts w:ascii="Times New Roman" w:hAnsi="Times New Roman" w:cs="Times New Roman"/>
          <w:sz w:val="28"/>
          <w:szCs w:val="28"/>
        </w:rPr>
        <w:t>зажечь</w:t>
      </w:r>
      <w:r>
        <w:rPr>
          <w:rFonts w:ascii="Times New Roman" w:hAnsi="Times New Roman" w:cs="Times New Roman"/>
          <w:sz w:val="28"/>
          <w:szCs w:val="28"/>
        </w:rPr>
        <w:t xml:space="preserve"> близкорасположенные</w:t>
      </w:r>
      <w:r w:rsidRPr="00840F6F">
        <w:rPr>
          <w:rFonts w:ascii="Times New Roman" w:hAnsi="Times New Roman" w:cs="Times New Roman"/>
          <w:sz w:val="28"/>
          <w:szCs w:val="28"/>
        </w:rPr>
        <w:t xml:space="preserve"> горючие материалы</w:t>
      </w:r>
      <w:r>
        <w:rPr>
          <w:rFonts w:ascii="Times New Roman" w:hAnsi="Times New Roman" w:cs="Times New Roman"/>
          <w:sz w:val="28"/>
          <w:szCs w:val="28"/>
        </w:rPr>
        <w:t>. Одним из наиболее эффективных методов защиты от дугового пробоя (помимо, само собой, своевременного ремонта электрохозяйства дома) является установка у</w:t>
      </w:r>
      <w:r w:rsidRPr="00CC46FD">
        <w:rPr>
          <w:rFonts w:ascii="Times New Roman" w:hAnsi="Times New Roman" w:cs="Times New Roman"/>
          <w:sz w:val="28"/>
          <w:szCs w:val="28"/>
        </w:rPr>
        <w:t>стройств защиты при дуговом пробое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6FD">
        <w:rPr>
          <w:rFonts w:ascii="Times New Roman" w:hAnsi="Times New Roman" w:cs="Times New Roman"/>
          <w:sz w:val="28"/>
          <w:szCs w:val="28"/>
        </w:rPr>
        <w:t xml:space="preserve"> предназначенн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46FD">
        <w:rPr>
          <w:rFonts w:ascii="Times New Roman" w:hAnsi="Times New Roman" w:cs="Times New Roman"/>
          <w:sz w:val="28"/>
          <w:szCs w:val="28"/>
        </w:rPr>
        <w:t xml:space="preserve"> для снижения эффектов дугового пробоя путём разъединения цепи при обнаружении дугового пробоя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C99" w:rsidRDefault="00681C99" w:rsidP="00681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пожара не удалось избежать, то в целях предупреждения гибели людей на пожаре рекомендуется устанавливать автономные дымовые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EE4" w:rsidRDefault="00D11EE4" w:rsidP="00681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1222DA"/>
    <w:rsid w:val="001E1AB8"/>
    <w:rsid w:val="002263B1"/>
    <w:rsid w:val="00237F64"/>
    <w:rsid w:val="0034302A"/>
    <w:rsid w:val="003D7C7E"/>
    <w:rsid w:val="0046566D"/>
    <w:rsid w:val="00494257"/>
    <w:rsid w:val="00577E7C"/>
    <w:rsid w:val="00650690"/>
    <w:rsid w:val="00681C99"/>
    <w:rsid w:val="006A273B"/>
    <w:rsid w:val="009378BE"/>
    <w:rsid w:val="009B5744"/>
    <w:rsid w:val="009E5C55"/>
    <w:rsid w:val="00AC0451"/>
    <w:rsid w:val="00B07B07"/>
    <w:rsid w:val="00BB6491"/>
    <w:rsid w:val="00D11EE4"/>
    <w:rsid w:val="00D355D1"/>
    <w:rsid w:val="00E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2023-04-03T03:38:00Z</dcterms:created>
  <dcterms:modified xsi:type="dcterms:W3CDTF">2023-04-07T03:46:00Z</dcterms:modified>
</cp:coreProperties>
</file>