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702021" w:rsidRDefault="00702021"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702021" w:rsidRDefault="00702021"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702021" w:rsidRDefault="00702021"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702021" w:rsidRDefault="00702021"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702021">
        <w:rPr>
          <w:rFonts w:ascii="Times New Roman" w:eastAsia="Times New Roman" w:hAnsi="Times New Roman" w:cs="Times New Roman"/>
          <w:b/>
          <w:sz w:val="40"/>
          <w:szCs w:val="40"/>
          <w:lang w:eastAsia="ru-RU"/>
        </w:rPr>
        <w:t>31</w:t>
      </w:r>
      <w:r w:rsidR="00781ABC">
        <w:rPr>
          <w:rFonts w:ascii="Times New Roman" w:eastAsia="Times New Roman" w:hAnsi="Times New Roman" w:cs="Times New Roman"/>
          <w:b/>
          <w:sz w:val="40"/>
          <w:szCs w:val="40"/>
          <w:lang w:eastAsia="ru-RU"/>
        </w:rPr>
        <w:t xml:space="preserve"> </w:t>
      </w:r>
      <w:r w:rsidR="00702021">
        <w:rPr>
          <w:rFonts w:ascii="Times New Roman" w:eastAsia="Times New Roman" w:hAnsi="Times New Roman" w:cs="Times New Roman"/>
          <w:b/>
          <w:sz w:val="40"/>
          <w:szCs w:val="40"/>
          <w:lang w:eastAsia="ru-RU"/>
        </w:rPr>
        <w:t>марта</w:t>
      </w:r>
      <w:r w:rsidR="00781ABC">
        <w:rPr>
          <w:rFonts w:ascii="Times New Roman" w:eastAsia="Times New Roman" w:hAnsi="Times New Roman" w:cs="Times New Roman"/>
          <w:b/>
          <w:sz w:val="40"/>
          <w:szCs w:val="40"/>
          <w:lang w:eastAsia="ru-RU"/>
        </w:rPr>
        <w:t xml:space="preserve">   2023</w:t>
      </w:r>
      <w:r w:rsidR="00702021">
        <w:rPr>
          <w:rFonts w:ascii="Times New Roman" w:eastAsia="Times New Roman" w:hAnsi="Times New Roman" w:cs="Times New Roman"/>
          <w:b/>
          <w:sz w:val="40"/>
          <w:szCs w:val="40"/>
          <w:lang w:eastAsia="ru-RU"/>
        </w:rPr>
        <w:t xml:space="preserve"> года                 №3 (261</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7E7B25" w:rsidP="007E7B25">
      <w:pPr>
        <w:spacing w:after="0" w:line="240" w:lineRule="auto"/>
        <w:ind w:firstLine="142"/>
        <w:rPr>
          <w:rFonts w:ascii="Times New Roman" w:eastAsia="Times New Roman" w:hAnsi="Times New Roman" w:cs="Times New Roman"/>
          <w:sz w:val="32"/>
          <w:szCs w:val="32"/>
          <w:lang w:eastAsia="ru-RU"/>
        </w:rPr>
      </w:pPr>
      <w:r w:rsidRPr="007E7B25">
        <w:rPr>
          <w:rFonts w:ascii="Times New Roman" w:eastAsia="Times New Roman" w:hAnsi="Times New Roman" w:cs="Times New Roman"/>
          <w:noProof/>
          <w:sz w:val="16"/>
          <w:szCs w:val="16"/>
          <w:lang w:eastAsia="ru-RU"/>
        </w:rPr>
        <w:drawing>
          <wp:inline distT="0" distB="0" distL="0" distR="0">
            <wp:extent cx="5962650" cy="4103234"/>
            <wp:effectExtent l="0" t="0" r="0" b="0"/>
            <wp:docPr id="2" name="Рисунок 2" descr="0003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039071"/>
                    <pic:cNvPicPr>
                      <a:picLocks noChangeAspect="1" noChangeArrowheads="1"/>
                    </pic:cNvPicPr>
                  </pic:nvPicPr>
                  <pic:blipFill>
                    <a:blip r:embed="rId8">
                      <a:lum bright="40000" contrast="12000"/>
                      <a:extLst>
                        <a:ext uri="{28A0092B-C50C-407E-A947-70E740481C1C}">
                          <a14:useLocalDpi xmlns:a14="http://schemas.microsoft.com/office/drawing/2010/main" val="0"/>
                        </a:ext>
                      </a:extLst>
                    </a:blip>
                    <a:srcRect l="5464" t="3787" r="3625" b="5571"/>
                    <a:stretch>
                      <a:fillRect/>
                    </a:stretch>
                  </pic:blipFill>
                  <pic:spPr bwMode="auto">
                    <a:xfrm>
                      <a:off x="0" y="0"/>
                      <a:ext cx="5978150" cy="4113900"/>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tbl>
      <w:tblPr>
        <w:tblW w:w="9736" w:type="dxa"/>
        <w:tblLayout w:type="fixed"/>
        <w:tblLook w:val="01E0" w:firstRow="1" w:lastRow="1" w:firstColumn="1" w:lastColumn="1" w:noHBand="0" w:noVBand="0"/>
      </w:tblPr>
      <w:tblGrid>
        <w:gridCol w:w="9736"/>
      </w:tblGrid>
      <w:tr w:rsidR="00702021" w:rsidRPr="00702021" w:rsidTr="00702021">
        <w:trPr>
          <w:trHeight w:val="340"/>
        </w:trPr>
        <w:tc>
          <w:tcPr>
            <w:tcW w:w="9736" w:type="dxa"/>
          </w:tcPr>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lastRenderedPageBreak/>
              <w:t>ИРКУТСКАЯ  ОБЛАСТЬ</w:t>
            </w:r>
          </w:p>
        </w:tc>
      </w:tr>
      <w:tr w:rsidR="00702021" w:rsidRPr="00702021" w:rsidTr="00702021">
        <w:trPr>
          <w:trHeight w:val="1032"/>
        </w:trPr>
        <w:tc>
          <w:tcPr>
            <w:tcW w:w="9736" w:type="dxa"/>
          </w:tcPr>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Муниципальное образование</w:t>
            </w:r>
          </w:p>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«Тулунский район»</w:t>
            </w:r>
          </w:p>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АДМИНИСТРАЦИЯ</w:t>
            </w:r>
          </w:p>
        </w:tc>
      </w:tr>
      <w:tr w:rsidR="00702021" w:rsidRPr="00702021" w:rsidTr="00702021">
        <w:trPr>
          <w:trHeight w:val="328"/>
        </w:trPr>
        <w:tc>
          <w:tcPr>
            <w:tcW w:w="9736" w:type="dxa"/>
          </w:tcPr>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702021">
              <w:rPr>
                <w:rFonts w:ascii="Times New Roman" w:eastAsia="Times New Roman" w:hAnsi="Times New Roman" w:cs="Times New Roman"/>
                <w:b/>
                <w:spacing w:val="20"/>
                <w:sz w:val="20"/>
                <w:szCs w:val="20"/>
                <w:lang w:eastAsia="ru-RU"/>
              </w:rPr>
              <w:t>Умыганского сельского поселения</w:t>
            </w:r>
          </w:p>
        </w:tc>
      </w:tr>
      <w:tr w:rsidR="00702021" w:rsidRPr="00702021" w:rsidTr="00702021">
        <w:trPr>
          <w:trHeight w:val="340"/>
        </w:trPr>
        <w:tc>
          <w:tcPr>
            <w:tcW w:w="9736" w:type="dxa"/>
          </w:tcPr>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02021" w:rsidRPr="00702021" w:rsidTr="00702021">
        <w:trPr>
          <w:trHeight w:val="437"/>
        </w:trPr>
        <w:tc>
          <w:tcPr>
            <w:tcW w:w="9736" w:type="dxa"/>
          </w:tcPr>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702021">
              <w:rPr>
                <w:rFonts w:ascii="Times New Roman" w:eastAsia="Times New Roman" w:hAnsi="Times New Roman" w:cs="Times New Roman"/>
                <w:b/>
                <w:spacing w:val="20"/>
                <w:sz w:val="20"/>
                <w:szCs w:val="20"/>
                <w:lang w:eastAsia="ru-RU"/>
              </w:rPr>
              <w:t>П О С Т А Н О В Л Е Н И Е</w:t>
            </w:r>
          </w:p>
        </w:tc>
      </w:tr>
      <w:tr w:rsidR="00702021" w:rsidRPr="00702021" w:rsidTr="00702021">
        <w:trPr>
          <w:trHeight w:val="680"/>
        </w:trPr>
        <w:tc>
          <w:tcPr>
            <w:tcW w:w="9736" w:type="dxa"/>
          </w:tcPr>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«10» марта 2023 г.                                      № 6-ПА</w:t>
            </w:r>
          </w:p>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702021" w:rsidRPr="00702021" w:rsidTr="00702021">
        <w:trPr>
          <w:trHeight w:val="340"/>
        </w:trPr>
        <w:tc>
          <w:tcPr>
            <w:tcW w:w="9736" w:type="dxa"/>
          </w:tcPr>
          <w:p w:rsidR="00702021" w:rsidRPr="00702021" w:rsidRDefault="00702021" w:rsidP="0070202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с. Умыган</w:t>
            </w:r>
          </w:p>
        </w:tc>
      </w:tr>
    </w:tbl>
    <w:p w:rsidR="00702021" w:rsidRPr="00702021" w:rsidRDefault="00702021" w:rsidP="00702021">
      <w:pPr>
        <w:spacing w:after="0" w:line="240" w:lineRule="auto"/>
        <w:ind w:right="-1"/>
        <w:jc w:val="center"/>
        <w:rPr>
          <w:rFonts w:ascii="Times New Roman" w:eastAsia="Calibri" w:hAnsi="Times New Roman" w:cs="Times New Roman"/>
          <w:sz w:val="20"/>
          <w:szCs w:val="20"/>
        </w:rPr>
      </w:pPr>
    </w:p>
    <w:p w:rsidR="00702021" w:rsidRPr="00702021" w:rsidRDefault="00702021" w:rsidP="00702021">
      <w:pPr>
        <w:spacing w:after="0" w:line="240" w:lineRule="auto"/>
        <w:ind w:right="-1"/>
        <w:rPr>
          <w:rFonts w:ascii="Times New Roman" w:eastAsia="Calibri" w:hAnsi="Times New Roman" w:cs="Times New Roman"/>
          <w:b/>
          <w:sz w:val="20"/>
          <w:szCs w:val="20"/>
        </w:rPr>
      </w:pPr>
      <w:r w:rsidRPr="00702021">
        <w:rPr>
          <w:rFonts w:ascii="Times New Roman" w:eastAsia="Calibri" w:hAnsi="Times New Roman" w:cs="Times New Roman"/>
          <w:b/>
          <w:sz w:val="20"/>
          <w:szCs w:val="20"/>
        </w:rPr>
        <w:t xml:space="preserve">«О внесении изменений в </w:t>
      </w:r>
      <w:r>
        <w:rPr>
          <w:rFonts w:ascii="Times New Roman" w:eastAsia="Calibri" w:hAnsi="Times New Roman" w:cs="Times New Roman"/>
          <w:b/>
          <w:sz w:val="20"/>
          <w:szCs w:val="20"/>
        </w:rPr>
        <w:t xml:space="preserve">муниципальную программу </w:t>
      </w:r>
      <w:r w:rsidRPr="00702021">
        <w:rPr>
          <w:rFonts w:ascii="Times New Roman" w:eastAsia="Calibri" w:hAnsi="Times New Roman" w:cs="Times New Roman"/>
          <w:b/>
          <w:sz w:val="20"/>
          <w:szCs w:val="20"/>
        </w:rPr>
        <w:t>«Социально-экономическое развитие территории сельского поселения»</w:t>
      </w:r>
      <w:r>
        <w:rPr>
          <w:rFonts w:ascii="Times New Roman" w:eastAsia="Calibri" w:hAnsi="Times New Roman" w:cs="Times New Roman"/>
          <w:b/>
          <w:sz w:val="20"/>
          <w:szCs w:val="20"/>
        </w:rPr>
        <w:t xml:space="preserve"> </w:t>
      </w:r>
      <w:r w:rsidRPr="00702021">
        <w:rPr>
          <w:rFonts w:ascii="Times New Roman" w:eastAsia="Calibri" w:hAnsi="Times New Roman" w:cs="Times New Roman"/>
          <w:b/>
          <w:sz w:val="20"/>
          <w:szCs w:val="20"/>
        </w:rPr>
        <w:t>на 2021 – 2025 годы», утвержденную постановлением администрации</w:t>
      </w:r>
      <w:r>
        <w:rPr>
          <w:rFonts w:ascii="Times New Roman" w:eastAsia="Calibri" w:hAnsi="Times New Roman" w:cs="Times New Roman"/>
          <w:b/>
          <w:sz w:val="20"/>
          <w:szCs w:val="20"/>
        </w:rPr>
        <w:t xml:space="preserve"> </w:t>
      </w:r>
      <w:r w:rsidRPr="00702021">
        <w:rPr>
          <w:rFonts w:ascii="Times New Roman" w:eastAsia="Calibri" w:hAnsi="Times New Roman" w:cs="Times New Roman"/>
          <w:b/>
          <w:sz w:val="20"/>
          <w:szCs w:val="20"/>
        </w:rPr>
        <w:t>Умыганского сельского поселения от 10 ноября 2020 года № 30-ПА</w:t>
      </w:r>
    </w:p>
    <w:p w:rsidR="00702021" w:rsidRPr="00702021" w:rsidRDefault="00702021" w:rsidP="00702021">
      <w:pPr>
        <w:spacing w:after="0" w:line="240" w:lineRule="auto"/>
        <w:ind w:right="-1"/>
        <w:rPr>
          <w:rFonts w:ascii="Times New Roman" w:eastAsia="Calibri" w:hAnsi="Times New Roman" w:cs="Times New Roman"/>
          <w:b/>
          <w:sz w:val="20"/>
          <w:szCs w:val="20"/>
        </w:rPr>
      </w:pPr>
      <w:r w:rsidRPr="00702021">
        <w:rPr>
          <w:rFonts w:ascii="Times New Roman" w:eastAsia="Calibri" w:hAnsi="Times New Roman" w:cs="Times New Roman"/>
          <w:b/>
          <w:sz w:val="20"/>
          <w:szCs w:val="20"/>
        </w:rPr>
        <w:t>(с внесенными изменениями от 11.01.2021г. №1а-ПА, от 29.05.2021г. № 14-ПА,</w:t>
      </w:r>
      <w:r>
        <w:rPr>
          <w:rFonts w:ascii="Times New Roman" w:eastAsia="Calibri" w:hAnsi="Times New Roman" w:cs="Times New Roman"/>
          <w:b/>
          <w:sz w:val="20"/>
          <w:szCs w:val="20"/>
        </w:rPr>
        <w:t xml:space="preserve"> </w:t>
      </w:r>
      <w:r w:rsidRPr="00702021">
        <w:rPr>
          <w:rFonts w:ascii="Times New Roman" w:eastAsia="Calibri" w:hAnsi="Times New Roman" w:cs="Times New Roman"/>
          <w:b/>
          <w:sz w:val="20"/>
          <w:szCs w:val="20"/>
        </w:rPr>
        <w:t>от 27.09.2021г. № 19-ПА, от 11.10.2021г. №21а-ПА, от 25.10.2021г. № 24-ПА,</w:t>
      </w:r>
      <w:r>
        <w:rPr>
          <w:rFonts w:ascii="Times New Roman" w:eastAsia="Calibri" w:hAnsi="Times New Roman" w:cs="Times New Roman"/>
          <w:b/>
          <w:sz w:val="20"/>
          <w:szCs w:val="20"/>
        </w:rPr>
        <w:t xml:space="preserve"> </w:t>
      </w:r>
      <w:r w:rsidRPr="00702021">
        <w:rPr>
          <w:rFonts w:ascii="Times New Roman" w:eastAsia="Calibri" w:hAnsi="Times New Roman" w:cs="Times New Roman"/>
          <w:b/>
          <w:sz w:val="20"/>
          <w:szCs w:val="20"/>
        </w:rPr>
        <w:t>от 24.12.2021г. № 33а-ПА, от 10.01.2022г. № 2-ПА, от 25.01.2022г. № 3а-ПА,</w:t>
      </w:r>
      <w:r>
        <w:rPr>
          <w:rFonts w:ascii="Times New Roman" w:eastAsia="Calibri" w:hAnsi="Times New Roman" w:cs="Times New Roman"/>
          <w:b/>
          <w:sz w:val="20"/>
          <w:szCs w:val="20"/>
        </w:rPr>
        <w:t xml:space="preserve"> </w:t>
      </w:r>
      <w:proofErr w:type="gramStart"/>
      <w:r w:rsidRPr="00702021">
        <w:rPr>
          <w:rFonts w:ascii="Times New Roman" w:eastAsia="Calibri" w:hAnsi="Times New Roman" w:cs="Times New Roman"/>
          <w:b/>
          <w:sz w:val="20"/>
          <w:szCs w:val="20"/>
        </w:rPr>
        <w:t>от  25.02.2022</w:t>
      </w:r>
      <w:proofErr w:type="gramEnd"/>
      <w:r w:rsidRPr="00702021">
        <w:rPr>
          <w:rFonts w:ascii="Times New Roman" w:eastAsia="Calibri" w:hAnsi="Times New Roman" w:cs="Times New Roman"/>
          <w:b/>
          <w:sz w:val="20"/>
          <w:szCs w:val="20"/>
        </w:rPr>
        <w:t xml:space="preserve"> № 5а-ПА, от 15.06. 2022 № 12-ПА, от 15.07.2022 № 15-ПА, от 10.08.2022 г. № 19ПА, от 30.09.2022г. № 24-ПА; от 25.10.2022 г. №33-ПА, от 09.11.2022г. № 36-ПА, от 29.11.2022г № 38-ПА, от 12.12.2022г. №45- ПА, от 23.12.2022г. № 48-ПА, от 30.12.2022г. № 50-ПА, от 09.01.2023г. № 1-ПА, от 19.01.2023г № 3-ПА).</w:t>
      </w:r>
    </w:p>
    <w:p w:rsidR="00702021" w:rsidRPr="00702021" w:rsidRDefault="00702021" w:rsidP="00702021">
      <w:pPr>
        <w:overflowPunct w:val="0"/>
        <w:autoSpaceDE w:val="0"/>
        <w:autoSpaceDN w:val="0"/>
        <w:adjustRightInd w:val="0"/>
        <w:spacing w:after="0" w:line="240" w:lineRule="auto"/>
        <w:ind w:right="-271" w:firstLine="709"/>
        <w:jc w:val="center"/>
        <w:textAlignment w:val="baseline"/>
        <w:rPr>
          <w:rFonts w:ascii="Times New Roman" w:eastAsia="Times New Roman" w:hAnsi="Times New Roman" w:cs="Times New Roman"/>
          <w:sz w:val="20"/>
          <w:szCs w:val="20"/>
          <w:lang w:eastAsia="ru-RU"/>
        </w:rPr>
      </w:pPr>
    </w:p>
    <w:p w:rsidR="00702021" w:rsidRPr="00702021" w:rsidRDefault="00702021" w:rsidP="00702021">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sz w:val="20"/>
          <w:szCs w:val="20"/>
          <w:lang w:eastAsia="ru-RU"/>
        </w:rPr>
        <w:t xml:space="preserve">В соответствии с Федеральным </w:t>
      </w:r>
      <w:hyperlink r:id="rId9" w:history="1">
        <w:r w:rsidRPr="00702021">
          <w:rPr>
            <w:rFonts w:ascii="Times New Roman" w:eastAsia="Times New Roman" w:hAnsi="Times New Roman" w:cs="Times New Roman"/>
            <w:color w:val="000000"/>
            <w:sz w:val="20"/>
            <w:szCs w:val="20"/>
            <w:lang w:eastAsia="ru-RU"/>
          </w:rPr>
          <w:t>законом</w:t>
        </w:r>
      </w:hyperlink>
      <w:r w:rsidRPr="00702021">
        <w:rPr>
          <w:rFonts w:ascii="Times New Roman" w:eastAsia="Times New Roman" w:hAnsi="Times New Roman" w:cs="Times New Roman"/>
          <w:sz w:val="20"/>
          <w:szCs w:val="20"/>
          <w:lang w:eastAsia="ru-RU"/>
        </w:rPr>
        <w:t xml:space="preserve"> от 06.10.2003 года № 131-ФЗ «Об общих принципах организации местного самоуправления в Российской Федерации», </w:t>
      </w:r>
      <w:r w:rsidRPr="00702021">
        <w:rPr>
          <w:rFonts w:ascii="Times New Roman" w:eastAsia="Times New Roman" w:hAnsi="Times New Roman" w:cs="Times New Roman"/>
          <w:color w:val="000000"/>
          <w:sz w:val="20"/>
          <w:szCs w:val="20"/>
          <w:lang w:eastAsia="ru-RU"/>
        </w:rPr>
        <w:t>Постановлением администрации Умыганского сельского поселения от 31 декабря 2015 года №54-па «</w:t>
      </w:r>
      <w:r w:rsidRPr="00702021">
        <w:rPr>
          <w:rFonts w:ascii="Times New Roman" w:eastAsia="Times New Roman" w:hAnsi="Times New Roman" w:cs="Times New Roman"/>
          <w:bCs/>
          <w:sz w:val="20"/>
          <w:szCs w:val="20"/>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702021">
        <w:rPr>
          <w:rFonts w:ascii="Times New Roman" w:eastAsia="Times New Roman" w:hAnsi="Times New Roman" w:cs="Times New Roman"/>
          <w:b/>
          <w:bCs/>
          <w:sz w:val="20"/>
          <w:szCs w:val="20"/>
          <w:lang w:eastAsia="ru-RU"/>
        </w:rPr>
        <w:t>»</w:t>
      </w:r>
      <w:r w:rsidRPr="00702021">
        <w:rPr>
          <w:rFonts w:ascii="Times New Roman" w:eastAsia="Times New Roman" w:hAnsi="Times New Roman" w:cs="Times New Roman"/>
          <w:bCs/>
          <w:sz w:val="20"/>
          <w:szCs w:val="20"/>
          <w:lang w:eastAsia="ru-RU"/>
        </w:rPr>
        <w:t xml:space="preserve"> (с внесенными изменениями</w:t>
      </w:r>
      <w:r w:rsidRPr="00702021">
        <w:rPr>
          <w:rFonts w:ascii="Times New Roman" w:eastAsia="Times New Roman" w:hAnsi="Times New Roman" w:cs="Times New Roman"/>
          <w:sz w:val="20"/>
          <w:szCs w:val="20"/>
          <w:lang w:eastAsia="ru-RU"/>
        </w:rPr>
        <w:t xml:space="preserve"> от 01.09.2017г №28-ПА; от </w:t>
      </w:r>
      <w:r w:rsidRPr="00702021">
        <w:rPr>
          <w:rFonts w:ascii="Times New Roman" w:eastAsia="Times New Roman" w:hAnsi="Times New Roman" w:cs="Times New Roman"/>
          <w:spacing w:val="20"/>
          <w:sz w:val="20"/>
          <w:szCs w:val="20"/>
          <w:lang w:eastAsia="ru-RU"/>
        </w:rPr>
        <w:t>02.11.2018г.№44-ПА</w:t>
      </w:r>
      <w:r w:rsidRPr="00702021">
        <w:rPr>
          <w:rFonts w:ascii="Times New Roman" w:eastAsia="Times New Roman" w:hAnsi="Times New Roman" w:cs="Times New Roman"/>
          <w:sz w:val="20"/>
          <w:szCs w:val="20"/>
          <w:lang w:eastAsia="ru-RU"/>
        </w:rPr>
        <w:t>), р</w:t>
      </w:r>
      <w:r w:rsidRPr="00702021">
        <w:rPr>
          <w:rFonts w:ascii="Times New Roman" w:eastAsia="Times New Roman" w:hAnsi="Times New Roman" w:cs="Times New Roman"/>
          <w:color w:val="000000"/>
          <w:sz w:val="20"/>
          <w:szCs w:val="20"/>
          <w:lang w:eastAsia="ru-RU"/>
        </w:rPr>
        <w:t>уководствуясь статьёй 24 Устава Умыганского муниципального образования</w:t>
      </w:r>
    </w:p>
    <w:p w:rsidR="00702021" w:rsidRPr="00702021" w:rsidRDefault="00702021" w:rsidP="00702021">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20"/>
          <w:szCs w:val="20"/>
        </w:rPr>
      </w:pPr>
    </w:p>
    <w:p w:rsidR="00702021" w:rsidRPr="00702021" w:rsidRDefault="00702021" w:rsidP="00702021">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20"/>
          <w:szCs w:val="20"/>
        </w:rPr>
      </w:pPr>
      <w:r w:rsidRPr="00702021">
        <w:rPr>
          <w:rFonts w:ascii="Times New Roman" w:eastAsia="Calibri" w:hAnsi="Times New Roman" w:cs="Times New Roman"/>
          <w:b/>
          <w:color w:val="000000"/>
          <w:sz w:val="20"/>
          <w:szCs w:val="20"/>
        </w:rPr>
        <w:t>П О СТ А Н О В Л Я Ю:</w:t>
      </w:r>
    </w:p>
    <w:p w:rsidR="00702021" w:rsidRPr="00702021" w:rsidRDefault="00702021" w:rsidP="00702021">
      <w:pPr>
        <w:spacing w:after="0" w:line="240" w:lineRule="auto"/>
        <w:ind w:right="-1" w:firstLine="709"/>
        <w:jc w:val="center"/>
        <w:rPr>
          <w:rFonts w:ascii="Times New Roman" w:eastAsia="Calibri" w:hAnsi="Times New Roman" w:cs="Times New Roman"/>
          <w:b/>
          <w:sz w:val="20"/>
          <w:szCs w:val="20"/>
        </w:rPr>
      </w:pPr>
    </w:p>
    <w:p w:rsidR="00702021" w:rsidRPr="00702021" w:rsidRDefault="00702021" w:rsidP="00702021">
      <w:pPr>
        <w:spacing w:after="0" w:line="240" w:lineRule="auto"/>
        <w:ind w:right="-1" w:firstLine="709"/>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29.05.2021г. № 14-ПА, от 27.09.2021г. № 19-ПА, от 11.10.2021г. №21а-ПА, от 25.10.2021г. № 24-ПА, от 24.12.2021г. № 33а-ПА, от 10.01.2022г. № 2-ПА, от 25.01.2022г. № 3а-ПА, от  25.02.2022 № 5а-ПА, от 15.06. 2022 № 12-ПА</w:t>
      </w:r>
      <w:r w:rsidRPr="00702021">
        <w:rPr>
          <w:rFonts w:ascii="Times New Roman" w:eastAsia="Calibri" w:hAnsi="Times New Roman" w:cs="Times New Roman"/>
          <w:i/>
          <w:sz w:val="20"/>
          <w:szCs w:val="20"/>
        </w:rPr>
        <w:t xml:space="preserve">, </w:t>
      </w:r>
      <w:r w:rsidRPr="00702021">
        <w:rPr>
          <w:rFonts w:ascii="Times New Roman" w:eastAsia="Calibri" w:hAnsi="Times New Roman" w:cs="Times New Roman"/>
          <w:sz w:val="20"/>
          <w:szCs w:val="20"/>
        </w:rPr>
        <w:t>от 15.07.2022 № 15-</w:t>
      </w:r>
      <w:proofErr w:type="gramStart"/>
      <w:r w:rsidRPr="00702021">
        <w:rPr>
          <w:rFonts w:ascii="Times New Roman" w:eastAsia="Calibri" w:hAnsi="Times New Roman" w:cs="Times New Roman"/>
          <w:sz w:val="20"/>
          <w:szCs w:val="20"/>
        </w:rPr>
        <w:t>ПА,от</w:t>
      </w:r>
      <w:proofErr w:type="gramEnd"/>
      <w:r w:rsidRPr="00702021">
        <w:rPr>
          <w:rFonts w:ascii="Times New Roman" w:eastAsia="Calibri" w:hAnsi="Times New Roman" w:cs="Times New Roman"/>
          <w:sz w:val="20"/>
          <w:szCs w:val="20"/>
        </w:rPr>
        <w:t xml:space="preserve"> 10.08.2022 г. № 19ПА, от 30.09.2022 г. № 24.ПА; от 25.10.2022г. № 33-ПА, от 09.11.2022г. № 36-ПА, от 29.11.2022г. № 38-ПА, от 12.12.2022г. № 45-ПА, от 23.12.2022г. № 48-ПА</w:t>
      </w:r>
      <w:r w:rsidRPr="00702021">
        <w:rPr>
          <w:rFonts w:ascii="Times New Roman" w:eastAsia="Calibri" w:hAnsi="Times New Roman" w:cs="Times New Roman"/>
          <w:b/>
          <w:i/>
          <w:sz w:val="20"/>
          <w:szCs w:val="20"/>
        </w:rPr>
        <w:t xml:space="preserve">, </w:t>
      </w:r>
      <w:r w:rsidRPr="00702021">
        <w:rPr>
          <w:rFonts w:ascii="Times New Roman" w:eastAsia="Calibri" w:hAnsi="Times New Roman" w:cs="Times New Roman"/>
          <w:sz w:val="20"/>
          <w:szCs w:val="20"/>
        </w:rPr>
        <w:t>от 30.12.2022г. № 50-ПА, от 09.01.2023г. № 1-ПА, от 19.01.2023г. № 3-ПА).</w:t>
      </w:r>
    </w:p>
    <w:p w:rsidR="00702021" w:rsidRPr="00702021" w:rsidRDefault="00702021" w:rsidP="00702021">
      <w:pPr>
        <w:spacing w:after="0" w:line="240" w:lineRule="auto"/>
        <w:ind w:firstLine="709"/>
        <w:jc w:val="both"/>
        <w:rPr>
          <w:rFonts w:ascii="Times New Roman" w:eastAsia="Calibri" w:hAnsi="Times New Roman" w:cs="Times New Roman"/>
          <w:sz w:val="20"/>
          <w:szCs w:val="20"/>
        </w:rPr>
      </w:pPr>
    </w:p>
    <w:p w:rsidR="00702021" w:rsidRPr="00702021" w:rsidRDefault="00702021" w:rsidP="00702021">
      <w:pPr>
        <w:spacing w:after="0" w:line="240" w:lineRule="auto"/>
        <w:ind w:right="-1"/>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1.1 Приложение №3 к муниципальной программе «Социально-экономическое развитие территории сельского поселения» на 2021-2025 годы «</w:t>
      </w:r>
      <w:r w:rsidRPr="00702021">
        <w:rPr>
          <w:rFonts w:ascii="Times New Roman" w:eastAsia="Calibri" w:hAnsi="Times New Roman" w:cs="Times New Roman"/>
          <w:b/>
          <w:sz w:val="20"/>
          <w:szCs w:val="20"/>
        </w:rPr>
        <w:t xml:space="preserve">Ресурсное обеспечение муниципальной программы </w:t>
      </w:r>
      <w:r w:rsidRPr="00702021">
        <w:rPr>
          <w:rFonts w:ascii="Times New Roman" w:eastAsia="Calibri" w:hAnsi="Times New Roman" w:cs="Times New Roman"/>
          <w:b/>
          <w:i/>
          <w:sz w:val="20"/>
          <w:szCs w:val="20"/>
          <w:u w:val="single"/>
        </w:rPr>
        <w:t xml:space="preserve">«Социально-экономическое развитие сельского поселения» </w:t>
      </w:r>
      <w:r w:rsidRPr="00702021">
        <w:rPr>
          <w:rFonts w:ascii="Times New Roman" w:eastAsia="Calibri" w:hAnsi="Times New Roman" w:cs="Times New Roman"/>
          <w:b/>
          <w:sz w:val="20"/>
          <w:szCs w:val="20"/>
          <w:u w:val="single"/>
        </w:rPr>
        <w:t xml:space="preserve">за счет </w:t>
      </w:r>
      <w:proofErr w:type="gramStart"/>
      <w:r w:rsidRPr="00702021">
        <w:rPr>
          <w:rFonts w:ascii="Times New Roman" w:eastAsia="Calibri" w:hAnsi="Times New Roman" w:cs="Times New Roman"/>
          <w:b/>
          <w:sz w:val="20"/>
          <w:szCs w:val="20"/>
          <w:u w:val="single"/>
        </w:rPr>
        <w:t>средств</w:t>
      </w:r>
      <w:proofErr w:type="gramEnd"/>
      <w:r w:rsidRPr="00702021">
        <w:rPr>
          <w:rFonts w:ascii="Times New Roman" w:eastAsia="Calibri" w:hAnsi="Times New Roman" w:cs="Times New Roman"/>
          <w:b/>
          <w:sz w:val="20"/>
          <w:szCs w:val="20"/>
          <w:u w:val="single"/>
        </w:rPr>
        <w:t xml:space="preserve"> предусмотренных в бюджете Умыганского сельского поселения» </w:t>
      </w:r>
      <w:r w:rsidRPr="00702021">
        <w:rPr>
          <w:rFonts w:ascii="Times New Roman" w:eastAsia="Calibri" w:hAnsi="Times New Roman" w:cs="Times New Roman"/>
          <w:sz w:val="20"/>
          <w:szCs w:val="20"/>
        </w:rPr>
        <w:t>изложить в новой редакции (приложение №1);</w:t>
      </w:r>
    </w:p>
    <w:p w:rsidR="00702021" w:rsidRPr="00702021" w:rsidRDefault="00702021" w:rsidP="00702021">
      <w:pPr>
        <w:spacing w:after="0" w:line="240" w:lineRule="auto"/>
        <w:ind w:firstLine="567"/>
        <w:jc w:val="both"/>
        <w:rPr>
          <w:rFonts w:ascii="Times New Roman" w:eastAsia="Calibri" w:hAnsi="Times New Roman" w:cs="Times New Roman"/>
          <w:sz w:val="20"/>
          <w:szCs w:val="20"/>
        </w:rPr>
      </w:pPr>
    </w:p>
    <w:p w:rsidR="00702021" w:rsidRPr="00702021" w:rsidRDefault="00702021" w:rsidP="00702021">
      <w:pPr>
        <w:spacing w:after="0" w:line="240" w:lineRule="auto"/>
        <w:ind w:firstLine="567"/>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1.2. В паспорте </w:t>
      </w:r>
      <w:proofErr w:type="gramStart"/>
      <w:r w:rsidRPr="00702021">
        <w:rPr>
          <w:rFonts w:ascii="Times New Roman" w:eastAsia="Calibri" w:hAnsi="Times New Roman" w:cs="Times New Roman"/>
          <w:sz w:val="20"/>
          <w:szCs w:val="20"/>
        </w:rPr>
        <w:t xml:space="preserve">программы </w:t>
      </w:r>
      <w:r w:rsidRPr="00702021">
        <w:rPr>
          <w:rFonts w:ascii="Times New Roman" w:eastAsia="Calibri" w:hAnsi="Times New Roman" w:cs="Times New Roman"/>
          <w:b/>
          <w:sz w:val="20"/>
          <w:szCs w:val="20"/>
        </w:rPr>
        <w:t xml:space="preserve"> </w:t>
      </w:r>
      <w:r w:rsidRPr="00702021">
        <w:rPr>
          <w:rFonts w:ascii="Times New Roman" w:eastAsia="Calibri" w:hAnsi="Times New Roman" w:cs="Times New Roman"/>
          <w:sz w:val="20"/>
          <w:szCs w:val="20"/>
        </w:rPr>
        <w:t>«</w:t>
      </w:r>
      <w:proofErr w:type="gramEnd"/>
      <w:r w:rsidRPr="00702021">
        <w:rPr>
          <w:rFonts w:ascii="Times New Roman" w:eastAsia="Calibri" w:hAnsi="Times New Roman" w:cs="Times New Roman"/>
          <w:sz w:val="20"/>
          <w:szCs w:val="20"/>
        </w:rPr>
        <w:t>Социально-экономическое развитие территории сельского поселения» на 2021 – 2025 годы»</w:t>
      </w:r>
    </w:p>
    <w:p w:rsidR="00702021" w:rsidRPr="00702021" w:rsidRDefault="00702021" w:rsidP="00702021">
      <w:pPr>
        <w:spacing w:after="0" w:line="240" w:lineRule="auto"/>
        <w:ind w:firstLine="567"/>
        <w:jc w:val="both"/>
        <w:rPr>
          <w:rFonts w:ascii="Times New Roman" w:eastAsia="Calibri" w:hAnsi="Times New Roman" w:cs="Times New Roman"/>
          <w:b/>
          <w:sz w:val="20"/>
          <w:szCs w:val="20"/>
        </w:rPr>
      </w:pPr>
      <w:r w:rsidRPr="00702021">
        <w:rPr>
          <w:rFonts w:ascii="Times New Roman" w:eastAsia="Calibri" w:hAnsi="Times New Roman" w:cs="Times New Roman"/>
          <w:sz w:val="20"/>
          <w:szCs w:val="20"/>
        </w:rPr>
        <w:t>-строку «Ресурсное обеспечение муниципальной программы» изложить в следующей редакции:</w:t>
      </w:r>
    </w:p>
    <w:p w:rsidR="00702021" w:rsidRPr="00702021" w:rsidRDefault="00702021" w:rsidP="00702021">
      <w:pPr>
        <w:spacing w:after="0" w:line="240" w:lineRule="auto"/>
        <w:ind w:right="-1"/>
        <w:jc w:val="both"/>
        <w:rPr>
          <w:rFonts w:ascii="Times New Roman" w:eastAsia="Calibri" w:hAnsi="Times New Roman" w:cs="Times New Roman"/>
          <w:sz w:val="20"/>
          <w:szCs w:val="20"/>
        </w:rPr>
      </w:pPr>
    </w:p>
    <w:tbl>
      <w:tblPr>
        <w:tblStyle w:val="a8"/>
        <w:tblW w:w="0" w:type="auto"/>
        <w:tblLook w:val="04A0" w:firstRow="1" w:lastRow="0" w:firstColumn="1" w:lastColumn="0" w:noHBand="0" w:noVBand="1"/>
      </w:tblPr>
      <w:tblGrid>
        <w:gridCol w:w="2445"/>
        <w:gridCol w:w="6900"/>
      </w:tblGrid>
      <w:tr w:rsidR="00702021" w:rsidRPr="00702021" w:rsidTr="00702021">
        <w:tc>
          <w:tcPr>
            <w:tcW w:w="2518" w:type="dxa"/>
          </w:tcPr>
          <w:p w:rsidR="00702021" w:rsidRPr="00702021" w:rsidRDefault="00702021" w:rsidP="00702021">
            <w:pPr>
              <w:jc w:val="center"/>
            </w:pPr>
            <w:r w:rsidRPr="00702021">
              <w:t>Ресурсное обеспечение муниципальной программы</w:t>
            </w:r>
          </w:p>
        </w:tc>
        <w:tc>
          <w:tcPr>
            <w:tcW w:w="7335" w:type="dxa"/>
          </w:tcPr>
          <w:p w:rsidR="00702021" w:rsidRPr="00702021" w:rsidRDefault="00702021" w:rsidP="00702021">
            <w:pPr>
              <w:autoSpaceDE w:val="0"/>
              <w:autoSpaceDN w:val="0"/>
              <w:adjustRightInd w:val="0"/>
              <w:jc w:val="both"/>
              <w:rPr>
                <w:color w:val="000000"/>
              </w:rPr>
            </w:pPr>
            <w:r w:rsidRPr="00702021">
              <w:t xml:space="preserve">Предполагаемый общий объем финансирования муниципальной программы составляет </w:t>
            </w:r>
            <w:r w:rsidRPr="00702021">
              <w:rPr>
                <w:b/>
                <w:bCs/>
                <w:color w:val="000000"/>
              </w:rPr>
              <w:t xml:space="preserve">50 956,0 </w:t>
            </w:r>
            <w:r w:rsidRPr="00702021">
              <w:rPr>
                <w:color w:val="000000"/>
              </w:rPr>
              <w:t>тыс. руб., в том числе:</w:t>
            </w:r>
          </w:p>
          <w:p w:rsidR="00702021" w:rsidRPr="00702021" w:rsidRDefault="00702021" w:rsidP="00702021">
            <w:pPr>
              <w:autoSpaceDE w:val="0"/>
              <w:autoSpaceDN w:val="0"/>
              <w:adjustRightInd w:val="0"/>
              <w:jc w:val="both"/>
              <w:rPr>
                <w:b/>
                <w:color w:val="000000"/>
              </w:rPr>
            </w:pPr>
            <w:r w:rsidRPr="00702021">
              <w:rPr>
                <w:color w:val="000000"/>
              </w:rPr>
              <w:t>2021 год – 10 195,7 тыс. руб</w:t>
            </w:r>
            <w:r w:rsidRPr="00702021">
              <w:rPr>
                <w:b/>
                <w:color w:val="000000"/>
              </w:rPr>
              <w:t>.;</w:t>
            </w:r>
          </w:p>
          <w:p w:rsidR="00702021" w:rsidRPr="00702021" w:rsidRDefault="00702021" w:rsidP="00702021">
            <w:pPr>
              <w:autoSpaceDE w:val="0"/>
              <w:autoSpaceDN w:val="0"/>
              <w:adjustRightInd w:val="0"/>
              <w:jc w:val="both"/>
              <w:rPr>
                <w:color w:val="000000"/>
              </w:rPr>
            </w:pPr>
            <w:r w:rsidRPr="00702021">
              <w:rPr>
                <w:color w:val="000000"/>
              </w:rPr>
              <w:t>2022 год –</w:t>
            </w:r>
            <w:r w:rsidRPr="00702021">
              <w:rPr>
                <w:bCs/>
              </w:rPr>
              <w:t xml:space="preserve"> 12 012,8</w:t>
            </w:r>
            <w:r w:rsidRPr="00702021">
              <w:t xml:space="preserve"> тыс</w:t>
            </w:r>
            <w:r w:rsidRPr="00702021">
              <w:rPr>
                <w:color w:val="000000"/>
              </w:rPr>
              <w:t>. руб.;</w:t>
            </w:r>
          </w:p>
          <w:p w:rsidR="00702021" w:rsidRPr="00702021" w:rsidRDefault="00702021" w:rsidP="00702021">
            <w:pPr>
              <w:autoSpaceDE w:val="0"/>
              <w:autoSpaceDN w:val="0"/>
              <w:adjustRightInd w:val="0"/>
              <w:jc w:val="both"/>
              <w:rPr>
                <w:color w:val="000000"/>
              </w:rPr>
            </w:pPr>
            <w:r w:rsidRPr="00702021">
              <w:rPr>
                <w:color w:val="000000"/>
              </w:rPr>
              <w:t>2023 год – 10 238,1 тыс. руб.;</w:t>
            </w:r>
          </w:p>
          <w:p w:rsidR="00702021" w:rsidRPr="00702021" w:rsidRDefault="00702021" w:rsidP="00702021">
            <w:pPr>
              <w:autoSpaceDE w:val="0"/>
              <w:autoSpaceDN w:val="0"/>
              <w:adjustRightInd w:val="0"/>
              <w:jc w:val="both"/>
              <w:rPr>
                <w:color w:val="000000"/>
              </w:rPr>
            </w:pPr>
            <w:r w:rsidRPr="00702021">
              <w:rPr>
                <w:color w:val="000000"/>
              </w:rPr>
              <w:t>2024 год – 10 122,6 тыс. руб.;</w:t>
            </w:r>
          </w:p>
          <w:p w:rsidR="00702021" w:rsidRPr="00702021" w:rsidRDefault="00702021" w:rsidP="00702021">
            <w:pPr>
              <w:autoSpaceDE w:val="0"/>
              <w:autoSpaceDN w:val="0"/>
              <w:adjustRightInd w:val="0"/>
              <w:jc w:val="both"/>
              <w:rPr>
                <w:color w:val="000000"/>
              </w:rPr>
            </w:pPr>
            <w:r w:rsidRPr="00702021">
              <w:rPr>
                <w:color w:val="000000"/>
              </w:rPr>
              <w:t xml:space="preserve">2025 год – </w:t>
            </w:r>
            <w:r w:rsidRPr="00702021">
              <w:t xml:space="preserve">8 386,8 </w:t>
            </w:r>
            <w:r w:rsidRPr="00702021">
              <w:rPr>
                <w:color w:val="000000"/>
              </w:rPr>
              <w:t>тыс. руб.</w:t>
            </w:r>
          </w:p>
          <w:p w:rsidR="00702021" w:rsidRPr="00702021" w:rsidRDefault="00702021" w:rsidP="00702021">
            <w:pPr>
              <w:autoSpaceDE w:val="0"/>
              <w:autoSpaceDN w:val="0"/>
              <w:adjustRightInd w:val="0"/>
              <w:jc w:val="both"/>
            </w:pPr>
            <w:r w:rsidRPr="00702021">
              <w:t xml:space="preserve">Объем финансирования за счет средств бюджета Умыганского сельского поселения составляет </w:t>
            </w:r>
            <w:r w:rsidRPr="00702021">
              <w:rPr>
                <w:b/>
                <w:bCs/>
                <w:iCs/>
                <w:color w:val="000000"/>
              </w:rPr>
              <w:t xml:space="preserve">45 697,5 </w:t>
            </w:r>
            <w:r w:rsidRPr="00702021">
              <w:t>тыс. руб., в том числе:</w:t>
            </w:r>
          </w:p>
          <w:p w:rsidR="00702021" w:rsidRPr="00702021" w:rsidRDefault="00702021" w:rsidP="00702021">
            <w:pPr>
              <w:autoSpaceDE w:val="0"/>
              <w:autoSpaceDN w:val="0"/>
              <w:adjustRightInd w:val="0"/>
              <w:jc w:val="both"/>
              <w:rPr>
                <w:color w:val="000000"/>
              </w:rPr>
            </w:pPr>
            <w:r w:rsidRPr="00702021">
              <w:rPr>
                <w:color w:val="000000"/>
              </w:rPr>
              <w:t xml:space="preserve">2021год –  </w:t>
            </w:r>
            <w:r w:rsidRPr="00702021">
              <w:t>9 697,1тыс</w:t>
            </w:r>
            <w:r w:rsidRPr="00702021">
              <w:rPr>
                <w:color w:val="000000"/>
              </w:rPr>
              <w:t>. руб.;</w:t>
            </w:r>
          </w:p>
          <w:p w:rsidR="00702021" w:rsidRPr="00702021" w:rsidRDefault="00702021" w:rsidP="00702021">
            <w:pPr>
              <w:autoSpaceDE w:val="0"/>
              <w:autoSpaceDN w:val="0"/>
              <w:adjustRightInd w:val="0"/>
              <w:jc w:val="both"/>
              <w:rPr>
                <w:color w:val="000000"/>
              </w:rPr>
            </w:pPr>
            <w:r w:rsidRPr="00702021">
              <w:rPr>
                <w:color w:val="000000"/>
              </w:rPr>
              <w:lastRenderedPageBreak/>
              <w:t xml:space="preserve">2022 год – </w:t>
            </w:r>
            <w:r w:rsidRPr="00702021">
              <w:t>10 689,3</w:t>
            </w:r>
            <w:r w:rsidRPr="00702021">
              <w:rPr>
                <w:i/>
                <w:iCs/>
              </w:rPr>
              <w:t xml:space="preserve"> </w:t>
            </w:r>
            <w:r w:rsidRPr="00702021">
              <w:rPr>
                <w:color w:val="000000"/>
              </w:rPr>
              <w:t>тыс. руб.;</w:t>
            </w:r>
          </w:p>
          <w:p w:rsidR="00702021" w:rsidRPr="00702021" w:rsidRDefault="00702021" w:rsidP="00702021">
            <w:pPr>
              <w:autoSpaceDE w:val="0"/>
              <w:autoSpaceDN w:val="0"/>
              <w:adjustRightInd w:val="0"/>
              <w:jc w:val="both"/>
              <w:rPr>
                <w:color w:val="000000"/>
              </w:rPr>
            </w:pPr>
            <w:r w:rsidRPr="00702021">
              <w:rPr>
                <w:color w:val="000000"/>
              </w:rPr>
              <w:t xml:space="preserve">2023 год – </w:t>
            </w:r>
            <w:r w:rsidRPr="00702021">
              <w:rPr>
                <w:iCs/>
                <w:color w:val="000000"/>
              </w:rPr>
              <w:t xml:space="preserve">9 611,6 </w:t>
            </w:r>
            <w:r w:rsidRPr="00702021">
              <w:rPr>
                <w:color w:val="000000"/>
              </w:rPr>
              <w:t>тыс. руб.;</w:t>
            </w:r>
          </w:p>
          <w:p w:rsidR="00702021" w:rsidRPr="00702021" w:rsidRDefault="00702021" w:rsidP="00702021">
            <w:pPr>
              <w:autoSpaceDE w:val="0"/>
              <w:autoSpaceDN w:val="0"/>
              <w:adjustRightInd w:val="0"/>
              <w:jc w:val="both"/>
              <w:rPr>
                <w:color w:val="000000"/>
              </w:rPr>
            </w:pPr>
            <w:r w:rsidRPr="00702021">
              <w:rPr>
                <w:color w:val="000000"/>
              </w:rPr>
              <w:t xml:space="preserve">2024 год – </w:t>
            </w:r>
            <w:r w:rsidRPr="00702021">
              <w:rPr>
                <w:iCs/>
                <w:color w:val="000000"/>
              </w:rPr>
              <w:t xml:space="preserve">7 902,2 </w:t>
            </w:r>
            <w:r w:rsidRPr="00702021">
              <w:rPr>
                <w:color w:val="000000"/>
              </w:rPr>
              <w:t>тыс. руб.;</w:t>
            </w:r>
          </w:p>
          <w:p w:rsidR="00702021" w:rsidRPr="00702021" w:rsidRDefault="00702021" w:rsidP="00702021">
            <w:pPr>
              <w:autoSpaceDE w:val="0"/>
              <w:autoSpaceDN w:val="0"/>
              <w:adjustRightInd w:val="0"/>
              <w:jc w:val="both"/>
              <w:rPr>
                <w:color w:val="000000"/>
              </w:rPr>
            </w:pPr>
            <w:r w:rsidRPr="00702021">
              <w:rPr>
                <w:color w:val="000000"/>
              </w:rPr>
              <w:t>2025 год – 7 797,3 тыс. руб.</w:t>
            </w:r>
          </w:p>
          <w:p w:rsidR="00702021" w:rsidRPr="00702021" w:rsidRDefault="00702021" w:rsidP="00702021">
            <w:pPr>
              <w:autoSpaceDE w:val="0"/>
              <w:autoSpaceDN w:val="0"/>
              <w:adjustRightInd w:val="0"/>
              <w:jc w:val="both"/>
            </w:pPr>
            <w:r w:rsidRPr="00702021">
              <w:t xml:space="preserve">Прогнозный объем финансирования за счет средств областного бюджета составляет </w:t>
            </w:r>
            <w:r w:rsidRPr="00702021">
              <w:rPr>
                <w:b/>
                <w:bCs/>
                <w:color w:val="000000"/>
              </w:rPr>
              <w:t xml:space="preserve">4 040,5 </w:t>
            </w:r>
            <w:r w:rsidRPr="00702021">
              <w:rPr>
                <w:b/>
              </w:rPr>
              <w:t>тыс. руб</w:t>
            </w:r>
            <w:r w:rsidRPr="00702021">
              <w:t>., в том числе:</w:t>
            </w:r>
          </w:p>
          <w:p w:rsidR="00702021" w:rsidRPr="00702021" w:rsidRDefault="00702021" w:rsidP="00702021">
            <w:pPr>
              <w:autoSpaceDE w:val="0"/>
              <w:autoSpaceDN w:val="0"/>
              <w:adjustRightInd w:val="0"/>
              <w:jc w:val="both"/>
            </w:pPr>
            <w:r w:rsidRPr="00702021">
              <w:t>2021 год – 200,7 тыс. руб.;</w:t>
            </w:r>
          </w:p>
          <w:p w:rsidR="00702021" w:rsidRPr="00702021" w:rsidRDefault="00702021" w:rsidP="00702021">
            <w:pPr>
              <w:autoSpaceDE w:val="0"/>
              <w:autoSpaceDN w:val="0"/>
              <w:adjustRightInd w:val="0"/>
              <w:jc w:val="both"/>
            </w:pPr>
            <w:r w:rsidRPr="00702021">
              <w:t>2022 год – 947,9 тыс. руб.;</w:t>
            </w:r>
          </w:p>
          <w:p w:rsidR="00702021" w:rsidRPr="00702021" w:rsidRDefault="00702021" w:rsidP="00702021">
            <w:pPr>
              <w:autoSpaceDE w:val="0"/>
              <w:autoSpaceDN w:val="0"/>
              <w:adjustRightInd w:val="0"/>
              <w:jc w:val="both"/>
            </w:pPr>
            <w:r w:rsidRPr="00702021">
              <w:t>2023 год – 402,8 тыс. руб.;</w:t>
            </w:r>
          </w:p>
          <w:p w:rsidR="00702021" w:rsidRPr="00702021" w:rsidRDefault="00702021" w:rsidP="00702021">
            <w:pPr>
              <w:autoSpaceDE w:val="0"/>
              <w:autoSpaceDN w:val="0"/>
              <w:adjustRightInd w:val="0"/>
              <w:jc w:val="both"/>
            </w:pPr>
            <w:r w:rsidRPr="00702021">
              <w:t>2024 год – 2038,4 тыс. руб.;</w:t>
            </w:r>
          </w:p>
          <w:p w:rsidR="00702021" w:rsidRPr="00702021" w:rsidRDefault="00702021" w:rsidP="00702021">
            <w:pPr>
              <w:autoSpaceDE w:val="0"/>
              <w:autoSpaceDN w:val="0"/>
              <w:adjustRightInd w:val="0"/>
              <w:jc w:val="both"/>
            </w:pPr>
            <w:r w:rsidRPr="00702021">
              <w:t>2025 год – 400,7 тыс. руб.</w:t>
            </w:r>
          </w:p>
          <w:p w:rsidR="00702021" w:rsidRPr="00702021" w:rsidRDefault="00702021" w:rsidP="00702021">
            <w:pPr>
              <w:autoSpaceDE w:val="0"/>
              <w:autoSpaceDN w:val="0"/>
              <w:adjustRightInd w:val="0"/>
              <w:jc w:val="both"/>
            </w:pPr>
            <w:r w:rsidRPr="00702021">
              <w:t xml:space="preserve">Прогнозный объем финансирования за счет средств федерального бюджета составляет </w:t>
            </w:r>
            <w:r w:rsidRPr="00702021">
              <w:rPr>
                <w:b/>
                <w:bCs/>
              </w:rPr>
              <w:t>873,</w:t>
            </w:r>
            <w:proofErr w:type="gramStart"/>
            <w:r w:rsidRPr="00702021">
              <w:rPr>
                <w:b/>
                <w:bCs/>
              </w:rPr>
              <w:t xml:space="preserve">4 </w:t>
            </w:r>
            <w:r w:rsidRPr="00702021">
              <w:t xml:space="preserve"> </w:t>
            </w:r>
            <w:r w:rsidRPr="00702021">
              <w:rPr>
                <w:b/>
              </w:rPr>
              <w:t>тыс.</w:t>
            </w:r>
            <w:proofErr w:type="gramEnd"/>
            <w:r w:rsidRPr="00702021">
              <w:rPr>
                <w:b/>
              </w:rPr>
              <w:t xml:space="preserve"> руб</w:t>
            </w:r>
            <w:r w:rsidRPr="00702021">
              <w:t>., в том числе:</w:t>
            </w:r>
          </w:p>
          <w:p w:rsidR="00702021" w:rsidRPr="00702021" w:rsidRDefault="00702021" w:rsidP="00702021">
            <w:pPr>
              <w:autoSpaceDE w:val="0"/>
              <w:autoSpaceDN w:val="0"/>
              <w:adjustRightInd w:val="0"/>
              <w:jc w:val="both"/>
            </w:pPr>
            <w:r w:rsidRPr="00702021">
              <w:t>2021 год –137,3 тыс. руб.;</w:t>
            </w:r>
          </w:p>
          <w:p w:rsidR="00702021" w:rsidRPr="00702021" w:rsidRDefault="00702021" w:rsidP="00702021">
            <w:pPr>
              <w:autoSpaceDE w:val="0"/>
              <w:autoSpaceDN w:val="0"/>
              <w:adjustRightInd w:val="0"/>
              <w:jc w:val="both"/>
            </w:pPr>
            <w:r w:rsidRPr="00702021">
              <w:t>2022 год –191,6 тыс. руб.;</w:t>
            </w:r>
          </w:p>
          <w:p w:rsidR="00702021" w:rsidRPr="00702021" w:rsidRDefault="00702021" w:rsidP="00702021">
            <w:pPr>
              <w:autoSpaceDE w:val="0"/>
              <w:autoSpaceDN w:val="0"/>
              <w:adjustRightInd w:val="0"/>
              <w:jc w:val="both"/>
            </w:pPr>
            <w:r w:rsidRPr="00702021">
              <w:t>2023год – 223,7 тыс. руб.;</w:t>
            </w:r>
          </w:p>
          <w:p w:rsidR="00702021" w:rsidRPr="00702021" w:rsidRDefault="00702021" w:rsidP="00702021">
            <w:pPr>
              <w:autoSpaceDE w:val="0"/>
              <w:autoSpaceDN w:val="0"/>
              <w:adjustRightInd w:val="0"/>
              <w:jc w:val="both"/>
            </w:pPr>
            <w:r w:rsidRPr="00702021">
              <w:t>2024 год – 182,</w:t>
            </w:r>
            <w:proofErr w:type="gramStart"/>
            <w:r w:rsidRPr="00702021">
              <w:t>0  тыс.</w:t>
            </w:r>
            <w:proofErr w:type="gramEnd"/>
            <w:r w:rsidRPr="00702021">
              <w:t xml:space="preserve"> руб.;</w:t>
            </w:r>
          </w:p>
          <w:p w:rsidR="00702021" w:rsidRPr="00702021" w:rsidRDefault="00702021" w:rsidP="00702021">
            <w:pPr>
              <w:autoSpaceDE w:val="0"/>
              <w:autoSpaceDN w:val="0"/>
              <w:adjustRightInd w:val="0"/>
              <w:jc w:val="both"/>
            </w:pPr>
            <w:r w:rsidRPr="00702021">
              <w:t>2025 год – 188,8 тыс. руб.</w:t>
            </w:r>
          </w:p>
          <w:p w:rsidR="00702021" w:rsidRPr="00702021" w:rsidRDefault="00702021" w:rsidP="00702021">
            <w:pPr>
              <w:autoSpaceDE w:val="0"/>
              <w:autoSpaceDN w:val="0"/>
              <w:adjustRightInd w:val="0"/>
              <w:jc w:val="both"/>
            </w:pPr>
            <w:r w:rsidRPr="00702021">
              <w:t xml:space="preserve">Прогнозный объем финансирования за счет средств районного бюджета составляет </w:t>
            </w:r>
            <w:r w:rsidRPr="00702021">
              <w:rPr>
                <w:b/>
              </w:rPr>
              <w:t>344,6</w:t>
            </w:r>
            <w:r w:rsidRPr="00702021">
              <w:t xml:space="preserve"> </w:t>
            </w:r>
            <w:r w:rsidRPr="00702021">
              <w:rPr>
                <w:b/>
              </w:rPr>
              <w:t>тыс. руб</w:t>
            </w:r>
            <w:r w:rsidRPr="00702021">
              <w:t>., в том числе:</w:t>
            </w:r>
          </w:p>
          <w:p w:rsidR="00702021" w:rsidRPr="00702021" w:rsidRDefault="00702021" w:rsidP="00702021">
            <w:pPr>
              <w:autoSpaceDE w:val="0"/>
              <w:autoSpaceDN w:val="0"/>
              <w:adjustRightInd w:val="0"/>
              <w:jc w:val="both"/>
            </w:pPr>
            <w:r w:rsidRPr="00702021">
              <w:t>2021 год –160,6тыс. руб.;</w:t>
            </w:r>
          </w:p>
          <w:p w:rsidR="00702021" w:rsidRPr="00702021" w:rsidRDefault="00702021" w:rsidP="00702021">
            <w:pPr>
              <w:autoSpaceDE w:val="0"/>
              <w:autoSpaceDN w:val="0"/>
              <w:adjustRightInd w:val="0"/>
              <w:jc w:val="both"/>
            </w:pPr>
            <w:r w:rsidRPr="00702021">
              <w:t>2022 год –184,0 тыс. руб.;</w:t>
            </w:r>
          </w:p>
          <w:p w:rsidR="00702021" w:rsidRPr="00702021" w:rsidRDefault="00702021" w:rsidP="00702021">
            <w:pPr>
              <w:autoSpaceDE w:val="0"/>
              <w:autoSpaceDN w:val="0"/>
              <w:adjustRightInd w:val="0"/>
              <w:jc w:val="both"/>
            </w:pPr>
            <w:r w:rsidRPr="00702021">
              <w:t>2023год –0,0тыс. руб.;</w:t>
            </w:r>
          </w:p>
          <w:p w:rsidR="00702021" w:rsidRPr="00702021" w:rsidRDefault="00702021" w:rsidP="00702021">
            <w:pPr>
              <w:autoSpaceDE w:val="0"/>
              <w:autoSpaceDN w:val="0"/>
              <w:adjustRightInd w:val="0"/>
              <w:jc w:val="both"/>
            </w:pPr>
            <w:r w:rsidRPr="00702021">
              <w:t>2024 год –0,0тыс. руб.;</w:t>
            </w:r>
          </w:p>
          <w:p w:rsidR="00702021" w:rsidRPr="00702021" w:rsidRDefault="00702021" w:rsidP="00702021">
            <w:pPr>
              <w:jc w:val="both"/>
            </w:pPr>
            <w:r w:rsidRPr="00702021">
              <w:t>2025 год –0,0тыс. руб.</w:t>
            </w:r>
          </w:p>
        </w:tc>
      </w:tr>
    </w:tbl>
    <w:p w:rsidR="00702021" w:rsidRPr="00702021" w:rsidRDefault="00702021" w:rsidP="00702021">
      <w:pPr>
        <w:spacing w:after="0" w:line="240" w:lineRule="auto"/>
        <w:ind w:right="-1" w:firstLine="709"/>
        <w:jc w:val="center"/>
        <w:rPr>
          <w:rFonts w:ascii="Times New Roman" w:eastAsia="Calibri" w:hAnsi="Times New Roman" w:cs="Times New Roman"/>
          <w:sz w:val="20"/>
          <w:szCs w:val="20"/>
        </w:rPr>
      </w:pPr>
    </w:p>
    <w:p w:rsidR="00702021" w:rsidRPr="00702021" w:rsidRDefault="00702021" w:rsidP="00702021">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1.3. В паспорте подпрограммы </w:t>
      </w:r>
      <w:r w:rsidRPr="00702021">
        <w:rPr>
          <w:rFonts w:ascii="Times New Roman" w:eastAsia="Calibri" w:hAnsi="Times New Roman" w:cs="Times New Roman"/>
          <w:i/>
          <w:color w:val="000000"/>
          <w:sz w:val="20"/>
          <w:szCs w:val="20"/>
        </w:rPr>
        <w:t>«</w:t>
      </w:r>
      <w:r w:rsidRPr="00702021">
        <w:rPr>
          <w:rFonts w:ascii="Times New Roman" w:eastAsia="Calibri" w:hAnsi="Times New Roman" w:cs="Times New Roman"/>
          <w:sz w:val="20"/>
          <w:szCs w:val="20"/>
        </w:rPr>
        <w:t xml:space="preserve">Развитие сферы культуры и спорта на территории Умыганского сельского поселения» </w:t>
      </w:r>
      <w:r w:rsidRPr="00702021">
        <w:rPr>
          <w:rFonts w:ascii="Times New Roman" w:eastAsia="Calibri" w:hAnsi="Times New Roman" w:cs="Times New Roman"/>
          <w:sz w:val="20"/>
          <w:szCs w:val="20"/>
          <w:u w:val="single"/>
        </w:rPr>
        <w:t>муниципальной программы «Социально-экономическое развитие территории сельского поселения</w:t>
      </w:r>
      <w:r w:rsidRPr="00702021">
        <w:rPr>
          <w:rFonts w:ascii="Times New Roman" w:eastAsia="Calibri" w:hAnsi="Times New Roman" w:cs="Times New Roman"/>
          <w:sz w:val="20"/>
          <w:szCs w:val="20"/>
        </w:rPr>
        <w:t>»</w:t>
      </w:r>
    </w:p>
    <w:p w:rsidR="00702021" w:rsidRPr="00702021" w:rsidRDefault="00702021" w:rsidP="0070202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-строку «Ресурсное обеспечение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0"/>
      </w:tblGrid>
      <w:tr w:rsidR="00702021" w:rsidRPr="00702021" w:rsidTr="00702021">
        <w:tc>
          <w:tcPr>
            <w:tcW w:w="3031" w:type="dxa"/>
            <w:tcBorders>
              <w:top w:val="single" w:sz="4" w:space="0" w:color="auto"/>
              <w:left w:val="single" w:sz="4" w:space="0" w:color="auto"/>
              <w:bottom w:val="single" w:sz="4" w:space="0" w:color="auto"/>
              <w:right w:val="single" w:sz="4" w:space="0" w:color="auto"/>
            </w:tcBorders>
            <w:hideMark/>
          </w:tcPr>
          <w:p w:rsidR="00702021" w:rsidRPr="00702021" w:rsidRDefault="00702021" w:rsidP="00702021">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Ресурсное обеспечение подпрограммы</w:t>
            </w:r>
          </w:p>
        </w:tc>
        <w:tc>
          <w:tcPr>
            <w:tcW w:w="6540" w:type="dxa"/>
            <w:tcBorders>
              <w:top w:val="single" w:sz="4" w:space="0" w:color="auto"/>
              <w:left w:val="single" w:sz="4" w:space="0" w:color="auto"/>
              <w:bottom w:val="single" w:sz="4" w:space="0" w:color="auto"/>
              <w:right w:val="single" w:sz="4" w:space="0" w:color="auto"/>
            </w:tcBorders>
            <w:hideMark/>
          </w:tcPr>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sz w:val="20"/>
                <w:szCs w:val="20"/>
              </w:rPr>
              <w:t xml:space="preserve">Предполагаемый общий объем финансирования подпрограммы составляет </w:t>
            </w:r>
            <w:r w:rsidRPr="00702021">
              <w:rPr>
                <w:rFonts w:ascii="Times New Roman" w:eastAsia="Calibri" w:hAnsi="Times New Roman" w:cs="Times New Roman"/>
                <w:b/>
                <w:sz w:val="20"/>
                <w:szCs w:val="20"/>
              </w:rPr>
              <w:t xml:space="preserve">16 275,0 </w:t>
            </w:r>
            <w:r w:rsidRPr="00702021">
              <w:rPr>
                <w:rFonts w:ascii="Times New Roman" w:eastAsia="Calibri" w:hAnsi="Times New Roman" w:cs="Times New Roman"/>
                <w:b/>
                <w:color w:val="000000"/>
                <w:sz w:val="20"/>
                <w:szCs w:val="20"/>
              </w:rPr>
              <w:t>тыс. руб</w:t>
            </w:r>
            <w:r w:rsidRPr="00702021">
              <w:rPr>
                <w:rFonts w:ascii="Times New Roman" w:eastAsia="Calibri" w:hAnsi="Times New Roman" w:cs="Times New Roman"/>
                <w:color w:val="000000"/>
                <w:sz w:val="20"/>
                <w:szCs w:val="20"/>
              </w:rPr>
              <w:t>., в том числе:</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2021год – 3 339,8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2022год –  3 826,1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2023 год – 3 645,5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2024 год – </w:t>
            </w:r>
            <w:r w:rsidRPr="00702021">
              <w:rPr>
                <w:rFonts w:ascii="Times New Roman" w:eastAsia="Calibri" w:hAnsi="Times New Roman" w:cs="Times New Roman"/>
                <w:sz w:val="20"/>
                <w:szCs w:val="20"/>
              </w:rPr>
              <w:t>3 628,6</w:t>
            </w:r>
            <w:r w:rsidRPr="00702021">
              <w:rPr>
                <w:rFonts w:ascii="Times New Roman" w:eastAsia="Calibri" w:hAnsi="Times New Roman" w:cs="Times New Roman"/>
                <w:b/>
                <w:sz w:val="20"/>
                <w:szCs w:val="20"/>
              </w:rPr>
              <w:t xml:space="preserve"> </w:t>
            </w:r>
            <w:r w:rsidRPr="00702021">
              <w:rPr>
                <w:rFonts w:ascii="Times New Roman" w:eastAsia="Calibri" w:hAnsi="Times New Roman" w:cs="Times New Roman"/>
                <w:color w:val="000000"/>
                <w:sz w:val="20"/>
                <w:szCs w:val="20"/>
              </w:rPr>
              <w:t>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2025 год – 1 835,0 </w:t>
            </w:r>
            <w:proofErr w:type="spellStart"/>
            <w:r w:rsidRPr="00702021">
              <w:rPr>
                <w:rFonts w:ascii="Times New Roman" w:eastAsia="Calibri" w:hAnsi="Times New Roman" w:cs="Times New Roman"/>
                <w:color w:val="000000"/>
                <w:sz w:val="20"/>
                <w:szCs w:val="20"/>
              </w:rPr>
              <w:t>тыс.руб</w:t>
            </w:r>
            <w:proofErr w:type="spellEnd"/>
            <w:r w:rsidRPr="00702021">
              <w:rPr>
                <w:rFonts w:ascii="Times New Roman" w:eastAsia="Calibri" w:hAnsi="Times New Roman" w:cs="Times New Roman"/>
                <w:color w:val="000000"/>
                <w:sz w:val="20"/>
                <w:szCs w:val="20"/>
              </w:rPr>
              <w:t>.</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Объем финансирования за счет средств бюджета Умыганского сельского поселения составляет </w:t>
            </w:r>
            <w:r w:rsidRPr="00702021">
              <w:rPr>
                <w:rFonts w:ascii="Times New Roman" w:eastAsia="Calibri" w:hAnsi="Times New Roman" w:cs="Times New Roman"/>
                <w:b/>
                <w:sz w:val="20"/>
                <w:szCs w:val="20"/>
              </w:rPr>
              <w:t>14 312,0 тыс. руб</w:t>
            </w:r>
            <w:r w:rsidRPr="00702021">
              <w:rPr>
                <w:rFonts w:ascii="Times New Roman" w:eastAsia="Calibri" w:hAnsi="Times New Roman" w:cs="Times New Roman"/>
                <w:sz w:val="20"/>
                <w:szCs w:val="20"/>
              </w:rPr>
              <w:t>., в том числе:</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2021 год – 3 339,8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2022 год – 3 552,9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2023 год – 3 593,</w:t>
            </w:r>
            <w:proofErr w:type="gramStart"/>
            <w:r w:rsidRPr="00702021">
              <w:rPr>
                <w:rFonts w:ascii="Times New Roman" w:eastAsia="Calibri" w:hAnsi="Times New Roman" w:cs="Times New Roman"/>
                <w:color w:val="000000"/>
                <w:sz w:val="20"/>
                <w:szCs w:val="20"/>
              </w:rPr>
              <w:t xml:space="preserve">4 </w:t>
            </w:r>
            <w:r w:rsidRPr="00702021">
              <w:rPr>
                <w:rFonts w:ascii="Times New Roman" w:eastAsia="Calibri" w:hAnsi="Times New Roman" w:cs="Times New Roman"/>
                <w:b/>
                <w:color w:val="000000"/>
                <w:sz w:val="20"/>
                <w:szCs w:val="20"/>
              </w:rPr>
              <w:t xml:space="preserve"> </w:t>
            </w:r>
            <w:r w:rsidRPr="00702021">
              <w:rPr>
                <w:rFonts w:ascii="Times New Roman" w:eastAsia="Calibri" w:hAnsi="Times New Roman" w:cs="Times New Roman"/>
                <w:color w:val="000000"/>
                <w:sz w:val="20"/>
                <w:szCs w:val="20"/>
              </w:rPr>
              <w:t>тыс.</w:t>
            </w:r>
            <w:proofErr w:type="gramEnd"/>
            <w:r w:rsidRPr="00702021">
              <w:rPr>
                <w:rFonts w:ascii="Times New Roman" w:eastAsia="Calibri" w:hAnsi="Times New Roman" w:cs="Times New Roman"/>
                <w:color w:val="000000"/>
                <w:sz w:val="20"/>
                <w:szCs w:val="20"/>
              </w:rPr>
              <w:t xml:space="preserve">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2024 год – </w:t>
            </w:r>
            <w:r w:rsidRPr="00702021">
              <w:rPr>
                <w:rFonts w:ascii="Times New Roman" w:eastAsia="Calibri" w:hAnsi="Times New Roman" w:cs="Times New Roman"/>
                <w:sz w:val="20"/>
                <w:szCs w:val="20"/>
              </w:rPr>
              <w:t>1 990,9</w:t>
            </w:r>
            <w:r w:rsidRPr="00702021">
              <w:rPr>
                <w:rFonts w:ascii="Times New Roman" w:eastAsia="Calibri" w:hAnsi="Times New Roman" w:cs="Times New Roman"/>
                <w:b/>
                <w:sz w:val="20"/>
                <w:szCs w:val="20"/>
              </w:rPr>
              <w:t xml:space="preserve"> </w:t>
            </w:r>
            <w:r w:rsidRPr="00702021">
              <w:rPr>
                <w:rFonts w:ascii="Times New Roman" w:eastAsia="Calibri" w:hAnsi="Times New Roman" w:cs="Times New Roman"/>
                <w:color w:val="000000"/>
                <w:sz w:val="20"/>
                <w:szCs w:val="20"/>
              </w:rPr>
              <w:t>тыс. руб.;</w:t>
            </w:r>
          </w:p>
          <w:p w:rsidR="00702021" w:rsidRPr="00702021" w:rsidRDefault="00702021" w:rsidP="007020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2025 год – 1 835,0 тыс. </w:t>
            </w:r>
            <w:proofErr w:type="gramStart"/>
            <w:r w:rsidRPr="00702021">
              <w:rPr>
                <w:rFonts w:ascii="Times New Roman" w:eastAsia="Calibri" w:hAnsi="Times New Roman" w:cs="Times New Roman"/>
                <w:color w:val="000000"/>
                <w:sz w:val="20"/>
                <w:szCs w:val="20"/>
              </w:rPr>
              <w:t>руб.;.</w:t>
            </w:r>
            <w:proofErr w:type="gramEnd"/>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Прогнозный объем финансирования за счет средств областного бюджета составляет </w:t>
            </w:r>
            <w:r w:rsidRPr="00702021">
              <w:rPr>
                <w:rFonts w:ascii="Times New Roman" w:eastAsia="Calibri" w:hAnsi="Times New Roman" w:cs="Times New Roman"/>
                <w:b/>
                <w:sz w:val="20"/>
                <w:szCs w:val="20"/>
              </w:rPr>
              <w:t>1 729,0 тыс.</w:t>
            </w:r>
            <w:r w:rsidRPr="00702021">
              <w:rPr>
                <w:rFonts w:ascii="Times New Roman" w:eastAsia="Calibri" w:hAnsi="Times New Roman" w:cs="Times New Roman"/>
                <w:sz w:val="20"/>
                <w:szCs w:val="20"/>
              </w:rPr>
              <w:t xml:space="preserve"> </w:t>
            </w:r>
            <w:r w:rsidRPr="00702021">
              <w:rPr>
                <w:rFonts w:ascii="Times New Roman" w:eastAsia="Calibri" w:hAnsi="Times New Roman" w:cs="Times New Roman"/>
                <w:b/>
                <w:sz w:val="20"/>
                <w:szCs w:val="20"/>
              </w:rPr>
              <w:t>руб</w:t>
            </w:r>
            <w:r w:rsidRPr="00702021">
              <w:rPr>
                <w:rFonts w:ascii="Times New Roman" w:eastAsia="Calibri" w:hAnsi="Times New Roman" w:cs="Times New Roman"/>
                <w:sz w:val="20"/>
                <w:szCs w:val="20"/>
              </w:rPr>
              <w:t>., в том числе:</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2021 год – 0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2022год – 89,2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2023 год –2,1</w:t>
            </w:r>
            <w:r w:rsidRPr="00702021">
              <w:rPr>
                <w:rFonts w:ascii="Times New Roman" w:eastAsia="Calibri" w:hAnsi="Times New Roman" w:cs="Times New Roman"/>
                <w:b/>
                <w:color w:val="000000"/>
                <w:sz w:val="20"/>
                <w:szCs w:val="20"/>
              </w:rPr>
              <w:t xml:space="preserve"> </w:t>
            </w:r>
            <w:r w:rsidRPr="00702021">
              <w:rPr>
                <w:rFonts w:ascii="Times New Roman" w:eastAsia="Calibri" w:hAnsi="Times New Roman" w:cs="Times New Roman"/>
                <w:color w:val="000000"/>
                <w:sz w:val="20"/>
                <w:szCs w:val="20"/>
              </w:rPr>
              <w:t>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2024 год – </w:t>
            </w:r>
            <w:r w:rsidRPr="00702021">
              <w:rPr>
                <w:rFonts w:ascii="Times New Roman" w:eastAsia="Calibri" w:hAnsi="Times New Roman" w:cs="Times New Roman"/>
                <w:sz w:val="20"/>
                <w:szCs w:val="20"/>
              </w:rPr>
              <w:t>1 637,7</w:t>
            </w:r>
            <w:r w:rsidRPr="00702021">
              <w:rPr>
                <w:rFonts w:ascii="Times New Roman" w:eastAsia="Calibri" w:hAnsi="Times New Roman" w:cs="Times New Roman"/>
                <w:b/>
                <w:sz w:val="20"/>
                <w:szCs w:val="20"/>
              </w:rPr>
              <w:t xml:space="preserve"> </w:t>
            </w:r>
            <w:r w:rsidRPr="00702021">
              <w:rPr>
                <w:rFonts w:ascii="Times New Roman" w:eastAsia="Calibri" w:hAnsi="Times New Roman" w:cs="Times New Roman"/>
                <w:color w:val="000000"/>
                <w:sz w:val="20"/>
                <w:szCs w:val="20"/>
              </w:rPr>
              <w:t>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color w:val="000000"/>
                <w:sz w:val="20"/>
                <w:szCs w:val="20"/>
              </w:rPr>
              <w:t>2025 год – 0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Прогнозный объем финансирования за счет средств федерального бюджета </w:t>
            </w:r>
            <w:proofErr w:type="gramStart"/>
            <w:r w:rsidRPr="00702021">
              <w:rPr>
                <w:rFonts w:ascii="Times New Roman" w:eastAsia="Calibri" w:hAnsi="Times New Roman" w:cs="Times New Roman"/>
                <w:sz w:val="20"/>
                <w:szCs w:val="20"/>
              </w:rPr>
              <w:t xml:space="preserve">составляет  </w:t>
            </w:r>
            <w:r w:rsidRPr="00702021">
              <w:rPr>
                <w:rFonts w:ascii="Times New Roman" w:eastAsia="Calibri" w:hAnsi="Times New Roman" w:cs="Times New Roman"/>
                <w:b/>
                <w:sz w:val="20"/>
                <w:szCs w:val="20"/>
              </w:rPr>
              <w:t>90</w:t>
            </w:r>
            <w:proofErr w:type="gramEnd"/>
            <w:r w:rsidRPr="00702021">
              <w:rPr>
                <w:rFonts w:ascii="Times New Roman" w:eastAsia="Calibri" w:hAnsi="Times New Roman" w:cs="Times New Roman"/>
                <w:b/>
                <w:sz w:val="20"/>
                <w:szCs w:val="20"/>
              </w:rPr>
              <w:t>,0 тыс. руб</w:t>
            </w:r>
            <w:r w:rsidRPr="00702021">
              <w:rPr>
                <w:rFonts w:ascii="Times New Roman" w:eastAsia="Calibri" w:hAnsi="Times New Roman" w:cs="Times New Roman"/>
                <w:sz w:val="20"/>
                <w:szCs w:val="20"/>
              </w:rPr>
              <w:t>.,</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в том числе:</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2021 год – 0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2022 год – 40,0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2023год – 50</w:t>
            </w:r>
            <w:r w:rsidRPr="00702021">
              <w:rPr>
                <w:rFonts w:ascii="Times New Roman" w:eastAsia="Calibri" w:hAnsi="Times New Roman" w:cs="Times New Roman"/>
                <w:b/>
                <w:color w:val="000000"/>
                <w:sz w:val="20"/>
                <w:szCs w:val="20"/>
              </w:rPr>
              <w:t xml:space="preserve"> </w:t>
            </w:r>
            <w:r w:rsidRPr="00702021">
              <w:rPr>
                <w:rFonts w:ascii="Times New Roman" w:eastAsia="Calibri" w:hAnsi="Times New Roman" w:cs="Times New Roman"/>
                <w:color w:val="000000"/>
                <w:sz w:val="20"/>
                <w:szCs w:val="20"/>
              </w:rPr>
              <w:t>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2024 год – </w:t>
            </w:r>
            <w:r w:rsidRPr="00702021">
              <w:rPr>
                <w:rFonts w:ascii="Times New Roman" w:eastAsia="Calibri" w:hAnsi="Times New Roman" w:cs="Times New Roman"/>
                <w:sz w:val="20"/>
                <w:szCs w:val="20"/>
              </w:rPr>
              <w:t>0</w:t>
            </w:r>
            <w:r w:rsidRPr="00702021">
              <w:rPr>
                <w:rFonts w:ascii="Times New Roman" w:eastAsia="Calibri" w:hAnsi="Times New Roman" w:cs="Times New Roman"/>
                <w:b/>
                <w:sz w:val="20"/>
                <w:szCs w:val="20"/>
              </w:rPr>
              <w:t xml:space="preserve"> </w:t>
            </w:r>
            <w:r w:rsidRPr="00702021">
              <w:rPr>
                <w:rFonts w:ascii="Times New Roman" w:eastAsia="Calibri" w:hAnsi="Times New Roman" w:cs="Times New Roman"/>
                <w:color w:val="000000"/>
                <w:sz w:val="20"/>
                <w:szCs w:val="20"/>
              </w:rPr>
              <w:t>тыс. руб.;</w:t>
            </w:r>
          </w:p>
          <w:p w:rsidR="00702021" w:rsidRPr="00702021" w:rsidRDefault="00702021" w:rsidP="0070202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color w:val="000000"/>
                <w:sz w:val="20"/>
                <w:szCs w:val="20"/>
              </w:rPr>
              <w:t>2025 год – 0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Прогнозный объем финансирования за счет средств районного бюджета составляет </w:t>
            </w:r>
            <w:r w:rsidRPr="00702021">
              <w:rPr>
                <w:rFonts w:ascii="Times New Roman" w:eastAsia="Calibri" w:hAnsi="Times New Roman" w:cs="Times New Roman"/>
                <w:b/>
                <w:sz w:val="20"/>
                <w:szCs w:val="20"/>
              </w:rPr>
              <w:t>184,0</w:t>
            </w:r>
            <w:r w:rsidRPr="00702021">
              <w:rPr>
                <w:rFonts w:ascii="Times New Roman" w:eastAsia="Calibri" w:hAnsi="Times New Roman" w:cs="Times New Roman"/>
                <w:sz w:val="20"/>
                <w:szCs w:val="20"/>
              </w:rPr>
              <w:t xml:space="preserve"> </w:t>
            </w:r>
            <w:r w:rsidRPr="00702021">
              <w:rPr>
                <w:rFonts w:ascii="Times New Roman" w:eastAsia="Calibri" w:hAnsi="Times New Roman" w:cs="Times New Roman"/>
                <w:b/>
                <w:sz w:val="20"/>
                <w:szCs w:val="20"/>
              </w:rPr>
              <w:t>тыс. руб</w:t>
            </w:r>
            <w:r w:rsidRPr="00702021">
              <w:rPr>
                <w:rFonts w:ascii="Times New Roman" w:eastAsia="Calibri" w:hAnsi="Times New Roman" w:cs="Times New Roman"/>
                <w:sz w:val="20"/>
                <w:szCs w:val="20"/>
              </w:rPr>
              <w:t>., в том числе:</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2021 год –0,0 тыс. руб.;</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2022 год –184,0 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lastRenderedPageBreak/>
              <w:t>2023год – 0,0тыс. руб.;</w:t>
            </w:r>
          </w:p>
          <w:p w:rsidR="00702021" w:rsidRPr="00702021" w:rsidRDefault="00702021" w:rsidP="00702021">
            <w:pPr>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2024 год –0,0тыс. руб.;</w:t>
            </w:r>
          </w:p>
          <w:p w:rsidR="00702021" w:rsidRPr="00702021" w:rsidRDefault="00702021" w:rsidP="0070202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2025 год –0,0тыс. руб.</w:t>
            </w:r>
          </w:p>
        </w:tc>
      </w:tr>
    </w:tbl>
    <w:p w:rsidR="00702021" w:rsidRPr="00702021" w:rsidRDefault="00702021" w:rsidP="00702021">
      <w:pPr>
        <w:spacing w:after="0" w:line="240" w:lineRule="auto"/>
        <w:ind w:right="-1" w:firstLine="709"/>
        <w:jc w:val="center"/>
        <w:rPr>
          <w:rFonts w:ascii="Times New Roman" w:eastAsia="Calibri" w:hAnsi="Times New Roman" w:cs="Times New Roman"/>
          <w:sz w:val="20"/>
          <w:szCs w:val="20"/>
        </w:rPr>
      </w:pPr>
    </w:p>
    <w:p w:rsidR="00702021" w:rsidRPr="00702021" w:rsidRDefault="00702021" w:rsidP="0070202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02021">
        <w:rPr>
          <w:rFonts w:ascii="Times New Roman" w:eastAsia="Calibri" w:hAnsi="Times New Roman" w:cs="Times New Roman"/>
          <w:sz w:val="20"/>
          <w:szCs w:val="20"/>
        </w:rPr>
        <w:t>1.4</w:t>
      </w:r>
      <w:r w:rsidRPr="00702021">
        <w:rPr>
          <w:rFonts w:ascii="Times New Roman" w:eastAsia="Calibri" w:hAnsi="Times New Roman" w:cs="Times New Roman"/>
          <w:b/>
          <w:sz w:val="20"/>
          <w:szCs w:val="20"/>
        </w:rPr>
        <w:t xml:space="preserve"> </w:t>
      </w:r>
      <w:r w:rsidRPr="00702021">
        <w:rPr>
          <w:rFonts w:ascii="Times New Roman" w:eastAsia="Calibri" w:hAnsi="Times New Roman" w:cs="Times New Roman"/>
          <w:sz w:val="20"/>
          <w:szCs w:val="20"/>
        </w:rPr>
        <w:t xml:space="preserve">Приложение №4 к муниципальной программе «Социально-экономическое развитие территории сельского поселения» на 2021-2025 годы </w:t>
      </w:r>
      <w:r w:rsidRPr="00702021">
        <w:rPr>
          <w:rFonts w:ascii="Times New Roman" w:eastAsia="Calibri" w:hAnsi="Times New Roman" w:cs="Times New Roman"/>
          <w:b/>
          <w:sz w:val="20"/>
          <w:szCs w:val="20"/>
        </w:rPr>
        <w:t xml:space="preserve">ПРОГНОЗНАЯ (СПРАВОЧНАЯ) ОЦЕНКА РЕСУРСНОГО ОБЕСПЕЧЕНИЯ РЕАЛИЗАЦИИ </w:t>
      </w:r>
      <w:r w:rsidRPr="00702021">
        <w:rPr>
          <w:rFonts w:ascii="Times New Roman" w:eastAsia="Calibri" w:hAnsi="Times New Roman" w:cs="Times New Roman"/>
          <w:sz w:val="20"/>
          <w:szCs w:val="20"/>
        </w:rPr>
        <w:t xml:space="preserve">МУНИЦИПАЛЬНОЙ ПРОГРАММЫ </w:t>
      </w:r>
      <w:r w:rsidRPr="00702021">
        <w:rPr>
          <w:rFonts w:ascii="Times New Roman" w:eastAsia="Calibri" w:hAnsi="Times New Roman" w:cs="Times New Roman"/>
          <w:b/>
          <w:i/>
          <w:sz w:val="20"/>
          <w:szCs w:val="20"/>
          <w:u w:val="single"/>
        </w:rPr>
        <w:t xml:space="preserve">«СОЦИАЛЬНО-ЭКОНОМИЧЕСКОЕ РАЗВИТИЕ СЕЛЬСКОГО ПОСЕЛЕНИЯ» </w:t>
      </w:r>
      <w:r w:rsidRPr="00702021">
        <w:rPr>
          <w:rFonts w:ascii="Times New Roman" w:eastAsia="Calibri" w:hAnsi="Times New Roman" w:cs="Times New Roman"/>
          <w:sz w:val="20"/>
          <w:szCs w:val="20"/>
        </w:rPr>
        <w:t>ЗА СЧЕТ ВСЕХ ИСТОЧНИКОВ ФИНАНСИРОВАНИЯ» изложить в новой редакции (приложение №2)</w:t>
      </w:r>
    </w:p>
    <w:p w:rsidR="00702021" w:rsidRPr="00702021" w:rsidRDefault="00702021" w:rsidP="00702021">
      <w:pPr>
        <w:widowControl w:val="0"/>
        <w:autoSpaceDE w:val="0"/>
        <w:autoSpaceDN w:val="0"/>
        <w:adjustRightInd w:val="0"/>
        <w:spacing w:after="0" w:line="240" w:lineRule="auto"/>
        <w:ind w:firstLine="709"/>
        <w:jc w:val="both"/>
        <w:outlineLvl w:val="2"/>
        <w:rPr>
          <w:rFonts w:ascii="Times New Roman" w:eastAsia="Calibri" w:hAnsi="Times New Roman" w:cs="Times New Roman"/>
          <w:bCs/>
          <w:sz w:val="20"/>
          <w:szCs w:val="20"/>
        </w:rPr>
      </w:pPr>
    </w:p>
    <w:p w:rsidR="00702021" w:rsidRPr="00702021" w:rsidRDefault="00702021" w:rsidP="00702021">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r w:rsidRPr="00702021">
        <w:rPr>
          <w:rFonts w:ascii="Times New Roman" w:eastAsia="Calibri" w:hAnsi="Times New Roman" w:cs="Times New Roman"/>
          <w:bCs/>
          <w:sz w:val="20"/>
          <w:szCs w:val="20"/>
        </w:rPr>
        <w:t xml:space="preserve">2. Опубликовать настоящее постановление в газете «Умыганская панорама» и разместить на официальном </w:t>
      </w:r>
      <w:r w:rsidRPr="00702021">
        <w:rPr>
          <w:rFonts w:ascii="Times New Roman" w:eastAsia="Calibri" w:hAnsi="Times New Roman" w:cs="Times New Roman"/>
          <w:sz w:val="20"/>
          <w:szCs w:val="20"/>
        </w:rPr>
        <w:t>сайте администрации Умыганского сельского поселения в информационно-телекоммуникационной сети «Интернет».</w:t>
      </w:r>
    </w:p>
    <w:p w:rsidR="00702021" w:rsidRPr="00702021" w:rsidRDefault="00702021" w:rsidP="00702021">
      <w:pPr>
        <w:spacing w:after="0" w:line="240" w:lineRule="auto"/>
        <w:ind w:firstLine="660"/>
        <w:jc w:val="both"/>
        <w:rPr>
          <w:rFonts w:ascii="Times New Roman" w:eastAsia="Calibri" w:hAnsi="Times New Roman" w:cs="Times New Roman"/>
          <w:bCs/>
          <w:color w:val="000000"/>
          <w:sz w:val="20"/>
          <w:szCs w:val="20"/>
        </w:rPr>
      </w:pPr>
    </w:p>
    <w:p w:rsidR="00702021" w:rsidRPr="00702021" w:rsidRDefault="00702021" w:rsidP="00702021">
      <w:pPr>
        <w:spacing w:after="0" w:line="240" w:lineRule="auto"/>
        <w:ind w:firstLine="660"/>
        <w:jc w:val="both"/>
        <w:rPr>
          <w:rFonts w:ascii="Times New Roman" w:eastAsia="Calibri" w:hAnsi="Times New Roman" w:cs="Times New Roman"/>
          <w:bCs/>
          <w:color w:val="000000"/>
          <w:sz w:val="20"/>
          <w:szCs w:val="20"/>
        </w:rPr>
      </w:pPr>
      <w:r w:rsidRPr="00702021">
        <w:rPr>
          <w:rFonts w:ascii="Times New Roman" w:eastAsia="Calibri" w:hAnsi="Times New Roman" w:cs="Times New Roman"/>
          <w:bCs/>
          <w:color w:val="000000"/>
          <w:sz w:val="20"/>
          <w:szCs w:val="20"/>
        </w:rPr>
        <w:t>3. Контроль за исполнением настоящего постановления оставляю за собой.</w:t>
      </w:r>
    </w:p>
    <w:p w:rsidR="00702021" w:rsidRPr="00702021" w:rsidRDefault="00702021" w:rsidP="00702021">
      <w:pPr>
        <w:spacing w:after="0" w:line="240" w:lineRule="auto"/>
        <w:jc w:val="both"/>
        <w:rPr>
          <w:rFonts w:ascii="Times New Roman" w:eastAsia="Calibri" w:hAnsi="Times New Roman" w:cs="Times New Roman"/>
          <w:bCs/>
          <w:sz w:val="20"/>
          <w:szCs w:val="20"/>
        </w:rPr>
      </w:pPr>
    </w:p>
    <w:p w:rsidR="00702021" w:rsidRPr="00702021" w:rsidRDefault="00702021" w:rsidP="00702021">
      <w:pPr>
        <w:spacing w:after="0" w:line="240" w:lineRule="auto"/>
        <w:jc w:val="both"/>
        <w:rPr>
          <w:rFonts w:ascii="Times New Roman" w:eastAsia="Calibri" w:hAnsi="Times New Roman" w:cs="Times New Roman"/>
          <w:bCs/>
          <w:sz w:val="20"/>
          <w:szCs w:val="20"/>
        </w:rPr>
      </w:pPr>
    </w:p>
    <w:p w:rsidR="00702021" w:rsidRPr="00702021" w:rsidRDefault="00702021" w:rsidP="00702021">
      <w:pPr>
        <w:spacing w:after="0" w:line="240" w:lineRule="auto"/>
        <w:jc w:val="both"/>
        <w:rPr>
          <w:rFonts w:ascii="Times New Roman" w:eastAsia="Calibri" w:hAnsi="Times New Roman" w:cs="Times New Roman"/>
          <w:bCs/>
          <w:sz w:val="20"/>
          <w:szCs w:val="20"/>
        </w:rPr>
      </w:pPr>
      <w:r w:rsidRPr="00702021">
        <w:rPr>
          <w:rFonts w:ascii="Times New Roman" w:eastAsia="Calibri" w:hAnsi="Times New Roman" w:cs="Times New Roman"/>
          <w:bCs/>
          <w:sz w:val="20"/>
          <w:szCs w:val="20"/>
        </w:rPr>
        <w:t>Глава Умыганского</w:t>
      </w:r>
    </w:p>
    <w:p w:rsidR="00702021" w:rsidRPr="00702021" w:rsidRDefault="00702021" w:rsidP="00702021">
      <w:pPr>
        <w:spacing w:after="0" w:line="240" w:lineRule="auto"/>
        <w:jc w:val="both"/>
        <w:rPr>
          <w:rFonts w:ascii="Times New Roman" w:eastAsia="Calibri" w:hAnsi="Times New Roman" w:cs="Times New Roman"/>
          <w:sz w:val="20"/>
          <w:szCs w:val="20"/>
        </w:rPr>
      </w:pPr>
      <w:r w:rsidRPr="00702021">
        <w:rPr>
          <w:rFonts w:ascii="Times New Roman" w:eastAsia="Calibri" w:hAnsi="Times New Roman" w:cs="Times New Roman"/>
          <w:bCs/>
          <w:color w:val="000000"/>
          <w:sz w:val="20"/>
          <w:szCs w:val="20"/>
        </w:rPr>
        <w:t xml:space="preserve">сельского поселения                                                                       </w:t>
      </w:r>
      <w:proofErr w:type="spellStart"/>
      <w:r w:rsidRPr="00702021">
        <w:rPr>
          <w:rFonts w:ascii="Times New Roman" w:eastAsia="Calibri" w:hAnsi="Times New Roman" w:cs="Times New Roman"/>
          <w:bCs/>
          <w:color w:val="000000"/>
          <w:sz w:val="20"/>
          <w:szCs w:val="20"/>
        </w:rPr>
        <w:t>В.Н.Савицкий</w:t>
      </w:r>
      <w:proofErr w:type="spellEnd"/>
    </w:p>
    <w:p w:rsidR="00702021" w:rsidRDefault="00702021" w:rsidP="00702021">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Приложение№1</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к постановлению администрации</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Умыганского сельского поселения </w:t>
      </w:r>
      <w:proofErr w:type="gramStart"/>
      <w:r w:rsidRPr="00702021">
        <w:rPr>
          <w:rFonts w:ascii="Times New Roman" w:eastAsia="Calibri" w:hAnsi="Times New Roman" w:cs="Times New Roman"/>
          <w:sz w:val="20"/>
          <w:szCs w:val="20"/>
        </w:rPr>
        <w:t>от  «</w:t>
      </w:r>
      <w:proofErr w:type="gramEnd"/>
      <w:r w:rsidRPr="00702021">
        <w:rPr>
          <w:rFonts w:ascii="Times New Roman" w:eastAsia="Calibri" w:hAnsi="Times New Roman" w:cs="Times New Roman"/>
          <w:sz w:val="20"/>
          <w:szCs w:val="20"/>
        </w:rPr>
        <w:t>10» марта 2023г. № 6 -ПА</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«О внесении изменений в муниципальную программу</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«Социально-экономическое развитие территории сельского поселения»</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на 2021 – 2025 годы», утвержденную постановлением</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администрации Умыганского сельского поселения</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от 10 ноября 2020 года № 30-ПА»</w:t>
      </w:r>
    </w:p>
    <w:p w:rsidR="00702021" w:rsidRPr="00702021" w:rsidRDefault="00702021" w:rsidP="0070202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Приложение №3</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к муниципальной программе</w:t>
      </w:r>
    </w:p>
    <w:p w:rsidR="00702021" w:rsidRPr="00702021" w:rsidRDefault="00702021" w:rsidP="0070202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702021">
        <w:rPr>
          <w:rFonts w:ascii="Times New Roman" w:eastAsia="Times New Roman" w:hAnsi="Times New Roman" w:cs="Times New Roman"/>
          <w:b/>
          <w:sz w:val="20"/>
          <w:szCs w:val="20"/>
          <w:u w:val="single"/>
          <w:lang w:eastAsia="ru-RU"/>
        </w:rPr>
        <w:t>«</w:t>
      </w:r>
      <w:r w:rsidRPr="00702021">
        <w:rPr>
          <w:rFonts w:ascii="Times New Roman" w:eastAsia="Times New Roman" w:hAnsi="Times New Roman" w:cs="Times New Roman"/>
          <w:sz w:val="20"/>
          <w:szCs w:val="20"/>
          <w:u w:val="single"/>
          <w:lang w:eastAsia="ru-RU"/>
        </w:rPr>
        <w:t>Социально-экономическое развитие</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u w:val="single"/>
        </w:rPr>
      </w:pPr>
      <w:r w:rsidRPr="00702021">
        <w:rPr>
          <w:rFonts w:ascii="Times New Roman" w:eastAsia="Calibri" w:hAnsi="Times New Roman" w:cs="Times New Roman"/>
          <w:sz w:val="20"/>
          <w:szCs w:val="20"/>
          <w:u w:val="single"/>
        </w:rPr>
        <w:t>территории сельского поселения» на 2021-2025гг,</w:t>
      </w:r>
    </w:p>
    <w:p w:rsidR="00702021" w:rsidRDefault="00702021" w:rsidP="00702021">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702021" w:rsidRPr="00702021" w:rsidRDefault="00702021" w:rsidP="00702021">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702021">
        <w:rPr>
          <w:rFonts w:ascii="Times New Roman" w:eastAsia="Calibri" w:hAnsi="Times New Roman" w:cs="Times New Roman"/>
          <w:b/>
          <w:sz w:val="20"/>
          <w:szCs w:val="20"/>
        </w:rPr>
        <w:t>РЕСУРСНОЕ ОБЕСПЕЧЕНИЕ</w:t>
      </w:r>
    </w:p>
    <w:p w:rsidR="00702021" w:rsidRPr="00702021" w:rsidRDefault="00702021" w:rsidP="00702021">
      <w:pPr>
        <w:widowControl w:val="0"/>
        <w:autoSpaceDE w:val="0"/>
        <w:autoSpaceDN w:val="0"/>
        <w:adjustRightInd w:val="0"/>
        <w:spacing w:after="0" w:line="240" w:lineRule="auto"/>
        <w:ind w:right="-881"/>
        <w:jc w:val="center"/>
        <w:outlineLvl w:val="3"/>
        <w:rPr>
          <w:rFonts w:ascii="Times New Roman" w:eastAsia="Calibri" w:hAnsi="Times New Roman" w:cs="Times New Roman"/>
          <w:b/>
          <w:sz w:val="20"/>
          <w:szCs w:val="20"/>
        </w:rPr>
      </w:pPr>
      <w:r w:rsidRPr="00702021">
        <w:rPr>
          <w:rFonts w:ascii="Times New Roman" w:eastAsia="Calibri" w:hAnsi="Times New Roman" w:cs="Times New Roman"/>
          <w:b/>
          <w:sz w:val="20"/>
          <w:szCs w:val="20"/>
        </w:rPr>
        <w:t xml:space="preserve">МУНИЦИПАЛЬНОЙ ПРОГРАММЫ </w:t>
      </w:r>
      <w:r w:rsidRPr="00702021">
        <w:rPr>
          <w:rFonts w:ascii="Times New Roman" w:eastAsia="Calibri" w:hAnsi="Times New Roman" w:cs="Times New Roman"/>
          <w:b/>
          <w:i/>
          <w:sz w:val="20"/>
          <w:szCs w:val="20"/>
          <w:u w:val="single"/>
        </w:rPr>
        <w:t xml:space="preserve">«СОЦИАЛЬНО-ЭКОНОМИЧЕСКОЕ РАЗВИТИЕ СЕЛЬСКОГО ПОСЕЛЕНИЯ» </w:t>
      </w:r>
      <w:r w:rsidRPr="00702021">
        <w:rPr>
          <w:rFonts w:ascii="Times New Roman" w:eastAsia="Calibri" w:hAnsi="Times New Roman" w:cs="Times New Roman"/>
          <w:b/>
          <w:sz w:val="20"/>
          <w:szCs w:val="20"/>
        </w:rPr>
        <w:t>ЗА СЧЕТ</w:t>
      </w:r>
    </w:p>
    <w:p w:rsidR="00702021" w:rsidRPr="00702021" w:rsidRDefault="00702021" w:rsidP="00702021">
      <w:pPr>
        <w:widowControl w:val="0"/>
        <w:autoSpaceDE w:val="0"/>
        <w:autoSpaceDN w:val="0"/>
        <w:adjustRightInd w:val="0"/>
        <w:spacing w:after="0" w:line="240" w:lineRule="auto"/>
        <w:ind w:right="-881"/>
        <w:jc w:val="center"/>
        <w:outlineLvl w:val="3"/>
        <w:rPr>
          <w:rFonts w:ascii="Times New Roman" w:eastAsia="Calibri" w:hAnsi="Times New Roman" w:cs="Times New Roman"/>
          <w:b/>
          <w:sz w:val="20"/>
          <w:szCs w:val="20"/>
        </w:rPr>
      </w:pPr>
      <w:proofErr w:type="gramStart"/>
      <w:r w:rsidRPr="00702021">
        <w:rPr>
          <w:rFonts w:ascii="Times New Roman" w:eastAsia="Calibri" w:hAnsi="Times New Roman" w:cs="Times New Roman"/>
          <w:b/>
          <w:sz w:val="20"/>
          <w:szCs w:val="20"/>
        </w:rPr>
        <w:t>СРЕДСТВ</w:t>
      </w:r>
      <w:proofErr w:type="gramEnd"/>
      <w:r w:rsidRPr="00702021">
        <w:rPr>
          <w:rFonts w:ascii="Times New Roman" w:eastAsia="Calibri" w:hAnsi="Times New Roman" w:cs="Times New Roman"/>
          <w:b/>
          <w:sz w:val="20"/>
          <w:szCs w:val="20"/>
        </w:rPr>
        <w:t xml:space="preserve"> ПРЕДУСМОТРЕННЫХ В БЮДЖЕТЕ УМЫГАНСКОГО СЕЛЬСКОГО ПОСЕЛЕНИЯ</w:t>
      </w:r>
    </w:p>
    <w:p w:rsidR="00702021" w:rsidRPr="00702021" w:rsidRDefault="00702021" w:rsidP="00702021">
      <w:pPr>
        <w:widowControl w:val="0"/>
        <w:autoSpaceDE w:val="0"/>
        <w:autoSpaceDN w:val="0"/>
        <w:adjustRightInd w:val="0"/>
        <w:spacing w:after="0" w:line="240" w:lineRule="auto"/>
        <w:jc w:val="center"/>
        <w:outlineLvl w:val="3"/>
        <w:rPr>
          <w:rFonts w:ascii="Times New Roman" w:eastAsia="Calibri" w:hAnsi="Times New Roman" w:cs="Times New Roman"/>
          <w:sz w:val="20"/>
          <w:szCs w:val="20"/>
        </w:rPr>
      </w:pPr>
    </w:p>
    <w:tbl>
      <w:tblPr>
        <w:tblStyle w:val="14"/>
        <w:tblW w:w="10796" w:type="dxa"/>
        <w:tblInd w:w="-1281" w:type="dxa"/>
        <w:tblLayout w:type="fixed"/>
        <w:tblLook w:val="0000" w:firstRow="0" w:lastRow="0" w:firstColumn="0" w:lastColumn="0" w:noHBand="0" w:noVBand="0"/>
      </w:tblPr>
      <w:tblGrid>
        <w:gridCol w:w="1560"/>
        <w:gridCol w:w="1559"/>
        <w:gridCol w:w="1843"/>
        <w:gridCol w:w="992"/>
        <w:gridCol w:w="850"/>
        <w:gridCol w:w="992"/>
        <w:gridCol w:w="993"/>
        <w:gridCol w:w="993"/>
        <w:gridCol w:w="994"/>
        <w:gridCol w:w="20"/>
      </w:tblGrid>
      <w:tr w:rsidR="00702021" w:rsidRPr="00702021" w:rsidTr="00702021">
        <w:trPr>
          <w:trHeight w:val="20"/>
        </w:trPr>
        <w:tc>
          <w:tcPr>
            <w:tcW w:w="1560" w:type="dxa"/>
            <w:vMerge w:val="restart"/>
          </w:tcPr>
          <w:p w:rsidR="00702021" w:rsidRPr="00702021" w:rsidRDefault="00702021" w:rsidP="00702021">
            <w:pPr>
              <w:widowControl w:val="0"/>
              <w:autoSpaceDE w:val="0"/>
              <w:autoSpaceDN w:val="0"/>
              <w:adjustRightInd w:val="0"/>
              <w:jc w:val="center"/>
            </w:pPr>
            <w:bookmarkStart w:id="0" w:name="OLE_LINK1"/>
            <w:r w:rsidRPr="00702021">
              <w:t>Наименование программы, подпрограммы, основного мероприятия, мероприятия</w:t>
            </w:r>
            <w:bookmarkEnd w:id="0"/>
          </w:p>
        </w:tc>
        <w:tc>
          <w:tcPr>
            <w:tcW w:w="1559" w:type="dxa"/>
            <w:vMerge w:val="restart"/>
          </w:tcPr>
          <w:p w:rsidR="00702021" w:rsidRPr="00702021" w:rsidRDefault="00702021" w:rsidP="00702021">
            <w:pPr>
              <w:widowControl w:val="0"/>
              <w:autoSpaceDE w:val="0"/>
              <w:autoSpaceDN w:val="0"/>
              <w:adjustRightInd w:val="0"/>
              <w:jc w:val="center"/>
            </w:pPr>
            <w:r w:rsidRPr="00702021">
              <w:t>Ответственный исполнитель, соисполнители, участники</w:t>
            </w:r>
          </w:p>
        </w:tc>
        <w:tc>
          <w:tcPr>
            <w:tcW w:w="1843" w:type="dxa"/>
            <w:vMerge w:val="restart"/>
          </w:tcPr>
          <w:p w:rsidR="00702021" w:rsidRPr="00702021" w:rsidRDefault="00702021" w:rsidP="00702021">
            <w:pPr>
              <w:widowControl w:val="0"/>
              <w:autoSpaceDE w:val="0"/>
              <w:autoSpaceDN w:val="0"/>
              <w:adjustRightInd w:val="0"/>
              <w:jc w:val="center"/>
            </w:pPr>
            <w:r w:rsidRPr="00702021">
              <w:t>Источники финансирования</w:t>
            </w:r>
          </w:p>
        </w:tc>
        <w:tc>
          <w:tcPr>
            <w:tcW w:w="5834" w:type="dxa"/>
            <w:gridSpan w:val="7"/>
          </w:tcPr>
          <w:p w:rsidR="00702021" w:rsidRPr="00702021" w:rsidRDefault="00702021" w:rsidP="00702021">
            <w:pPr>
              <w:widowControl w:val="0"/>
              <w:autoSpaceDE w:val="0"/>
              <w:autoSpaceDN w:val="0"/>
              <w:adjustRightInd w:val="0"/>
              <w:jc w:val="center"/>
            </w:pPr>
            <w:bookmarkStart w:id="1" w:name="OLE_LINK2"/>
            <w:r w:rsidRPr="00702021">
              <w:t>Расходы (тыс. руб.), годы</w:t>
            </w:r>
            <w:bookmarkEnd w:id="1"/>
          </w:p>
        </w:tc>
      </w:tr>
      <w:tr w:rsidR="00702021" w:rsidRPr="00702021" w:rsidTr="00702021">
        <w:trPr>
          <w:gridAfter w:val="1"/>
          <w:wAfter w:w="20" w:type="dxa"/>
          <w:trHeight w:val="386"/>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vMerge/>
          </w:tcPr>
          <w:p w:rsidR="00702021" w:rsidRPr="00702021" w:rsidRDefault="00702021" w:rsidP="00702021">
            <w:pPr>
              <w:widowControl w:val="0"/>
              <w:pBdr>
                <w:top w:val="single" w:sz="6" w:space="0" w:color="auto"/>
              </w:pBdr>
              <w:autoSpaceDE w:val="0"/>
              <w:autoSpaceDN w:val="0"/>
              <w:adjustRightInd w:val="0"/>
              <w:jc w:val="center"/>
            </w:pPr>
          </w:p>
        </w:tc>
        <w:tc>
          <w:tcPr>
            <w:tcW w:w="992" w:type="dxa"/>
          </w:tcPr>
          <w:p w:rsidR="00702021" w:rsidRPr="00702021" w:rsidRDefault="00702021" w:rsidP="00702021">
            <w:pPr>
              <w:widowControl w:val="0"/>
              <w:autoSpaceDE w:val="0"/>
              <w:autoSpaceDN w:val="0"/>
              <w:adjustRightInd w:val="0"/>
              <w:jc w:val="center"/>
              <w:rPr>
                <w:highlight w:val="yellow"/>
              </w:rPr>
            </w:pPr>
            <w:r w:rsidRPr="00702021">
              <w:t>2021г</w:t>
            </w:r>
          </w:p>
        </w:tc>
        <w:tc>
          <w:tcPr>
            <w:tcW w:w="850" w:type="dxa"/>
          </w:tcPr>
          <w:p w:rsidR="00702021" w:rsidRPr="00702021" w:rsidRDefault="00702021" w:rsidP="00702021">
            <w:pPr>
              <w:widowControl w:val="0"/>
              <w:autoSpaceDE w:val="0"/>
              <w:autoSpaceDN w:val="0"/>
              <w:adjustRightInd w:val="0"/>
              <w:jc w:val="center"/>
            </w:pPr>
            <w:r w:rsidRPr="00702021">
              <w:t>2022г</w:t>
            </w:r>
          </w:p>
        </w:tc>
        <w:tc>
          <w:tcPr>
            <w:tcW w:w="992" w:type="dxa"/>
          </w:tcPr>
          <w:p w:rsidR="00702021" w:rsidRPr="00702021" w:rsidRDefault="00702021" w:rsidP="00702021">
            <w:pPr>
              <w:widowControl w:val="0"/>
              <w:autoSpaceDE w:val="0"/>
              <w:autoSpaceDN w:val="0"/>
              <w:adjustRightInd w:val="0"/>
              <w:jc w:val="center"/>
            </w:pPr>
            <w:r w:rsidRPr="00702021">
              <w:t>2023г</w:t>
            </w:r>
          </w:p>
        </w:tc>
        <w:tc>
          <w:tcPr>
            <w:tcW w:w="993" w:type="dxa"/>
          </w:tcPr>
          <w:p w:rsidR="00702021" w:rsidRPr="00702021" w:rsidRDefault="00702021" w:rsidP="00702021">
            <w:pPr>
              <w:widowControl w:val="0"/>
              <w:autoSpaceDE w:val="0"/>
              <w:autoSpaceDN w:val="0"/>
              <w:adjustRightInd w:val="0"/>
              <w:jc w:val="center"/>
            </w:pPr>
            <w:r w:rsidRPr="00702021">
              <w:t>2024г</w:t>
            </w:r>
          </w:p>
        </w:tc>
        <w:tc>
          <w:tcPr>
            <w:tcW w:w="993" w:type="dxa"/>
          </w:tcPr>
          <w:p w:rsidR="00702021" w:rsidRPr="00702021" w:rsidRDefault="00702021" w:rsidP="00702021">
            <w:pPr>
              <w:widowControl w:val="0"/>
              <w:autoSpaceDE w:val="0"/>
              <w:autoSpaceDN w:val="0"/>
              <w:adjustRightInd w:val="0"/>
              <w:jc w:val="center"/>
            </w:pPr>
            <w:r w:rsidRPr="00702021">
              <w:t>2025г</w:t>
            </w:r>
          </w:p>
        </w:tc>
        <w:tc>
          <w:tcPr>
            <w:tcW w:w="994" w:type="dxa"/>
          </w:tcPr>
          <w:p w:rsidR="00702021" w:rsidRPr="00702021" w:rsidRDefault="00702021" w:rsidP="00702021">
            <w:pPr>
              <w:widowControl w:val="0"/>
              <w:autoSpaceDE w:val="0"/>
              <w:autoSpaceDN w:val="0"/>
              <w:adjustRightInd w:val="0"/>
              <w:jc w:val="center"/>
            </w:pPr>
            <w:r w:rsidRPr="00702021">
              <w:t>всего</w:t>
            </w:r>
          </w:p>
        </w:tc>
      </w:tr>
      <w:tr w:rsidR="00702021" w:rsidRPr="00702021" w:rsidTr="00702021">
        <w:trPr>
          <w:gridAfter w:val="1"/>
          <w:wAfter w:w="20" w:type="dxa"/>
          <w:trHeight w:val="161"/>
        </w:trPr>
        <w:tc>
          <w:tcPr>
            <w:tcW w:w="1560" w:type="dxa"/>
          </w:tcPr>
          <w:p w:rsidR="00702021" w:rsidRPr="00702021" w:rsidRDefault="00702021" w:rsidP="00702021">
            <w:pPr>
              <w:widowControl w:val="0"/>
              <w:autoSpaceDE w:val="0"/>
              <w:autoSpaceDN w:val="0"/>
              <w:adjustRightInd w:val="0"/>
              <w:jc w:val="center"/>
            </w:pPr>
            <w:r w:rsidRPr="00702021">
              <w:t>1</w:t>
            </w:r>
          </w:p>
        </w:tc>
        <w:tc>
          <w:tcPr>
            <w:tcW w:w="1559" w:type="dxa"/>
          </w:tcPr>
          <w:p w:rsidR="00702021" w:rsidRPr="00702021" w:rsidRDefault="00702021" w:rsidP="00702021">
            <w:pPr>
              <w:widowControl w:val="0"/>
              <w:autoSpaceDE w:val="0"/>
              <w:autoSpaceDN w:val="0"/>
              <w:adjustRightInd w:val="0"/>
              <w:jc w:val="center"/>
            </w:pPr>
            <w:r w:rsidRPr="00702021">
              <w:t>2</w:t>
            </w:r>
          </w:p>
        </w:tc>
        <w:tc>
          <w:tcPr>
            <w:tcW w:w="1843" w:type="dxa"/>
          </w:tcPr>
          <w:p w:rsidR="00702021" w:rsidRPr="00702021" w:rsidRDefault="00702021" w:rsidP="00702021">
            <w:pPr>
              <w:widowControl w:val="0"/>
              <w:autoSpaceDE w:val="0"/>
              <w:autoSpaceDN w:val="0"/>
              <w:adjustRightInd w:val="0"/>
              <w:jc w:val="center"/>
            </w:pPr>
          </w:p>
        </w:tc>
        <w:tc>
          <w:tcPr>
            <w:tcW w:w="992" w:type="dxa"/>
          </w:tcPr>
          <w:p w:rsidR="00702021" w:rsidRPr="00702021" w:rsidRDefault="00702021" w:rsidP="00702021">
            <w:pPr>
              <w:widowControl w:val="0"/>
              <w:autoSpaceDE w:val="0"/>
              <w:autoSpaceDN w:val="0"/>
              <w:adjustRightInd w:val="0"/>
              <w:jc w:val="center"/>
            </w:pPr>
            <w:r w:rsidRPr="00702021">
              <w:t>3</w:t>
            </w:r>
          </w:p>
        </w:tc>
        <w:tc>
          <w:tcPr>
            <w:tcW w:w="850" w:type="dxa"/>
          </w:tcPr>
          <w:p w:rsidR="00702021" w:rsidRPr="00702021" w:rsidRDefault="00702021" w:rsidP="00702021">
            <w:pPr>
              <w:widowControl w:val="0"/>
              <w:autoSpaceDE w:val="0"/>
              <w:autoSpaceDN w:val="0"/>
              <w:adjustRightInd w:val="0"/>
              <w:jc w:val="center"/>
            </w:pPr>
            <w:r w:rsidRPr="00702021">
              <w:t>4</w:t>
            </w:r>
          </w:p>
        </w:tc>
        <w:tc>
          <w:tcPr>
            <w:tcW w:w="992" w:type="dxa"/>
          </w:tcPr>
          <w:p w:rsidR="00702021" w:rsidRPr="00702021" w:rsidRDefault="00702021" w:rsidP="00702021">
            <w:pPr>
              <w:widowControl w:val="0"/>
              <w:autoSpaceDE w:val="0"/>
              <w:autoSpaceDN w:val="0"/>
              <w:adjustRightInd w:val="0"/>
              <w:jc w:val="center"/>
            </w:pPr>
            <w:r w:rsidRPr="00702021">
              <w:t>5</w:t>
            </w:r>
          </w:p>
        </w:tc>
        <w:tc>
          <w:tcPr>
            <w:tcW w:w="993" w:type="dxa"/>
          </w:tcPr>
          <w:p w:rsidR="00702021" w:rsidRPr="00702021" w:rsidRDefault="00702021" w:rsidP="00702021">
            <w:pPr>
              <w:widowControl w:val="0"/>
              <w:autoSpaceDE w:val="0"/>
              <w:autoSpaceDN w:val="0"/>
              <w:adjustRightInd w:val="0"/>
              <w:jc w:val="center"/>
            </w:pPr>
            <w:r w:rsidRPr="00702021">
              <w:t>6</w:t>
            </w:r>
          </w:p>
        </w:tc>
        <w:tc>
          <w:tcPr>
            <w:tcW w:w="993" w:type="dxa"/>
          </w:tcPr>
          <w:p w:rsidR="00702021" w:rsidRPr="00702021" w:rsidRDefault="00702021" w:rsidP="00702021">
            <w:pPr>
              <w:widowControl w:val="0"/>
              <w:autoSpaceDE w:val="0"/>
              <w:autoSpaceDN w:val="0"/>
              <w:adjustRightInd w:val="0"/>
              <w:jc w:val="center"/>
            </w:pPr>
            <w:r w:rsidRPr="00702021">
              <w:t>7</w:t>
            </w:r>
          </w:p>
        </w:tc>
        <w:tc>
          <w:tcPr>
            <w:tcW w:w="994" w:type="dxa"/>
          </w:tcPr>
          <w:p w:rsidR="00702021" w:rsidRPr="00702021" w:rsidRDefault="00702021" w:rsidP="00702021">
            <w:pPr>
              <w:widowControl w:val="0"/>
              <w:autoSpaceDE w:val="0"/>
              <w:autoSpaceDN w:val="0"/>
              <w:adjustRightInd w:val="0"/>
              <w:jc w:val="center"/>
            </w:pPr>
            <w:r w:rsidRPr="00702021">
              <w:t>8</w:t>
            </w:r>
          </w:p>
        </w:tc>
      </w:tr>
      <w:tr w:rsidR="00702021" w:rsidRPr="00702021" w:rsidTr="00702021">
        <w:trPr>
          <w:gridAfter w:val="1"/>
          <w:wAfter w:w="20" w:type="dxa"/>
          <w:trHeight w:val="20"/>
        </w:trPr>
        <w:tc>
          <w:tcPr>
            <w:tcW w:w="1560" w:type="dxa"/>
            <w:vMerge w:val="restart"/>
          </w:tcPr>
          <w:p w:rsidR="00702021" w:rsidRPr="00702021" w:rsidRDefault="00702021" w:rsidP="00702021">
            <w:pPr>
              <w:widowControl w:val="0"/>
              <w:autoSpaceDE w:val="0"/>
              <w:autoSpaceDN w:val="0"/>
              <w:adjustRightInd w:val="0"/>
              <w:jc w:val="center"/>
              <w:rPr>
                <w:b/>
              </w:rPr>
            </w:pPr>
            <w:r w:rsidRPr="00702021">
              <w:rPr>
                <w:b/>
              </w:rPr>
              <w:t>Программа</w:t>
            </w:r>
          </w:p>
          <w:p w:rsidR="00702021" w:rsidRPr="00702021" w:rsidRDefault="00702021" w:rsidP="00702021">
            <w:pPr>
              <w:widowControl w:val="0"/>
              <w:autoSpaceDE w:val="0"/>
              <w:autoSpaceDN w:val="0"/>
              <w:adjustRightInd w:val="0"/>
              <w:jc w:val="center"/>
              <w:rPr>
                <w:b/>
              </w:rPr>
            </w:pPr>
            <w:r w:rsidRPr="00702021">
              <w:rPr>
                <w:b/>
              </w:rPr>
              <w:t>«Социально-экономическое развитие территории сельского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r w:rsidRPr="00702021">
              <w:t>МКУК</w:t>
            </w:r>
          </w:p>
          <w:p w:rsidR="00702021" w:rsidRPr="00702021" w:rsidRDefault="00702021" w:rsidP="00702021">
            <w:pPr>
              <w:widowControl w:val="0"/>
              <w:autoSpaceDE w:val="0"/>
              <w:autoSpaceDN w:val="0"/>
              <w:adjustRightInd w:val="0"/>
              <w:jc w:val="center"/>
            </w:pPr>
            <w:r w:rsidRPr="00702021">
              <w:t xml:space="preserve">« КДЦ </w:t>
            </w:r>
            <w:proofErr w:type="spellStart"/>
            <w:r w:rsidRPr="00702021">
              <w:t>с.Умыган</w:t>
            </w:r>
            <w:proofErr w:type="spellEnd"/>
            <w:r w:rsidRPr="00702021">
              <w:t>»</w:t>
            </w:r>
          </w:p>
        </w:tc>
        <w:tc>
          <w:tcPr>
            <w:tcW w:w="1843"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rPr>
            </w:pPr>
            <w:r w:rsidRPr="00702021">
              <w:rPr>
                <w:b/>
                <w:bCs/>
              </w:rPr>
              <w:t>10195,7</w:t>
            </w:r>
          </w:p>
        </w:tc>
        <w:tc>
          <w:tcPr>
            <w:tcW w:w="850" w:type="dxa"/>
            <w:vAlign w:val="center"/>
          </w:tcPr>
          <w:p w:rsidR="00702021" w:rsidRPr="00702021" w:rsidRDefault="00702021" w:rsidP="00702021">
            <w:pPr>
              <w:jc w:val="center"/>
              <w:rPr>
                <w:b/>
                <w:bCs/>
                <w:color w:val="000000"/>
              </w:rPr>
            </w:pPr>
            <w:r w:rsidRPr="00702021">
              <w:rPr>
                <w:b/>
                <w:bCs/>
                <w:color w:val="000000"/>
              </w:rPr>
              <w:t>12012,8</w:t>
            </w:r>
          </w:p>
        </w:tc>
        <w:tc>
          <w:tcPr>
            <w:tcW w:w="992" w:type="dxa"/>
            <w:vAlign w:val="center"/>
          </w:tcPr>
          <w:p w:rsidR="00702021" w:rsidRPr="00702021" w:rsidRDefault="00702021" w:rsidP="00702021">
            <w:pPr>
              <w:jc w:val="center"/>
              <w:rPr>
                <w:b/>
                <w:bCs/>
                <w:color w:val="000000"/>
              </w:rPr>
            </w:pPr>
            <w:r w:rsidRPr="00702021">
              <w:rPr>
                <w:b/>
                <w:bCs/>
                <w:color w:val="000000"/>
              </w:rPr>
              <w:t>10238,1</w:t>
            </w:r>
          </w:p>
        </w:tc>
        <w:tc>
          <w:tcPr>
            <w:tcW w:w="993" w:type="dxa"/>
            <w:vAlign w:val="center"/>
          </w:tcPr>
          <w:p w:rsidR="00702021" w:rsidRPr="00702021" w:rsidRDefault="00702021" w:rsidP="00702021">
            <w:pPr>
              <w:jc w:val="center"/>
              <w:rPr>
                <w:b/>
                <w:bCs/>
                <w:color w:val="000000"/>
              </w:rPr>
            </w:pPr>
            <w:r w:rsidRPr="00702021">
              <w:rPr>
                <w:b/>
                <w:bCs/>
                <w:color w:val="000000"/>
              </w:rPr>
              <w:t>10122,6</w:t>
            </w:r>
          </w:p>
        </w:tc>
        <w:tc>
          <w:tcPr>
            <w:tcW w:w="993" w:type="dxa"/>
            <w:vAlign w:val="center"/>
          </w:tcPr>
          <w:p w:rsidR="00702021" w:rsidRPr="00702021" w:rsidRDefault="00702021" w:rsidP="00702021">
            <w:pPr>
              <w:jc w:val="center"/>
              <w:rPr>
                <w:b/>
                <w:bCs/>
                <w:color w:val="000000"/>
              </w:rPr>
            </w:pPr>
            <w:r w:rsidRPr="00702021">
              <w:rPr>
                <w:b/>
                <w:bCs/>
                <w:color w:val="000000"/>
              </w:rPr>
              <w:t>8386,8</w:t>
            </w:r>
          </w:p>
        </w:tc>
        <w:tc>
          <w:tcPr>
            <w:tcW w:w="994" w:type="dxa"/>
            <w:vAlign w:val="center"/>
          </w:tcPr>
          <w:p w:rsidR="00702021" w:rsidRPr="00702021" w:rsidRDefault="00702021" w:rsidP="00702021">
            <w:pPr>
              <w:jc w:val="center"/>
              <w:rPr>
                <w:b/>
                <w:bCs/>
                <w:color w:val="000000"/>
              </w:rPr>
            </w:pPr>
            <w:r w:rsidRPr="00702021">
              <w:rPr>
                <w:b/>
                <w:bCs/>
                <w:color w:val="000000"/>
              </w:rPr>
              <w:t>50956,0</w:t>
            </w:r>
          </w:p>
        </w:tc>
      </w:tr>
      <w:tr w:rsidR="00702021" w:rsidRPr="00702021" w:rsidTr="00702021">
        <w:trPr>
          <w:gridAfter w:val="1"/>
          <w:wAfter w:w="20" w:type="dxa"/>
          <w:trHeight w:val="457"/>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Местный бюджет (далее – МБ)</w:t>
            </w:r>
          </w:p>
        </w:tc>
        <w:tc>
          <w:tcPr>
            <w:tcW w:w="992" w:type="dxa"/>
            <w:vAlign w:val="center"/>
          </w:tcPr>
          <w:p w:rsidR="00702021" w:rsidRPr="00702021" w:rsidRDefault="00702021" w:rsidP="00702021">
            <w:pPr>
              <w:jc w:val="center"/>
              <w:rPr>
                <w:iCs/>
              </w:rPr>
            </w:pPr>
            <w:r w:rsidRPr="00702021">
              <w:rPr>
                <w:iCs/>
              </w:rPr>
              <w:t>9697,1</w:t>
            </w:r>
          </w:p>
        </w:tc>
        <w:tc>
          <w:tcPr>
            <w:tcW w:w="850" w:type="dxa"/>
            <w:vAlign w:val="center"/>
          </w:tcPr>
          <w:p w:rsidR="00702021" w:rsidRPr="00702021" w:rsidRDefault="00702021" w:rsidP="00702021">
            <w:pPr>
              <w:jc w:val="center"/>
              <w:rPr>
                <w:color w:val="000000"/>
              </w:rPr>
            </w:pPr>
            <w:r w:rsidRPr="00702021">
              <w:rPr>
                <w:color w:val="000000"/>
              </w:rPr>
              <w:t>10689,3</w:t>
            </w:r>
          </w:p>
        </w:tc>
        <w:tc>
          <w:tcPr>
            <w:tcW w:w="992" w:type="dxa"/>
            <w:vAlign w:val="center"/>
          </w:tcPr>
          <w:p w:rsidR="00702021" w:rsidRPr="00702021" w:rsidRDefault="00702021" w:rsidP="00702021">
            <w:pPr>
              <w:jc w:val="center"/>
              <w:rPr>
                <w:color w:val="000000"/>
              </w:rPr>
            </w:pPr>
            <w:r w:rsidRPr="00702021">
              <w:rPr>
                <w:color w:val="000000"/>
              </w:rPr>
              <w:t>9611,6</w:t>
            </w:r>
          </w:p>
        </w:tc>
        <w:tc>
          <w:tcPr>
            <w:tcW w:w="993" w:type="dxa"/>
            <w:vAlign w:val="center"/>
          </w:tcPr>
          <w:p w:rsidR="00702021" w:rsidRPr="00702021" w:rsidRDefault="00702021" w:rsidP="00702021">
            <w:pPr>
              <w:jc w:val="center"/>
              <w:rPr>
                <w:color w:val="000000"/>
              </w:rPr>
            </w:pPr>
            <w:r w:rsidRPr="00702021">
              <w:rPr>
                <w:color w:val="000000"/>
              </w:rPr>
              <w:t>7902,2</w:t>
            </w:r>
          </w:p>
        </w:tc>
        <w:tc>
          <w:tcPr>
            <w:tcW w:w="993" w:type="dxa"/>
            <w:vAlign w:val="center"/>
          </w:tcPr>
          <w:p w:rsidR="00702021" w:rsidRPr="00702021" w:rsidRDefault="00702021" w:rsidP="00702021">
            <w:pPr>
              <w:jc w:val="center"/>
              <w:rPr>
                <w:color w:val="000000"/>
              </w:rPr>
            </w:pPr>
            <w:r w:rsidRPr="00702021">
              <w:rPr>
                <w:color w:val="000000"/>
              </w:rPr>
              <w:t>7797,3</w:t>
            </w:r>
          </w:p>
        </w:tc>
        <w:tc>
          <w:tcPr>
            <w:tcW w:w="994" w:type="dxa"/>
            <w:vAlign w:val="center"/>
          </w:tcPr>
          <w:p w:rsidR="00702021" w:rsidRPr="00702021" w:rsidRDefault="00702021" w:rsidP="00702021">
            <w:pPr>
              <w:jc w:val="center"/>
              <w:rPr>
                <w:b/>
                <w:bCs/>
                <w:i/>
                <w:iCs/>
                <w:color w:val="000000"/>
              </w:rPr>
            </w:pPr>
            <w:r w:rsidRPr="00702021">
              <w:rPr>
                <w:b/>
                <w:bCs/>
                <w:i/>
                <w:iCs/>
                <w:color w:val="000000"/>
              </w:rPr>
              <w:t>45697,5</w:t>
            </w:r>
          </w:p>
        </w:tc>
      </w:tr>
      <w:tr w:rsidR="00702021" w:rsidRPr="00702021" w:rsidTr="00702021">
        <w:trPr>
          <w:gridAfter w:val="1"/>
          <w:wAfter w:w="20" w:type="dxa"/>
          <w:trHeight w:val="20"/>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Средства районного бюджета, предусмотренные в местном бюджете (далее – РБ) – при наличии</w:t>
            </w:r>
          </w:p>
        </w:tc>
        <w:tc>
          <w:tcPr>
            <w:tcW w:w="992" w:type="dxa"/>
            <w:vAlign w:val="center"/>
          </w:tcPr>
          <w:p w:rsidR="00702021" w:rsidRPr="00702021" w:rsidRDefault="00702021" w:rsidP="00702021">
            <w:pPr>
              <w:jc w:val="center"/>
              <w:rPr>
                <w:iCs/>
              </w:rPr>
            </w:pPr>
            <w:r w:rsidRPr="00702021">
              <w:rPr>
                <w:iCs/>
              </w:rPr>
              <w:t>160,6</w:t>
            </w:r>
          </w:p>
        </w:tc>
        <w:tc>
          <w:tcPr>
            <w:tcW w:w="850" w:type="dxa"/>
            <w:vAlign w:val="center"/>
          </w:tcPr>
          <w:p w:rsidR="00702021" w:rsidRPr="00702021" w:rsidRDefault="00702021" w:rsidP="00702021">
            <w:pPr>
              <w:jc w:val="center"/>
              <w:rPr>
                <w:iCs/>
              </w:rPr>
            </w:pPr>
            <w:r w:rsidRPr="00702021">
              <w:rPr>
                <w:iCs/>
              </w:rPr>
              <w:t>184,0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i/>
                <w:iCs/>
                <w:color w:val="000000"/>
              </w:rPr>
            </w:pPr>
            <w:r w:rsidRPr="00702021">
              <w:rPr>
                <w:b/>
                <w:bCs/>
                <w:i/>
                <w:iCs/>
                <w:color w:val="000000"/>
              </w:rPr>
              <w:t>344,6</w:t>
            </w:r>
          </w:p>
        </w:tc>
      </w:tr>
      <w:tr w:rsidR="00702021" w:rsidRPr="00702021" w:rsidTr="00702021">
        <w:trPr>
          <w:gridAfter w:val="1"/>
          <w:wAfter w:w="20" w:type="dxa"/>
          <w:trHeight w:val="918"/>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 xml:space="preserve">Средства областного бюджета, предусмотренные в местном </w:t>
            </w:r>
            <w:r w:rsidRPr="00702021">
              <w:lastRenderedPageBreak/>
              <w:t>бюджете (далее - ОБ) – при наличии</w:t>
            </w:r>
          </w:p>
        </w:tc>
        <w:tc>
          <w:tcPr>
            <w:tcW w:w="992" w:type="dxa"/>
            <w:vAlign w:val="center"/>
          </w:tcPr>
          <w:p w:rsidR="00702021" w:rsidRPr="00702021" w:rsidRDefault="00702021" w:rsidP="00702021">
            <w:pPr>
              <w:jc w:val="center"/>
              <w:rPr>
                <w:iCs/>
              </w:rPr>
            </w:pPr>
            <w:r w:rsidRPr="00702021">
              <w:rPr>
                <w:iCs/>
              </w:rPr>
              <w:lastRenderedPageBreak/>
              <w:t>200,7</w:t>
            </w:r>
          </w:p>
        </w:tc>
        <w:tc>
          <w:tcPr>
            <w:tcW w:w="850" w:type="dxa"/>
            <w:vAlign w:val="center"/>
          </w:tcPr>
          <w:p w:rsidR="00702021" w:rsidRPr="00702021" w:rsidRDefault="00702021" w:rsidP="00702021">
            <w:pPr>
              <w:jc w:val="center"/>
              <w:rPr>
                <w:iCs/>
              </w:rPr>
            </w:pPr>
            <w:r w:rsidRPr="00702021">
              <w:rPr>
                <w:iCs/>
              </w:rPr>
              <w:t>947,9</w:t>
            </w:r>
          </w:p>
        </w:tc>
        <w:tc>
          <w:tcPr>
            <w:tcW w:w="992" w:type="dxa"/>
            <w:vAlign w:val="center"/>
          </w:tcPr>
          <w:p w:rsidR="00702021" w:rsidRPr="00702021" w:rsidRDefault="00702021" w:rsidP="00702021">
            <w:pPr>
              <w:jc w:val="center"/>
              <w:rPr>
                <w:color w:val="000000"/>
              </w:rPr>
            </w:pPr>
            <w:r w:rsidRPr="00702021">
              <w:rPr>
                <w:color w:val="000000"/>
              </w:rPr>
              <w:t>402,8</w:t>
            </w:r>
          </w:p>
        </w:tc>
        <w:tc>
          <w:tcPr>
            <w:tcW w:w="993" w:type="dxa"/>
            <w:vAlign w:val="center"/>
          </w:tcPr>
          <w:p w:rsidR="00702021" w:rsidRPr="00702021" w:rsidRDefault="00702021" w:rsidP="00702021">
            <w:pPr>
              <w:jc w:val="center"/>
              <w:rPr>
                <w:color w:val="000000"/>
              </w:rPr>
            </w:pPr>
            <w:r w:rsidRPr="00702021">
              <w:rPr>
                <w:color w:val="000000"/>
              </w:rPr>
              <w:t>2038,4</w:t>
            </w:r>
          </w:p>
        </w:tc>
        <w:tc>
          <w:tcPr>
            <w:tcW w:w="993" w:type="dxa"/>
            <w:vAlign w:val="center"/>
          </w:tcPr>
          <w:p w:rsidR="00702021" w:rsidRPr="00702021" w:rsidRDefault="00702021" w:rsidP="00702021">
            <w:pPr>
              <w:jc w:val="center"/>
              <w:rPr>
                <w:color w:val="000000"/>
              </w:rPr>
            </w:pPr>
            <w:r w:rsidRPr="00702021">
              <w:rPr>
                <w:color w:val="000000"/>
              </w:rPr>
              <w:t>400,7</w:t>
            </w:r>
          </w:p>
        </w:tc>
        <w:tc>
          <w:tcPr>
            <w:tcW w:w="994" w:type="dxa"/>
            <w:vAlign w:val="center"/>
          </w:tcPr>
          <w:p w:rsidR="00702021" w:rsidRPr="00702021" w:rsidRDefault="00702021" w:rsidP="00702021">
            <w:pPr>
              <w:jc w:val="center"/>
              <w:rPr>
                <w:b/>
                <w:bCs/>
                <w:color w:val="000000"/>
              </w:rPr>
            </w:pPr>
            <w:r w:rsidRPr="00702021">
              <w:rPr>
                <w:b/>
                <w:bCs/>
                <w:color w:val="000000"/>
              </w:rPr>
              <w:t>3990,5</w:t>
            </w:r>
          </w:p>
        </w:tc>
      </w:tr>
      <w:tr w:rsidR="00702021" w:rsidRPr="00702021" w:rsidTr="00702021">
        <w:trPr>
          <w:gridAfter w:val="1"/>
          <w:wAfter w:w="20" w:type="dxa"/>
          <w:trHeight w:val="20"/>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Средства федерального бюджета, предусмотренные в местном бюджете (далее - ФБ) - при наличии</w:t>
            </w:r>
          </w:p>
        </w:tc>
        <w:tc>
          <w:tcPr>
            <w:tcW w:w="992" w:type="dxa"/>
            <w:vAlign w:val="center"/>
          </w:tcPr>
          <w:p w:rsidR="00702021" w:rsidRPr="00702021" w:rsidRDefault="00702021" w:rsidP="00702021">
            <w:pPr>
              <w:jc w:val="center"/>
              <w:rPr>
                <w:iCs/>
              </w:rPr>
            </w:pPr>
            <w:r w:rsidRPr="00702021">
              <w:rPr>
                <w:iCs/>
              </w:rPr>
              <w:t>137,3</w:t>
            </w:r>
          </w:p>
        </w:tc>
        <w:tc>
          <w:tcPr>
            <w:tcW w:w="850" w:type="dxa"/>
            <w:vAlign w:val="center"/>
          </w:tcPr>
          <w:p w:rsidR="00702021" w:rsidRPr="00702021" w:rsidRDefault="00702021" w:rsidP="00702021">
            <w:pPr>
              <w:jc w:val="center"/>
              <w:rPr>
                <w:iCs/>
              </w:rPr>
            </w:pPr>
            <w:r w:rsidRPr="00702021">
              <w:rPr>
                <w:iCs/>
              </w:rPr>
              <w:t>191,6</w:t>
            </w:r>
          </w:p>
        </w:tc>
        <w:tc>
          <w:tcPr>
            <w:tcW w:w="992" w:type="dxa"/>
            <w:vAlign w:val="center"/>
          </w:tcPr>
          <w:p w:rsidR="00702021" w:rsidRPr="00702021" w:rsidRDefault="00702021" w:rsidP="00702021">
            <w:pPr>
              <w:jc w:val="center"/>
              <w:rPr>
                <w:color w:val="000000"/>
              </w:rPr>
            </w:pPr>
            <w:r w:rsidRPr="00702021">
              <w:rPr>
                <w:color w:val="000000"/>
              </w:rPr>
              <w:t>223,7</w:t>
            </w:r>
          </w:p>
        </w:tc>
        <w:tc>
          <w:tcPr>
            <w:tcW w:w="993" w:type="dxa"/>
            <w:vAlign w:val="center"/>
          </w:tcPr>
          <w:p w:rsidR="00702021" w:rsidRPr="00702021" w:rsidRDefault="00702021" w:rsidP="00702021">
            <w:pPr>
              <w:jc w:val="center"/>
              <w:rPr>
                <w:color w:val="000000"/>
              </w:rPr>
            </w:pPr>
            <w:r w:rsidRPr="00702021">
              <w:rPr>
                <w:color w:val="000000"/>
              </w:rPr>
              <w:t>182,0</w:t>
            </w:r>
          </w:p>
        </w:tc>
        <w:tc>
          <w:tcPr>
            <w:tcW w:w="993" w:type="dxa"/>
            <w:vAlign w:val="center"/>
          </w:tcPr>
          <w:p w:rsidR="00702021" w:rsidRPr="00702021" w:rsidRDefault="00702021" w:rsidP="00702021">
            <w:pPr>
              <w:jc w:val="center"/>
              <w:rPr>
                <w:color w:val="000000"/>
              </w:rPr>
            </w:pPr>
            <w:r w:rsidRPr="00702021">
              <w:rPr>
                <w:color w:val="000000"/>
              </w:rPr>
              <w:t>188,8</w:t>
            </w:r>
          </w:p>
        </w:tc>
        <w:tc>
          <w:tcPr>
            <w:tcW w:w="994" w:type="dxa"/>
            <w:vAlign w:val="center"/>
          </w:tcPr>
          <w:p w:rsidR="00702021" w:rsidRPr="00702021" w:rsidRDefault="00702021" w:rsidP="00702021">
            <w:pPr>
              <w:jc w:val="center"/>
              <w:rPr>
                <w:b/>
                <w:bCs/>
                <w:color w:val="000000"/>
              </w:rPr>
            </w:pPr>
            <w:r w:rsidRPr="00702021">
              <w:rPr>
                <w:b/>
                <w:bCs/>
                <w:color w:val="000000"/>
              </w:rPr>
              <w:t>923,4</w:t>
            </w:r>
          </w:p>
        </w:tc>
      </w:tr>
      <w:tr w:rsidR="00702021" w:rsidRPr="00702021" w:rsidTr="00702021">
        <w:trPr>
          <w:gridAfter w:val="1"/>
          <w:wAfter w:w="20" w:type="dxa"/>
          <w:trHeight w:val="256"/>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Иные источники, предусмотренные в местном бюджете (далее - ИИ) - при наличии</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iCs/>
              </w:rPr>
            </w:pPr>
            <w:r w:rsidRPr="00702021">
              <w:rPr>
                <w:iCs/>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0"/>
        </w:trPr>
        <w:tc>
          <w:tcPr>
            <w:tcW w:w="1560"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1</w:t>
            </w:r>
          </w:p>
          <w:p w:rsidR="00702021" w:rsidRPr="00702021" w:rsidRDefault="00702021" w:rsidP="00702021">
            <w:pPr>
              <w:widowControl w:val="0"/>
              <w:autoSpaceDE w:val="0"/>
              <w:autoSpaceDN w:val="0"/>
              <w:adjustRightInd w:val="0"/>
              <w:jc w:val="center"/>
            </w:pPr>
            <w:r w:rsidRPr="00702021">
              <w:rPr>
                <w:i/>
                <w:color w:val="000000"/>
              </w:rPr>
              <w:t>«</w:t>
            </w:r>
            <w:r w:rsidRPr="00702021">
              <w:rPr>
                <w:b/>
              </w:rPr>
              <w:t>Обеспечение деятельности главы Умыганского сельского поселения и администрации Умыганского сельского поселения</w:t>
            </w:r>
            <w:r w:rsidRPr="00702021">
              <w:t>»</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w:t>
            </w:r>
          </w:p>
          <w:p w:rsidR="00702021" w:rsidRPr="00702021" w:rsidRDefault="00702021" w:rsidP="00702021">
            <w:pPr>
              <w:widowControl w:val="0"/>
              <w:autoSpaceDE w:val="0"/>
              <w:autoSpaceDN w:val="0"/>
              <w:adjustRightInd w:val="0"/>
              <w:jc w:val="center"/>
            </w:pPr>
            <w:r w:rsidRPr="00702021">
              <w:t>сельского поселения.</w:t>
            </w:r>
          </w:p>
        </w:tc>
        <w:tc>
          <w:tcPr>
            <w:tcW w:w="1843"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rPr>
            </w:pPr>
            <w:r w:rsidRPr="00702021">
              <w:rPr>
                <w:b/>
                <w:bCs/>
              </w:rPr>
              <w:t>5033,0</w:t>
            </w:r>
          </w:p>
        </w:tc>
        <w:tc>
          <w:tcPr>
            <w:tcW w:w="850" w:type="dxa"/>
            <w:vAlign w:val="center"/>
          </w:tcPr>
          <w:p w:rsidR="00702021" w:rsidRPr="00702021" w:rsidRDefault="00702021" w:rsidP="00702021">
            <w:pPr>
              <w:jc w:val="center"/>
              <w:rPr>
                <w:b/>
                <w:bCs/>
                <w:color w:val="000000"/>
              </w:rPr>
            </w:pPr>
            <w:r w:rsidRPr="00702021">
              <w:rPr>
                <w:b/>
                <w:bCs/>
                <w:color w:val="000000"/>
              </w:rPr>
              <w:t>6211,1</w:t>
            </w:r>
          </w:p>
        </w:tc>
        <w:tc>
          <w:tcPr>
            <w:tcW w:w="992" w:type="dxa"/>
            <w:vAlign w:val="center"/>
          </w:tcPr>
          <w:p w:rsidR="00702021" w:rsidRPr="00702021" w:rsidRDefault="00702021" w:rsidP="00702021">
            <w:pPr>
              <w:jc w:val="center"/>
              <w:rPr>
                <w:b/>
                <w:bCs/>
                <w:color w:val="000000"/>
              </w:rPr>
            </w:pPr>
            <w:r w:rsidRPr="00702021">
              <w:rPr>
                <w:b/>
                <w:bCs/>
                <w:color w:val="000000"/>
              </w:rPr>
              <w:t>4927,3</w:t>
            </w:r>
          </w:p>
        </w:tc>
        <w:tc>
          <w:tcPr>
            <w:tcW w:w="993" w:type="dxa"/>
            <w:vAlign w:val="center"/>
          </w:tcPr>
          <w:p w:rsidR="00702021" w:rsidRPr="00702021" w:rsidRDefault="00702021" w:rsidP="00702021">
            <w:pPr>
              <w:jc w:val="center"/>
              <w:rPr>
                <w:b/>
                <w:bCs/>
                <w:color w:val="000000"/>
              </w:rPr>
            </w:pPr>
            <w:r w:rsidRPr="00702021">
              <w:rPr>
                <w:b/>
                <w:bCs/>
                <w:color w:val="000000"/>
              </w:rPr>
              <w:t>5011,6</w:t>
            </w:r>
          </w:p>
        </w:tc>
        <w:tc>
          <w:tcPr>
            <w:tcW w:w="993" w:type="dxa"/>
            <w:vAlign w:val="center"/>
          </w:tcPr>
          <w:p w:rsidR="00702021" w:rsidRPr="00702021" w:rsidRDefault="00702021" w:rsidP="00702021">
            <w:pPr>
              <w:jc w:val="center"/>
              <w:rPr>
                <w:b/>
                <w:bCs/>
                <w:color w:val="000000"/>
              </w:rPr>
            </w:pPr>
            <w:r w:rsidRPr="00702021">
              <w:rPr>
                <w:b/>
                <w:bCs/>
                <w:color w:val="000000"/>
              </w:rPr>
              <w:t>5018,4</w:t>
            </w:r>
          </w:p>
        </w:tc>
        <w:tc>
          <w:tcPr>
            <w:tcW w:w="994" w:type="dxa"/>
            <w:vAlign w:val="center"/>
          </w:tcPr>
          <w:p w:rsidR="00702021" w:rsidRPr="00702021" w:rsidRDefault="00702021" w:rsidP="00702021">
            <w:pPr>
              <w:jc w:val="center"/>
              <w:rPr>
                <w:b/>
                <w:bCs/>
                <w:color w:val="000000"/>
              </w:rPr>
            </w:pPr>
            <w:r w:rsidRPr="00702021">
              <w:rPr>
                <w:b/>
                <w:bCs/>
                <w:color w:val="000000"/>
              </w:rPr>
              <w:t>26201,4</w:t>
            </w:r>
          </w:p>
        </w:tc>
      </w:tr>
      <w:tr w:rsidR="00702021" w:rsidRPr="00702021" w:rsidTr="00702021">
        <w:trPr>
          <w:gridAfter w:val="1"/>
          <w:wAfter w:w="20" w:type="dxa"/>
          <w:trHeight w:val="280"/>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4734,4</w:t>
            </w:r>
          </w:p>
        </w:tc>
        <w:tc>
          <w:tcPr>
            <w:tcW w:w="850" w:type="dxa"/>
            <w:vAlign w:val="center"/>
          </w:tcPr>
          <w:p w:rsidR="00702021" w:rsidRPr="00702021" w:rsidRDefault="00702021" w:rsidP="00702021">
            <w:pPr>
              <w:jc w:val="center"/>
              <w:rPr>
                <w:color w:val="000000"/>
              </w:rPr>
            </w:pPr>
            <w:r w:rsidRPr="00702021">
              <w:rPr>
                <w:color w:val="000000"/>
              </w:rPr>
              <w:t>6058,8</w:t>
            </w:r>
          </w:p>
        </w:tc>
        <w:tc>
          <w:tcPr>
            <w:tcW w:w="992" w:type="dxa"/>
            <w:vAlign w:val="center"/>
          </w:tcPr>
          <w:p w:rsidR="00702021" w:rsidRPr="00702021" w:rsidRDefault="00702021" w:rsidP="00702021">
            <w:pPr>
              <w:jc w:val="center"/>
              <w:rPr>
                <w:color w:val="000000"/>
              </w:rPr>
            </w:pPr>
            <w:r w:rsidRPr="00702021">
              <w:rPr>
                <w:color w:val="000000"/>
              </w:rPr>
              <w:t>4752,9</w:t>
            </w:r>
          </w:p>
        </w:tc>
        <w:tc>
          <w:tcPr>
            <w:tcW w:w="993" w:type="dxa"/>
            <w:vAlign w:val="center"/>
          </w:tcPr>
          <w:p w:rsidR="00702021" w:rsidRPr="00702021" w:rsidRDefault="00702021" w:rsidP="00702021">
            <w:pPr>
              <w:jc w:val="center"/>
              <w:rPr>
                <w:color w:val="000000"/>
              </w:rPr>
            </w:pPr>
            <w:r w:rsidRPr="00702021">
              <w:rPr>
                <w:color w:val="000000"/>
              </w:rPr>
              <w:t>4828,9</w:t>
            </w:r>
          </w:p>
        </w:tc>
        <w:tc>
          <w:tcPr>
            <w:tcW w:w="993" w:type="dxa"/>
            <w:vAlign w:val="center"/>
          </w:tcPr>
          <w:p w:rsidR="00702021" w:rsidRPr="00702021" w:rsidRDefault="00702021" w:rsidP="00702021">
            <w:pPr>
              <w:jc w:val="center"/>
              <w:rPr>
                <w:color w:val="000000"/>
              </w:rPr>
            </w:pPr>
            <w:r w:rsidRPr="00702021">
              <w:rPr>
                <w:color w:val="000000"/>
              </w:rPr>
              <w:t>4828,9</w:t>
            </w:r>
          </w:p>
        </w:tc>
        <w:tc>
          <w:tcPr>
            <w:tcW w:w="994" w:type="dxa"/>
            <w:vAlign w:val="center"/>
          </w:tcPr>
          <w:p w:rsidR="00702021" w:rsidRPr="00702021" w:rsidRDefault="00702021" w:rsidP="00702021">
            <w:pPr>
              <w:jc w:val="center"/>
              <w:rPr>
                <w:b/>
                <w:bCs/>
                <w:color w:val="000000"/>
              </w:rPr>
            </w:pPr>
            <w:r w:rsidRPr="00702021">
              <w:rPr>
                <w:b/>
                <w:bCs/>
                <w:color w:val="000000"/>
              </w:rPr>
              <w:t>25203,9</w:t>
            </w:r>
          </w:p>
        </w:tc>
      </w:tr>
      <w:tr w:rsidR="00702021" w:rsidRPr="00702021" w:rsidTr="00702021">
        <w:trPr>
          <w:gridAfter w:val="1"/>
          <w:wAfter w:w="20" w:type="dxa"/>
          <w:trHeight w:val="20"/>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160,6</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w:t>
            </w:r>
          </w:p>
        </w:tc>
        <w:tc>
          <w:tcPr>
            <w:tcW w:w="993" w:type="dxa"/>
            <w:vAlign w:val="center"/>
          </w:tcPr>
          <w:p w:rsidR="00702021" w:rsidRPr="00702021" w:rsidRDefault="00702021" w:rsidP="00702021">
            <w:pPr>
              <w:jc w:val="center"/>
              <w:rPr>
                <w:color w:val="000000"/>
              </w:rPr>
            </w:pPr>
            <w:r w:rsidRPr="00702021">
              <w:rPr>
                <w:color w:val="000000"/>
              </w:rPr>
              <w:t>0</w:t>
            </w:r>
          </w:p>
        </w:tc>
        <w:tc>
          <w:tcPr>
            <w:tcW w:w="993" w:type="dxa"/>
            <w:vAlign w:val="center"/>
          </w:tcPr>
          <w:p w:rsidR="00702021" w:rsidRPr="00702021" w:rsidRDefault="00702021" w:rsidP="00702021">
            <w:pPr>
              <w:jc w:val="center"/>
              <w:rPr>
                <w:color w:val="000000"/>
              </w:rPr>
            </w:pPr>
            <w:r w:rsidRPr="00702021">
              <w:rPr>
                <w:color w:val="000000"/>
              </w:rPr>
              <w:t>0</w:t>
            </w:r>
          </w:p>
        </w:tc>
        <w:tc>
          <w:tcPr>
            <w:tcW w:w="994" w:type="dxa"/>
            <w:vAlign w:val="center"/>
          </w:tcPr>
          <w:p w:rsidR="00702021" w:rsidRPr="00702021" w:rsidRDefault="00702021" w:rsidP="00702021">
            <w:pPr>
              <w:jc w:val="center"/>
              <w:rPr>
                <w:b/>
                <w:bCs/>
                <w:color w:val="000000"/>
              </w:rPr>
            </w:pPr>
            <w:r w:rsidRPr="00702021">
              <w:rPr>
                <w:b/>
                <w:bCs/>
                <w:color w:val="000000"/>
              </w:rPr>
              <w:t>160,6</w:t>
            </w:r>
          </w:p>
        </w:tc>
      </w:tr>
      <w:tr w:rsidR="00702021" w:rsidRPr="00702021" w:rsidTr="00702021">
        <w:trPr>
          <w:gridAfter w:val="1"/>
          <w:wAfter w:w="20" w:type="dxa"/>
          <w:trHeight w:val="274"/>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0,7</w:t>
            </w:r>
          </w:p>
        </w:tc>
        <w:tc>
          <w:tcPr>
            <w:tcW w:w="850" w:type="dxa"/>
            <w:vAlign w:val="center"/>
          </w:tcPr>
          <w:p w:rsidR="00702021" w:rsidRPr="00702021" w:rsidRDefault="00702021" w:rsidP="00702021">
            <w:pPr>
              <w:jc w:val="center"/>
            </w:pPr>
            <w:r w:rsidRPr="00702021">
              <w:t>0,7</w:t>
            </w:r>
          </w:p>
        </w:tc>
        <w:tc>
          <w:tcPr>
            <w:tcW w:w="992" w:type="dxa"/>
            <w:vAlign w:val="center"/>
          </w:tcPr>
          <w:p w:rsidR="00702021" w:rsidRPr="00702021" w:rsidRDefault="00702021" w:rsidP="00702021">
            <w:pPr>
              <w:jc w:val="center"/>
              <w:rPr>
                <w:color w:val="000000"/>
              </w:rPr>
            </w:pPr>
            <w:r w:rsidRPr="00702021">
              <w:rPr>
                <w:color w:val="000000"/>
              </w:rPr>
              <w:t>0,7</w:t>
            </w:r>
          </w:p>
        </w:tc>
        <w:tc>
          <w:tcPr>
            <w:tcW w:w="993" w:type="dxa"/>
            <w:vAlign w:val="center"/>
          </w:tcPr>
          <w:p w:rsidR="00702021" w:rsidRPr="00702021" w:rsidRDefault="00702021" w:rsidP="00702021">
            <w:pPr>
              <w:jc w:val="center"/>
              <w:rPr>
                <w:color w:val="000000"/>
              </w:rPr>
            </w:pPr>
            <w:r w:rsidRPr="00702021">
              <w:rPr>
                <w:color w:val="000000"/>
              </w:rPr>
              <w:t>0,7</w:t>
            </w:r>
          </w:p>
        </w:tc>
        <w:tc>
          <w:tcPr>
            <w:tcW w:w="993" w:type="dxa"/>
            <w:vAlign w:val="center"/>
          </w:tcPr>
          <w:p w:rsidR="00702021" w:rsidRPr="00702021" w:rsidRDefault="00702021" w:rsidP="00702021">
            <w:pPr>
              <w:jc w:val="center"/>
              <w:rPr>
                <w:color w:val="000000"/>
              </w:rPr>
            </w:pPr>
            <w:r w:rsidRPr="00702021">
              <w:rPr>
                <w:color w:val="000000"/>
              </w:rPr>
              <w:t>0,7</w:t>
            </w:r>
          </w:p>
        </w:tc>
        <w:tc>
          <w:tcPr>
            <w:tcW w:w="994" w:type="dxa"/>
            <w:vAlign w:val="center"/>
          </w:tcPr>
          <w:p w:rsidR="00702021" w:rsidRPr="00702021" w:rsidRDefault="00702021" w:rsidP="00702021">
            <w:pPr>
              <w:jc w:val="center"/>
              <w:rPr>
                <w:b/>
                <w:bCs/>
                <w:color w:val="000000"/>
              </w:rPr>
            </w:pPr>
            <w:r w:rsidRPr="00702021">
              <w:rPr>
                <w:b/>
                <w:bCs/>
                <w:color w:val="000000"/>
              </w:rPr>
              <w:t>3,5</w:t>
            </w:r>
          </w:p>
        </w:tc>
      </w:tr>
      <w:tr w:rsidR="00702021" w:rsidRPr="00702021" w:rsidTr="00702021">
        <w:trPr>
          <w:gridAfter w:val="1"/>
          <w:wAfter w:w="20" w:type="dxa"/>
          <w:trHeight w:val="20"/>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137,3</w:t>
            </w:r>
          </w:p>
        </w:tc>
        <w:tc>
          <w:tcPr>
            <w:tcW w:w="850" w:type="dxa"/>
            <w:vAlign w:val="center"/>
          </w:tcPr>
          <w:p w:rsidR="00702021" w:rsidRPr="00702021" w:rsidRDefault="00702021" w:rsidP="00702021">
            <w:pPr>
              <w:jc w:val="center"/>
            </w:pPr>
            <w:r w:rsidRPr="00702021">
              <w:t>151,6</w:t>
            </w:r>
          </w:p>
        </w:tc>
        <w:tc>
          <w:tcPr>
            <w:tcW w:w="992" w:type="dxa"/>
            <w:vAlign w:val="center"/>
          </w:tcPr>
          <w:p w:rsidR="00702021" w:rsidRPr="00702021" w:rsidRDefault="00702021" w:rsidP="00702021">
            <w:pPr>
              <w:jc w:val="center"/>
              <w:rPr>
                <w:color w:val="000000"/>
              </w:rPr>
            </w:pPr>
            <w:r w:rsidRPr="00702021">
              <w:rPr>
                <w:color w:val="000000"/>
              </w:rPr>
              <w:t>173,7</w:t>
            </w:r>
          </w:p>
        </w:tc>
        <w:tc>
          <w:tcPr>
            <w:tcW w:w="993" w:type="dxa"/>
            <w:vAlign w:val="center"/>
          </w:tcPr>
          <w:p w:rsidR="00702021" w:rsidRPr="00702021" w:rsidRDefault="00702021" w:rsidP="00702021">
            <w:pPr>
              <w:jc w:val="center"/>
              <w:rPr>
                <w:color w:val="000000"/>
              </w:rPr>
            </w:pPr>
            <w:r w:rsidRPr="00702021">
              <w:rPr>
                <w:color w:val="000000"/>
              </w:rPr>
              <w:t>182</w:t>
            </w:r>
          </w:p>
        </w:tc>
        <w:tc>
          <w:tcPr>
            <w:tcW w:w="993" w:type="dxa"/>
            <w:vAlign w:val="center"/>
          </w:tcPr>
          <w:p w:rsidR="00702021" w:rsidRPr="00702021" w:rsidRDefault="00702021" w:rsidP="00702021">
            <w:pPr>
              <w:jc w:val="center"/>
              <w:rPr>
                <w:color w:val="000000"/>
              </w:rPr>
            </w:pPr>
            <w:r w:rsidRPr="00702021">
              <w:rPr>
                <w:color w:val="000000"/>
              </w:rPr>
              <w:t>188,8</w:t>
            </w:r>
          </w:p>
        </w:tc>
        <w:tc>
          <w:tcPr>
            <w:tcW w:w="994" w:type="dxa"/>
            <w:vAlign w:val="center"/>
          </w:tcPr>
          <w:p w:rsidR="00702021" w:rsidRPr="00702021" w:rsidRDefault="00702021" w:rsidP="00702021">
            <w:pPr>
              <w:jc w:val="center"/>
              <w:rPr>
                <w:b/>
                <w:bCs/>
                <w:color w:val="000000"/>
              </w:rPr>
            </w:pPr>
            <w:r w:rsidRPr="00702021">
              <w:rPr>
                <w:b/>
                <w:bCs/>
                <w:color w:val="000000"/>
              </w:rPr>
              <w:t>833,4</w:t>
            </w:r>
          </w:p>
        </w:tc>
      </w:tr>
      <w:tr w:rsidR="00702021" w:rsidRPr="00702021" w:rsidTr="00702021">
        <w:trPr>
          <w:gridAfter w:val="1"/>
          <w:wAfter w:w="20" w:type="dxa"/>
          <w:trHeight w:val="20"/>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w:t>
            </w:r>
          </w:p>
        </w:tc>
        <w:tc>
          <w:tcPr>
            <w:tcW w:w="993" w:type="dxa"/>
            <w:vAlign w:val="center"/>
          </w:tcPr>
          <w:p w:rsidR="00702021" w:rsidRPr="00702021" w:rsidRDefault="00702021" w:rsidP="00702021">
            <w:pPr>
              <w:jc w:val="center"/>
              <w:rPr>
                <w:color w:val="000000"/>
              </w:rPr>
            </w:pPr>
            <w:r w:rsidRPr="00702021">
              <w:rPr>
                <w:color w:val="000000"/>
              </w:rPr>
              <w:t>0</w:t>
            </w:r>
          </w:p>
        </w:tc>
        <w:tc>
          <w:tcPr>
            <w:tcW w:w="993" w:type="dxa"/>
            <w:vAlign w:val="center"/>
          </w:tcPr>
          <w:p w:rsidR="00702021" w:rsidRPr="00702021" w:rsidRDefault="00702021" w:rsidP="00702021">
            <w:pPr>
              <w:jc w:val="center"/>
              <w:rPr>
                <w:color w:val="000000"/>
              </w:rPr>
            </w:pPr>
            <w:r w:rsidRPr="00702021">
              <w:rPr>
                <w:color w:val="000000"/>
              </w:rPr>
              <w:t>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1.1.</w:t>
            </w:r>
          </w:p>
          <w:p w:rsidR="00702021" w:rsidRPr="00702021" w:rsidRDefault="00702021" w:rsidP="00702021">
            <w:pPr>
              <w:widowControl w:val="0"/>
              <w:autoSpaceDE w:val="0"/>
              <w:autoSpaceDN w:val="0"/>
              <w:adjustRightInd w:val="0"/>
              <w:jc w:val="center"/>
            </w:pPr>
            <w:r w:rsidRPr="00702021">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w:t>
            </w:r>
          </w:p>
          <w:p w:rsidR="00702021" w:rsidRPr="00702021" w:rsidRDefault="00702021" w:rsidP="00702021">
            <w:pPr>
              <w:widowControl w:val="0"/>
              <w:autoSpaceDE w:val="0"/>
              <w:autoSpaceDN w:val="0"/>
              <w:adjustRightInd w:val="0"/>
              <w:jc w:val="center"/>
            </w:pPr>
            <w:r w:rsidRPr="00702021">
              <w:t>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3195,1</w:t>
            </w:r>
          </w:p>
        </w:tc>
        <w:tc>
          <w:tcPr>
            <w:tcW w:w="850" w:type="dxa"/>
            <w:vAlign w:val="center"/>
          </w:tcPr>
          <w:p w:rsidR="00702021" w:rsidRPr="00702021" w:rsidRDefault="00702021" w:rsidP="00702021">
            <w:pPr>
              <w:jc w:val="center"/>
              <w:rPr>
                <w:b/>
                <w:bCs/>
                <w:color w:val="000000"/>
              </w:rPr>
            </w:pPr>
            <w:r w:rsidRPr="00702021">
              <w:rPr>
                <w:b/>
                <w:bCs/>
                <w:color w:val="000000"/>
              </w:rPr>
              <w:t>4012,2</w:t>
            </w:r>
          </w:p>
        </w:tc>
        <w:tc>
          <w:tcPr>
            <w:tcW w:w="992" w:type="dxa"/>
            <w:vAlign w:val="center"/>
          </w:tcPr>
          <w:p w:rsidR="00702021" w:rsidRPr="00702021" w:rsidRDefault="00702021" w:rsidP="00702021">
            <w:pPr>
              <w:jc w:val="center"/>
              <w:rPr>
                <w:b/>
                <w:bCs/>
                <w:color w:val="000000"/>
              </w:rPr>
            </w:pPr>
            <w:r w:rsidRPr="00702021">
              <w:rPr>
                <w:b/>
                <w:bCs/>
                <w:color w:val="000000"/>
              </w:rPr>
              <w:t>3222,3</w:t>
            </w:r>
          </w:p>
        </w:tc>
        <w:tc>
          <w:tcPr>
            <w:tcW w:w="993" w:type="dxa"/>
            <w:vAlign w:val="center"/>
          </w:tcPr>
          <w:p w:rsidR="00702021" w:rsidRPr="00702021" w:rsidRDefault="00702021" w:rsidP="00702021">
            <w:pPr>
              <w:jc w:val="center"/>
              <w:rPr>
                <w:b/>
                <w:bCs/>
                <w:color w:val="000000"/>
              </w:rPr>
            </w:pPr>
            <w:r w:rsidRPr="00702021">
              <w:rPr>
                <w:b/>
                <w:bCs/>
                <w:color w:val="000000"/>
              </w:rPr>
              <w:t>3306,6</w:t>
            </w:r>
          </w:p>
        </w:tc>
        <w:tc>
          <w:tcPr>
            <w:tcW w:w="993" w:type="dxa"/>
            <w:vAlign w:val="center"/>
          </w:tcPr>
          <w:p w:rsidR="00702021" w:rsidRPr="00702021" w:rsidRDefault="00702021" w:rsidP="00702021">
            <w:pPr>
              <w:jc w:val="center"/>
              <w:rPr>
                <w:b/>
                <w:bCs/>
                <w:color w:val="000000"/>
              </w:rPr>
            </w:pPr>
            <w:r w:rsidRPr="00702021">
              <w:rPr>
                <w:b/>
                <w:bCs/>
                <w:color w:val="000000"/>
              </w:rPr>
              <w:t>3313,4</w:t>
            </w:r>
          </w:p>
        </w:tc>
        <w:tc>
          <w:tcPr>
            <w:tcW w:w="994" w:type="dxa"/>
            <w:vAlign w:val="center"/>
          </w:tcPr>
          <w:p w:rsidR="00702021" w:rsidRPr="00702021" w:rsidRDefault="00702021" w:rsidP="00702021">
            <w:pPr>
              <w:jc w:val="center"/>
              <w:rPr>
                <w:b/>
                <w:bCs/>
                <w:color w:val="000000"/>
              </w:rPr>
            </w:pPr>
            <w:r w:rsidRPr="00702021">
              <w:rPr>
                <w:b/>
                <w:bCs/>
                <w:color w:val="000000"/>
              </w:rPr>
              <w:t>17049,6</w:t>
            </w:r>
          </w:p>
        </w:tc>
      </w:tr>
      <w:tr w:rsidR="00702021" w:rsidRPr="00702021" w:rsidTr="00702021">
        <w:trPr>
          <w:gridAfter w:val="1"/>
          <w:wAfter w:w="20" w:type="dxa"/>
          <w:trHeight w:val="5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2896,5</w:t>
            </w:r>
          </w:p>
        </w:tc>
        <w:tc>
          <w:tcPr>
            <w:tcW w:w="850" w:type="dxa"/>
            <w:vAlign w:val="center"/>
          </w:tcPr>
          <w:p w:rsidR="00702021" w:rsidRPr="00702021" w:rsidRDefault="00702021" w:rsidP="00702021">
            <w:pPr>
              <w:jc w:val="center"/>
              <w:rPr>
                <w:color w:val="000000"/>
              </w:rPr>
            </w:pPr>
            <w:r w:rsidRPr="00702021">
              <w:rPr>
                <w:color w:val="000000"/>
              </w:rPr>
              <w:t>3859,9</w:t>
            </w:r>
          </w:p>
        </w:tc>
        <w:tc>
          <w:tcPr>
            <w:tcW w:w="992" w:type="dxa"/>
            <w:vAlign w:val="center"/>
          </w:tcPr>
          <w:p w:rsidR="00702021" w:rsidRPr="00702021" w:rsidRDefault="00702021" w:rsidP="00702021">
            <w:pPr>
              <w:jc w:val="center"/>
              <w:rPr>
                <w:color w:val="000000"/>
              </w:rPr>
            </w:pPr>
            <w:r w:rsidRPr="00702021">
              <w:rPr>
                <w:color w:val="000000"/>
              </w:rPr>
              <w:t>3047,9</w:t>
            </w:r>
          </w:p>
        </w:tc>
        <w:tc>
          <w:tcPr>
            <w:tcW w:w="993" w:type="dxa"/>
            <w:vAlign w:val="center"/>
          </w:tcPr>
          <w:p w:rsidR="00702021" w:rsidRPr="00702021" w:rsidRDefault="00702021" w:rsidP="00702021">
            <w:pPr>
              <w:jc w:val="center"/>
              <w:rPr>
                <w:color w:val="000000"/>
              </w:rPr>
            </w:pPr>
            <w:r w:rsidRPr="00702021">
              <w:rPr>
                <w:color w:val="000000"/>
              </w:rPr>
              <w:t>3123,9</w:t>
            </w:r>
          </w:p>
        </w:tc>
        <w:tc>
          <w:tcPr>
            <w:tcW w:w="993" w:type="dxa"/>
            <w:vAlign w:val="center"/>
          </w:tcPr>
          <w:p w:rsidR="00702021" w:rsidRPr="00702021" w:rsidRDefault="00702021" w:rsidP="00702021">
            <w:pPr>
              <w:jc w:val="center"/>
              <w:rPr>
                <w:color w:val="000000"/>
              </w:rPr>
            </w:pPr>
            <w:r w:rsidRPr="00702021">
              <w:rPr>
                <w:color w:val="000000"/>
              </w:rPr>
              <w:t>3123,9</w:t>
            </w:r>
          </w:p>
        </w:tc>
        <w:tc>
          <w:tcPr>
            <w:tcW w:w="994" w:type="dxa"/>
            <w:vAlign w:val="center"/>
          </w:tcPr>
          <w:p w:rsidR="00702021" w:rsidRPr="00702021" w:rsidRDefault="00702021" w:rsidP="00702021">
            <w:pPr>
              <w:jc w:val="center"/>
              <w:rPr>
                <w:b/>
                <w:bCs/>
                <w:color w:val="000000"/>
              </w:rPr>
            </w:pPr>
            <w:r w:rsidRPr="00702021">
              <w:rPr>
                <w:b/>
                <w:bCs/>
                <w:color w:val="000000"/>
              </w:rPr>
              <w:t>16052,1</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160,6</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160,6</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0,7</w:t>
            </w:r>
          </w:p>
        </w:tc>
        <w:tc>
          <w:tcPr>
            <w:tcW w:w="850" w:type="dxa"/>
            <w:vAlign w:val="center"/>
          </w:tcPr>
          <w:p w:rsidR="00702021" w:rsidRPr="00702021" w:rsidRDefault="00702021" w:rsidP="00702021">
            <w:pPr>
              <w:jc w:val="center"/>
            </w:pPr>
            <w:r w:rsidRPr="00702021">
              <w:t>0,7</w:t>
            </w:r>
          </w:p>
        </w:tc>
        <w:tc>
          <w:tcPr>
            <w:tcW w:w="992" w:type="dxa"/>
            <w:vAlign w:val="center"/>
          </w:tcPr>
          <w:p w:rsidR="00702021" w:rsidRPr="00702021" w:rsidRDefault="00702021" w:rsidP="00702021">
            <w:pPr>
              <w:jc w:val="center"/>
              <w:rPr>
                <w:color w:val="000000"/>
              </w:rPr>
            </w:pPr>
            <w:r w:rsidRPr="00702021">
              <w:rPr>
                <w:color w:val="000000"/>
              </w:rPr>
              <w:t>0,7</w:t>
            </w:r>
          </w:p>
        </w:tc>
        <w:tc>
          <w:tcPr>
            <w:tcW w:w="993" w:type="dxa"/>
            <w:vAlign w:val="center"/>
          </w:tcPr>
          <w:p w:rsidR="00702021" w:rsidRPr="00702021" w:rsidRDefault="00702021" w:rsidP="00702021">
            <w:pPr>
              <w:jc w:val="center"/>
              <w:rPr>
                <w:color w:val="000000"/>
              </w:rPr>
            </w:pPr>
            <w:r w:rsidRPr="00702021">
              <w:rPr>
                <w:color w:val="000000"/>
              </w:rPr>
              <w:t>0,7</w:t>
            </w:r>
          </w:p>
        </w:tc>
        <w:tc>
          <w:tcPr>
            <w:tcW w:w="993" w:type="dxa"/>
            <w:vAlign w:val="center"/>
          </w:tcPr>
          <w:p w:rsidR="00702021" w:rsidRPr="00702021" w:rsidRDefault="00702021" w:rsidP="00702021">
            <w:pPr>
              <w:jc w:val="center"/>
              <w:rPr>
                <w:color w:val="000000"/>
              </w:rPr>
            </w:pPr>
            <w:r w:rsidRPr="00702021">
              <w:rPr>
                <w:color w:val="000000"/>
              </w:rPr>
              <w:t>0,7</w:t>
            </w:r>
          </w:p>
        </w:tc>
        <w:tc>
          <w:tcPr>
            <w:tcW w:w="994" w:type="dxa"/>
            <w:vAlign w:val="center"/>
          </w:tcPr>
          <w:p w:rsidR="00702021" w:rsidRPr="00702021" w:rsidRDefault="00702021" w:rsidP="00702021">
            <w:pPr>
              <w:jc w:val="center"/>
              <w:rPr>
                <w:b/>
                <w:bCs/>
                <w:color w:val="000000"/>
              </w:rPr>
            </w:pPr>
            <w:r w:rsidRPr="00702021">
              <w:rPr>
                <w:b/>
                <w:bCs/>
                <w:color w:val="000000"/>
              </w:rPr>
              <w:t>3,5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137,3</w:t>
            </w:r>
          </w:p>
        </w:tc>
        <w:tc>
          <w:tcPr>
            <w:tcW w:w="850" w:type="dxa"/>
            <w:vAlign w:val="center"/>
          </w:tcPr>
          <w:p w:rsidR="00702021" w:rsidRPr="00702021" w:rsidRDefault="00702021" w:rsidP="00702021">
            <w:pPr>
              <w:jc w:val="center"/>
            </w:pPr>
            <w:r w:rsidRPr="00702021">
              <w:t>151,6</w:t>
            </w:r>
          </w:p>
        </w:tc>
        <w:tc>
          <w:tcPr>
            <w:tcW w:w="992" w:type="dxa"/>
            <w:vAlign w:val="center"/>
          </w:tcPr>
          <w:p w:rsidR="00702021" w:rsidRPr="00702021" w:rsidRDefault="00702021" w:rsidP="00702021">
            <w:pPr>
              <w:jc w:val="center"/>
              <w:rPr>
                <w:color w:val="000000"/>
              </w:rPr>
            </w:pPr>
            <w:r w:rsidRPr="00702021">
              <w:rPr>
                <w:color w:val="000000"/>
              </w:rPr>
              <w:t>173,7</w:t>
            </w:r>
          </w:p>
        </w:tc>
        <w:tc>
          <w:tcPr>
            <w:tcW w:w="993" w:type="dxa"/>
            <w:vAlign w:val="center"/>
          </w:tcPr>
          <w:p w:rsidR="00702021" w:rsidRPr="00702021" w:rsidRDefault="00702021" w:rsidP="00702021">
            <w:pPr>
              <w:jc w:val="center"/>
              <w:rPr>
                <w:color w:val="000000"/>
              </w:rPr>
            </w:pPr>
            <w:r w:rsidRPr="00702021">
              <w:rPr>
                <w:color w:val="000000"/>
              </w:rPr>
              <w:t>182,0</w:t>
            </w:r>
          </w:p>
        </w:tc>
        <w:tc>
          <w:tcPr>
            <w:tcW w:w="993" w:type="dxa"/>
            <w:vAlign w:val="center"/>
          </w:tcPr>
          <w:p w:rsidR="00702021" w:rsidRPr="00702021" w:rsidRDefault="00702021" w:rsidP="00702021">
            <w:pPr>
              <w:jc w:val="center"/>
              <w:rPr>
                <w:color w:val="000000"/>
              </w:rPr>
            </w:pPr>
            <w:r w:rsidRPr="00702021">
              <w:rPr>
                <w:color w:val="000000"/>
              </w:rPr>
              <w:t>188,8</w:t>
            </w:r>
          </w:p>
        </w:tc>
        <w:tc>
          <w:tcPr>
            <w:tcW w:w="994" w:type="dxa"/>
            <w:vAlign w:val="center"/>
          </w:tcPr>
          <w:p w:rsidR="00702021" w:rsidRPr="00702021" w:rsidRDefault="00702021" w:rsidP="00702021">
            <w:pPr>
              <w:jc w:val="center"/>
              <w:rPr>
                <w:b/>
                <w:bCs/>
                <w:color w:val="000000"/>
              </w:rPr>
            </w:pPr>
            <w:r w:rsidRPr="00702021">
              <w:rPr>
                <w:b/>
                <w:bCs/>
                <w:color w:val="000000"/>
              </w:rPr>
              <w:t>833,4</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29"/>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1.2</w:t>
            </w:r>
          </w:p>
          <w:p w:rsidR="00702021" w:rsidRPr="00702021" w:rsidRDefault="00702021" w:rsidP="00702021">
            <w:pPr>
              <w:widowControl w:val="0"/>
              <w:autoSpaceDE w:val="0"/>
              <w:autoSpaceDN w:val="0"/>
              <w:adjustRightInd w:val="0"/>
              <w:jc w:val="center"/>
              <w:rPr>
                <w:u w:val="single"/>
              </w:rPr>
            </w:pPr>
            <w:r w:rsidRPr="00702021">
              <w:t>Управление муниципальным долгом</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2,0</w:t>
            </w:r>
          </w:p>
        </w:tc>
        <w:tc>
          <w:tcPr>
            <w:tcW w:w="850" w:type="dxa"/>
            <w:vAlign w:val="center"/>
          </w:tcPr>
          <w:p w:rsidR="00702021" w:rsidRPr="00702021" w:rsidRDefault="00702021" w:rsidP="00702021">
            <w:pPr>
              <w:jc w:val="center"/>
              <w:rPr>
                <w:b/>
                <w:bCs/>
              </w:rPr>
            </w:pPr>
            <w:r w:rsidRPr="00702021">
              <w:rPr>
                <w:b/>
                <w:bCs/>
              </w:rPr>
              <w:t>2,0</w:t>
            </w:r>
          </w:p>
        </w:tc>
        <w:tc>
          <w:tcPr>
            <w:tcW w:w="992" w:type="dxa"/>
            <w:vAlign w:val="center"/>
          </w:tcPr>
          <w:p w:rsidR="00702021" w:rsidRPr="00702021" w:rsidRDefault="00702021" w:rsidP="00702021">
            <w:pPr>
              <w:jc w:val="center"/>
              <w:rPr>
                <w:b/>
                <w:bCs/>
              </w:rPr>
            </w:pPr>
            <w:r w:rsidRPr="00702021">
              <w:rPr>
                <w:b/>
                <w:bCs/>
              </w:rPr>
              <w:t>2,0</w:t>
            </w:r>
          </w:p>
        </w:tc>
        <w:tc>
          <w:tcPr>
            <w:tcW w:w="993" w:type="dxa"/>
            <w:vAlign w:val="center"/>
          </w:tcPr>
          <w:p w:rsidR="00702021" w:rsidRPr="00702021" w:rsidRDefault="00702021" w:rsidP="00702021">
            <w:pPr>
              <w:jc w:val="center"/>
              <w:rPr>
                <w:b/>
                <w:bCs/>
              </w:rPr>
            </w:pPr>
            <w:r w:rsidRPr="00702021">
              <w:rPr>
                <w:b/>
                <w:bCs/>
              </w:rPr>
              <w:t>2,0</w:t>
            </w:r>
          </w:p>
        </w:tc>
        <w:tc>
          <w:tcPr>
            <w:tcW w:w="993" w:type="dxa"/>
            <w:vAlign w:val="center"/>
          </w:tcPr>
          <w:p w:rsidR="00702021" w:rsidRPr="00702021" w:rsidRDefault="00702021" w:rsidP="00702021">
            <w:pPr>
              <w:jc w:val="center"/>
              <w:rPr>
                <w:b/>
                <w:bCs/>
              </w:rPr>
            </w:pPr>
            <w:r w:rsidRPr="00702021">
              <w:rPr>
                <w:b/>
                <w:bCs/>
              </w:rPr>
              <w:t>2,0</w:t>
            </w:r>
          </w:p>
        </w:tc>
        <w:tc>
          <w:tcPr>
            <w:tcW w:w="994" w:type="dxa"/>
            <w:vAlign w:val="center"/>
          </w:tcPr>
          <w:p w:rsidR="00702021" w:rsidRPr="00702021" w:rsidRDefault="00702021" w:rsidP="00702021">
            <w:pPr>
              <w:jc w:val="center"/>
              <w:rPr>
                <w:b/>
                <w:bCs/>
              </w:rPr>
            </w:pPr>
            <w:r w:rsidRPr="00702021">
              <w:rPr>
                <w:b/>
                <w:bCs/>
              </w:rPr>
              <w:t>10,0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2,0</w:t>
            </w:r>
          </w:p>
        </w:tc>
        <w:tc>
          <w:tcPr>
            <w:tcW w:w="850" w:type="dxa"/>
            <w:vAlign w:val="center"/>
          </w:tcPr>
          <w:p w:rsidR="00702021" w:rsidRPr="00702021" w:rsidRDefault="00702021" w:rsidP="00702021">
            <w:pPr>
              <w:jc w:val="center"/>
            </w:pPr>
            <w:r w:rsidRPr="00702021">
              <w:t>2,0</w:t>
            </w:r>
          </w:p>
        </w:tc>
        <w:tc>
          <w:tcPr>
            <w:tcW w:w="992" w:type="dxa"/>
            <w:vAlign w:val="center"/>
          </w:tcPr>
          <w:p w:rsidR="00702021" w:rsidRPr="00702021" w:rsidRDefault="00702021" w:rsidP="00702021">
            <w:pPr>
              <w:jc w:val="center"/>
            </w:pPr>
            <w:r w:rsidRPr="00702021">
              <w:t>2,0</w:t>
            </w:r>
          </w:p>
        </w:tc>
        <w:tc>
          <w:tcPr>
            <w:tcW w:w="993" w:type="dxa"/>
            <w:vAlign w:val="center"/>
          </w:tcPr>
          <w:p w:rsidR="00702021" w:rsidRPr="00702021" w:rsidRDefault="00702021" w:rsidP="00702021">
            <w:pPr>
              <w:jc w:val="center"/>
            </w:pPr>
            <w:r w:rsidRPr="00702021">
              <w:t>2,0</w:t>
            </w:r>
          </w:p>
        </w:tc>
        <w:tc>
          <w:tcPr>
            <w:tcW w:w="993" w:type="dxa"/>
            <w:vAlign w:val="center"/>
          </w:tcPr>
          <w:p w:rsidR="00702021" w:rsidRPr="00702021" w:rsidRDefault="00702021" w:rsidP="00702021">
            <w:pPr>
              <w:jc w:val="center"/>
            </w:pPr>
            <w:r w:rsidRPr="00702021">
              <w:t>2,0</w:t>
            </w:r>
          </w:p>
        </w:tc>
        <w:tc>
          <w:tcPr>
            <w:tcW w:w="994" w:type="dxa"/>
            <w:vAlign w:val="center"/>
          </w:tcPr>
          <w:p w:rsidR="00702021" w:rsidRPr="00702021" w:rsidRDefault="00702021" w:rsidP="00702021">
            <w:pPr>
              <w:jc w:val="center"/>
              <w:rPr>
                <w:b/>
                <w:bCs/>
              </w:rPr>
            </w:pPr>
            <w:r w:rsidRPr="00702021">
              <w:rPr>
                <w:b/>
                <w:bCs/>
              </w:rPr>
              <w:t>10,0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0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1.3</w:t>
            </w:r>
          </w:p>
          <w:p w:rsidR="00702021" w:rsidRPr="00702021" w:rsidRDefault="00702021" w:rsidP="00702021">
            <w:pPr>
              <w:widowControl w:val="0"/>
              <w:autoSpaceDE w:val="0"/>
              <w:autoSpaceDN w:val="0"/>
              <w:adjustRightInd w:val="0"/>
              <w:jc w:val="center"/>
            </w:pPr>
            <w:r w:rsidRPr="00702021">
              <w:t xml:space="preserve">Пенсионное обеспечение граждан, замещавших должности главы сельских поселений и муниципальных служащих органов местного </w:t>
            </w:r>
            <w:r w:rsidRPr="00702021">
              <w:lastRenderedPageBreak/>
              <w:t>самоуправления сельского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lastRenderedPageBreak/>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137,0</w:t>
            </w:r>
          </w:p>
        </w:tc>
        <w:tc>
          <w:tcPr>
            <w:tcW w:w="850" w:type="dxa"/>
            <w:vAlign w:val="center"/>
          </w:tcPr>
          <w:p w:rsidR="00702021" w:rsidRPr="00702021" w:rsidRDefault="00702021" w:rsidP="00702021">
            <w:pPr>
              <w:jc w:val="center"/>
              <w:rPr>
                <w:b/>
                <w:bCs/>
              </w:rPr>
            </w:pPr>
            <w:r w:rsidRPr="00702021">
              <w:rPr>
                <w:b/>
                <w:bCs/>
              </w:rPr>
              <w:t>182,8</w:t>
            </w:r>
          </w:p>
        </w:tc>
        <w:tc>
          <w:tcPr>
            <w:tcW w:w="992" w:type="dxa"/>
            <w:vAlign w:val="center"/>
          </w:tcPr>
          <w:p w:rsidR="00702021" w:rsidRPr="00702021" w:rsidRDefault="00702021" w:rsidP="00702021">
            <w:pPr>
              <w:jc w:val="center"/>
              <w:rPr>
                <w:b/>
                <w:bCs/>
                <w:color w:val="000000"/>
              </w:rPr>
            </w:pPr>
            <w:r w:rsidRPr="00702021">
              <w:rPr>
                <w:b/>
                <w:bCs/>
                <w:color w:val="000000"/>
              </w:rPr>
              <w:t>177,0</w:t>
            </w:r>
          </w:p>
        </w:tc>
        <w:tc>
          <w:tcPr>
            <w:tcW w:w="993" w:type="dxa"/>
            <w:vAlign w:val="center"/>
          </w:tcPr>
          <w:p w:rsidR="00702021" w:rsidRPr="00702021" w:rsidRDefault="00702021" w:rsidP="00702021">
            <w:pPr>
              <w:jc w:val="center"/>
              <w:rPr>
                <w:b/>
                <w:bCs/>
                <w:color w:val="000000"/>
              </w:rPr>
            </w:pPr>
            <w:r w:rsidRPr="00702021">
              <w:rPr>
                <w:b/>
                <w:bCs/>
                <w:color w:val="000000"/>
              </w:rPr>
              <w:t>177,0</w:t>
            </w:r>
          </w:p>
        </w:tc>
        <w:tc>
          <w:tcPr>
            <w:tcW w:w="993" w:type="dxa"/>
            <w:vAlign w:val="center"/>
          </w:tcPr>
          <w:p w:rsidR="00702021" w:rsidRPr="00702021" w:rsidRDefault="00702021" w:rsidP="00702021">
            <w:pPr>
              <w:jc w:val="center"/>
              <w:rPr>
                <w:b/>
                <w:bCs/>
                <w:color w:val="000000"/>
              </w:rPr>
            </w:pPr>
            <w:r w:rsidRPr="00702021">
              <w:rPr>
                <w:b/>
                <w:bCs/>
                <w:color w:val="000000"/>
              </w:rPr>
              <w:t>177,0</w:t>
            </w:r>
          </w:p>
        </w:tc>
        <w:tc>
          <w:tcPr>
            <w:tcW w:w="994" w:type="dxa"/>
            <w:vAlign w:val="center"/>
          </w:tcPr>
          <w:p w:rsidR="00702021" w:rsidRPr="00702021" w:rsidRDefault="00702021" w:rsidP="00702021">
            <w:pPr>
              <w:jc w:val="center"/>
              <w:rPr>
                <w:b/>
                <w:bCs/>
                <w:color w:val="000000"/>
              </w:rPr>
            </w:pPr>
            <w:r w:rsidRPr="00702021">
              <w:rPr>
                <w:b/>
                <w:bCs/>
                <w:color w:val="000000"/>
              </w:rPr>
              <w:t>850,8</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137,0</w:t>
            </w:r>
          </w:p>
        </w:tc>
        <w:tc>
          <w:tcPr>
            <w:tcW w:w="850" w:type="dxa"/>
            <w:vAlign w:val="center"/>
          </w:tcPr>
          <w:p w:rsidR="00702021" w:rsidRPr="00702021" w:rsidRDefault="00702021" w:rsidP="00702021">
            <w:pPr>
              <w:jc w:val="center"/>
            </w:pPr>
            <w:r w:rsidRPr="00702021">
              <w:t>182,8</w:t>
            </w:r>
          </w:p>
        </w:tc>
        <w:tc>
          <w:tcPr>
            <w:tcW w:w="992" w:type="dxa"/>
            <w:vAlign w:val="center"/>
          </w:tcPr>
          <w:p w:rsidR="00702021" w:rsidRPr="00702021" w:rsidRDefault="00702021" w:rsidP="00702021">
            <w:pPr>
              <w:jc w:val="center"/>
              <w:rPr>
                <w:color w:val="000000"/>
              </w:rPr>
            </w:pPr>
            <w:r w:rsidRPr="00702021">
              <w:rPr>
                <w:color w:val="000000"/>
              </w:rPr>
              <w:t>177,0</w:t>
            </w:r>
          </w:p>
        </w:tc>
        <w:tc>
          <w:tcPr>
            <w:tcW w:w="993" w:type="dxa"/>
            <w:vAlign w:val="center"/>
          </w:tcPr>
          <w:p w:rsidR="00702021" w:rsidRPr="00702021" w:rsidRDefault="00702021" w:rsidP="00702021">
            <w:pPr>
              <w:jc w:val="center"/>
              <w:rPr>
                <w:color w:val="000000"/>
              </w:rPr>
            </w:pPr>
            <w:r w:rsidRPr="00702021">
              <w:rPr>
                <w:color w:val="000000"/>
              </w:rPr>
              <w:t>177,0</w:t>
            </w:r>
          </w:p>
        </w:tc>
        <w:tc>
          <w:tcPr>
            <w:tcW w:w="993" w:type="dxa"/>
            <w:vAlign w:val="center"/>
          </w:tcPr>
          <w:p w:rsidR="00702021" w:rsidRPr="00702021" w:rsidRDefault="00702021" w:rsidP="00702021">
            <w:pPr>
              <w:jc w:val="center"/>
              <w:rPr>
                <w:color w:val="000000"/>
              </w:rPr>
            </w:pPr>
            <w:r w:rsidRPr="00702021">
              <w:rPr>
                <w:color w:val="000000"/>
              </w:rPr>
              <w:t>177,0</w:t>
            </w:r>
          </w:p>
        </w:tc>
        <w:tc>
          <w:tcPr>
            <w:tcW w:w="994" w:type="dxa"/>
            <w:vAlign w:val="center"/>
          </w:tcPr>
          <w:p w:rsidR="00702021" w:rsidRPr="00702021" w:rsidRDefault="00702021" w:rsidP="00702021">
            <w:pPr>
              <w:jc w:val="center"/>
              <w:rPr>
                <w:b/>
                <w:bCs/>
                <w:color w:val="000000"/>
              </w:rPr>
            </w:pPr>
            <w:r w:rsidRPr="00702021">
              <w:rPr>
                <w:b/>
                <w:bCs/>
                <w:color w:val="000000"/>
              </w:rPr>
              <w:t>850,8</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47"/>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pBdr>
                <w:top w:val="single" w:sz="6" w:space="0" w:color="auto"/>
              </w:pBdr>
              <w:autoSpaceDE w:val="0"/>
              <w:autoSpaceDN w:val="0"/>
              <w:adjustRightInd w:val="0"/>
              <w:jc w:val="center"/>
            </w:pPr>
          </w:p>
        </w:tc>
        <w:tc>
          <w:tcPr>
            <w:tcW w:w="1559" w:type="dxa"/>
            <w:vMerge/>
          </w:tcPr>
          <w:p w:rsidR="00702021" w:rsidRPr="00702021" w:rsidRDefault="00702021" w:rsidP="00702021">
            <w:pPr>
              <w:widowControl w:val="0"/>
              <w:pBdr>
                <w:top w:val="single" w:sz="6" w:space="0" w:color="auto"/>
              </w:pBdr>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1.4</w:t>
            </w:r>
          </w:p>
          <w:p w:rsidR="00702021" w:rsidRPr="00702021" w:rsidRDefault="00702021" w:rsidP="00702021">
            <w:pPr>
              <w:widowControl w:val="0"/>
              <w:autoSpaceDE w:val="0"/>
              <w:autoSpaceDN w:val="0"/>
              <w:adjustRightInd w:val="0"/>
              <w:jc w:val="center"/>
              <w:rPr>
                <w:color w:val="000000"/>
              </w:rPr>
            </w:pPr>
            <w:r w:rsidRPr="00702021">
              <w:t>Повышение квалификации муниципальных служащих</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color w:val="000000"/>
              </w:rPr>
            </w:pPr>
            <w:r w:rsidRPr="00702021">
              <w:rPr>
                <w:b/>
                <w:bCs/>
                <w:color w:val="000000"/>
              </w:rPr>
              <w:t>3,5</w:t>
            </w:r>
          </w:p>
        </w:tc>
        <w:tc>
          <w:tcPr>
            <w:tcW w:w="992" w:type="dxa"/>
            <w:vAlign w:val="center"/>
          </w:tcPr>
          <w:p w:rsidR="00702021" w:rsidRPr="00702021" w:rsidRDefault="00702021" w:rsidP="00702021">
            <w:pPr>
              <w:jc w:val="center"/>
              <w:rPr>
                <w:b/>
                <w:bCs/>
                <w:color w:val="000000"/>
              </w:rPr>
            </w:pPr>
            <w:r w:rsidRPr="00702021">
              <w:rPr>
                <w:b/>
                <w:bCs/>
                <w:color w:val="000000"/>
              </w:rPr>
              <w:t>40,0</w:t>
            </w:r>
          </w:p>
        </w:tc>
        <w:tc>
          <w:tcPr>
            <w:tcW w:w="993" w:type="dxa"/>
            <w:vAlign w:val="center"/>
          </w:tcPr>
          <w:p w:rsidR="00702021" w:rsidRPr="00702021" w:rsidRDefault="00702021" w:rsidP="00702021">
            <w:pPr>
              <w:jc w:val="center"/>
              <w:rPr>
                <w:b/>
                <w:bCs/>
                <w:color w:val="000000"/>
              </w:rPr>
            </w:pPr>
            <w:r w:rsidRPr="00702021">
              <w:rPr>
                <w:b/>
                <w:bCs/>
                <w:color w:val="000000"/>
              </w:rPr>
              <w:t>40,0</w:t>
            </w:r>
          </w:p>
        </w:tc>
        <w:tc>
          <w:tcPr>
            <w:tcW w:w="993" w:type="dxa"/>
            <w:vAlign w:val="center"/>
          </w:tcPr>
          <w:p w:rsidR="00702021" w:rsidRPr="00702021" w:rsidRDefault="00702021" w:rsidP="00702021">
            <w:pPr>
              <w:jc w:val="center"/>
              <w:rPr>
                <w:b/>
                <w:bCs/>
                <w:color w:val="000000"/>
              </w:rPr>
            </w:pPr>
            <w:r w:rsidRPr="00702021">
              <w:rPr>
                <w:b/>
                <w:bCs/>
                <w:color w:val="000000"/>
              </w:rPr>
              <w:t>40,0</w:t>
            </w:r>
          </w:p>
        </w:tc>
        <w:tc>
          <w:tcPr>
            <w:tcW w:w="994" w:type="dxa"/>
            <w:vAlign w:val="center"/>
          </w:tcPr>
          <w:p w:rsidR="00702021" w:rsidRPr="00702021" w:rsidRDefault="00702021" w:rsidP="00702021">
            <w:pPr>
              <w:jc w:val="center"/>
              <w:rPr>
                <w:b/>
                <w:bCs/>
                <w:color w:val="000000"/>
              </w:rPr>
            </w:pPr>
            <w:r w:rsidRPr="00702021">
              <w:rPr>
                <w:b/>
                <w:bCs/>
                <w:color w:val="000000"/>
              </w:rPr>
              <w:t>123,5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b/>
                <w:bCs/>
                <w:color w:val="000000"/>
              </w:rPr>
            </w:pPr>
            <w:r w:rsidRPr="00702021">
              <w:rPr>
                <w:b/>
                <w:bCs/>
                <w:color w:val="000000"/>
              </w:rPr>
              <w:t>3,5</w:t>
            </w:r>
          </w:p>
        </w:tc>
        <w:tc>
          <w:tcPr>
            <w:tcW w:w="992" w:type="dxa"/>
            <w:vAlign w:val="center"/>
          </w:tcPr>
          <w:p w:rsidR="00702021" w:rsidRPr="00702021" w:rsidRDefault="00702021" w:rsidP="00702021">
            <w:pPr>
              <w:jc w:val="center"/>
              <w:rPr>
                <w:color w:val="000000"/>
              </w:rPr>
            </w:pPr>
            <w:r w:rsidRPr="00702021">
              <w:rPr>
                <w:color w:val="000000"/>
              </w:rPr>
              <w:t>40,0</w:t>
            </w:r>
          </w:p>
        </w:tc>
        <w:tc>
          <w:tcPr>
            <w:tcW w:w="993" w:type="dxa"/>
            <w:vAlign w:val="center"/>
          </w:tcPr>
          <w:p w:rsidR="00702021" w:rsidRPr="00702021" w:rsidRDefault="00702021" w:rsidP="00702021">
            <w:pPr>
              <w:jc w:val="center"/>
              <w:rPr>
                <w:color w:val="000000"/>
              </w:rPr>
            </w:pPr>
            <w:r w:rsidRPr="00702021">
              <w:rPr>
                <w:color w:val="000000"/>
              </w:rPr>
              <w:t>40,0</w:t>
            </w:r>
          </w:p>
        </w:tc>
        <w:tc>
          <w:tcPr>
            <w:tcW w:w="993" w:type="dxa"/>
            <w:vAlign w:val="center"/>
          </w:tcPr>
          <w:p w:rsidR="00702021" w:rsidRPr="00702021" w:rsidRDefault="00702021" w:rsidP="00702021">
            <w:pPr>
              <w:jc w:val="center"/>
              <w:rPr>
                <w:color w:val="000000"/>
              </w:rPr>
            </w:pPr>
            <w:r w:rsidRPr="00702021">
              <w:rPr>
                <w:color w:val="000000"/>
              </w:rPr>
              <w:t>40,0</w:t>
            </w:r>
          </w:p>
        </w:tc>
        <w:tc>
          <w:tcPr>
            <w:tcW w:w="994" w:type="dxa"/>
            <w:vAlign w:val="center"/>
          </w:tcPr>
          <w:p w:rsidR="00702021" w:rsidRPr="00702021" w:rsidRDefault="00702021" w:rsidP="00702021">
            <w:pPr>
              <w:jc w:val="center"/>
              <w:rPr>
                <w:b/>
                <w:bCs/>
                <w:color w:val="000000"/>
              </w:rPr>
            </w:pPr>
            <w:r w:rsidRPr="00702021">
              <w:rPr>
                <w:b/>
                <w:bCs/>
                <w:color w:val="000000"/>
              </w:rPr>
              <w:t>123,5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1.5.</w:t>
            </w:r>
          </w:p>
          <w:p w:rsidR="00702021" w:rsidRPr="00702021" w:rsidRDefault="00702021" w:rsidP="00702021">
            <w:pPr>
              <w:widowControl w:val="0"/>
              <w:autoSpaceDE w:val="0"/>
              <w:autoSpaceDN w:val="0"/>
              <w:adjustRightInd w:val="0"/>
              <w:jc w:val="center"/>
            </w:pPr>
            <w:r w:rsidRPr="00702021">
              <w:rPr>
                <w:color w:val="000000"/>
              </w:rPr>
              <w:t>Управление средствами резервного фонда администраций сельских поселений</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0,5</w:t>
            </w:r>
          </w:p>
        </w:tc>
        <w:tc>
          <w:tcPr>
            <w:tcW w:w="850" w:type="dxa"/>
            <w:vAlign w:val="center"/>
          </w:tcPr>
          <w:p w:rsidR="00702021" w:rsidRPr="00702021" w:rsidRDefault="00702021" w:rsidP="00702021">
            <w:pPr>
              <w:jc w:val="center"/>
              <w:rPr>
                <w:b/>
                <w:bCs/>
              </w:rPr>
            </w:pPr>
            <w:r w:rsidRPr="00702021">
              <w:rPr>
                <w:b/>
                <w:bCs/>
              </w:rPr>
              <w:t>20,0</w:t>
            </w:r>
          </w:p>
        </w:tc>
        <w:tc>
          <w:tcPr>
            <w:tcW w:w="992" w:type="dxa"/>
            <w:vAlign w:val="center"/>
          </w:tcPr>
          <w:p w:rsidR="00702021" w:rsidRPr="00702021" w:rsidRDefault="00702021" w:rsidP="00702021">
            <w:pPr>
              <w:jc w:val="center"/>
              <w:rPr>
                <w:b/>
                <w:bCs/>
              </w:rPr>
            </w:pPr>
            <w:r w:rsidRPr="00702021">
              <w:rPr>
                <w:b/>
                <w:bCs/>
              </w:rPr>
              <w:t>20,0</w:t>
            </w:r>
          </w:p>
        </w:tc>
        <w:tc>
          <w:tcPr>
            <w:tcW w:w="993" w:type="dxa"/>
            <w:vAlign w:val="center"/>
          </w:tcPr>
          <w:p w:rsidR="00702021" w:rsidRPr="00702021" w:rsidRDefault="00702021" w:rsidP="00702021">
            <w:pPr>
              <w:jc w:val="center"/>
              <w:rPr>
                <w:b/>
                <w:bCs/>
              </w:rPr>
            </w:pPr>
            <w:r w:rsidRPr="00702021">
              <w:rPr>
                <w:b/>
                <w:bCs/>
              </w:rPr>
              <w:t>20,0</w:t>
            </w:r>
          </w:p>
        </w:tc>
        <w:tc>
          <w:tcPr>
            <w:tcW w:w="993" w:type="dxa"/>
            <w:vAlign w:val="center"/>
          </w:tcPr>
          <w:p w:rsidR="00702021" w:rsidRPr="00702021" w:rsidRDefault="00702021" w:rsidP="00702021">
            <w:pPr>
              <w:jc w:val="center"/>
              <w:rPr>
                <w:b/>
                <w:bCs/>
              </w:rPr>
            </w:pPr>
            <w:r w:rsidRPr="00702021">
              <w:rPr>
                <w:b/>
                <w:bCs/>
              </w:rPr>
              <w:t>20,0</w:t>
            </w:r>
          </w:p>
        </w:tc>
        <w:tc>
          <w:tcPr>
            <w:tcW w:w="994" w:type="dxa"/>
            <w:vAlign w:val="center"/>
          </w:tcPr>
          <w:p w:rsidR="00702021" w:rsidRPr="00702021" w:rsidRDefault="00702021" w:rsidP="00702021">
            <w:pPr>
              <w:jc w:val="center"/>
              <w:rPr>
                <w:b/>
                <w:bCs/>
              </w:rPr>
            </w:pPr>
            <w:r w:rsidRPr="00702021">
              <w:rPr>
                <w:b/>
                <w:bCs/>
              </w:rPr>
              <w:t>80,5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0,5</w:t>
            </w:r>
          </w:p>
        </w:tc>
        <w:tc>
          <w:tcPr>
            <w:tcW w:w="850" w:type="dxa"/>
            <w:vAlign w:val="center"/>
          </w:tcPr>
          <w:p w:rsidR="00702021" w:rsidRPr="00702021" w:rsidRDefault="00702021" w:rsidP="00702021">
            <w:pPr>
              <w:jc w:val="center"/>
            </w:pPr>
            <w:r w:rsidRPr="00702021">
              <w:t>20,0</w:t>
            </w:r>
          </w:p>
        </w:tc>
        <w:tc>
          <w:tcPr>
            <w:tcW w:w="992" w:type="dxa"/>
            <w:vAlign w:val="center"/>
          </w:tcPr>
          <w:p w:rsidR="00702021" w:rsidRPr="00702021" w:rsidRDefault="00702021" w:rsidP="00702021">
            <w:pPr>
              <w:jc w:val="center"/>
            </w:pPr>
            <w:r w:rsidRPr="00702021">
              <w:t>20,0</w:t>
            </w:r>
          </w:p>
        </w:tc>
        <w:tc>
          <w:tcPr>
            <w:tcW w:w="993" w:type="dxa"/>
            <w:vAlign w:val="center"/>
          </w:tcPr>
          <w:p w:rsidR="00702021" w:rsidRPr="00702021" w:rsidRDefault="00702021" w:rsidP="00702021">
            <w:pPr>
              <w:jc w:val="center"/>
            </w:pPr>
            <w:r w:rsidRPr="00702021">
              <w:t>20,0</w:t>
            </w:r>
          </w:p>
        </w:tc>
        <w:tc>
          <w:tcPr>
            <w:tcW w:w="993" w:type="dxa"/>
            <w:vAlign w:val="center"/>
          </w:tcPr>
          <w:p w:rsidR="00702021" w:rsidRPr="00702021" w:rsidRDefault="00702021" w:rsidP="00702021">
            <w:pPr>
              <w:jc w:val="center"/>
            </w:pPr>
            <w:r w:rsidRPr="00702021">
              <w:t>20,0</w:t>
            </w:r>
          </w:p>
        </w:tc>
        <w:tc>
          <w:tcPr>
            <w:tcW w:w="994" w:type="dxa"/>
            <w:vAlign w:val="center"/>
          </w:tcPr>
          <w:p w:rsidR="00702021" w:rsidRPr="00702021" w:rsidRDefault="00702021" w:rsidP="00702021">
            <w:pPr>
              <w:jc w:val="center"/>
              <w:rPr>
                <w:b/>
                <w:bCs/>
              </w:rPr>
            </w:pPr>
            <w:r w:rsidRPr="00702021">
              <w:rPr>
                <w:b/>
                <w:bCs/>
              </w:rPr>
              <w:t>80,5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67"/>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1.6.</w:t>
            </w:r>
          </w:p>
          <w:p w:rsidR="00702021" w:rsidRPr="00702021" w:rsidRDefault="00702021" w:rsidP="00702021">
            <w:pPr>
              <w:widowControl w:val="0"/>
              <w:autoSpaceDE w:val="0"/>
              <w:autoSpaceDN w:val="0"/>
              <w:adjustRightInd w:val="0"/>
              <w:jc w:val="center"/>
            </w:pPr>
            <w:r w:rsidRPr="00702021">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1698,4</w:t>
            </w:r>
          </w:p>
        </w:tc>
        <w:tc>
          <w:tcPr>
            <w:tcW w:w="850" w:type="dxa"/>
            <w:vAlign w:val="center"/>
          </w:tcPr>
          <w:p w:rsidR="00702021" w:rsidRPr="00702021" w:rsidRDefault="00702021" w:rsidP="00702021">
            <w:pPr>
              <w:jc w:val="center"/>
              <w:rPr>
                <w:b/>
                <w:bCs/>
                <w:color w:val="000000"/>
              </w:rPr>
            </w:pPr>
            <w:r w:rsidRPr="00702021">
              <w:rPr>
                <w:b/>
                <w:bCs/>
                <w:color w:val="000000"/>
              </w:rPr>
              <w:t>1990,6</w:t>
            </w:r>
          </w:p>
        </w:tc>
        <w:tc>
          <w:tcPr>
            <w:tcW w:w="992" w:type="dxa"/>
            <w:vAlign w:val="center"/>
          </w:tcPr>
          <w:p w:rsidR="00702021" w:rsidRPr="00702021" w:rsidRDefault="00702021" w:rsidP="00702021">
            <w:pPr>
              <w:jc w:val="center"/>
              <w:rPr>
                <w:b/>
                <w:bCs/>
                <w:color w:val="000000"/>
              </w:rPr>
            </w:pPr>
            <w:r w:rsidRPr="00702021">
              <w:rPr>
                <w:b/>
                <w:bCs/>
                <w:color w:val="000000"/>
              </w:rPr>
              <w:t>1466,0</w:t>
            </w:r>
          </w:p>
        </w:tc>
        <w:tc>
          <w:tcPr>
            <w:tcW w:w="993" w:type="dxa"/>
            <w:vAlign w:val="center"/>
          </w:tcPr>
          <w:p w:rsidR="00702021" w:rsidRPr="00702021" w:rsidRDefault="00702021" w:rsidP="00702021">
            <w:pPr>
              <w:jc w:val="center"/>
              <w:rPr>
                <w:b/>
                <w:bCs/>
                <w:color w:val="000000"/>
              </w:rPr>
            </w:pPr>
            <w:r w:rsidRPr="00702021">
              <w:rPr>
                <w:b/>
                <w:bCs/>
                <w:color w:val="000000"/>
              </w:rPr>
              <w:t>1466,0</w:t>
            </w:r>
          </w:p>
        </w:tc>
        <w:tc>
          <w:tcPr>
            <w:tcW w:w="993" w:type="dxa"/>
            <w:vAlign w:val="center"/>
          </w:tcPr>
          <w:p w:rsidR="00702021" w:rsidRPr="00702021" w:rsidRDefault="00702021" w:rsidP="00702021">
            <w:pPr>
              <w:jc w:val="center"/>
              <w:rPr>
                <w:b/>
                <w:bCs/>
                <w:color w:val="000000"/>
              </w:rPr>
            </w:pPr>
            <w:r w:rsidRPr="00702021">
              <w:rPr>
                <w:b/>
                <w:bCs/>
                <w:color w:val="000000"/>
              </w:rPr>
              <w:t>1466,0</w:t>
            </w:r>
          </w:p>
        </w:tc>
        <w:tc>
          <w:tcPr>
            <w:tcW w:w="994" w:type="dxa"/>
            <w:vAlign w:val="center"/>
          </w:tcPr>
          <w:p w:rsidR="00702021" w:rsidRPr="00702021" w:rsidRDefault="00702021" w:rsidP="00702021">
            <w:pPr>
              <w:jc w:val="center"/>
              <w:rPr>
                <w:b/>
                <w:bCs/>
                <w:color w:val="000000"/>
              </w:rPr>
            </w:pPr>
            <w:r w:rsidRPr="00702021">
              <w:rPr>
                <w:b/>
                <w:bCs/>
                <w:color w:val="000000"/>
              </w:rPr>
              <w:t>8087,0</w:t>
            </w:r>
          </w:p>
        </w:tc>
      </w:tr>
      <w:tr w:rsidR="00702021" w:rsidRPr="00702021" w:rsidTr="00702021">
        <w:trPr>
          <w:gridAfter w:val="1"/>
          <w:wAfter w:w="20" w:type="dxa"/>
          <w:trHeight w:val="270"/>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1698,4</w:t>
            </w:r>
          </w:p>
        </w:tc>
        <w:tc>
          <w:tcPr>
            <w:tcW w:w="850" w:type="dxa"/>
            <w:vAlign w:val="center"/>
          </w:tcPr>
          <w:p w:rsidR="00702021" w:rsidRPr="00702021" w:rsidRDefault="00702021" w:rsidP="00702021">
            <w:pPr>
              <w:jc w:val="center"/>
              <w:rPr>
                <w:color w:val="000000"/>
              </w:rPr>
            </w:pPr>
            <w:r w:rsidRPr="00702021">
              <w:rPr>
                <w:color w:val="000000"/>
              </w:rPr>
              <w:t>1990,6</w:t>
            </w:r>
          </w:p>
        </w:tc>
        <w:tc>
          <w:tcPr>
            <w:tcW w:w="992" w:type="dxa"/>
            <w:vAlign w:val="center"/>
          </w:tcPr>
          <w:p w:rsidR="00702021" w:rsidRPr="00702021" w:rsidRDefault="00702021" w:rsidP="00702021">
            <w:pPr>
              <w:jc w:val="center"/>
              <w:rPr>
                <w:color w:val="000000"/>
              </w:rPr>
            </w:pPr>
            <w:r w:rsidRPr="00702021">
              <w:rPr>
                <w:color w:val="000000"/>
              </w:rPr>
              <w:t>1466,0</w:t>
            </w:r>
          </w:p>
        </w:tc>
        <w:tc>
          <w:tcPr>
            <w:tcW w:w="993" w:type="dxa"/>
            <w:vAlign w:val="center"/>
          </w:tcPr>
          <w:p w:rsidR="00702021" w:rsidRPr="00702021" w:rsidRDefault="00702021" w:rsidP="00702021">
            <w:pPr>
              <w:jc w:val="center"/>
              <w:rPr>
                <w:color w:val="000000"/>
              </w:rPr>
            </w:pPr>
            <w:r w:rsidRPr="00702021">
              <w:rPr>
                <w:color w:val="000000"/>
              </w:rPr>
              <w:t>1466,0</w:t>
            </w:r>
          </w:p>
        </w:tc>
        <w:tc>
          <w:tcPr>
            <w:tcW w:w="993" w:type="dxa"/>
            <w:vAlign w:val="center"/>
          </w:tcPr>
          <w:p w:rsidR="00702021" w:rsidRPr="00702021" w:rsidRDefault="00702021" w:rsidP="00702021">
            <w:pPr>
              <w:jc w:val="center"/>
              <w:rPr>
                <w:color w:val="000000"/>
              </w:rPr>
            </w:pPr>
            <w:r w:rsidRPr="00702021">
              <w:rPr>
                <w:color w:val="000000"/>
              </w:rPr>
              <w:t>1466,0</w:t>
            </w:r>
          </w:p>
        </w:tc>
        <w:tc>
          <w:tcPr>
            <w:tcW w:w="994" w:type="dxa"/>
            <w:vAlign w:val="center"/>
          </w:tcPr>
          <w:p w:rsidR="00702021" w:rsidRPr="00702021" w:rsidRDefault="00702021" w:rsidP="00702021">
            <w:pPr>
              <w:jc w:val="center"/>
              <w:rPr>
                <w:b/>
                <w:bCs/>
                <w:color w:val="000000"/>
              </w:rPr>
            </w:pPr>
            <w:r w:rsidRPr="00702021">
              <w:rPr>
                <w:b/>
                <w:bCs/>
                <w:color w:val="000000"/>
              </w:rPr>
              <w:t>8087,0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64"/>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320"/>
        </w:trPr>
        <w:tc>
          <w:tcPr>
            <w:tcW w:w="1560"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2</w:t>
            </w:r>
          </w:p>
          <w:p w:rsidR="00702021" w:rsidRPr="00702021" w:rsidRDefault="00702021" w:rsidP="00702021">
            <w:pPr>
              <w:widowControl w:val="0"/>
              <w:autoSpaceDE w:val="0"/>
              <w:autoSpaceDN w:val="0"/>
              <w:adjustRightInd w:val="0"/>
              <w:jc w:val="center"/>
            </w:pPr>
            <w:r w:rsidRPr="00702021">
              <w:t>«</w:t>
            </w:r>
            <w:r w:rsidRPr="00702021">
              <w:rPr>
                <w:b/>
              </w:rPr>
              <w:t>Повышение эффективности бюджетных расходов Умыганского сельского поселения</w:t>
            </w:r>
            <w:r w:rsidRPr="00702021">
              <w:t>»</w:t>
            </w:r>
          </w:p>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rPr>
            </w:pPr>
            <w:r w:rsidRPr="00702021">
              <w:rPr>
                <w:b/>
                <w:bCs/>
              </w:rPr>
              <w:t>3,6</w:t>
            </w:r>
          </w:p>
        </w:tc>
        <w:tc>
          <w:tcPr>
            <w:tcW w:w="850" w:type="dxa"/>
            <w:vAlign w:val="center"/>
          </w:tcPr>
          <w:p w:rsidR="00702021" w:rsidRPr="00702021" w:rsidRDefault="00702021" w:rsidP="00702021">
            <w:pPr>
              <w:jc w:val="center"/>
              <w:rPr>
                <w:b/>
                <w:bCs/>
              </w:rPr>
            </w:pPr>
            <w:r w:rsidRPr="00702021">
              <w:rPr>
                <w:b/>
                <w:bCs/>
              </w:rPr>
              <w:t>7,8</w:t>
            </w:r>
          </w:p>
        </w:tc>
        <w:tc>
          <w:tcPr>
            <w:tcW w:w="992" w:type="dxa"/>
            <w:vAlign w:val="center"/>
          </w:tcPr>
          <w:p w:rsidR="00702021" w:rsidRPr="00702021" w:rsidRDefault="00702021" w:rsidP="00702021">
            <w:pPr>
              <w:jc w:val="center"/>
              <w:rPr>
                <w:b/>
                <w:bCs/>
                <w:color w:val="000000"/>
              </w:rPr>
            </w:pPr>
            <w:r w:rsidRPr="00702021">
              <w:rPr>
                <w:b/>
                <w:bCs/>
                <w:color w:val="000000"/>
              </w:rPr>
              <w:t>9,6</w:t>
            </w:r>
          </w:p>
        </w:tc>
        <w:tc>
          <w:tcPr>
            <w:tcW w:w="993" w:type="dxa"/>
            <w:vAlign w:val="center"/>
          </w:tcPr>
          <w:p w:rsidR="00702021" w:rsidRPr="00702021" w:rsidRDefault="00702021" w:rsidP="00702021">
            <w:pPr>
              <w:jc w:val="center"/>
              <w:rPr>
                <w:b/>
                <w:bCs/>
                <w:color w:val="000000"/>
              </w:rPr>
            </w:pPr>
            <w:r w:rsidRPr="00702021">
              <w:rPr>
                <w:b/>
                <w:bCs/>
                <w:color w:val="000000"/>
              </w:rPr>
              <w:t>9,6</w:t>
            </w:r>
          </w:p>
        </w:tc>
        <w:tc>
          <w:tcPr>
            <w:tcW w:w="993" w:type="dxa"/>
            <w:vAlign w:val="center"/>
          </w:tcPr>
          <w:p w:rsidR="00702021" w:rsidRPr="00702021" w:rsidRDefault="00702021" w:rsidP="00702021">
            <w:pPr>
              <w:jc w:val="center"/>
              <w:rPr>
                <w:b/>
                <w:bCs/>
                <w:color w:val="000000"/>
              </w:rPr>
            </w:pPr>
            <w:r w:rsidRPr="00702021">
              <w:rPr>
                <w:b/>
                <w:bCs/>
                <w:color w:val="000000"/>
              </w:rPr>
              <w:t>9,6</w:t>
            </w:r>
          </w:p>
        </w:tc>
        <w:tc>
          <w:tcPr>
            <w:tcW w:w="994"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3,6</w:t>
            </w:r>
          </w:p>
        </w:tc>
        <w:tc>
          <w:tcPr>
            <w:tcW w:w="850" w:type="dxa"/>
            <w:vAlign w:val="center"/>
          </w:tcPr>
          <w:p w:rsidR="00702021" w:rsidRPr="00702021" w:rsidRDefault="00702021" w:rsidP="00702021">
            <w:pPr>
              <w:jc w:val="center"/>
            </w:pPr>
            <w:r w:rsidRPr="00702021">
              <w:t>7,8</w:t>
            </w:r>
          </w:p>
        </w:tc>
        <w:tc>
          <w:tcPr>
            <w:tcW w:w="992" w:type="dxa"/>
            <w:vAlign w:val="center"/>
          </w:tcPr>
          <w:p w:rsidR="00702021" w:rsidRPr="00702021" w:rsidRDefault="00702021" w:rsidP="00702021">
            <w:pPr>
              <w:jc w:val="center"/>
              <w:rPr>
                <w:color w:val="000000"/>
              </w:rPr>
            </w:pPr>
            <w:r w:rsidRPr="00702021">
              <w:rPr>
                <w:color w:val="000000"/>
              </w:rPr>
              <w:t>9,6</w:t>
            </w:r>
          </w:p>
        </w:tc>
        <w:tc>
          <w:tcPr>
            <w:tcW w:w="993" w:type="dxa"/>
            <w:vAlign w:val="center"/>
          </w:tcPr>
          <w:p w:rsidR="00702021" w:rsidRPr="00702021" w:rsidRDefault="00702021" w:rsidP="00702021">
            <w:pPr>
              <w:jc w:val="center"/>
              <w:rPr>
                <w:color w:val="000000"/>
              </w:rPr>
            </w:pPr>
            <w:r w:rsidRPr="00702021">
              <w:rPr>
                <w:color w:val="000000"/>
              </w:rPr>
              <w:t>9,6</w:t>
            </w:r>
          </w:p>
        </w:tc>
        <w:tc>
          <w:tcPr>
            <w:tcW w:w="993" w:type="dxa"/>
            <w:vAlign w:val="center"/>
          </w:tcPr>
          <w:p w:rsidR="00702021" w:rsidRPr="00702021" w:rsidRDefault="00702021" w:rsidP="00702021">
            <w:pPr>
              <w:jc w:val="center"/>
              <w:rPr>
                <w:color w:val="000000"/>
              </w:rPr>
            </w:pPr>
            <w:r w:rsidRPr="00702021">
              <w:rPr>
                <w:color w:val="000000"/>
              </w:rPr>
              <w:t>9,6</w:t>
            </w:r>
          </w:p>
        </w:tc>
        <w:tc>
          <w:tcPr>
            <w:tcW w:w="994"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6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2.1</w:t>
            </w:r>
          </w:p>
          <w:p w:rsidR="00702021" w:rsidRPr="00702021" w:rsidRDefault="00702021" w:rsidP="00702021">
            <w:pPr>
              <w:widowControl w:val="0"/>
              <w:autoSpaceDE w:val="0"/>
              <w:autoSpaceDN w:val="0"/>
              <w:adjustRightInd w:val="0"/>
              <w:jc w:val="center"/>
            </w:pPr>
            <w:r w:rsidRPr="00702021">
              <w:t>"Информационные технологии в управлении"</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3,6</w:t>
            </w:r>
          </w:p>
        </w:tc>
        <w:tc>
          <w:tcPr>
            <w:tcW w:w="850" w:type="dxa"/>
            <w:vAlign w:val="center"/>
          </w:tcPr>
          <w:p w:rsidR="00702021" w:rsidRPr="00702021" w:rsidRDefault="00702021" w:rsidP="00702021">
            <w:pPr>
              <w:jc w:val="center"/>
              <w:rPr>
                <w:b/>
                <w:bCs/>
              </w:rPr>
            </w:pPr>
            <w:r w:rsidRPr="00702021">
              <w:rPr>
                <w:b/>
                <w:bCs/>
              </w:rPr>
              <w:t>7,8</w:t>
            </w:r>
          </w:p>
        </w:tc>
        <w:tc>
          <w:tcPr>
            <w:tcW w:w="992" w:type="dxa"/>
            <w:vAlign w:val="center"/>
          </w:tcPr>
          <w:p w:rsidR="00702021" w:rsidRPr="00702021" w:rsidRDefault="00702021" w:rsidP="00702021">
            <w:pPr>
              <w:jc w:val="center"/>
              <w:rPr>
                <w:b/>
                <w:bCs/>
                <w:color w:val="000000"/>
              </w:rPr>
            </w:pPr>
            <w:r w:rsidRPr="00702021">
              <w:rPr>
                <w:b/>
                <w:bCs/>
                <w:color w:val="000000"/>
              </w:rPr>
              <w:t>9,6</w:t>
            </w:r>
          </w:p>
        </w:tc>
        <w:tc>
          <w:tcPr>
            <w:tcW w:w="993" w:type="dxa"/>
            <w:vAlign w:val="center"/>
          </w:tcPr>
          <w:p w:rsidR="00702021" w:rsidRPr="00702021" w:rsidRDefault="00702021" w:rsidP="00702021">
            <w:pPr>
              <w:jc w:val="center"/>
              <w:rPr>
                <w:b/>
                <w:bCs/>
                <w:color w:val="000000"/>
              </w:rPr>
            </w:pPr>
            <w:r w:rsidRPr="00702021">
              <w:rPr>
                <w:b/>
                <w:bCs/>
                <w:color w:val="000000"/>
              </w:rPr>
              <w:t>9,6</w:t>
            </w:r>
          </w:p>
        </w:tc>
        <w:tc>
          <w:tcPr>
            <w:tcW w:w="993" w:type="dxa"/>
            <w:vAlign w:val="center"/>
          </w:tcPr>
          <w:p w:rsidR="00702021" w:rsidRPr="00702021" w:rsidRDefault="00702021" w:rsidP="00702021">
            <w:pPr>
              <w:jc w:val="center"/>
              <w:rPr>
                <w:b/>
                <w:bCs/>
                <w:color w:val="000000"/>
              </w:rPr>
            </w:pPr>
            <w:r w:rsidRPr="00702021">
              <w:rPr>
                <w:b/>
                <w:bCs/>
                <w:color w:val="000000"/>
              </w:rPr>
              <w:t>9,6</w:t>
            </w:r>
          </w:p>
        </w:tc>
        <w:tc>
          <w:tcPr>
            <w:tcW w:w="994"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3,6</w:t>
            </w:r>
          </w:p>
        </w:tc>
        <w:tc>
          <w:tcPr>
            <w:tcW w:w="850" w:type="dxa"/>
            <w:vAlign w:val="center"/>
          </w:tcPr>
          <w:p w:rsidR="00702021" w:rsidRPr="00702021" w:rsidRDefault="00702021" w:rsidP="00702021">
            <w:pPr>
              <w:jc w:val="center"/>
            </w:pPr>
            <w:r w:rsidRPr="00702021">
              <w:t>7,8</w:t>
            </w:r>
          </w:p>
        </w:tc>
        <w:tc>
          <w:tcPr>
            <w:tcW w:w="992" w:type="dxa"/>
            <w:vAlign w:val="center"/>
          </w:tcPr>
          <w:p w:rsidR="00702021" w:rsidRPr="00702021" w:rsidRDefault="00702021" w:rsidP="00702021">
            <w:pPr>
              <w:jc w:val="center"/>
              <w:rPr>
                <w:color w:val="000000"/>
              </w:rPr>
            </w:pPr>
            <w:r w:rsidRPr="00702021">
              <w:rPr>
                <w:color w:val="000000"/>
              </w:rPr>
              <w:t>9,6</w:t>
            </w:r>
          </w:p>
        </w:tc>
        <w:tc>
          <w:tcPr>
            <w:tcW w:w="993" w:type="dxa"/>
            <w:vAlign w:val="center"/>
          </w:tcPr>
          <w:p w:rsidR="00702021" w:rsidRPr="00702021" w:rsidRDefault="00702021" w:rsidP="00702021">
            <w:pPr>
              <w:jc w:val="center"/>
              <w:rPr>
                <w:color w:val="000000"/>
              </w:rPr>
            </w:pPr>
            <w:r w:rsidRPr="00702021">
              <w:rPr>
                <w:color w:val="000000"/>
              </w:rPr>
              <w:t>9,6</w:t>
            </w:r>
          </w:p>
        </w:tc>
        <w:tc>
          <w:tcPr>
            <w:tcW w:w="993" w:type="dxa"/>
            <w:vAlign w:val="center"/>
          </w:tcPr>
          <w:p w:rsidR="00702021" w:rsidRPr="00702021" w:rsidRDefault="00702021" w:rsidP="00702021">
            <w:pPr>
              <w:jc w:val="center"/>
              <w:rPr>
                <w:color w:val="000000"/>
              </w:rPr>
            </w:pPr>
            <w:r w:rsidRPr="00702021">
              <w:rPr>
                <w:color w:val="000000"/>
              </w:rPr>
              <w:t>9,6</w:t>
            </w:r>
          </w:p>
        </w:tc>
        <w:tc>
          <w:tcPr>
            <w:tcW w:w="994"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pPr>
            <w:r w:rsidRPr="00702021">
              <w:rPr>
                <w:b/>
                <w:u w:val="single"/>
              </w:rPr>
              <w:t>Подпрограмма 3</w:t>
            </w:r>
          </w:p>
          <w:p w:rsidR="00702021" w:rsidRPr="00702021" w:rsidRDefault="00702021" w:rsidP="00702021">
            <w:pPr>
              <w:widowControl w:val="0"/>
              <w:autoSpaceDE w:val="0"/>
              <w:autoSpaceDN w:val="0"/>
              <w:adjustRightInd w:val="0"/>
              <w:jc w:val="center"/>
              <w:rPr>
                <w:b/>
              </w:rPr>
            </w:pPr>
            <w:r w:rsidRPr="00702021">
              <w:t>«</w:t>
            </w:r>
            <w:r w:rsidRPr="00702021">
              <w:rPr>
                <w:b/>
              </w:rPr>
              <w:t>Развитие инфраструкту</w:t>
            </w:r>
            <w:r w:rsidRPr="00702021">
              <w:rPr>
                <w:b/>
              </w:rPr>
              <w:lastRenderedPageBreak/>
              <w:t>ры на территории Умыганского сельского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lastRenderedPageBreak/>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rPr>
                <w:b/>
              </w:rPr>
            </w:pPr>
            <w:r w:rsidRPr="00702021">
              <w:rPr>
                <w:b/>
              </w:rPr>
              <w:lastRenderedPageBreak/>
              <w:t>Всего</w:t>
            </w:r>
          </w:p>
        </w:tc>
        <w:tc>
          <w:tcPr>
            <w:tcW w:w="992" w:type="dxa"/>
            <w:vAlign w:val="center"/>
          </w:tcPr>
          <w:p w:rsidR="00702021" w:rsidRPr="00702021" w:rsidRDefault="00702021" w:rsidP="00702021">
            <w:pPr>
              <w:jc w:val="center"/>
              <w:rPr>
                <w:b/>
                <w:bCs/>
              </w:rPr>
            </w:pPr>
            <w:r w:rsidRPr="00702021">
              <w:rPr>
                <w:b/>
                <w:bCs/>
              </w:rPr>
              <w:t>1797,3</w:t>
            </w:r>
          </w:p>
        </w:tc>
        <w:tc>
          <w:tcPr>
            <w:tcW w:w="850" w:type="dxa"/>
            <w:vAlign w:val="center"/>
          </w:tcPr>
          <w:p w:rsidR="00702021" w:rsidRPr="00702021" w:rsidRDefault="00702021" w:rsidP="00702021">
            <w:pPr>
              <w:jc w:val="center"/>
              <w:rPr>
                <w:b/>
                <w:bCs/>
                <w:color w:val="000000"/>
              </w:rPr>
            </w:pPr>
            <w:r w:rsidRPr="00702021">
              <w:rPr>
                <w:b/>
                <w:bCs/>
                <w:color w:val="000000"/>
              </w:rPr>
              <w:t>1967,2</w:t>
            </w:r>
          </w:p>
        </w:tc>
        <w:tc>
          <w:tcPr>
            <w:tcW w:w="992" w:type="dxa"/>
            <w:vAlign w:val="center"/>
          </w:tcPr>
          <w:p w:rsidR="00702021" w:rsidRPr="00702021" w:rsidRDefault="00702021" w:rsidP="00702021">
            <w:pPr>
              <w:jc w:val="center"/>
              <w:rPr>
                <w:b/>
                <w:bCs/>
                <w:color w:val="000000"/>
              </w:rPr>
            </w:pPr>
            <w:r w:rsidRPr="00702021">
              <w:rPr>
                <w:b/>
                <w:bCs/>
                <w:color w:val="000000"/>
              </w:rPr>
              <w:t>1195,1</w:t>
            </w:r>
          </w:p>
        </w:tc>
        <w:tc>
          <w:tcPr>
            <w:tcW w:w="993" w:type="dxa"/>
            <w:vAlign w:val="center"/>
          </w:tcPr>
          <w:p w:rsidR="00702021" w:rsidRPr="00702021" w:rsidRDefault="00702021" w:rsidP="00702021">
            <w:pPr>
              <w:jc w:val="center"/>
              <w:rPr>
                <w:b/>
                <w:bCs/>
                <w:color w:val="000000"/>
              </w:rPr>
            </w:pPr>
            <w:r w:rsidRPr="00702021">
              <w:rPr>
                <w:b/>
                <w:bCs/>
                <w:color w:val="000000"/>
              </w:rPr>
              <w:t>1416,3</w:t>
            </w:r>
          </w:p>
        </w:tc>
        <w:tc>
          <w:tcPr>
            <w:tcW w:w="993" w:type="dxa"/>
            <w:vAlign w:val="center"/>
          </w:tcPr>
          <w:p w:rsidR="00702021" w:rsidRPr="00702021" w:rsidRDefault="00702021" w:rsidP="00702021">
            <w:pPr>
              <w:jc w:val="center"/>
              <w:rPr>
                <w:b/>
                <w:bCs/>
                <w:color w:val="000000"/>
              </w:rPr>
            </w:pPr>
            <w:r w:rsidRPr="00702021">
              <w:rPr>
                <w:b/>
                <w:bCs/>
                <w:color w:val="000000"/>
              </w:rPr>
              <w:t>1467,3</w:t>
            </w:r>
          </w:p>
        </w:tc>
        <w:tc>
          <w:tcPr>
            <w:tcW w:w="994" w:type="dxa"/>
            <w:vAlign w:val="center"/>
          </w:tcPr>
          <w:p w:rsidR="00702021" w:rsidRPr="00702021" w:rsidRDefault="00702021" w:rsidP="00702021">
            <w:pPr>
              <w:jc w:val="center"/>
              <w:rPr>
                <w:b/>
                <w:bCs/>
                <w:color w:val="000000"/>
              </w:rPr>
            </w:pPr>
            <w:r w:rsidRPr="00702021">
              <w:rPr>
                <w:b/>
                <w:bCs/>
                <w:color w:val="000000"/>
              </w:rPr>
              <w:t>7843,2</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iCs/>
              </w:rPr>
            </w:pPr>
            <w:r w:rsidRPr="00702021">
              <w:rPr>
                <w:iCs/>
              </w:rPr>
              <w:t>1597,3</w:t>
            </w:r>
          </w:p>
        </w:tc>
        <w:tc>
          <w:tcPr>
            <w:tcW w:w="850" w:type="dxa"/>
            <w:vAlign w:val="center"/>
          </w:tcPr>
          <w:p w:rsidR="00702021" w:rsidRPr="00702021" w:rsidRDefault="00702021" w:rsidP="00702021">
            <w:pPr>
              <w:jc w:val="center"/>
              <w:rPr>
                <w:color w:val="000000"/>
              </w:rPr>
            </w:pPr>
            <w:r w:rsidRPr="00702021">
              <w:rPr>
                <w:color w:val="000000"/>
              </w:rPr>
              <w:t>1109,2</w:t>
            </w:r>
          </w:p>
        </w:tc>
        <w:tc>
          <w:tcPr>
            <w:tcW w:w="992" w:type="dxa"/>
            <w:vAlign w:val="center"/>
          </w:tcPr>
          <w:p w:rsidR="00702021" w:rsidRPr="00702021" w:rsidRDefault="00702021" w:rsidP="00702021">
            <w:pPr>
              <w:jc w:val="center"/>
              <w:rPr>
                <w:color w:val="000000"/>
              </w:rPr>
            </w:pPr>
            <w:r w:rsidRPr="00702021">
              <w:rPr>
                <w:color w:val="000000"/>
              </w:rPr>
              <w:t>1195,1</w:t>
            </w:r>
          </w:p>
        </w:tc>
        <w:tc>
          <w:tcPr>
            <w:tcW w:w="993" w:type="dxa"/>
            <w:vAlign w:val="center"/>
          </w:tcPr>
          <w:p w:rsidR="00702021" w:rsidRPr="00702021" w:rsidRDefault="00702021" w:rsidP="00702021">
            <w:pPr>
              <w:jc w:val="center"/>
              <w:rPr>
                <w:color w:val="000000"/>
              </w:rPr>
            </w:pPr>
            <w:r w:rsidRPr="00702021">
              <w:rPr>
                <w:color w:val="000000"/>
              </w:rPr>
              <w:t>1016,3</w:t>
            </w:r>
          </w:p>
        </w:tc>
        <w:tc>
          <w:tcPr>
            <w:tcW w:w="993" w:type="dxa"/>
            <w:vAlign w:val="center"/>
          </w:tcPr>
          <w:p w:rsidR="00702021" w:rsidRPr="00702021" w:rsidRDefault="00702021" w:rsidP="00702021">
            <w:pPr>
              <w:jc w:val="center"/>
              <w:rPr>
                <w:color w:val="000000"/>
              </w:rPr>
            </w:pPr>
            <w:r w:rsidRPr="00702021">
              <w:rPr>
                <w:color w:val="000000"/>
              </w:rPr>
              <w:t>1067,3</w:t>
            </w:r>
          </w:p>
        </w:tc>
        <w:tc>
          <w:tcPr>
            <w:tcW w:w="994" w:type="dxa"/>
            <w:vAlign w:val="center"/>
          </w:tcPr>
          <w:p w:rsidR="00702021" w:rsidRPr="00702021" w:rsidRDefault="00702021" w:rsidP="00702021">
            <w:pPr>
              <w:jc w:val="center"/>
              <w:rPr>
                <w:b/>
                <w:bCs/>
                <w:color w:val="000000"/>
              </w:rPr>
            </w:pPr>
            <w:r w:rsidRPr="00702021">
              <w:rPr>
                <w:b/>
                <w:bCs/>
                <w:color w:val="000000"/>
              </w:rPr>
              <w:t>4917,9</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w:t>
            </w:r>
          </w:p>
        </w:tc>
        <w:tc>
          <w:tcPr>
            <w:tcW w:w="992" w:type="dxa"/>
            <w:vAlign w:val="center"/>
          </w:tcPr>
          <w:p w:rsidR="00702021" w:rsidRPr="00702021" w:rsidRDefault="00702021" w:rsidP="00702021">
            <w:pPr>
              <w:jc w:val="center"/>
              <w:rPr>
                <w:color w:val="000000"/>
              </w:rPr>
            </w:pPr>
            <w:bookmarkStart w:id="2" w:name="RANGE!F66"/>
            <w:r w:rsidRPr="00702021">
              <w:rPr>
                <w:color w:val="000000"/>
              </w:rPr>
              <w:t>0,0</w:t>
            </w:r>
            <w:bookmarkEnd w:id="2"/>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iCs/>
              </w:rPr>
            </w:pPr>
            <w:r w:rsidRPr="00702021">
              <w:rPr>
                <w:iCs/>
              </w:rPr>
              <w:t>200,0</w:t>
            </w:r>
          </w:p>
        </w:tc>
        <w:tc>
          <w:tcPr>
            <w:tcW w:w="850" w:type="dxa"/>
            <w:vAlign w:val="center"/>
          </w:tcPr>
          <w:p w:rsidR="00702021" w:rsidRPr="00702021" w:rsidRDefault="00702021" w:rsidP="00702021">
            <w:pPr>
              <w:jc w:val="center"/>
            </w:pPr>
            <w:r w:rsidRPr="00702021">
              <w:t>858,0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400,0</w:t>
            </w:r>
          </w:p>
        </w:tc>
        <w:tc>
          <w:tcPr>
            <w:tcW w:w="993" w:type="dxa"/>
            <w:vAlign w:val="center"/>
          </w:tcPr>
          <w:p w:rsidR="00702021" w:rsidRPr="00702021" w:rsidRDefault="00702021" w:rsidP="00702021">
            <w:pPr>
              <w:jc w:val="center"/>
              <w:rPr>
                <w:color w:val="000000"/>
              </w:rPr>
            </w:pPr>
            <w:r w:rsidRPr="00702021">
              <w:rPr>
                <w:color w:val="000000"/>
              </w:rPr>
              <w:t>400,0</w:t>
            </w:r>
          </w:p>
        </w:tc>
        <w:tc>
          <w:tcPr>
            <w:tcW w:w="994" w:type="dxa"/>
            <w:vAlign w:val="center"/>
          </w:tcPr>
          <w:p w:rsidR="00702021" w:rsidRPr="00702021" w:rsidRDefault="00702021" w:rsidP="00702021">
            <w:pPr>
              <w:jc w:val="center"/>
              <w:rPr>
                <w:b/>
                <w:bCs/>
                <w:color w:val="000000"/>
              </w:rPr>
            </w:pPr>
            <w:r w:rsidRPr="00702021">
              <w:rPr>
                <w:b/>
                <w:bCs/>
                <w:color w:val="000000"/>
              </w:rPr>
              <w:t>1858,0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75"/>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67"/>
        </w:trPr>
        <w:tc>
          <w:tcPr>
            <w:tcW w:w="1560"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3.1</w:t>
            </w:r>
            <w:r w:rsidRPr="00702021">
              <w:t>.</w:t>
            </w:r>
          </w:p>
          <w:p w:rsidR="00702021" w:rsidRPr="00702021" w:rsidRDefault="00702021" w:rsidP="00702021">
            <w:pPr>
              <w:widowControl w:val="0"/>
              <w:autoSpaceDE w:val="0"/>
              <w:autoSpaceDN w:val="0"/>
              <w:adjustRightInd w:val="0"/>
              <w:jc w:val="center"/>
            </w:pPr>
            <w:r w:rsidRPr="00702021">
              <w:t>Ремонт и содержание автомобильных дорог</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w:t>
            </w:r>
          </w:p>
          <w:p w:rsidR="00702021" w:rsidRPr="00702021" w:rsidRDefault="00702021" w:rsidP="00702021">
            <w:pPr>
              <w:widowControl w:val="0"/>
              <w:autoSpaceDE w:val="0"/>
              <w:autoSpaceDN w:val="0"/>
              <w:adjustRightInd w:val="0"/>
              <w:jc w:val="center"/>
            </w:pPr>
            <w:r w:rsidRPr="00702021">
              <w:t>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856,5</w:t>
            </w:r>
          </w:p>
        </w:tc>
        <w:tc>
          <w:tcPr>
            <w:tcW w:w="850" w:type="dxa"/>
            <w:vAlign w:val="center"/>
          </w:tcPr>
          <w:p w:rsidR="00702021" w:rsidRPr="00702021" w:rsidRDefault="00702021" w:rsidP="00702021">
            <w:pPr>
              <w:jc w:val="center"/>
              <w:rPr>
                <w:b/>
                <w:bCs/>
              </w:rPr>
            </w:pPr>
            <w:r w:rsidRPr="00702021">
              <w:rPr>
                <w:b/>
                <w:bCs/>
              </w:rPr>
              <w:t>993,4</w:t>
            </w:r>
          </w:p>
        </w:tc>
        <w:tc>
          <w:tcPr>
            <w:tcW w:w="992" w:type="dxa"/>
            <w:vAlign w:val="center"/>
          </w:tcPr>
          <w:p w:rsidR="00702021" w:rsidRPr="00702021" w:rsidRDefault="00702021" w:rsidP="00702021">
            <w:pPr>
              <w:jc w:val="center"/>
              <w:rPr>
                <w:b/>
                <w:bCs/>
                <w:color w:val="000000"/>
              </w:rPr>
            </w:pPr>
            <w:r w:rsidRPr="00702021">
              <w:rPr>
                <w:b/>
                <w:bCs/>
                <w:color w:val="000000"/>
              </w:rPr>
              <w:t>820,2</w:t>
            </w:r>
          </w:p>
        </w:tc>
        <w:tc>
          <w:tcPr>
            <w:tcW w:w="993" w:type="dxa"/>
            <w:vAlign w:val="center"/>
          </w:tcPr>
          <w:p w:rsidR="00702021" w:rsidRPr="00702021" w:rsidRDefault="00702021" w:rsidP="00702021">
            <w:pPr>
              <w:jc w:val="center"/>
              <w:rPr>
                <w:b/>
                <w:bCs/>
                <w:color w:val="000000"/>
              </w:rPr>
            </w:pPr>
            <w:r w:rsidRPr="00702021">
              <w:rPr>
                <w:b/>
                <w:bCs/>
                <w:color w:val="000000"/>
              </w:rPr>
              <w:t>912,2</w:t>
            </w:r>
          </w:p>
        </w:tc>
        <w:tc>
          <w:tcPr>
            <w:tcW w:w="993" w:type="dxa"/>
            <w:vAlign w:val="center"/>
          </w:tcPr>
          <w:p w:rsidR="00702021" w:rsidRPr="00702021" w:rsidRDefault="00702021" w:rsidP="00702021">
            <w:pPr>
              <w:jc w:val="center"/>
              <w:rPr>
                <w:b/>
                <w:bCs/>
                <w:color w:val="000000"/>
              </w:rPr>
            </w:pPr>
            <w:r w:rsidRPr="00702021">
              <w:rPr>
                <w:b/>
                <w:bCs/>
                <w:color w:val="000000"/>
              </w:rPr>
              <w:t>1367,3</w:t>
            </w:r>
          </w:p>
        </w:tc>
        <w:tc>
          <w:tcPr>
            <w:tcW w:w="994" w:type="dxa"/>
            <w:vAlign w:val="center"/>
          </w:tcPr>
          <w:p w:rsidR="00702021" w:rsidRPr="00702021" w:rsidRDefault="00702021" w:rsidP="00702021">
            <w:pPr>
              <w:jc w:val="center"/>
              <w:rPr>
                <w:b/>
                <w:bCs/>
                <w:color w:val="000000"/>
              </w:rPr>
            </w:pPr>
            <w:r w:rsidRPr="00702021">
              <w:rPr>
                <w:b/>
                <w:bCs/>
                <w:color w:val="000000"/>
              </w:rPr>
              <w:t>4949,6</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856,5</w:t>
            </w:r>
          </w:p>
        </w:tc>
        <w:tc>
          <w:tcPr>
            <w:tcW w:w="850" w:type="dxa"/>
            <w:vAlign w:val="center"/>
          </w:tcPr>
          <w:p w:rsidR="00702021" w:rsidRPr="00702021" w:rsidRDefault="00702021" w:rsidP="00702021">
            <w:pPr>
              <w:jc w:val="center"/>
            </w:pPr>
            <w:r w:rsidRPr="00702021">
              <w:t>993,4</w:t>
            </w:r>
          </w:p>
        </w:tc>
        <w:tc>
          <w:tcPr>
            <w:tcW w:w="992" w:type="dxa"/>
            <w:vAlign w:val="center"/>
          </w:tcPr>
          <w:p w:rsidR="00702021" w:rsidRPr="00702021" w:rsidRDefault="00702021" w:rsidP="00702021">
            <w:pPr>
              <w:jc w:val="center"/>
              <w:rPr>
                <w:color w:val="000000"/>
              </w:rPr>
            </w:pPr>
            <w:r w:rsidRPr="00702021">
              <w:rPr>
                <w:color w:val="000000"/>
              </w:rPr>
              <w:t>820,2</w:t>
            </w:r>
          </w:p>
        </w:tc>
        <w:tc>
          <w:tcPr>
            <w:tcW w:w="993" w:type="dxa"/>
            <w:vAlign w:val="center"/>
          </w:tcPr>
          <w:p w:rsidR="00702021" w:rsidRPr="00702021" w:rsidRDefault="00702021" w:rsidP="00702021">
            <w:pPr>
              <w:jc w:val="center"/>
              <w:rPr>
                <w:color w:val="000000"/>
              </w:rPr>
            </w:pPr>
            <w:r w:rsidRPr="00702021">
              <w:rPr>
                <w:color w:val="000000"/>
              </w:rPr>
              <w:t>912,2</w:t>
            </w:r>
          </w:p>
        </w:tc>
        <w:tc>
          <w:tcPr>
            <w:tcW w:w="993" w:type="dxa"/>
            <w:vAlign w:val="center"/>
          </w:tcPr>
          <w:p w:rsidR="00702021" w:rsidRPr="00702021" w:rsidRDefault="00702021" w:rsidP="00702021">
            <w:pPr>
              <w:jc w:val="center"/>
              <w:rPr>
                <w:color w:val="000000"/>
              </w:rPr>
            </w:pPr>
            <w:r w:rsidRPr="00702021">
              <w:rPr>
                <w:color w:val="000000"/>
              </w:rPr>
              <w:t>967,1</w:t>
            </w:r>
          </w:p>
        </w:tc>
        <w:tc>
          <w:tcPr>
            <w:tcW w:w="994" w:type="dxa"/>
            <w:vAlign w:val="center"/>
          </w:tcPr>
          <w:p w:rsidR="00702021" w:rsidRPr="00702021" w:rsidRDefault="00702021" w:rsidP="00702021">
            <w:pPr>
              <w:jc w:val="center"/>
              <w:rPr>
                <w:b/>
                <w:bCs/>
                <w:color w:val="000000"/>
              </w:rPr>
            </w:pPr>
            <w:r w:rsidRPr="00702021">
              <w:rPr>
                <w:b/>
                <w:bCs/>
                <w:color w:val="000000"/>
              </w:rPr>
              <w:t>4549,4</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400,0</w:t>
            </w:r>
          </w:p>
        </w:tc>
        <w:tc>
          <w:tcPr>
            <w:tcW w:w="994"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325"/>
        </w:trPr>
        <w:tc>
          <w:tcPr>
            <w:tcW w:w="1560"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3.2</w:t>
            </w:r>
            <w:r w:rsidRPr="00702021">
              <w:t>.</w:t>
            </w:r>
          </w:p>
          <w:p w:rsidR="00702021" w:rsidRPr="00702021" w:rsidRDefault="00702021" w:rsidP="00702021">
            <w:pPr>
              <w:widowControl w:val="0"/>
              <w:autoSpaceDE w:val="0"/>
              <w:autoSpaceDN w:val="0"/>
              <w:adjustRightInd w:val="0"/>
              <w:jc w:val="center"/>
            </w:pPr>
            <w:r w:rsidRPr="00702021">
              <w:t>Организация благоустройства территории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840,8</w:t>
            </w:r>
          </w:p>
        </w:tc>
        <w:tc>
          <w:tcPr>
            <w:tcW w:w="850" w:type="dxa"/>
            <w:vAlign w:val="center"/>
          </w:tcPr>
          <w:p w:rsidR="00702021" w:rsidRPr="00702021" w:rsidRDefault="00702021" w:rsidP="00702021">
            <w:pPr>
              <w:jc w:val="center"/>
              <w:rPr>
                <w:b/>
                <w:bCs/>
                <w:color w:val="000000"/>
              </w:rPr>
            </w:pPr>
            <w:r w:rsidRPr="00702021">
              <w:rPr>
                <w:b/>
                <w:bCs/>
                <w:color w:val="000000"/>
              </w:rPr>
              <w:t>430,7</w:t>
            </w:r>
          </w:p>
        </w:tc>
        <w:tc>
          <w:tcPr>
            <w:tcW w:w="992" w:type="dxa"/>
            <w:vAlign w:val="center"/>
          </w:tcPr>
          <w:p w:rsidR="00702021" w:rsidRPr="00702021" w:rsidRDefault="00702021" w:rsidP="00702021">
            <w:pPr>
              <w:jc w:val="center"/>
              <w:rPr>
                <w:b/>
                <w:bCs/>
                <w:color w:val="000000"/>
              </w:rPr>
            </w:pPr>
            <w:r w:rsidRPr="00702021">
              <w:rPr>
                <w:b/>
                <w:bCs/>
                <w:color w:val="000000"/>
              </w:rPr>
              <w:t>50,0</w:t>
            </w:r>
          </w:p>
        </w:tc>
        <w:tc>
          <w:tcPr>
            <w:tcW w:w="993" w:type="dxa"/>
            <w:vAlign w:val="center"/>
          </w:tcPr>
          <w:p w:rsidR="00702021" w:rsidRPr="00702021" w:rsidRDefault="00702021" w:rsidP="00702021">
            <w:pPr>
              <w:jc w:val="center"/>
              <w:rPr>
                <w:b/>
                <w:bCs/>
                <w:color w:val="000000"/>
              </w:rPr>
            </w:pPr>
            <w:r w:rsidRPr="00702021">
              <w:rPr>
                <w:b/>
                <w:bCs/>
                <w:color w:val="000000"/>
              </w:rPr>
              <w:t>50,0</w:t>
            </w:r>
          </w:p>
        </w:tc>
        <w:tc>
          <w:tcPr>
            <w:tcW w:w="993" w:type="dxa"/>
            <w:vAlign w:val="center"/>
          </w:tcPr>
          <w:p w:rsidR="00702021" w:rsidRPr="00702021" w:rsidRDefault="00702021" w:rsidP="00702021">
            <w:pPr>
              <w:jc w:val="center"/>
              <w:rPr>
                <w:b/>
                <w:bCs/>
                <w:color w:val="000000"/>
              </w:rPr>
            </w:pPr>
            <w:r w:rsidRPr="00702021">
              <w:rPr>
                <w:b/>
                <w:bCs/>
                <w:color w:val="000000"/>
              </w:rPr>
              <w:t>50,0</w:t>
            </w:r>
          </w:p>
        </w:tc>
        <w:tc>
          <w:tcPr>
            <w:tcW w:w="994" w:type="dxa"/>
            <w:vAlign w:val="center"/>
          </w:tcPr>
          <w:p w:rsidR="00702021" w:rsidRPr="00702021" w:rsidRDefault="00702021" w:rsidP="00702021">
            <w:pPr>
              <w:jc w:val="center"/>
              <w:rPr>
                <w:b/>
                <w:bCs/>
                <w:color w:val="000000"/>
              </w:rPr>
            </w:pPr>
            <w:r w:rsidRPr="00702021">
              <w:rPr>
                <w:b/>
                <w:bCs/>
                <w:color w:val="000000"/>
              </w:rPr>
              <w:t>1421,5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640,8</w:t>
            </w:r>
          </w:p>
        </w:tc>
        <w:tc>
          <w:tcPr>
            <w:tcW w:w="850" w:type="dxa"/>
            <w:vAlign w:val="center"/>
          </w:tcPr>
          <w:p w:rsidR="00702021" w:rsidRPr="00702021" w:rsidRDefault="00702021" w:rsidP="00702021">
            <w:pPr>
              <w:jc w:val="center"/>
              <w:rPr>
                <w:color w:val="000000"/>
              </w:rPr>
            </w:pPr>
            <w:r w:rsidRPr="00702021">
              <w:rPr>
                <w:color w:val="000000"/>
              </w:rPr>
              <w:t>109,9</w:t>
            </w:r>
          </w:p>
        </w:tc>
        <w:tc>
          <w:tcPr>
            <w:tcW w:w="992" w:type="dxa"/>
            <w:vAlign w:val="center"/>
          </w:tcPr>
          <w:p w:rsidR="00702021" w:rsidRPr="00702021" w:rsidRDefault="00702021" w:rsidP="00702021">
            <w:pPr>
              <w:jc w:val="center"/>
              <w:rPr>
                <w:color w:val="000000"/>
              </w:rPr>
            </w:pPr>
            <w:r w:rsidRPr="00702021">
              <w:rPr>
                <w:color w:val="000000"/>
              </w:rPr>
              <w:t>50,0</w:t>
            </w:r>
          </w:p>
        </w:tc>
        <w:tc>
          <w:tcPr>
            <w:tcW w:w="993" w:type="dxa"/>
            <w:vAlign w:val="center"/>
          </w:tcPr>
          <w:p w:rsidR="00702021" w:rsidRPr="00702021" w:rsidRDefault="00702021" w:rsidP="00702021">
            <w:pPr>
              <w:jc w:val="center"/>
              <w:rPr>
                <w:color w:val="000000"/>
              </w:rPr>
            </w:pPr>
            <w:r w:rsidRPr="00702021">
              <w:rPr>
                <w:color w:val="000000"/>
              </w:rPr>
              <w:t>50,0</w:t>
            </w:r>
          </w:p>
        </w:tc>
        <w:tc>
          <w:tcPr>
            <w:tcW w:w="993" w:type="dxa"/>
            <w:vAlign w:val="center"/>
          </w:tcPr>
          <w:p w:rsidR="00702021" w:rsidRPr="00702021" w:rsidRDefault="00702021" w:rsidP="00702021">
            <w:pPr>
              <w:jc w:val="center"/>
              <w:rPr>
                <w:color w:val="000000"/>
              </w:rPr>
            </w:pPr>
            <w:r w:rsidRPr="00702021">
              <w:rPr>
                <w:color w:val="000000"/>
              </w:rPr>
              <w:t>50,0</w:t>
            </w:r>
          </w:p>
        </w:tc>
        <w:tc>
          <w:tcPr>
            <w:tcW w:w="994" w:type="dxa"/>
            <w:vAlign w:val="center"/>
          </w:tcPr>
          <w:p w:rsidR="00702021" w:rsidRPr="00702021" w:rsidRDefault="00702021" w:rsidP="00702021">
            <w:pPr>
              <w:jc w:val="center"/>
              <w:rPr>
                <w:b/>
                <w:bCs/>
                <w:color w:val="000000"/>
              </w:rPr>
            </w:pPr>
            <w:r w:rsidRPr="00702021">
              <w:rPr>
                <w:b/>
                <w:bCs/>
                <w:color w:val="000000"/>
              </w:rPr>
              <w:t>900,7</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200,0</w:t>
            </w:r>
          </w:p>
        </w:tc>
        <w:tc>
          <w:tcPr>
            <w:tcW w:w="850" w:type="dxa"/>
            <w:vAlign w:val="center"/>
          </w:tcPr>
          <w:p w:rsidR="00702021" w:rsidRPr="00702021" w:rsidRDefault="00702021" w:rsidP="00702021">
            <w:pPr>
              <w:jc w:val="center"/>
            </w:pPr>
            <w:r w:rsidRPr="00702021">
              <w:t>320,8</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520,8</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3.3</w:t>
            </w:r>
            <w:r w:rsidRPr="00702021">
              <w:t>.</w:t>
            </w:r>
          </w:p>
          <w:p w:rsidR="00702021" w:rsidRPr="00702021" w:rsidRDefault="00702021" w:rsidP="00702021">
            <w:pPr>
              <w:widowControl w:val="0"/>
              <w:autoSpaceDE w:val="0"/>
              <w:autoSpaceDN w:val="0"/>
              <w:adjustRightInd w:val="0"/>
              <w:jc w:val="center"/>
              <w:rPr>
                <w:u w:val="single"/>
              </w:rPr>
            </w:pPr>
            <w:r w:rsidRPr="00702021">
              <w:t>Организация водоснабжения населения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color w:val="000000"/>
              </w:rPr>
            </w:pPr>
            <w:r w:rsidRPr="00702021">
              <w:rPr>
                <w:b/>
                <w:bCs/>
                <w:color w:val="000000"/>
              </w:rPr>
              <w:t>50,0</w:t>
            </w:r>
          </w:p>
        </w:tc>
        <w:tc>
          <w:tcPr>
            <w:tcW w:w="993" w:type="dxa"/>
            <w:vAlign w:val="center"/>
          </w:tcPr>
          <w:p w:rsidR="00702021" w:rsidRPr="00702021" w:rsidRDefault="00702021" w:rsidP="00702021">
            <w:pPr>
              <w:jc w:val="center"/>
              <w:rPr>
                <w:b/>
                <w:bCs/>
                <w:color w:val="000000"/>
              </w:rPr>
            </w:pPr>
            <w:r w:rsidRPr="00702021">
              <w:rPr>
                <w:b/>
                <w:bCs/>
                <w:color w:val="000000"/>
              </w:rPr>
              <w:t>454,1</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504,1</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50,0</w:t>
            </w:r>
          </w:p>
        </w:tc>
        <w:tc>
          <w:tcPr>
            <w:tcW w:w="993" w:type="dxa"/>
            <w:vAlign w:val="center"/>
          </w:tcPr>
          <w:p w:rsidR="00702021" w:rsidRPr="00702021" w:rsidRDefault="00702021" w:rsidP="00702021">
            <w:pPr>
              <w:jc w:val="center"/>
              <w:rPr>
                <w:b/>
                <w:bCs/>
                <w:color w:val="000000"/>
              </w:rPr>
            </w:pPr>
            <w:r w:rsidRPr="00702021">
              <w:rPr>
                <w:b/>
                <w:bCs/>
                <w:color w:val="000000"/>
              </w:rPr>
              <w:t>54,1</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104,1</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b/>
                <w:bCs/>
                <w:color w:val="000000"/>
              </w:rPr>
            </w:pPr>
            <w:r w:rsidRPr="00702021">
              <w:rPr>
                <w:b/>
                <w:bCs/>
                <w:color w:val="000000"/>
              </w:rPr>
              <w:t>400,0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89"/>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3.4</w:t>
            </w:r>
            <w:r w:rsidRPr="00702021">
              <w:t>.</w:t>
            </w:r>
          </w:p>
          <w:p w:rsidR="00702021" w:rsidRPr="00702021" w:rsidRDefault="00702021" w:rsidP="00702021">
            <w:pPr>
              <w:widowControl w:val="0"/>
              <w:autoSpaceDE w:val="0"/>
              <w:autoSpaceDN w:val="0"/>
              <w:adjustRightInd w:val="0"/>
              <w:jc w:val="center"/>
            </w:pPr>
            <w:r w:rsidRPr="00702021">
              <w:t>Водохозяйственная деятельность</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100,0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color w:val="000000"/>
              </w:rPr>
            </w:pPr>
            <w:r w:rsidRPr="00702021">
              <w:rPr>
                <w:b/>
                <w:bCs/>
                <w:color w:val="000000"/>
              </w:rPr>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100,0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100,0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100,0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59"/>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306"/>
        </w:trPr>
        <w:tc>
          <w:tcPr>
            <w:tcW w:w="1560"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3.5</w:t>
            </w:r>
            <w:r w:rsidRPr="00702021">
              <w:t>.</w:t>
            </w:r>
          </w:p>
          <w:p w:rsidR="00702021" w:rsidRPr="00702021" w:rsidRDefault="00702021" w:rsidP="00702021">
            <w:pPr>
              <w:widowControl w:val="0"/>
              <w:autoSpaceDE w:val="0"/>
              <w:autoSpaceDN w:val="0"/>
              <w:adjustRightInd w:val="0"/>
              <w:jc w:val="center"/>
            </w:pPr>
            <w:r w:rsidRPr="00702021">
              <w:t>Создание мест (площадок) накопления твердых коммунальных  отходов</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543,2</w:t>
            </w:r>
          </w:p>
        </w:tc>
        <w:tc>
          <w:tcPr>
            <w:tcW w:w="992" w:type="dxa"/>
            <w:vAlign w:val="center"/>
          </w:tcPr>
          <w:p w:rsidR="00702021" w:rsidRPr="00702021" w:rsidRDefault="00702021" w:rsidP="00702021">
            <w:pPr>
              <w:jc w:val="center"/>
              <w:rPr>
                <w:color w:val="000000"/>
              </w:rPr>
            </w:pPr>
            <w:r w:rsidRPr="00702021">
              <w:rPr>
                <w:color w:val="000000"/>
              </w:rPr>
              <w:t>274,9</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818,1</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6,0</w:t>
            </w:r>
          </w:p>
        </w:tc>
        <w:tc>
          <w:tcPr>
            <w:tcW w:w="992" w:type="dxa"/>
            <w:vAlign w:val="center"/>
          </w:tcPr>
          <w:p w:rsidR="00702021" w:rsidRPr="00702021" w:rsidRDefault="00702021" w:rsidP="00702021">
            <w:pPr>
              <w:jc w:val="center"/>
              <w:rPr>
                <w:color w:val="000000"/>
              </w:rPr>
            </w:pPr>
            <w:r w:rsidRPr="00702021">
              <w:rPr>
                <w:color w:val="000000"/>
              </w:rPr>
              <w:t>274,9</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280,9</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64"/>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537,2</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537,2</w:t>
            </w:r>
          </w:p>
        </w:tc>
      </w:tr>
      <w:tr w:rsidR="00702021" w:rsidRPr="00702021" w:rsidTr="00702021">
        <w:trPr>
          <w:gridAfter w:val="1"/>
          <w:wAfter w:w="20" w:type="dxa"/>
          <w:trHeight w:val="241"/>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76"/>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b/>
                <w:bCs/>
                <w:color w:val="000000"/>
              </w:rPr>
            </w:pPr>
            <w:r w:rsidRPr="00702021">
              <w:rPr>
                <w:b/>
                <w:bCs/>
                <w:color w:val="000000"/>
              </w:rPr>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3.6</w:t>
            </w:r>
            <w:r w:rsidRPr="00702021">
              <w:t>.</w:t>
            </w:r>
          </w:p>
          <w:p w:rsidR="00702021" w:rsidRPr="00702021" w:rsidRDefault="00702021" w:rsidP="00702021">
            <w:pPr>
              <w:widowControl w:val="0"/>
              <w:autoSpaceDE w:val="0"/>
              <w:autoSpaceDN w:val="0"/>
              <w:adjustRightInd w:val="0"/>
              <w:jc w:val="center"/>
            </w:pPr>
            <w:r w:rsidRPr="00702021">
              <w:t>Проведение оценки объектов муниципальной собственности</w:t>
            </w:r>
          </w:p>
          <w:p w:rsidR="00702021" w:rsidRPr="00702021" w:rsidRDefault="00702021" w:rsidP="00702021">
            <w:pPr>
              <w:widowControl w:val="0"/>
              <w:autoSpaceDE w:val="0"/>
              <w:autoSpaceDN w:val="0"/>
              <w:adjustRightInd w:val="0"/>
              <w:jc w:val="center"/>
            </w:pP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color w:val="000000"/>
              </w:rPr>
            </w:pPr>
            <w:r w:rsidRPr="00702021">
              <w:rPr>
                <w:b/>
                <w:bCs/>
                <w:color w:val="000000"/>
              </w:rPr>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4</w:t>
            </w:r>
          </w:p>
          <w:p w:rsidR="00702021" w:rsidRPr="00702021" w:rsidRDefault="00702021" w:rsidP="00702021">
            <w:pPr>
              <w:widowControl w:val="0"/>
              <w:autoSpaceDE w:val="0"/>
              <w:autoSpaceDN w:val="0"/>
              <w:adjustRightInd w:val="0"/>
              <w:jc w:val="center"/>
              <w:rPr>
                <w:b/>
              </w:rPr>
            </w:pPr>
            <w:r w:rsidRPr="00702021">
              <w:rPr>
                <w:b/>
                <w:i/>
                <w:color w:val="000000"/>
              </w:rPr>
              <w:t>«</w:t>
            </w:r>
            <w:r w:rsidRPr="00702021">
              <w:rPr>
                <w:b/>
              </w:rPr>
              <w:t>Обеспечение комплексного пространственного и территориального развития  Умыганского сельского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1,5</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color w:val="000000"/>
              </w:rPr>
            </w:pPr>
            <w:r w:rsidRPr="00702021">
              <w:rPr>
                <w:b/>
                <w:bCs/>
                <w:color w:val="000000"/>
              </w:rPr>
              <w:t>20,0</w:t>
            </w:r>
          </w:p>
        </w:tc>
        <w:tc>
          <w:tcPr>
            <w:tcW w:w="993" w:type="dxa"/>
            <w:vAlign w:val="center"/>
          </w:tcPr>
          <w:p w:rsidR="00702021" w:rsidRPr="00702021" w:rsidRDefault="00702021" w:rsidP="00702021">
            <w:pPr>
              <w:jc w:val="center"/>
              <w:rPr>
                <w:b/>
                <w:bCs/>
                <w:color w:val="000000"/>
              </w:rPr>
            </w:pPr>
            <w:r w:rsidRPr="00702021">
              <w:rPr>
                <w:b/>
                <w:bCs/>
                <w:color w:val="000000"/>
              </w:rPr>
              <w:t>20,0</w:t>
            </w:r>
          </w:p>
        </w:tc>
        <w:tc>
          <w:tcPr>
            <w:tcW w:w="993" w:type="dxa"/>
            <w:vAlign w:val="center"/>
          </w:tcPr>
          <w:p w:rsidR="00702021" w:rsidRPr="00702021" w:rsidRDefault="00702021" w:rsidP="00702021">
            <w:pPr>
              <w:jc w:val="center"/>
              <w:rPr>
                <w:b/>
                <w:bCs/>
                <w:color w:val="000000"/>
              </w:rPr>
            </w:pPr>
            <w:r w:rsidRPr="00702021">
              <w:rPr>
                <w:b/>
                <w:bCs/>
                <w:color w:val="000000"/>
              </w:rPr>
              <w:t>20,0</w:t>
            </w:r>
          </w:p>
        </w:tc>
        <w:tc>
          <w:tcPr>
            <w:tcW w:w="994" w:type="dxa"/>
            <w:vAlign w:val="center"/>
          </w:tcPr>
          <w:p w:rsidR="00702021" w:rsidRPr="00702021" w:rsidRDefault="00702021" w:rsidP="00702021">
            <w:pPr>
              <w:jc w:val="center"/>
              <w:rPr>
                <w:b/>
                <w:bCs/>
                <w:color w:val="000000"/>
              </w:rPr>
            </w:pPr>
            <w:r w:rsidRPr="00702021">
              <w:rPr>
                <w:b/>
                <w:bCs/>
                <w:color w:val="000000"/>
              </w:rPr>
              <w:t>61,5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iCs/>
              </w:rPr>
            </w:pPr>
            <w:r w:rsidRPr="00702021">
              <w:rPr>
                <w:iCs/>
              </w:rPr>
              <w:t>1,5</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20,0</w:t>
            </w:r>
          </w:p>
        </w:tc>
        <w:tc>
          <w:tcPr>
            <w:tcW w:w="993" w:type="dxa"/>
            <w:vAlign w:val="center"/>
          </w:tcPr>
          <w:p w:rsidR="00702021" w:rsidRPr="00702021" w:rsidRDefault="00702021" w:rsidP="00702021">
            <w:pPr>
              <w:jc w:val="center"/>
              <w:rPr>
                <w:color w:val="000000"/>
              </w:rPr>
            </w:pPr>
            <w:r w:rsidRPr="00702021">
              <w:rPr>
                <w:color w:val="000000"/>
              </w:rPr>
              <w:t>20,0</w:t>
            </w:r>
          </w:p>
        </w:tc>
        <w:tc>
          <w:tcPr>
            <w:tcW w:w="993" w:type="dxa"/>
            <w:vAlign w:val="center"/>
          </w:tcPr>
          <w:p w:rsidR="00702021" w:rsidRPr="00702021" w:rsidRDefault="00702021" w:rsidP="00702021">
            <w:pPr>
              <w:jc w:val="center"/>
              <w:rPr>
                <w:color w:val="000000"/>
              </w:rPr>
            </w:pPr>
            <w:r w:rsidRPr="00702021">
              <w:rPr>
                <w:color w:val="000000"/>
              </w:rPr>
              <w:t>20,0</w:t>
            </w:r>
          </w:p>
        </w:tc>
        <w:tc>
          <w:tcPr>
            <w:tcW w:w="994" w:type="dxa"/>
            <w:vAlign w:val="center"/>
          </w:tcPr>
          <w:p w:rsidR="00702021" w:rsidRPr="00702021" w:rsidRDefault="00702021" w:rsidP="00702021">
            <w:pPr>
              <w:jc w:val="center"/>
              <w:rPr>
                <w:b/>
                <w:bCs/>
                <w:color w:val="000000"/>
              </w:rPr>
            </w:pPr>
            <w:r w:rsidRPr="00702021">
              <w:rPr>
                <w:b/>
                <w:bCs/>
                <w:color w:val="000000"/>
              </w:rPr>
              <w:t>61,5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 xml:space="preserve">Основное </w:t>
            </w:r>
            <w:r w:rsidRPr="00702021">
              <w:rPr>
                <w:u w:val="single"/>
              </w:rPr>
              <w:lastRenderedPageBreak/>
              <w:t>мероприятие 4.1</w:t>
            </w:r>
          </w:p>
          <w:p w:rsidR="00702021" w:rsidRPr="00702021" w:rsidRDefault="00702021" w:rsidP="00702021">
            <w:pPr>
              <w:widowControl w:val="0"/>
              <w:autoSpaceDE w:val="0"/>
              <w:autoSpaceDN w:val="0"/>
              <w:adjustRightInd w:val="0"/>
              <w:jc w:val="center"/>
            </w:pPr>
            <w:r w:rsidRPr="00702021">
              <w:t>Проведение топографических, геодезических, картографических и кадастровых работ</w:t>
            </w:r>
          </w:p>
        </w:tc>
        <w:tc>
          <w:tcPr>
            <w:tcW w:w="1559" w:type="dxa"/>
            <w:vMerge w:val="restart"/>
          </w:tcPr>
          <w:p w:rsidR="00702021" w:rsidRPr="00702021" w:rsidRDefault="00702021" w:rsidP="00702021">
            <w:pPr>
              <w:widowControl w:val="0"/>
              <w:autoSpaceDE w:val="0"/>
              <w:autoSpaceDN w:val="0"/>
              <w:adjustRightInd w:val="0"/>
              <w:jc w:val="center"/>
            </w:pPr>
            <w:r w:rsidRPr="00702021">
              <w:lastRenderedPageBreak/>
              <w:t>Администраци</w:t>
            </w:r>
            <w:r w:rsidRPr="00702021">
              <w:lastRenderedPageBreak/>
              <w:t>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lastRenderedPageBreak/>
              <w:t>Всего</w:t>
            </w:r>
          </w:p>
        </w:tc>
        <w:tc>
          <w:tcPr>
            <w:tcW w:w="992" w:type="dxa"/>
            <w:vAlign w:val="center"/>
          </w:tcPr>
          <w:p w:rsidR="00702021" w:rsidRPr="00702021" w:rsidRDefault="00702021" w:rsidP="00702021">
            <w:pPr>
              <w:jc w:val="center"/>
              <w:rPr>
                <w:b/>
                <w:bCs/>
              </w:rPr>
            </w:pPr>
            <w:r w:rsidRPr="00702021">
              <w:rPr>
                <w:b/>
                <w:bCs/>
              </w:rPr>
              <w:t>1,5</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color w:val="000000"/>
              </w:rPr>
            </w:pPr>
            <w:r w:rsidRPr="00702021">
              <w:rPr>
                <w:b/>
                <w:bCs/>
                <w:color w:val="000000"/>
              </w:rPr>
              <w:t>10,0</w:t>
            </w:r>
          </w:p>
        </w:tc>
        <w:tc>
          <w:tcPr>
            <w:tcW w:w="993" w:type="dxa"/>
            <w:vAlign w:val="center"/>
          </w:tcPr>
          <w:p w:rsidR="00702021" w:rsidRPr="00702021" w:rsidRDefault="00702021" w:rsidP="00702021">
            <w:pPr>
              <w:jc w:val="center"/>
              <w:rPr>
                <w:b/>
                <w:bCs/>
                <w:color w:val="000000"/>
              </w:rPr>
            </w:pPr>
            <w:r w:rsidRPr="00702021">
              <w:rPr>
                <w:b/>
                <w:bCs/>
                <w:color w:val="000000"/>
              </w:rPr>
              <w:t>10,0</w:t>
            </w:r>
          </w:p>
        </w:tc>
        <w:tc>
          <w:tcPr>
            <w:tcW w:w="993" w:type="dxa"/>
            <w:vAlign w:val="center"/>
          </w:tcPr>
          <w:p w:rsidR="00702021" w:rsidRPr="00702021" w:rsidRDefault="00702021" w:rsidP="00702021">
            <w:pPr>
              <w:jc w:val="center"/>
              <w:rPr>
                <w:b/>
                <w:bCs/>
                <w:color w:val="000000"/>
              </w:rPr>
            </w:pPr>
            <w:r w:rsidRPr="00702021">
              <w:rPr>
                <w:b/>
                <w:bCs/>
                <w:color w:val="000000"/>
              </w:rPr>
              <w:t>10,0</w:t>
            </w:r>
          </w:p>
        </w:tc>
        <w:tc>
          <w:tcPr>
            <w:tcW w:w="994" w:type="dxa"/>
            <w:vAlign w:val="center"/>
          </w:tcPr>
          <w:p w:rsidR="00702021" w:rsidRPr="00702021" w:rsidRDefault="00702021" w:rsidP="00702021">
            <w:pPr>
              <w:jc w:val="center"/>
              <w:rPr>
                <w:b/>
                <w:bCs/>
                <w:color w:val="000000"/>
              </w:rPr>
            </w:pPr>
            <w:r w:rsidRPr="00702021">
              <w:rPr>
                <w:b/>
                <w:bCs/>
                <w:color w:val="000000"/>
              </w:rPr>
              <w:t>31,5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1,5</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10,0</w:t>
            </w:r>
          </w:p>
        </w:tc>
        <w:tc>
          <w:tcPr>
            <w:tcW w:w="993" w:type="dxa"/>
            <w:vAlign w:val="center"/>
          </w:tcPr>
          <w:p w:rsidR="00702021" w:rsidRPr="00702021" w:rsidRDefault="00702021" w:rsidP="00702021">
            <w:pPr>
              <w:jc w:val="center"/>
              <w:rPr>
                <w:color w:val="000000"/>
              </w:rPr>
            </w:pPr>
            <w:r w:rsidRPr="00702021">
              <w:rPr>
                <w:color w:val="000000"/>
              </w:rPr>
              <w:t>10,0</w:t>
            </w:r>
          </w:p>
        </w:tc>
        <w:tc>
          <w:tcPr>
            <w:tcW w:w="993" w:type="dxa"/>
            <w:vAlign w:val="center"/>
          </w:tcPr>
          <w:p w:rsidR="00702021" w:rsidRPr="00702021" w:rsidRDefault="00702021" w:rsidP="00702021">
            <w:pPr>
              <w:jc w:val="center"/>
              <w:rPr>
                <w:color w:val="000000"/>
              </w:rPr>
            </w:pPr>
            <w:r w:rsidRPr="00702021">
              <w:rPr>
                <w:color w:val="000000"/>
              </w:rPr>
              <w:t>10,0</w:t>
            </w:r>
          </w:p>
        </w:tc>
        <w:tc>
          <w:tcPr>
            <w:tcW w:w="994" w:type="dxa"/>
            <w:vAlign w:val="center"/>
          </w:tcPr>
          <w:p w:rsidR="00702021" w:rsidRPr="00702021" w:rsidRDefault="00702021" w:rsidP="00702021">
            <w:pPr>
              <w:jc w:val="center"/>
              <w:rPr>
                <w:b/>
                <w:bCs/>
                <w:color w:val="000000"/>
              </w:rPr>
            </w:pPr>
            <w:r w:rsidRPr="00702021">
              <w:rPr>
                <w:b/>
                <w:bCs/>
                <w:color w:val="000000"/>
              </w:rPr>
              <w:t>31,5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38"/>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79"/>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4.2</w:t>
            </w:r>
          </w:p>
          <w:p w:rsidR="00702021" w:rsidRPr="00702021" w:rsidRDefault="00702021" w:rsidP="00702021">
            <w:pPr>
              <w:widowControl w:val="0"/>
              <w:autoSpaceDE w:val="0"/>
              <w:autoSpaceDN w:val="0"/>
              <w:adjustRightInd w:val="0"/>
              <w:jc w:val="center"/>
              <w:rPr>
                <w:color w:val="000000"/>
              </w:rPr>
            </w:pPr>
            <w:r w:rsidRPr="00702021">
              <w:rPr>
                <w:color w:val="000000"/>
              </w:rPr>
              <w:t>Обеспечение градостроительной и землеустроительной деятельности на территории сельского поселения (Актуализация документов территориального планирования)</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color w:val="000000"/>
              </w:rPr>
            </w:pPr>
            <w:r w:rsidRPr="00702021">
              <w:rPr>
                <w:b/>
                <w:bCs/>
                <w:color w:val="000000"/>
              </w:rPr>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992" w:type="dxa"/>
            <w:vAlign w:val="center"/>
          </w:tcPr>
          <w:p w:rsidR="00702021" w:rsidRPr="00702021" w:rsidRDefault="00702021" w:rsidP="00702021">
            <w:pPr>
              <w:jc w:val="center"/>
              <w:rPr>
                <w:b/>
                <w:bCs/>
                <w:color w:val="000000"/>
              </w:rPr>
            </w:pPr>
            <w:r w:rsidRPr="00702021">
              <w:rPr>
                <w:b/>
                <w:bCs/>
                <w:color w:val="000000"/>
              </w:rPr>
              <w:t>10,0</w:t>
            </w:r>
          </w:p>
        </w:tc>
        <w:tc>
          <w:tcPr>
            <w:tcW w:w="993" w:type="dxa"/>
            <w:vAlign w:val="center"/>
          </w:tcPr>
          <w:p w:rsidR="00702021" w:rsidRPr="00702021" w:rsidRDefault="00702021" w:rsidP="00702021">
            <w:pPr>
              <w:jc w:val="center"/>
              <w:rPr>
                <w:b/>
                <w:bCs/>
                <w:color w:val="000000"/>
              </w:rPr>
            </w:pPr>
            <w:r w:rsidRPr="00702021">
              <w:rPr>
                <w:b/>
                <w:bCs/>
                <w:color w:val="000000"/>
              </w:rPr>
              <w:t>10,0</w:t>
            </w:r>
          </w:p>
        </w:tc>
        <w:tc>
          <w:tcPr>
            <w:tcW w:w="993" w:type="dxa"/>
            <w:vAlign w:val="center"/>
          </w:tcPr>
          <w:p w:rsidR="00702021" w:rsidRPr="00702021" w:rsidRDefault="00702021" w:rsidP="00702021">
            <w:pPr>
              <w:jc w:val="center"/>
              <w:rPr>
                <w:b/>
                <w:bCs/>
                <w:color w:val="000000"/>
              </w:rPr>
            </w:pPr>
            <w:r w:rsidRPr="00702021">
              <w:rPr>
                <w:b/>
                <w:bCs/>
                <w:color w:val="000000"/>
              </w:rPr>
              <w:t>10,0</w:t>
            </w:r>
          </w:p>
        </w:tc>
        <w:tc>
          <w:tcPr>
            <w:tcW w:w="994" w:type="dxa"/>
            <w:vAlign w:val="center"/>
          </w:tcPr>
          <w:p w:rsidR="00702021" w:rsidRPr="00702021" w:rsidRDefault="00702021" w:rsidP="00702021">
            <w:pPr>
              <w:jc w:val="center"/>
              <w:rPr>
                <w:b/>
                <w:bCs/>
                <w:color w:val="000000"/>
              </w:rPr>
            </w:pPr>
            <w:r w:rsidRPr="00702021">
              <w:rPr>
                <w:b/>
                <w:bCs/>
                <w:color w:val="000000"/>
              </w:rPr>
              <w:t>30,0</w:t>
            </w:r>
          </w:p>
        </w:tc>
      </w:tr>
      <w:tr w:rsidR="00702021" w:rsidRPr="00702021" w:rsidTr="00702021">
        <w:trPr>
          <w:gridAfter w:val="1"/>
          <w:wAfter w:w="20" w:type="dxa"/>
          <w:trHeight w:val="203"/>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10,0</w:t>
            </w:r>
          </w:p>
        </w:tc>
        <w:tc>
          <w:tcPr>
            <w:tcW w:w="993" w:type="dxa"/>
            <w:vAlign w:val="center"/>
          </w:tcPr>
          <w:p w:rsidR="00702021" w:rsidRPr="00702021" w:rsidRDefault="00702021" w:rsidP="00702021">
            <w:pPr>
              <w:jc w:val="center"/>
              <w:rPr>
                <w:color w:val="000000"/>
              </w:rPr>
            </w:pPr>
            <w:r w:rsidRPr="00702021">
              <w:rPr>
                <w:color w:val="000000"/>
              </w:rPr>
              <w:t>10,0</w:t>
            </w:r>
          </w:p>
        </w:tc>
        <w:tc>
          <w:tcPr>
            <w:tcW w:w="993" w:type="dxa"/>
            <w:vAlign w:val="center"/>
          </w:tcPr>
          <w:p w:rsidR="00702021" w:rsidRPr="00702021" w:rsidRDefault="00702021" w:rsidP="00702021">
            <w:pPr>
              <w:jc w:val="center"/>
              <w:rPr>
                <w:color w:val="000000"/>
              </w:rPr>
            </w:pPr>
            <w:r w:rsidRPr="00702021">
              <w:rPr>
                <w:color w:val="000000"/>
              </w:rPr>
              <w:t>10,0</w:t>
            </w:r>
          </w:p>
        </w:tc>
        <w:tc>
          <w:tcPr>
            <w:tcW w:w="994" w:type="dxa"/>
            <w:vAlign w:val="center"/>
          </w:tcPr>
          <w:p w:rsidR="00702021" w:rsidRPr="00702021" w:rsidRDefault="00702021" w:rsidP="00702021">
            <w:pPr>
              <w:jc w:val="center"/>
              <w:rPr>
                <w:b/>
                <w:bCs/>
                <w:color w:val="000000"/>
              </w:rPr>
            </w:pPr>
            <w:r w:rsidRPr="00702021">
              <w:rPr>
                <w:b/>
                <w:bCs/>
                <w:color w:val="000000"/>
              </w:rPr>
              <w:t>30,0</w:t>
            </w:r>
          </w:p>
        </w:tc>
      </w:tr>
      <w:tr w:rsidR="00702021" w:rsidRPr="00702021" w:rsidTr="00702021">
        <w:trPr>
          <w:gridAfter w:val="1"/>
          <w:wAfter w:w="20" w:type="dxa"/>
          <w:trHeight w:val="76"/>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76"/>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76"/>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278"/>
        </w:trPr>
        <w:tc>
          <w:tcPr>
            <w:tcW w:w="1560" w:type="dxa"/>
            <w:vMerge/>
          </w:tcPr>
          <w:p w:rsidR="00702021" w:rsidRPr="00702021" w:rsidRDefault="00702021" w:rsidP="00702021">
            <w:pPr>
              <w:widowControl w:val="0"/>
              <w:autoSpaceDE w:val="0"/>
              <w:autoSpaceDN w:val="0"/>
              <w:adjustRightInd w:val="0"/>
              <w:jc w:val="center"/>
              <w:rPr>
                <w:highlight w:val="green"/>
                <w:u w:val="single"/>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5</w:t>
            </w:r>
          </w:p>
          <w:p w:rsidR="00702021" w:rsidRPr="00702021" w:rsidRDefault="00702021" w:rsidP="00702021">
            <w:pPr>
              <w:widowControl w:val="0"/>
              <w:autoSpaceDE w:val="0"/>
              <w:autoSpaceDN w:val="0"/>
              <w:adjustRightInd w:val="0"/>
              <w:jc w:val="center"/>
            </w:pPr>
            <w:r w:rsidRPr="00702021">
              <w:t>«</w:t>
            </w:r>
            <w:r w:rsidRPr="00702021">
              <w:rPr>
                <w:b/>
              </w:rPr>
              <w:t>Обеспечение комплексных мер безопасности на территории Умыганского сельского поселения</w:t>
            </w:r>
            <w:r w:rsidRPr="00702021">
              <w:t>»</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color w:val="000000"/>
              </w:rPr>
            </w:pPr>
            <w:r w:rsidRPr="00702021">
              <w:rPr>
                <w:b/>
                <w:bCs/>
                <w:color w:val="000000"/>
              </w:rPr>
              <w:t>20,5</w:t>
            </w:r>
          </w:p>
        </w:tc>
        <w:tc>
          <w:tcPr>
            <w:tcW w:w="850" w:type="dxa"/>
            <w:vAlign w:val="center"/>
          </w:tcPr>
          <w:p w:rsidR="00702021" w:rsidRPr="00702021" w:rsidRDefault="00702021" w:rsidP="00702021">
            <w:pPr>
              <w:jc w:val="center"/>
              <w:rPr>
                <w:b/>
                <w:bCs/>
                <w:color w:val="000000"/>
              </w:rPr>
            </w:pPr>
            <w:r w:rsidRPr="00702021">
              <w:rPr>
                <w:b/>
                <w:bCs/>
                <w:color w:val="000000"/>
              </w:rPr>
              <w:t>0,5</w:t>
            </w:r>
          </w:p>
        </w:tc>
        <w:tc>
          <w:tcPr>
            <w:tcW w:w="992" w:type="dxa"/>
            <w:vAlign w:val="center"/>
          </w:tcPr>
          <w:p w:rsidR="00702021" w:rsidRPr="00702021" w:rsidRDefault="00702021" w:rsidP="00702021">
            <w:pPr>
              <w:jc w:val="center"/>
              <w:rPr>
                <w:b/>
                <w:bCs/>
                <w:color w:val="000000"/>
              </w:rPr>
            </w:pPr>
            <w:r w:rsidRPr="00702021">
              <w:rPr>
                <w:b/>
                <w:bCs/>
                <w:color w:val="000000"/>
              </w:rPr>
              <w:t>439,6</w:t>
            </w:r>
          </w:p>
        </w:tc>
        <w:tc>
          <w:tcPr>
            <w:tcW w:w="993" w:type="dxa"/>
            <w:vAlign w:val="center"/>
          </w:tcPr>
          <w:p w:rsidR="00702021" w:rsidRPr="00702021" w:rsidRDefault="00702021" w:rsidP="00702021">
            <w:pPr>
              <w:jc w:val="center"/>
              <w:rPr>
                <w:b/>
                <w:bCs/>
                <w:color w:val="000000"/>
              </w:rPr>
            </w:pPr>
            <w:r w:rsidRPr="00702021">
              <w:rPr>
                <w:b/>
                <w:bCs/>
                <w:color w:val="000000"/>
              </w:rPr>
              <w:t>35,5</w:t>
            </w:r>
          </w:p>
        </w:tc>
        <w:tc>
          <w:tcPr>
            <w:tcW w:w="993" w:type="dxa"/>
            <w:vAlign w:val="center"/>
          </w:tcPr>
          <w:p w:rsidR="00702021" w:rsidRPr="00702021" w:rsidRDefault="00702021" w:rsidP="00702021">
            <w:pPr>
              <w:jc w:val="center"/>
              <w:rPr>
                <w:b/>
                <w:bCs/>
                <w:color w:val="000000"/>
              </w:rPr>
            </w:pPr>
            <w:r w:rsidRPr="00702021">
              <w:rPr>
                <w:b/>
                <w:bCs/>
                <w:color w:val="000000"/>
              </w:rPr>
              <w:t>35,5</w:t>
            </w:r>
          </w:p>
        </w:tc>
        <w:tc>
          <w:tcPr>
            <w:tcW w:w="994" w:type="dxa"/>
            <w:vAlign w:val="center"/>
          </w:tcPr>
          <w:p w:rsidR="00702021" w:rsidRPr="00702021" w:rsidRDefault="00702021" w:rsidP="00702021">
            <w:pPr>
              <w:jc w:val="center"/>
              <w:rPr>
                <w:b/>
                <w:bCs/>
                <w:color w:val="000000"/>
              </w:rPr>
            </w:pPr>
            <w:r w:rsidRPr="00702021">
              <w:rPr>
                <w:b/>
                <w:bCs/>
                <w:color w:val="000000"/>
              </w:rPr>
              <w:t>531,6</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color w:val="000000"/>
              </w:rPr>
            </w:pPr>
            <w:r w:rsidRPr="00702021">
              <w:rPr>
                <w:color w:val="000000"/>
              </w:rPr>
              <w:t>20,5</w:t>
            </w:r>
          </w:p>
        </w:tc>
        <w:tc>
          <w:tcPr>
            <w:tcW w:w="850" w:type="dxa"/>
            <w:vAlign w:val="center"/>
          </w:tcPr>
          <w:p w:rsidR="00702021" w:rsidRPr="00702021" w:rsidRDefault="00702021" w:rsidP="00702021">
            <w:pPr>
              <w:jc w:val="center"/>
              <w:rPr>
                <w:color w:val="000000"/>
              </w:rPr>
            </w:pPr>
            <w:r w:rsidRPr="00702021">
              <w:rPr>
                <w:color w:val="000000"/>
              </w:rPr>
              <w:t>0,5</w:t>
            </w:r>
          </w:p>
        </w:tc>
        <w:tc>
          <w:tcPr>
            <w:tcW w:w="992" w:type="dxa"/>
            <w:vAlign w:val="center"/>
          </w:tcPr>
          <w:p w:rsidR="00702021" w:rsidRPr="00702021" w:rsidRDefault="00702021" w:rsidP="00702021">
            <w:pPr>
              <w:jc w:val="center"/>
              <w:rPr>
                <w:color w:val="000000"/>
              </w:rPr>
            </w:pPr>
            <w:r w:rsidRPr="00702021">
              <w:rPr>
                <w:color w:val="000000"/>
              </w:rPr>
              <w:t>39,6</w:t>
            </w:r>
          </w:p>
        </w:tc>
        <w:tc>
          <w:tcPr>
            <w:tcW w:w="993" w:type="dxa"/>
            <w:vAlign w:val="center"/>
          </w:tcPr>
          <w:p w:rsidR="00702021" w:rsidRPr="00702021" w:rsidRDefault="00702021" w:rsidP="00702021">
            <w:pPr>
              <w:jc w:val="center"/>
              <w:rPr>
                <w:color w:val="000000"/>
              </w:rPr>
            </w:pPr>
            <w:r w:rsidRPr="00702021">
              <w:rPr>
                <w:color w:val="000000"/>
              </w:rPr>
              <w:t>35,5</w:t>
            </w:r>
          </w:p>
        </w:tc>
        <w:tc>
          <w:tcPr>
            <w:tcW w:w="993" w:type="dxa"/>
            <w:vAlign w:val="center"/>
          </w:tcPr>
          <w:p w:rsidR="00702021" w:rsidRPr="00702021" w:rsidRDefault="00702021" w:rsidP="00702021">
            <w:pPr>
              <w:jc w:val="center"/>
              <w:rPr>
                <w:color w:val="000000"/>
              </w:rPr>
            </w:pPr>
            <w:r w:rsidRPr="00702021">
              <w:rPr>
                <w:color w:val="000000"/>
              </w:rPr>
              <w:t>35,5</w:t>
            </w:r>
          </w:p>
        </w:tc>
        <w:tc>
          <w:tcPr>
            <w:tcW w:w="994" w:type="dxa"/>
            <w:vAlign w:val="center"/>
          </w:tcPr>
          <w:p w:rsidR="00702021" w:rsidRPr="00702021" w:rsidRDefault="00702021" w:rsidP="00702021">
            <w:pPr>
              <w:jc w:val="center"/>
              <w:rPr>
                <w:b/>
                <w:bCs/>
                <w:color w:val="000000"/>
              </w:rPr>
            </w:pPr>
            <w:r w:rsidRPr="00702021">
              <w:rPr>
                <w:b/>
                <w:bCs/>
                <w:color w:val="000000"/>
              </w:rPr>
              <w:t>131,6</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400,0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5.1.</w:t>
            </w:r>
          </w:p>
          <w:p w:rsidR="00702021" w:rsidRPr="00702021" w:rsidRDefault="00702021" w:rsidP="00702021">
            <w:pPr>
              <w:widowControl w:val="0"/>
              <w:autoSpaceDE w:val="0"/>
              <w:autoSpaceDN w:val="0"/>
              <w:adjustRightInd w:val="0"/>
              <w:jc w:val="center"/>
            </w:pPr>
            <w:r w:rsidRPr="00702021">
              <w:t>Обеспечение первичных мер пожарной безопасности в границах населенных пунктов</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color w:val="000000"/>
              </w:rPr>
            </w:pPr>
            <w:r w:rsidRPr="00702021">
              <w:rPr>
                <w:b/>
                <w:bCs/>
                <w:color w:val="000000"/>
              </w:rPr>
              <w:t>20,0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992" w:type="dxa"/>
            <w:vAlign w:val="center"/>
          </w:tcPr>
          <w:p w:rsidR="00702021" w:rsidRPr="00702021" w:rsidRDefault="00702021" w:rsidP="00702021">
            <w:pPr>
              <w:jc w:val="center"/>
              <w:rPr>
                <w:b/>
                <w:bCs/>
                <w:color w:val="000000"/>
              </w:rPr>
            </w:pPr>
            <w:r w:rsidRPr="00702021">
              <w:rPr>
                <w:b/>
                <w:bCs/>
                <w:color w:val="000000"/>
              </w:rPr>
              <w:t>439,1</w:t>
            </w:r>
          </w:p>
        </w:tc>
        <w:tc>
          <w:tcPr>
            <w:tcW w:w="993" w:type="dxa"/>
            <w:vAlign w:val="center"/>
          </w:tcPr>
          <w:p w:rsidR="00702021" w:rsidRPr="00702021" w:rsidRDefault="00702021" w:rsidP="00702021">
            <w:pPr>
              <w:jc w:val="center"/>
              <w:rPr>
                <w:b/>
                <w:bCs/>
                <w:color w:val="000000"/>
              </w:rPr>
            </w:pPr>
            <w:r w:rsidRPr="00702021">
              <w:rPr>
                <w:b/>
                <w:bCs/>
                <w:color w:val="000000"/>
              </w:rPr>
              <w:t>35,0</w:t>
            </w:r>
          </w:p>
        </w:tc>
        <w:tc>
          <w:tcPr>
            <w:tcW w:w="993" w:type="dxa"/>
            <w:vAlign w:val="center"/>
          </w:tcPr>
          <w:p w:rsidR="00702021" w:rsidRPr="00702021" w:rsidRDefault="00702021" w:rsidP="00702021">
            <w:pPr>
              <w:jc w:val="center"/>
              <w:rPr>
                <w:b/>
                <w:bCs/>
                <w:color w:val="000000"/>
              </w:rPr>
            </w:pPr>
            <w:r w:rsidRPr="00702021">
              <w:rPr>
                <w:b/>
                <w:bCs/>
                <w:color w:val="000000"/>
              </w:rPr>
              <w:t>35,0</w:t>
            </w:r>
          </w:p>
        </w:tc>
        <w:tc>
          <w:tcPr>
            <w:tcW w:w="994" w:type="dxa"/>
            <w:vAlign w:val="center"/>
          </w:tcPr>
          <w:p w:rsidR="00702021" w:rsidRPr="00702021" w:rsidRDefault="00702021" w:rsidP="00702021">
            <w:pPr>
              <w:jc w:val="center"/>
              <w:rPr>
                <w:b/>
                <w:bCs/>
                <w:color w:val="000000"/>
              </w:rPr>
            </w:pPr>
            <w:r w:rsidRPr="00702021">
              <w:rPr>
                <w:b/>
                <w:bCs/>
                <w:color w:val="000000"/>
              </w:rPr>
              <w:t>529,1</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color w:val="000000"/>
              </w:rPr>
            </w:pPr>
            <w:r w:rsidRPr="00702021">
              <w:rPr>
                <w:color w:val="000000"/>
              </w:rPr>
              <w:t>20,0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39,1</w:t>
            </w:r>
          </w:p>
        </w:tc>
        <w:tc>
          <w:tcPr>
            <w:tcW w:w="993" w:type="dxa"/>
            <w:vAlign w:val="center"/>
          </w:tcPr>
          <w:p w:rsidR="00702021" w:rsidRPr="00702021" w:rsidRDefault="00702021" w:rsidP="00702021">
            <w:pPr>
              <w:jc w:val="center"/>
              <w:rPr>
                <w:color w:val="000000"/>
              </w:rPr>
            </w:pPr>
            <w:r w:rsidRPr="00702021">
              <w:rPr>
                <w:color w:val="000000"/>
              </w:rPr>
              <w:t>35,0</w:t>
            </w:r>
          </w:p>
        </w:tc>
        <w:tc>
          <w:tcPr>
            <w:tcW w:w="993" w:type="dxa"/>
            <w:vAlign w:val="center"/>
          </w:tcPr>
          <w:p w:rsidR="00702021" w:rsidRPr="00702021" w:rsidRDefault="00702021" w:rsidP="00702021">
            <w:pPr>
              <w:jc w:val="center"/>
              <w:rPr>
                <w:color w:val="000000"/>
              </w:rPr>
            </w:pPr>
            <w:r w:rsidRPr="00702021">
              <w:rPr>
                <w:color w:val="000000"/>
              </w:rPr>
              <w:t>35,0</w:t>
            </w:r>
          </w:p>
        </w:tc>
        <w:tc>
          <w:tcPr>
            <w:tcW w:w="994" w:type="dxa"/>
            <w:vAlign w:val="center"/>
          </w:tcPr>
          <w:p w:rsidR="00702021" w:rsidRPr="00702021" w:rsidRDefault="00702021" w:rsidP="00702021">
            <w:pPr>
              <w:jc w:val="center"/>
              <w:rPr>
                <w:b/>
                <w:bCs/>
                <w:color w:val="000000"/>
              </w:rPr>
            </w:pPr>
            <w:r w:rsidRPr="00702021">
              <w:rPr>
                <w:b/>
                <w:bCs/>
                <w:color w:val="000000"/>
              </w:rPr>
              <w:t>129,1</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400,0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5.2.</w:t>
            </w:r>
          </w:p>
          <w:p w:rsidR="00702021" w:rsidRPr="00702021" w:rsidRDefault="00702021" w:rsidP="00702021">
            <w:pPr>
              <w:widowControl w:val="0"/>
              <w:autoSpaceDE w:val="0"/>
              <w:autoSpaceDN w:val="0"/>
              <w:adjustRightInd w:val="0"/>
              <w:jc w:val="center"/>
            </w:pPr>
            <w:r w:rsidRPr="00702021">
              <w:t>Профилактика безнадзорности и правонарушений на территории сельского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0,5</w:t>
            </w:r>
          </w:p>
        </w:tc>
        <w:tc>
          <w:tcPr>
            <w:tcW w:w="850" w:type="dxa"/>
            <w:vAlign w:val="center"/>
          </w:tcPr>
          <w:p w:rsidR="00702021" w:rsidRPr="00702021" w:rsidRDefault="00702021" w:rsidP="00702021">
            <w:pPr>
              <w:jc w:val="center"/>
              <w:rPr>
                <w:b/>
                <w:bCs/>
              </w:rPr>
            </w:pPr>
            <w:r w:rsidRPr="00702021">
              <w:rPr>
                <w:b/>
                <w:bCs/>
              </w:rPr>
              <w:t>0,5</w:t>
            </w:r>
          </w:p>
        </w:tc>
        <w:tc>
          <w:tcPr>
            <w:tcW w:w="992" w:type="dxa"/>
            <w:vAlign w:val="center"/>
          </w:tcPr>
          <w:p w:rsidR="00702021" w:rsidRPr="00702021" w:rsidRDefault="00702021" w:rsidP="00702021">
            <w:pPr>
              <w:jc w:val="center"/>
              <w:rPr>
                <w:b/>
                <w:bCs/>
              </w:rPr>
            </w:pPr>
            <w:r w:rsidRPr="00702021">
              <w:rPr>
                <w:b/>
                <w:bCs/>
              </w:rPr>
              <w:t>0,5</w:t>
            </w:r>
          </w:p>
        </w:tc>
        <w:tc>
          <w:tcPr>
            <w:tcW w:w="993" w:type="dxa"/>
            <w:vAlign w:val="center"/>
          </w:tcPr>
          <w:p w:rsidR="00702021" w:rsidRPr="00702021" w:rsidRDefault="00702021" w:rsidP="00702021">
            <w:pPr>
              <w:jc w:val="center"/>
              <w:rPr>
                <w:b/>
                <w:bCs/>
              </w:rPr>
            </w:pPr>
            <w:r w:rsidRPr="00702021">
              <w:rPr>
                <w:b/>
                <w:bCs/>
              </w:rPr>
              <w:t>0,5</w:t>
            </w:r>
          </w:p>
        </w:tc>
        <w:tc>
          <w:tcPr>
            <w:tcW w:w="993" w:type="dxa"/>
            <w:vAlign w:val="center"/>
          </w:tcPr>
          <w:p w:rsidR="00702021" w:rsidRPr="00702021" w:rsidRDefault="00702021" w:rsidP="00702021">
            <w:pPr>
              <w:jc w:val="center"/>
              <w:rPr>
                <w:b/>
              </w:rPr>
            </w:pPr>
            <w:r w:rsidRPr="00702021">
              <w:rPr>
                <w:b/>
              </w:rPr>
              <w:t>2,5</w:t>
            </w:r>
          </w:p>
        </w:tc>
        <w:tc>
          <w:tcPr>
            <w:tcW w:w="994" w:type="dxa"/>
            <w:vAlign w:val="center"/>
          </w:tcPr>
          <w:p w:rsidR="00702021" w:rsidRPr="00702021" w:rsidRDefault="00702021" w:rsidP="00702021">
            <w:pPr>
              <w:jc w:val="center"/>
              <w:rPr>
                <w:b/>
                <w:bCs/>
              </w:rPr>
            </w:pPr>
            <w:r w:rsidRPr="00702021">
              <w:rPr>
                <w:b/>
                <w:bCs/>
              </w:rPr>
              <w:t>2,5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0,5</w:t>
            </w:r>
          </w:p>
        </w:tc>
        <w:tc>
          <w:tcPr>
            <w:tcW w:w="850" w:type="dxa"/>
            <w:vAlign w:val="center"/>
          </w:tcPr>
          <w:p w:rsidR="00702021" w:rsidRPr="00702021" w:rsidRDefault="00702021" w:rsidP="00702021">
            <w:pPr>
              <w:jc w:val="center"/>
            </w:pPr>
            <w:r w:rsidRPr="00702021">
              <w:t>0,5</w:t>
            </w:r>
          </w:p>
        </w:tc>
        <w:tc>
          <w:tcPr>
            <w:tcW w:w="992" w:type="dxa"/>
            <w:vAlign w:val="center"/>
          </w:tcPr>
          <w:p w:rsidR="00702021" w:rsidRPr="00702021" w:rsidRDefault="00702021" w:rsidP="00702021">
            <w:pPr>
              <w:jc w:val="center"/>
            </w:pPr>
            <w:r w:rsidRPr="00702021">
              <w:t>0,5</w:t>
            </w:r>
          </w:p>
        </w:tc>
        <w:tc>
          <w:tcPr>
            <w:tcW w:w="993" w:type="dxa"/>
            <w:vAlign w:val="center"/>
          </w:tcPr>
          <w:p w:rsidR="00702021" w:rsidRPr="00702021" w:rsidRDefault="00702021" w:rsidP="00702021">
            <w:pPr>
              <w:jc w:val="center"/>
            </w:pPr>
            <w:r w:rsidRPr="00702021">
              <w:t>0,5</w:t>
            </w:r>
          </w:p>
        </w:tc>
        <w:tc>
          <w:tcPr>
            <w:tcW w:w="993" w:type="dxa"/>
            <w:vAlign w:val="center"/>
          </w:tcPr>
          <w:p w:rsidR="00702021" w:rsidRPr="00702021" w:rsidRDefault="00702021" w:rsidP="00702021">
            <w:pPr>
              <w:jc w:val="center"/>
            </w:pPr>
            <w:r w:rsidRPr="00702021">
              <w:t>2,5</w:t>
            </w:r>
          </w:p>
        </w:tc>
        <w:tc>
          <w:tcPr>
            <w:tcW w:w="994" w:type="dxa"/>
            <w:vAlign w:val="center"/>
          </w:tcPr>
          <w:p w:rsidR="00702021" w:rsidRPr="00702021" w:rsidRDefault="00702021" w:rsidP="00702021">
            <w:pPr>
              <w:jc w:val="center"/>
              <w:rPr>
                <w:b/>
                <w:bCs/>
              </w:rPr>
            </w:pPr>
            <w:r w:rsidRPr="00702021">
              <w:rPr>
                <w:b/>
                <w:bCs/>
              </w:rPr>
              <w:t>2,5</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5.3.</w:t>
            </w:r>
          </w:p>
          <w:p w:rsidR="00702021" w:rsidRPr="00702021" w:rsidRDefault="00702021" w:rsidP="00702021">
            <w:pPr>
              <w:widowControl w:val="0"/>
              <w:autoSpaceDE w:val="0"/>
              <w:autoSpaceDN w:val="0"/>
              <w:adjustRightInd w:val="0"/>
              <w:jc w:val="center"/>
            </w:pPr>
            <w:r w:rsidRPr="00702021">
              <w:t xml:space="preserve">Участие в </w:t>
            </w:r>
            <w:r w:rsidRPr="00702021">
              <w:lastRenderedPageBreak/>
              <w:t>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vMerge w:val="restart"/>
          </w:tcPr>
          <w:p w:rsidR="00702021" w:rsidRPr="00702021" w:rsidRDefault="00702021" w:rsidP="00702021">
            <w:pPr>
              <w:widowControl w:val="0"/>
              <w:autoSpaceDE w:val="0"/>
              <w:autoSpaceDN w:val="0"/>
              <w:adjustRightInd w:val="0"/>
              <w:jc w:val="center"/>
            </w:pPr>
            <w:r w:rsidRPr="00702021">
              <w:lastRenderedPageBreak/>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lastRenderedPageBreak/>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rPr>
            </w:pPr>
            <w:r w:rsidRPr="00702021">
              <w:rPr>
                <w:b/>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iCs/>
              </w:rPr>
            </w:pPr>
            <w:r w:rsidRPr="00702021">
              <w:rPr>
                <w:iCs/>
              </w:rPr>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iCs/>
              </w:rPr>
            </w:pPr>
            <w:r w:rsidRPr="00702021">
              <w:rPr>
                <w:iCs/>
              </w:rPr>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iCs/>
              </w:rPr>
            </w:pPr>
            <w:r w:rsidRPr="00702021">
              <w:rPr>
                <w:iCs/>
              </w:rPr>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45"/>
        </w:trPr>
        <w:tc>
          <w:tcPr>
            <w:tcW w:w="1560"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6</w:t>
            </w:r>
          </w:p>
          <w:p w:rsidR="00702021" w:rsidRPr="00702021" w:rsidRDefault="00702021" w:rsidP="00702021">
            <w:pPr>
              <w:widowControl w:val="0"/>
              <w:autoSpaceDE w:val="0"/>
              <w:autoSpaceDN w:val="0"/>
              <w:adjustRightInd w:val="0"/>
              <w:jc w:val="center"/>
            </w:pPr>
            <w:r w:rsidRPr="00702021">
              <w:t>«</w:t>
            </w:r>
            <w:r w:rsidRPr="00702021">
              <w:rPr>
                <w:b/>
              </w:rPr>
              <w:t>Развитие сферы  культуры и спорта на территории Умыганского сельского поселения</w:t>
            </w:r>
            <w:r w:rsidRPr="00702021">
              <w:t>»</w:t>
            </w:r>
          </w:p>
        </w:tc>
        <w:tc>
          <w:tcPr>
            <w:tcW w:w="1559"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 xml:space="preserve">МКУК КДЦ </w:t>
            </w:r>
            <w:proofErr w:type="spellStart"/>
            <w:r w:rsidRPr="00702021">
              <w:t>с.Умыган</w:t>
            </w:r>
            <w:proofErr w:type="spellEnd"/>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3339,8</w:t>
            </w:r>
          </w:p>
        </w:tc>
        <w:tc>
          <w:tcPr>
            <w:tcW w:w="850" w:type="dxa"/>
            <w:vAlign w:val="center"/>
          </w:tcPr>
          <w:p w:rsidR="00702021" w:rsidRPr="00702021" w:rsidRDefault="00702021" w:rsidP="00702021">
            <w:pPr>
              <w:jc w:val="center"/>
              <w:rPr>
                <w:b/>
                <w:bCs/>
                <w:color w:val="000000"/>
              </w:rPr>
            </w:pPr>
            <w:r w:rsidRPr="00702021">
              <w:rPr>
                <w:b/>
                <w:bCs/>
                <w:color w:val="000000"/>
              </w:rPr>
              <w:t>3826,1</w:t>
            </w:r>
          </w:p>
        </w:tc>
        <w:tc>
          <w:tcPr>
            <w:tcW w:w="992" w:type="dxa"/>
            <w:vAlign w:val="center"/>
          </w:tcPr>
          <w:p w:rsidR="00702021" w:rsidRPr="00702021" w:rsidRDefault="00702021" w:rsidP="00702021">
            <w:pPr>
              <w:jc w:val="center"/>
              <w:rPr>
                <w:b/>
                <w:bCs/>
                <w:color w:val="000000"/>
              </w:rPr>
            </w:pPr>
            <w:r w:rsidRPr="00702021">
              <w:rPr>
                <w:b/>
                <w:bCs/>
                <w:color w:val="000000"/>
              </w:rPr>
              <w:t>3645,5</w:t>
            </w:r>
          </w:p>
        </w:tc>
        <w:tc>
          <w:tcPr>
            <w:tcW w:w="993" w:type="dxa"/>
            <w:vAlign w:val="center"/>
          </w:tcPr>
          <w:p w:rsidR="00702021" w:rsidRPr="00702021" w:rsidRDefault="00702021" w:rsidP="00702021">
            <w:pPr>
              <w:jc w:val="center"/>
              <w:rPr>
                <w:b/>
                <w:bCs/>
                <w:color w:val="000000"/>
              </w:rPr>
            </w:pPr>
            <w:r w:rsidRPr="00702021">
              <w:rPr>
                <w:b/>
                <w:bCs/>
                <w:color w:val="000000"/>
              </w:rPr>
              <w:t>3628,6</w:t>
            </w:r>
          </w:p>
        </w:tc>
        <w:tc>
          <w:tcPr>
            <w:tcW w:w="993" w:type="dxa"/>
            <w:vAlign w:val="center"/>
          </w:tcPr>
          <w:p w:rsidR="00702021" w:rsidRPr="00702021" w:rsidRDefault="00702021" w:rsidP="00702021">
            <w:pPr>
              <w:jc w:val="center"/>
              <w:rPr>
                <w:b/>
                <w:bCs/>
                <w:color w:val="000000"/>
              </w:rPr>
            </w:pPr>
            <w:r w:rsidRPr="00702021">
              <w:rPr>
                <w:b/>
                <w:bCs/>
                <w:color w:val="000000"/>
              </w:rPr>
              <w:t>1835,0</w:t>
            </w:r>
          </w:p>
        </w:tc>
        <w:tc>
          <w:tcPr>
            <w:tcW w:w="994" w:type="dxa"/>
            <w:vAlign w:val="center"/>
          </w:tcPr>
          <w:p w:rsidR="00702021" w:rsidRPr="00702021" w:rsidRDefault="00702021" w:rsidP="00702021">
            <w:pPr>
              <w:jc w:val="center"/>
              <w:rPr>
                <w:b/>
                <w:bCs/>
                <w:color w:val="000000"/>
              </w:rPr>
            </w:pPr>
            <w:r w:rsidRPr="00702021">
              <w:rPr>
                <w:b/>
                <w:bCs/>
                <w:color w:val="000000"/>
              </w:rPr>
              <w:t>16275,0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iCs/>
              </w:rPr>
            </w:pPr>
            <w:r w:rsidRPr="00702021">
              <w:rPr>
                <w:iCs/>
              </w:rPr>
              <w:t>3339,8</w:t>
            </w:r>
          </w:p>
        </w:tc>
        <w:tc>
          <w:tcPr>
            <w:tcW w:w="850" w:type="dxa"/>
            <w:vAlign w:val="center"/>
          </w:tcPr>
          <w:p w:rsidR="00702021" w:rsidRPr="00702021" w:rsidRDefault="00702021" w:rsidP="00702021">
            <w:pPr>
              <w:jc w:val="center"/>
              <w:rPr>
                <w:color w:val="000000"/>
              </w:rPr>
            </w:pPr>
            <w:r w:rsidRPr="00702021">
              <w:rPr>
                <w:color w:val="000000"/>
              </w:rPr>
              <w:t>3552,9</w:t>
            </w:r>
          </w:p>
        </w:tc>
        <w:tc>
          <w:tcPr>
            <w:tcW w:w="992" w:type="dxa"/>
            <w:vAlign w:val="center"/>
          </w:tcPr>
          <w:p w:rsidR="00702021" w:rsidRPr="00702021" w:rsidRDefault="00702021" w:rsidP="00702021">
            <w:pPr>
              <w:jc w:val="center"/>
              <w:rPr>
                <w:color w:val="000000"/>
              </w:rPr>
            </w:pPr>
            <w:r w:rsidRPr="00702021">
              <w:rPr>
                <w:color w:val="000000"/>
              </w:rPr>
              <w:t>3593,4</w:t>
            </w:r>
          </w:p>
        </w:tc>
        <w:tc>
          <w:tcPr>
            <w:tcW w:w="993" w:type="dxa"/>
            <w:vAlign w:val="center"/>
          </w:tcPr>
          <w:p w:rsidR="00702021" w:rsidRPr="00702021" w:rsidRDefault="00702021" w:rsidP="00702021">
            <w:pPr>
              <w:jc w:val="center"/>
              <w:rPr>
                <w:color w:val="000000"/>
              </w:rPr>
            </w:pPr>
            <w:r w:rsidRPr="00702021">
              <w:rPr>
                <w:color w:val="000000"/>
              </w:rPr>
              <w:t>1990,9</w:t>
            </w:r>
          </w:p>
        </w:tc>
        <w:tc>
          <w:tcPr>
            <w:tcW w:w="993" w:type="dxa"/>
            <w:vAlign w:val="center"/>
          </w:tcPr>
          <w:p w:rsidR="00702021" w:rsidRPr="00702021" w:rsidRDefault="00702021" w:rsidP="00702021">
            <w:pPr>
              <w:jc w:val="center"/>
              <w:rPr>
                <w:color w:val="000000"/>
              </w:rPr>
            </w:pPr>
            <w:r w:rsidRPr="00702021">
              <w:rPr>
                <w:color w:val="000000"/>
              </w:rPr>
              <w:t>1835,0</w:t>
            </w:r>
          </w:p>
        </w:tc>
        <w:tc>
          <w:tcPr>
            <w:tcW w:w="994" w:type="dxa"/>
            <w:vAlign w:val="center"/>
          </w:tcPr>
          <w:p w:rsidR="00702021" w:rsidRPr="00702021" w:rsidRDefault="00702021" w:rsidP="00702021">
            <w:pPr>
              <w:jc w:val="center"/>
              <w:rPr>
                <w:b/>
                <w:bCs/>
                <w:color w:val="000000"/>
              </w:rPr>
            </w:pPr>
            <w:r w:rsidRPr="00702021">
              <w:rPr>
                <w:b/>
                <w:bCs/>
                <w:color w:val="000000"/>
              </w:rPr>
              <w:t>14312,0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color w:val="000000"/>
              </w:rPr>
            </w:pPr>
            <w:r w:rsidRPr="00702021">
              <w:rPr>
                <w:color w:val="000000"/>
              </w:rPr>
              <w:t>184,0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184,0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color w:val="000000"/>
              </w:rPr>
            </w:pPr>
            <w:r w:rsidRPr="00702021">
              <w:rPr>
                <w:color w:val="000000"/>
              </w:rPr>
              <w:t>89,2</w:t>
            </w:r>
          </w:p>
        </w:tc>
        <w:tc>
          <w:tcPr>
            <w:tcW w:w="992" w:type="dxa"/>
            <w:vAlign w:val="center"/>
          </w:tcPr>
          <w:p w:rsidR="00702021" w:rsidRPr="00702021" w:rsidRDefault="00702021" w:rsidP="00702021">
            <w:pPr>
              <w:jc w:val="center"/>
              <w:rPr>
                <w:color w:val="000000"/>
              </w:rPr>
            </w:pPr>
            <w:r w:rsidRPr="00702021">
              <w:rPr>
                <w:color w:val="000000"/>
              </w:rPr>
              <w:t>2,1</w:t>
            </w:r>
          </w:p>
        </w:tc>
        <w:tc>
          <w:tcPr>
            <w:tcW w:w="993" w:type="dxa"/>
            <w:vAlign w:val="center"/>
          </w:tcPr>
          <w:p w:rsidR="00702021" w:rsidRPr="00702021" w:rsidRDefault="00702021" w:rsidP="00702021">
            <w:pPr>
              <w:jc w:val="center"/>
              <w:rPr>
                <w:color w:val="000000"/>
              </w:rPr>
            </w:pPr>
            <w:r w:rsidRPr="00702021">
              <w:rPr>
                <w:color w:val="000000"/>
              </w:rPr>
              <w:t>1637,7</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1729,0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color w:val="000000"/>
              </w:rPr>
            </w:pPr>
            <w:r w:rsidRPr="00702021">
              <w:rPr>
                <w:color w:val="000000"/>
              </w:rPr>
              <w:t>40,0</w:t>
            </w:r>
          </w:p>
        </w:tc>
        <w:tc>
          <w:tcPr>
            <w:tcW w:w="992" w:type="dxa"/>
            <w:vAlign w:val="center"/>
          </w:tcPr>
          <w:p w:rsidR="00702021" w:rsidRPr="00702021" w:rsidRDefault="00702021" w:rsidP="00702021">
            <w:pPr>
              <w:jc w:val="center"/>
              <w:rPr>
                <w:color w:val="000000"/>
              </w:rPr>
            </w:pPr>
            <w:r w:rsidRPr="00702021">
              <w:rPr>
                <w:color w:val="000000"/>
              </w:rPr>
              <w:t>50,0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90,0</w:t>
            </w:r>
          </w:p>
        </w:tc>
      </w:tr>
      <w:tr w:rsidR="00702021" w:rsidRPr="00702021" w:rsidTr="00702021">
        <w:trPr>
          <w:gridAfter w:val="1"/>
          <w:wAfter w:w="20" w:type="dxa"/>
          <w:trHeight w:val="195"/>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iCs/>
              </w:rPr>
            </w:pPr>
            <w:r w:rsidRPr="00702021">
              <w:rPr>
                <w:iCs/>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6.1</w:t>
            </w:r>
          </w:p>
          <w:p w:rsidR="00702021" w:rsidRPr="00702021" w:rsidRDefault="00702021" w:rsidP="00702021">
            <w:pPr>
              <w:widowControl w:val="0"/>
              <w:autoSpaceDE w:val="0"/>
              <w:autoSpaceDN w:val="0"/>
              <w:adjustRightInd w:val="0"/>
              <w:jc w:val="center"/>
            </w:pPr>
            <w:r w:rsidRPr="00702021">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vMerge w:val="restart"/>
          </w:tcPr>
          <w:p w:rsidR="00702021" w:rsidRPr="00702021" w:rsidRDefault="00702021" w:rsidP="00702021">
            <w:pPr>
              <w:widowControl w:val="0"/>
              <w:autoSpaceDE w:val="0"/>
              <w:autoSpaceDN w:val="0"/>
              <w:adjustRightInd w:val="0"/>
              <w:jc w:val="center"/>
            </w:pPr>
            <w:r w:rsidRPr="00702021">
              <w:t xml:space="preserve">МКУК КДЦ </w:t>
            </w:r>
            <w:proofErr w:type="spellStart"/>
            <w:r w:rsidRPr="00702021">
              <w:t>с.Умыган</w:t>
            </w:r>
            <w:proofErr w:type="spellEnd"/>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3339,8</w:t>
            </w:r>
          </w:p>
        </w:tc>
        <w:tc>
          <w:tcPr>
            <w:tcW w:w="850" w:type="dxa"/>
            <w:vAlign w:val="center"/>
          </w:tcPr>
          <w:p w:rsidR="00702021" w:rsidRPr="00702021" w:rsidRDefault="00702021" w:rsidP="00702021">
            <w:pPr>
              <w:jc w:val="center"/>
              <w:rPr>
                <w:b/>
                <w:bCs/>
                <w:color w:val="000000"/>
              </w:rPr>
            </w:pPr>
            <w:r w:rsidRPr="00702021">
              <w:rPr>
                <w:b/>
                <w:bCs/>
                <w:color w:val="000000"/>
              </w:rPr>
              <w:t>3686,1</w:t>
            </w:r>
          </w:p>
        </w:tc>
        <w:tc>
          <w:tcPr>
            <w:tcW w:w="992" w:type="dxa"/>
            <w:vAlign w:val="center"/>
          </w:tcPr>
          <w:p w:rsidR="00702021" w:rsidRPr="00702021" w:rsidRDefault="00702021" w:rsidP="00702021">
            <w:pPr>
              <w:jc w:val="center"/>
              <w:rPr>
                <w:b/>
                <w:bCs/>
                <w:color w:val="000000"/>
              </w:rPr>
            </w:pPr>
            <w:r w:rsidRPr="00702021">
              <w:rPr>
                <w:b/>
                <w:bCs/>
                <w:color w:val="000000"/>
              </w:rPr>
              <w:t>3583,4</w:t>
            </w:r>
          </w:p>
        </w:tc>
        <w:tc>
          <w:tcPr>
            <w:tcW w:w="993" w:type="dxa"/>
            <w:vAlign w:val="center"/>
          </w:tcPr>
          <w:p w:rsidR="00702021" w:rsidRPr="00702021" w:rsidRDefault="00702021" w:rsidP="00702021">
            <w:pPr>
              <w:jc w:val="center"/>
              <w:rPr>
                <w:b/>
                <w:bCs/>
                <w:color w:val="000000"/>
              </w:rPr>
            </w:pPr>
            <w:r w:rsidRPr="00702021">
              <w:rPr>
                <w:b/>
                <w:bCs/>
                <w:color w:val="000000"/>
              </w:rPr>
              <w:t>1964,3</w:t>
            </w:r>
          </w:p>
        </w:tc>
        <w:tc>
          <w:tcPr>
            <w:tcW w:w="993" w:type="dxa"/>
            <w:vAlign w:val="center"/>
          </w:tcPr>
          <w:p w:rsidR="00702021" w:rsidRPr="00702021" w:rsidRDefault="00702021" w:rsidP="00702021">
            <w:pPr>
              <w:jc w:val="center"/>
              <w:rPr>
                <w:b/>
                <w:bCs/>
                <w:color w:val="000000"/>
              </w:rPr>
            </w:pPr>
            <w:r w:rsidRPr="00702021">
              <w:rPr>
                <w:b/>
                <w:bCs/>
                <w:color w:val="000000"/>
              </w:rPr>
              <w:t>1825,0</w:t>
            </w:r>
          </w:p>
        </w:tc>
        <w:tc>
          <w:tcPr>
            <w:tcW w:w="994" w:type="dxa"/>
            <w:vAlign w:val="center"/>
          </w:tcPr>
          <w:p w:rsidR="00702021" w:rsidRPr="00702021" w:rsidRDefault="00702021" w:rsidP="00702021">
            <w:pPr>
              <w:jc w:val="center"/>
              <w:rPr>
                <w:b/>
                <w:bCs/>
                <w:color w:val="000000"/>
              </w:rPr>
            </w:pPr>
            <w:r w:rsidRPr="00702021">
              <w:rPr>
                <w:b/>
                <w:bCs/>
                <w:color w:val="000000"/>
              </w:rPr>
              <w:t>14408,6</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3339,8</w:t>
            </w:r>
          </w:p>
        </w:tc>
        <w:tc>
          <w:tcPr>
            <w:tcW w:w="850" w:type="dxa"/>
            <w:vAlign w:val="center"/>
          </w:tcPr>
          <w:p w:rsidR="00702021" w:rsidRPr="00702021" w:rsidRDefault="00702021" w:rsidP="00702021">
            <w:pPr>
              <w:jc w:val="center"/>
              <w:rPr>
                <w:color w:val="000000"/>
              </w:rPr>
            </w:pPr>
            <w:r w:rsidRPr="00702021">
              <w:rPr>
                <w:color w:val="000000"/>
              </w:rPr>
              <w:t>3502,1</w:t>
            </w:r>
          </w:p>
        </w:tc>
        <w:tc>
          <w:tcPr>
            <w:tcW w:w="992" w:type="dxa"/>
            <w:vAlign w:val="center"/>
          </w:tcPr>
          <w:p w:rsidR="00702021" w:rsidRPr="00702021" w:rsidRDefault="00702021" w:rsidP="00702021">
            <w:pPr>
              <w:jc w:val="center"/>
              <w:rPr>
                <w:b/>
                <w:bCs/>
                <w:color w:val="000000"/>
              </w:rPr>
            </w:pPr>
            <w:r w:rsidRPr="00702021">
              <w:rPr>
                <w:b/>
                <w:bCs/>
                <w:color w:val="000000"/>
              </w:rPr>
              <w:t>3583,4</w:t>
            </w:r>
          </w:p>
        </w:tc>
        <w:tc>
          <w:tcPr>
            <w:tcW w:w="993" w:type="dxa"/>
            <w:vAlign w:val="center"/>
          </w:tcPr>
          <w:p w:rsidR="00702021" w:rsidRPr="00702021" w:rsidRDefault="00702021" w:rsidP="00702021">
            <w:pPr>
              <w:jc w:val="center"/>
              <w:rPr>
                <w:b/>
                <w:bCs/>
                <w:color w:val="000000"/>
              </w:rPr>
            </w:pPr>
            <w:r w:rsidRPr="00702021">
              <w:rPr>
                <w:b/>
                <w:bCs/>
                <w:color w:val="000000"/>
              </w:rPr>
              <w:t>1964,3</w:t>
            </w:r>
          </w:p>
        </w:tc>
        <w:tc>
          <w:tcPr>
            <w:tcW w:w="993" w:type="dxa"/>
            <w:vAlign w:val="center"/>
          </w:tcPr>
          <w:p w:rsidR="00702021" w:rsidRPr="00702021" w:rsidRDefault="00702021" w:rsidP="00702021">
            <w:pPr>
              <w:jc w:val="center"/>
              <w:rPr>
                <w:b/>
                <w:bCs/>
                <w:color w:val="000000"/>
              </w:rPr>
            </w:pPr>
            <w:r w:rsidRPr="00702021">
              <w:rPr>
                <w:b/>
                <w:bCs/>
                <w:color w:val="000000"/>
              </w:rPr>
              <w:t>1825,0</w:t>
            </w:r>
          </w:p>
        </w:tc>
        <w:tc>
          <w:tcPr>
            <w:tcW w:w="994" w:type="dxa"/>
            <w:vAlign w:val="center"/>
          </w:tcPr>
          <w:p w:rsidR="00702021" w:rsidRPr="00702021" w:rsidRDefault="00702021" w:rsidP="00702021">
            <w:pPr>
              <w:jc w:val="center"/>
              <w:rPr>
                <w:b/>
                <w:bCs/>
                <w:color w:val="000000"/>
              </w:rPr>
            </w:pPr>
            <w:r w:rsidRPr="00702021">
              <w:rPr>
                <w:b/>
                <w:bCs/>
                <w:color w:val="000000"/>
              </w:rPr>
              <w:t>14224,6</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color w:val="000000"/>
              </w:rPr>
            </w:pPr>
            <w:r w:rsidRPr="00702021">
              <w:rPr>
                <w:color w:val="000000"/>
              </w:rPr>
              <w:t>184,0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184,0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bCs/>
                <w:color w:val="000000"/>
              </w:rPr>
            </w:pPr>
            <w:r w:rsidRPr="00702021">
              <w:rPr>
                <w:bCs/>
                <w:color w:val="000000"/>
              </w:rPr>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6.2</w:t>
            </w:r>
          </w:p>
          <w:p w:rsidR="00702021" w:rsidRPr="00702021" w:rsidRDefault="00702021" w:rsidP="00702021">
            <w:pPr>
              <w:widowControl w:val="0"/>
              <w:autoSpaceDE w:val="0"/>
              <w:autoSpaceDN w:val="0"/>
              <w:adjustRightInd w:val="0"/>
              <w:jc w:val="center"/>
            </w:pPr>
            <w:r w:rsidRPr="00702021">
              <w:t>"Обеспечение условий для развития на территории сельского поселения физической культуры и массового спорта"</w:t>
            </w:r>
          </w:p>
        </w:tc>
        <w:tc>
          <w:tcPr>
            <w:tcW w:w="1559"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МКУК КДЦ</w:t>
            </w:r>
          </w:p>
          <w:p w:rsidR="00702021" w:rsidRPr="00702021" w:rsidRDefault="00702021" w:rsidP="00702021">
            <w:pPr>
              <w:widowControl w:val="0"/>
              <w:autoSpaceDE w:val="0"/>
              <w:autoSpaceDN w:val="0"/>
              <w:adjustRightInd w:val="0"/>
              <w:jc w:val="center"/>
            </w:pPr>
            <w:r w:rsidRPr="00702021">
              <w:t>с. Умыган</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90,0</w:t>
            </w:r>
          </w:p>
        </w:tc>
        <w:tc>
          <w:tcPr>
            <w:tcW w:w="992" w:type="dxa"/>
            <w:vAlign w:val="center"/>
          </w:tcPr>
          <w:p w:rsidR="00702021" w:rsidRPr="00702021" w:rsidRDefault="00702021" w:rsidP="00702021">
            <w:pPr>
              <w:jc w:val="center"/>
              <w:rPr>
                <w:b/>
                <w:bCs/>
              </w:rPr>
            </w:pPr>
            <w:r w:rsidRPr="00702021">
              <w:rPr>
                <w:b/>
                <w:bCs/>
              </w:rPr>
              <w:t>10,0</w:t>
            </w:r>
          </w:p>
        </w:tc>
        <w:tc>
          <w:tcPr>
            <w:tcW w:w="993" w:type="dxa"/>
            <w:vAlign w:val="center"/>
          </w:tcPr>
          <w:p w:rsidR="00702021" w:rsidRPr="00702021" w:rsidRDefault="00702021" w:rsidP="00702021">
            <w:pPr>
              <w:jc w:val="center"/>
              <w:rPr>
                <w:b/>
                <w:bCs/>
              </w:rPr>
            </w:pPr>
            <w:r w:rsidRPr="00702021">
              <w:rPr>
                <w:b/>
                <w:bCs/>
              </w:rPr>
              <w:t>10,0</w:t>
            </w:r>
          </w:p>
        </w:tc>
        <w:tc>
          <w:tcPr>
            <w:tcW w:w="993" w:type="dxa"/>
            <w:vAlign w:val="center"/>
          </w:tcPr>
          <w:p w:rsidR="00702021" w:rsidRPr="00702021" w:rsidRDefault="00702021" w:rsidP="00702021">
            <w:pPr>
              <w:jc w:val="center"/>
              <w:rPr>
                <w:b/>
              </w:rPr>
            </w:pPr>
            <w:r w:rsidRPr="00702021">
              <w:rPr>
                <w:b/>
              </w:rPr>
              <w:t>10,0</w:t>
            </w:r>
          </w:p>
        </w:tc>
        <w:tc>
          <w:tcPr>
            <w:tcW w:w="994" w:type="dxa"/>
            <w:vAlign w:val="center"/>
          </w:tcPr>
          <w:p w:rsidR="00702021" w:rsidRPr="00702021" w:rsidRDefault="00702021" w:rsidP="00702021">
            <w:pPr>
              <w:jc w:val="center"/>
              <w:rPr>
                <w:b/>
                <w:bCs/>
              </w:rPr>
            </w:pPr>
            <w:r w:rsidRPr="00702021">
              <w:rPr>
                <w:b/>
                <w:bCs/>
              </w:rPr>
              <w:t>120,0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10,8</w:t>
            </w:r>
          </w:p>
        </w:tc>
        <w:tc>
          <w:tcPr>
            <w:tcW w:w="992" w:type="dxa"/>
            <w:vAlign w:val="center"/>
          </w:tcPr>
          <w:p w:rsidR="00702021" w:rsidRPr="00702021" w:rsidRDefault="00702021" w:rsidP="00702021">
            <w:pPr>
              <w:jc w:val="center"/>
            </w:pPr>
            <w:r w:rsidRPr="00702021">
              <w:t>10,0</w:t>
            </w:r>
          </w:p>
        </w:tc>
        <w:tc>
          <w:tcPr>
            <w:tcW w:w="993" w:type="dxa"/>
            <w:vAlign w:val="center"/>
          </w:tcPr>
          <w:p w:rsidR="00702021" w:rsidRPr="00702021" w:rsidRDefault="00702021" w:rsidP="00702021">
            <w:pPr>
              <w:jc w:val="center"/>
            </w:pPr>
            <w:r w:rsidRPr="00702021">
              <w:t>10,0</w:t>
            </w:r>
          </w:p>
        </w:tc>
        <w:tc>
          <w:tcPr>
            <w:tcW w:w="993" w:type="dxa"/>
            <w:vAlign w:val="center"/>
          </w:tcPr>
          <w:p w:rsidR="00702021" w:rsidRPr="00702021" w:rsidRDefault="00702021" w:rsidP="00702021">
            <w:pPr>
              <w:jc w:val="center"/>
            </w:pPr>
            <w:r w:rsidRPr="00702021">
              <w:t>10,0</w:t>
            </w:r>
          </w:p>
        </w:tc>
        <w:tc>
          <w:tcPr>
            <w:tcW w:w="994" w:type="dxa"/>
            <w:vAlign w:val="center"/>
          </w:tcPr>
          <w:p w:rsidR="00702021" w:rsidRPr="00702021" w:rsidRDefault="00702021" w:rsidP="00702021">
            <w:pPr>
              <w:jc w:val="center"/>
              <w:rPr>
                <w:b/>
                <w:bCs/>
              </w:rPr>
            </w:pPr>
            <w:r w:rsidRPr="00702021">
              <w:rPr>
                <w:b/>
                <w:bCs/>
              </w:rPr>
              <w:t>40,8</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79,2</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79,2</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highlight w:val="green"/>
              </w:rPr>
            </w:pPr>
          </w:p>
        </w:tc>
        <w:tc>
          <w:tcPr>
            <w:tcW w:w="1559" w:type="dxa"/>
            <w:vMerge/>
          </w:tcPr>
          <w:p w:rsidR="00702021" w:rsidRPr="00702021" w:rsidRDefault="00702021" w:rsidP="00702021">
            <w:pPr>
              <w:widowControl w:val="0"/>
              <w:autoSpaceDE w:val="0"/>
              <w:autoSpaceDN w:val="0"/>
              <w:adjustRightInd w:val="0"/>
              <w:jc w:val="center"/>
              <w:rPr>
                <w:highlight w:val="green"/>
              </w:rP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6.3</w:t>
            </w:r>
          </w:p>
          <w:p w:rsidR="00702021" w:rsidRPr="00702021" w:rsidRDefault="00702021" w:rsidP="00702021">
            <w:pPr>
              <w:widowControl w:val="0"/>
              <w:autoSpaceDE w:val="0"/>
              <w:autoSpaceDN w:val="0"/>
              <w:adjustRightInd w:val="0"/>
              <w:jc w:val="center"/>
              <w:rPr>
                <w:u w:val="single"/>
              </w:rPr>
            </w:pPr>
            <w:r w:rsidRPr="00702021">
              <w:t>"Развитие домов культуры поселений''</w:t>
            </w:r>
          </w:p>
        </w:tc>
        <w:tc>
          <w:tcPr>
            <w:tcW w:w="1559" w:type="dxa"/>
            <w:vMerge w:val="restart"/>
          </w:tcPr>
          <w:p w:rsidR="00702021" w:rsidRPr="00702021" w:rsidRDefault="00702021" w:rsidP="00702021">
            <w:pPr>
              <w:widowControl w:val="0"/>
              <w:autoSpaceDE w:val="0"/>
              <w:autoSpaceDN w:val="0"/>
              <w:adjustRightInd w:val="0"/>
              <w:jc w:val="center"/>
            </w:pPr>
            <w:r w:rsidRPr="00702021">
              <w:t>МКУК КДЦ</w:t>
            </w:r>
          </w:p>
          <w:p w:rsidR="00702021" w:rsidRPr="00702021" w:rsidRDefault="00702021" w:rsidP="00702021">
            <w:pPr>
              <w:widowControl w:val="0"/>
              <w:autoSpaceDE w:val="0"/>
              <w:autoSpaceDN w:val="0"/>
              <w:adjustRightInd w:val="0"/>
              <w:jc w:val="center"/>
            </w:pPr>
            <w:r w:rsidRPr="00702021">
              <w:t>с. Умыган</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color w:val="000000"/>
              </w:rPr>
            </w:pPr>
            <w:r w:rsidRPr="00702021">
              <w:rPr>
                <w:b/>
                <w:bCs/>
                <w:color w:val="000000"/>
              </w:rPr>
              <w:t>1654,3</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1654,3</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color w:val="000000"/>
              </w:rPr>
            </w:pPr>
            <w:r w:rsidRPr="00702021">
              <w:rPr>
                <w:b/>
                <w:bCs/>
                <w:color w:val="000000"/>
              </w:rPr>
              <w:t>16,6</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16,6</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color w:val="000000"/>
              </w:rPr>
            </w:pPr>
            <w:r w:rsidRPr="00702021">
              <w:rPr>
                <w:b/>
                <w:bCs/>
                <w:color w:val="000000"/>
              </w:rPr>
              <w:t>1637,7</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color w:val="000000"/>
              </w:rPr>
            </w:pPr>
            <w:r w:rsidRPr="00702021">
              <w:rPr>
                <w:b/>
                <w:bCs/>
                <w:color w:val="000000"/>
              </w:rPr>
              <w:t>1637,7</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Cs/>
                <w:color w:val="000000"/>
              </w:rPr>
            </w:pPr>
            <w:r w:rsidRPr="00702021">
              <w:rPr>
                <w:bCs/>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Cs/>
                <w:color w:val="000000"/>
              </w:rPr>
            </w:pPr>
            <w:r w:rsidRPr="00702021">
              <w:rPr>
                <w:bCs/>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45"/>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6.4</w:t>
            </w:r>
          </w:p>
          <w:p w:rsidR="00702021" w:rsidRPr="00702021" w:rsidRDefault="00702021" w:rsidP="00702021">
            <w:pPr>
              <w:jc w:val="center"/>
              <w:rPr>
                <w:color w:val="000000"/>
                <w:u w:val="single"/>
              </w:rPr>
            </w:pPr>
            <w:r w:rsidRPr="00702021">
              <w:rPr>
                <w:color w:val="000000"/>
              </w:rPr>
              <w:lastRenderedPageBreak/>
              <w:t>Региональный проект "Создание условий для реализации творческого потенциала нации"</w:t>
            </w:r>
          </w:p>
        </w:tc>
        <w:tc>
          <w:tcPr>
            <w:tcW w:w="1559" w:type="dxa"/>
            <w:vMerge w:val="restart"/>
          </w:tcPr>
          <w:p w:rsidR="00702021" w:rsidRPr="00702021" w:rsidRDefault="00702021" w:rsidP="00702021">
            <w:pPr>
              <w:jc w:val="center"/>
              <w:rPr>
                <w:color w:val="000000"/>
              </w:rPr>
            </w:pPr>
            <w:r w:rsidRPr="00702021">
              <w:rPr>
                <w:color w:val="000000"/>
              </w:rPr>
              <w:lastRenderedPageBreak/>
              <w:t xml:space="preserve">МКУК КДЦ </w:t>
            </w:r>
            <w:proofErr w:type="spellStart"/>
            <w:r w:rsidRPr="00702021">
              <w:rPr>
                <w:color w:val="000000"/>
              </w:rPr>
              <w:t>с.Умыган</w:t>
            </w:r>
            <w:proofErr w:type="spellEnd"/>
          </w:p>
        </w:tc>
        <w:tc>
          <w:tcPr>
            <w:tcW w:w="1843" w:type="dxa"/>
          </w:tcPr>
          <w:p w:rsidR="00702021" w:rsidRPr="00702021" w:rsidRDefault="00702021" w:rsidP="00702021">
            <w:pPr>
              <w:jc w:val="center"/>
              <w:rPr>
                <w:color w:val="000000"/>
              </w:rPr>
            </w:pPr>
            <w:r w:rsidRPr="00702021">
              <w:rPr>
                <w:color w:val="000000"/>
              </w:rPr>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50,0</w:t>
            </w:r>
          </w:p>
        </w:tc>
        <w:tc>
          <w:tcPr>
            <w:tcW w:w="992" w:type="dxa"/>
            <w:vAlign w:val="center"/>
          </w:tcPr>
          <w:p w:rsidR="00702021" w:rsidRPr="00702021" w:rsidRDefault="00702021" w:rsidP="00702021">
            <w:pPr>
              <w:jc w:val="center"/>
              <w:rPr>
                <w:b/>
                <w:bCs/>
              </w:rPr>
            </w:pPr>
            <w:r w:rsidRPr="00702021">
              <w:rPr>
                <w:b/>
                <w:bCs/>
              </w:rPr>
              <w:t>52,1</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color w:val="000000"/>
              </w:rPr>
            </w:pPr>
            <w:r w:rsidRPr="00702021">
              <w:rPr>
                <w:b/>
                <w:bCs/>
                <w:color w:val="000000"/>
              </w:rPr>
              <w:t>0,0</w:t>
            </w:r>
          </w:p>
        </w:tc>
        <w:tc>
          <w:tcPr>
            <w:tcW w:w="994" w:type="dxa"/>
            <w:vAlign w:val="center"/>
          </w:tcPr>
          <w:p w:rsidR="00702021" w:rsidRPr="00702021" w:rsidRDefault="00702021" w:rsidP="00702021">
            <w:pPr>
              <w:jc w:val="center"/>
              <w:rPr>
                <w:b/>
                <w:bCs/>
              </w:rPr>
            </w:pPr>
            <w:r w:rsidRPr="00702021">
              <w:rPr>
                <w:b/>
                <w:bCs/>
              </w:rPr>
              <w:t>102,5</w:t>
            </w:r>
          </w:p>
        </w:tc>
      </w:tr>
      <w:tr w:rsidR="00702021" w:rsidRPr="00702021" w:rsidTr="00702021">
        <w:trPr>
          <w:gridAfter w:val="1"/>
          <w:wAfter w:w="20" w:type="dxa"/>
          <w:trHeight w:val="45"/>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jc w:val="center"/>
              <w:rPr>
                <w:b/>
                <w:bCs/>
                <w:color w:val="000000"/>
              </w:rPr>
            </w:pPr>
            <w:r w:rsidRPr="00702021">
              <w:rPr>
                <w:color w:val="000000"/>
              </w:rPr>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45"/>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jc w:val="center"/>
              <w:rPr>
                <w:b/>
                <w:bCs/>
                <w:color w:val="000000"/>
              </w:rPr>
            </w:pPr>
            <w:r w:rsidRPr="00702021">
              <w:rPr>
                <w:color w:val="000000"/>
              </w:rPr>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45"/>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jc w:val="center"/>
              <w:rPr>
                <w:b/>
                <w:bCs/>
                <w:color w:val="000000"/>
              </w:rPr>
            </w:pPr>
            <w:r w:rsidRPr="00702021">
              <w:rPr>
                <w:color w:val="000000"/>
              </w:rPr>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10,0</w:t>
            </w:r>
          </w:p>
        </w:tc>
        <w:tc>
          <w:tcPr>
            <w:tcW w:w="992" w:type="dxa"/>
            <w:vAlign w:val="center"/>
          </w:tcPr>
          <w:p w:rsidR="00702021" w:rsidRPr="00702021" w:rsidRDefault="00702021" w:rsidP="00702021">
            <w:pPr>
              <w:jc w:val="center"/>
            </w:pPr>
            <w:r w:rsidRPr="00702021">
              <w:t>2,1</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12,1</w:t>
            </w:r>
          </w:p>
        </w:tc>
      </w:tr>
      <w:tr w:rsidR="00702021" w:rsidRPr="00702021" w:rsidTr="00702021">
        <w:trPr>
          <w:gridAfter w:val="1"/>
          <w:wAfter w:w="20" w:type="dxa"/>
          <w:trHeight w:val="45"/>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jc w:val="center"/>
              <w:rPr>
                <w:b/>
                <w:bCs/>
                <w:color w:val="000000"/>
              </w:rPr>
            </w:pPr>
            <w:r w:rsidRPr="00702021">
              <w:rPr>
                <w:color w:val="000000"/>
              </w:rPr>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40,0</w:t>
            </w:r>
          </w:p>
        </w:tc>
        <w:tc>
          <w:tcPr>
            <w:tcW w:w="992" w:type="dxa"/>
            <w:vAlign w:val="center"/>
          </w:tcPr>
          <w:p w:rsidR="00702021" w:rsidRPr="00702021" w:rsidRDefault="00702021" w:rsidP="00702021">
            <w:pPr>
              <w:jc w:val="center"/>
            </w:pPr>
            <w:r w:rsidRPr="00702021">
              <w:t>50,0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90,0</w:t>
            </w:r>
          </w:p>
        </w:tc>
      </w:tr>
      <w:tr w:rsidR="00702021" w:rsidRPr="00702021" w:rsidTr="00702021">
        <w:trPr>
          <w:gridAfter w:val="1"/>
          <w:wAfter w:w="20" w:type="dxa"/>
          <w:trHeight w:val="45"/>
        </w:trPr>
        <w:tc>
          <w:tcPr>
            <w:tcW w:w="1560" w:type="dxa"/>
            <w:vMerge/>
          </w:tcPr>
          <w:p w:rsidR="00702021" w:rsidRPr="00702021" w:rsidRDefault="00702021" w:rsidP="00702021">
            <w:pPr>
              <w:widowControl w:val="0"/>
              <w:autoSpaceDE w:val="0"/>
              <w:autoSpaceDN w:val="0"/>
              <w:adjustRightInd w:val="0"/>
              <w:jc w:val="center"/>
              <w:rPr>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jc w:val="center"/>
              <w:rPr>
                <w:b/>
                <w:bCs/>
                <w:color w:val="000000"/>
              </w:rPr>
            </w:pPr>
            <w:r w:rsidRPr="00702021">
              <w:rPr>
                <w:color w:val="000000"/>
              </w:rPr>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7</w:t>
            </w:r>
          </w:p>
          <w:p w:rsidR="00702021" w:rsidRPr="00702021" w:rsidRDefault="00702021" w:rsidP="00702021">
            <w:pPr>
              <w:widowControl w:val="0"/>
              <w:autoSpaceDE w:val="0"/>
              <w:autoSpaceDN w:val="0"/>
              <w:adjustRightInd w:val="0"/>
              <w:jc w:val="center"/>
              <w:rPr>
                <w:b/>
              </w:rPr>
            </w:pPr>
            <w:proofErr w:type="gramStart"/>
            <w:r w:rsidRPr="00702021">
              <w:rPr>
                <w:b/>
              </w:rPr>
              <w:t>« Энергосбережение</w:t>
            </w:r>
            <w:proofErr w:type="gramEnd"/>
            <w:r w:rsidRPr="00702021">
              <w:rPr>
                <w:b/>
              </w:rPr>
              <w:t xml:space="preserve"> и повышение энергетической эффективности на территории сельских поселений на 2021-2025гг.»</w:t>
            </w:r>
          </w:p>
          <w:p w:rsidR="00702021" w:rsidRPr="00702021" w:rsidRDefault="00702021" w:rsidP="00702021">
            <w:pPr>
              <w:widowControl w:val="0"/>
              <w:autoSpaceDE w:val="0"/>
              <w:autoSpaceDN w:val="0"/>
              <w:adjustRightInd w:val="0"/>
              <w:jc w:val="center"/>
            </w:pPr>
          </w:p>
        </w:tc>
        <w:tc>
          <w:tcPr>
            <w:tcW w:w="1559"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1,0</w:t>
            </w:r>
          </w:p>
        </w:tc>
        <w:tc>
          <w:tcPr>
            <w:tcW w:w="993" w:type="dxa"/>
            <w:vAlign w:val="center"/>
          </w:tcPr>
          <w:p w:rsidR="00702021" w:rsidRPr="00702021" w:rsidRDefault="00702021" w:rsidP="00702021">
            <w:pPr>
              <w:jc w:val="center"/>
              <w:rPr>
                <w:b/>
                <w:bCs/>
              </w:rPr>
            </w:pPr>
            <w:r w:rsidRPr="00702021">
              <w:rPr>
                <w:b/>
                <w:bCs/>
              </w:rPr>
              <w:t>1,0</w:t>
            </w:r>
          </w:p>
        </w:tc>
        <w:tc>
          <w:tcPr>
            <w:tcW w:w="993" w:type="dxa"/>
            <w:vAlign w:val="center"/>
          </w:tcPr>
          <w:p w:rsidR="00702021" w:rsidRPr="00702021" w:rsidRDefault="00702021" w:rsidP="00702021">
            <w:pPr>
              <w:jc w:val="center"/>
              <w:rPr>
                <w:b/>
                <w:bCs/>
                <w:color w:val="000000"/>
              </w:rPr>
            </w:pPr>
            <w:r w:rsidRPr="00702021">
              <w:rPr>
                <w:b/>
                <w:bCs/>
                <w:color w:val="000000"/>
              </w:rPr>
              <w:t>1,0</w:t>
            </w:r>
          </w:p>
        </w:tc>
        <w:tc>
          <w:tcPr>
            <w:tcW w:w="994"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1,0</w:t>
            </w:r>
          </w:p>
        </w:tc>
        <w:tc>
          <w:tcPr>
            <w:tcW w:w="993" w:type="dxa"/>
            <w:vAlign w:val="center"/>
          </w:tcPr>
          <w:p w:rsidR="00702021" w:rsidRPr="00702021" w:rsidRDefault="00702021" w:rsidP="00702021">
            <w:pPr>
              <w:jc w:val="center"/>
            </w:pPr>
            <w:r w:rsidRPr="00702021">
              <w:t>1,0</w:t>
            </w:r>
          </w:p>
        </w:tc>
        <w:tc>
          <w:tcPr>
            <w:tcW w:w="993" w:type="dxa"/>
            <w:vAlign w:val="center"/>
          </w:tcPr>
          <w:p w:rsidR="00702021" w:rsidRPr="00702021" w:rsidRDefault="00702021" w:rsidP="00702021">
            <w:pPr>
              <w:jc w:val="center"/>
              <w:rPr>
                <w:color w:val="000000"/>
              </w:rPr>
            </w:pPr>
            <w:r w:rsidRPr="00702021">
              <w:rPr>
                <w:color w:val="000000"/>
              </w:rPr>
              <w:t>1,0</w:t>
            </w:r>
          </w:p>
        </w:tc>
        <w:tc>
          <w:tcPr>
            <w:tcW w:w="994"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6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76"/>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76"/>
        </w:trPr>
        <w:tc>
          <w:tcPr>
            <w:tcW w:w="1560" w:type="dxa"/>
            <w:vMerge w:val="restart"/>
          </w:tcPr>
          <w:p w:rsidR="00702021" w:rsidRPr="00702021" w:rsidRDefault="00702021" w:rsidP="00702021">
            <w:pPr>
              <w:widowControl w:val="0"/>
              <w:autoSpaceDE w:val="0"/>
              <w:autoSpaceDN w:val="0"/>
              <w:adjustRightInd w:val="0"/>
              <w:jc w:val="center"/>
              <w:rPr>
                <w:b/>
              </w:rPr>
            </w:pPr>
          </w:p>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7.1</w:t>
            </w:r>
          </w:p>
          <w:p w:rsidR="00702021" w:rsidRPr="00702021" w:rsidRDefault="00702021" w:rsidP="00702021">
            <w:pPr>
              <w:widowControl w:val="0"/>
              <w:autoSpaceDE w:val="0"/>
              <w:autoSpaceDN w:val="0"/>
              <w:adjustRightInd w:val="0"/>
              <w:jc w:val="center"/>
            </w:pPr>
            <w:r w:rsidRPr="00702021">
              <w:t>«Технические и организационные мероприятия по снижению использования энергоресурсов»</w:t>
            </w:r>
          </w:p>
          <w:p w:rsidR="00702021" w:rsidRPr="00702021" w:rsidRDefault="00702021" w:rsidP="00702021">
            <w:pPr>
              <w:widowControl w:val="0"/>
              <w:autoSpaceDE w:val="0"/>
              <w:autoSpaceDN w:val="0"/>
              <w:adjustRightInd w:val="0"/>
              <w:jc w:val="center"/>
              <w:rPr>
                <w:b/>
                <w:u w:val="single"/>
              </w:rPr>
            </w:pPr>
          </w:p>
        </w:tc>
        <w:tc>
          <w:tcPr>
            <w:tcW w:w="1559"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1,0</w:t>
            </w:r>
          </w:p>
        </w:tc>
        <w:tc>
          <w:tcPr>
            <w:tcW w:w="993" w:type="dxa"/>
            <w:vAlign w:val="center"/>
          </w:tcPr>
          <w:p w:rsidR="00702021" w:rsidRPr="00702021" w:rsidRDefault="00702021" w:rsidP="00702021">
            <w:pPr>
              <w:jc w:val="center"/>
              <w:rPr>
                <w:b/>
                <w:bCs/>
              </w:rPr>
            </w:pPr>
            <w:r w:rsidRPr="00702021">
              <w:rPr>
                <w:b/>
                <w:bCs/>
              </w:rPr>
              <w:t>1,0</w:t>
            </w:r>
          </w:p>
        </w:tc>
        <w:tc>
          <w:tcPr>
            <w:tcW w:w="993" w:type="dxa"/>
            <w:vAlign w:val="center"/>
          </w:tcPr>
          <w:p w:rsidR="00702021" w:rsidRPr="00702021" w:rsidRDefault="00702021" w:rsidP="00702021">
            <w:pPr>
              <w:jc w:val="center"/>
              <w:rPr>
                <w:b/>
                <w:bCs/>
                <w:color w:val="000000"/>
              </w:rPr>
            </w:pPr>
            <w:r w:rsidRPr="00702021">
              <w:rPr>
                <w:b/>
                <w:bCs/>
                <w:color w:val="000000"/>
              </w:rPr>
              <w:t>10,0</w:t>
            </w:r>
          </w:p>
        </w:tc>
        <w:tc>
          <w:tcPr>
            <w:tcW w:w="994"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1,0</w:t>
            </w:r>
          </w:p>
        </w:tc>
        <w:tc>
          <w:tcPr>
            <w:tcW w:w="993" w:type="dxa"/>
            <w:vAlign w:val="center"/>
          </w:tcPr>
          <w:p w:rsidR="00702021" w:rsidRPr="00702021" w:rsidRDefault="00702021" w:rsidP="00702021">
            <w:pPr>
              <w:jc w:val="center"/>
            </w:pPr>
            <w:r w:rsidRPr="00702021">
              <w:t>1,0</w:t>
            </w:r>
          </w:p>
        </w:tc>
        <w:tc>
          <w:tcPr>
            <w:tcW w:w="993" w:type="dxa"/>
            <w:vAlign w:val="center"/>
          </w:tcPr>
          <w:p w:rsidR="00702021" w:rsidRPr="00702021" w:rsidRDefault="00702021" w:rsidP="00702021">
            <w:pPr>
              <w:jc w:val="center"/>
              <w:rPr>
                <w:color w:val="000000"/>
              </w:rPr>
            </w:pPr>
            <w:r w:rsidRPr="00702021">
              <w:rPr>
                <w:color w:val="000000"/>
              </w:rPr>
              <w:t>10,0</w:t>
            </w:r>
          </w:p>
        </w:tc>
        <w:tc>
          <w:tcPr>
            <w:tcW w:w="994"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rPr>
                <w:color w:val="000000"/>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8.</w:t>
            </w:r>
          </w:p>
          <w:p w:rsidR="00702021" w:rsidRPr="00702021" w:rsidRDefault="00702021" w:rsidP="00702021">
            <w:pPr>
              <w:widowControl w:val="0"/>
              <w:autoSpaceDE w:val="0"/>
              <w:autoSpaceDN w:val="0"/>
              <w:adjustRightInd w:val="0"/>
              <w:jc w:val="center"/>
              <w:rPr>
                <w:b/>
                <w:u w:val="single"/>
              </w:rPr>
            </w:pPr>
            <w:r w:rsidRPr="00702021">
              <w:rPr>
                <w:b/>
                <w:color w:val="000000"/>
              </w:rPr>
              <w:t>«Использование и охрана земель муниципального образования Умыганского сельского поселения на 2023-2025 гг.</w:t>
            </w:r>
            <w:r w:rsidRPr="00702021">
              <w:rPr>
                <w:b/>
              </w:rPr>
              <w:t>»</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rP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1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b/>
                <w:bCs/>
              </w:rP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62"/>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76"/>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8.1.</w:t>
            </w:r>
          </w:p>
          <w:p w:rsidR="00702021" w:rsidRPr="00702021" w:rsidRDefault="00702021" w:rsidP="00702021">
            <w:pPr>
              <w:widowControl w:val="0"/>
              <w:autoSpaceDE w:val="0"/>
              <w:autoSpaceDN w:val="0"/>
              <w:adjustRightInd w:val="0"/>
              <w:jc w:val="center"/>
              <w:rPr>
                <w:b/>
                <w:u w:val="single"/>
              </w:rPr>
            </w:pPr>
            <w:r w:rsidRPr="00702021">
              <w:t xml:space="preserve">«Мероприятия по разъяснению гражданам земельного законодательства и выявлению фактов самовольного занятия </w:t>
            </w:r>
            <w:r w:rsidRPr="00702021">
              <w:lastRenderedPageBreak/>
              <w:t>земельных участков»</w:t>
            </w:r>
          </w:p>
        </w:tc>
        <w:tc>
          <w:tcPr>
            <w:tcW w:w="1559" w:type="dxa"/>
            <w:vMerge w:val="restart"/>
          </w:tcPr>
          <w:p w:rsidR="00702021" w:rsidRPr="00702021" w:rsidRDefault="00702021" w:rsidP="00702021">
            <w:pPr>
              <w:widowControl w:val="0"/>
              <w:autoSpaceDE w:val="0"/>
              <w:autoSpaceDN w:val="0"/>
              <w:adjustRightInd w:val="0"/>
              <w:jc w:val="center"/>
            </w:pPr>
            <w:r w:rsidRPr="00702021">
              <w:lastRenderedPageBreak/>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8.2.</w:t>
            </w:r>
          </w:p>
          <w:p w:rsidR="00702021" w:rsidRPr="00702021" w:rsidRDefault="00702021" w:rsidP="00702021">
            <w:pPr>
              <w:widowControl w:val="0"/>
              <w:autoSpaceDE w:val="0"/>
              <w:autoSpaceDN w:val="0"/>
              <w:adjustRightInd w:val="0"/>
              <w:jc w:val="center"/>
              <w:rPr>
                <w:b/>
                <w:u w:val="single"/>
              </w:rPr>
            </w:pPr>
            <w:r w:rsidRPr="00702021">
              <w:t>«Мероприятия по выявлению фактов использования земельных участков, приводящих к значительному ухудшению экологической обстановки»</w:t>
            </w:r>
          </w:p>
        </w:tc>
        <w:tc>
          <w:tcPr>
            <w:tcW w:w="1559"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1843"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992"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3" w:type="dxa"/>
            <w:vAlign w:val="center"/>
          </w:tcPr>
          <w:p w:rsidR="00702021" w:rsidRPr="00702021" w:rsidRDefault="00702021" w:rsidP="00702021">
            <w:pPr>
              <w:jc w:val="center"/>
              <w:rPr>
                <w:b/>
                <w:bCs/>
              </w:rPr>
            </w:pPr>
            <w:r w:rsidRPr="00702021">
              <w:rPr>
                <w:b/>
                <w:bCs/>
              </w:rPr>
              <w:t>0,0</w:t>
            </w:r>
          </w:p>
        </w:tc>
        <w:tc>
          <w:tcPr>
            <w:tcW w:w="994"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r w:rsidR="00702021" w:rsidRPr="00702021" w:rsidTr="00702021">
        <w:trPr>
          <w:gridAfter w:val="1"/>
          <w:wAfter w:w="20" w:type="dxa"/>
          <w:trHeight w:val="229"/>
        </w:trPr>
        <w:tc>
          <w:tcPr>
            <w:tcW w:w="1560" w:type="dxa"/>
            <w:vMerge/>
          </w:tcPr>
          <w:p w:rsidR="00702021" w:rsidRPr="00702021" w:rsidRDefault="00702021" w:rsidP="00702021">
            <w:pPr>
              <w:widowControl w:val="0"/>
              <w:autoSpaceDE w:val="0"/>
              <w:autoSpaceDN w:val="0"/>
              <w:adjustRightInd w:val="0"/>
              <w:jc w:val="center"/>
              <w:rPr>
                <w:b/>
                <w:u w:val="single"/>
              </w:rPr>
            </w:pPr>
          </w:p>
        </w:tc>
        <w:tc>
          <w:tcPr>
            <w:tcW w:w="1559" w:type="dxa"/>
            <w:vMerge/>
          </w:tcPr>
          <w:p w:rsidR="00702021" w:rsidRPr="00702021" w:rsidRDefault="00702021" w:rsidP="00702021">
            <w:pPr>
              <w:widowControl w:val="0"/>
              <w:autoSpaceDE w:val="0"/>
              <w:autoSpaceDN w:val="0"/>
              <w:adjustRightInd w:val="0"/>
              <w:jc w:val="center"/>
            </w:pPr>
          </w:p>
        </w:tc>
        <w:tc>
          <w:tcPr>
            <w:tcW w:w="1843"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992"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pPr>
            <w:r w:rsidRPr="00702021">
              <w:t>0,0</w:t>
            </w:r>
          </w:p>
        </w:tc>
        <w:tc>
          <w:tcPr>
            <w:tcW w:w="993" w:type="dxa"/>
            <w:vAlign w:val="center"/>
          </w:tcPr>
          <w:p w:rsidR="00702021" w:rsidRPr="00702021" w:rsidRDefault="00702021" w:rsidP="00702021">
            <w:pPr>
              <w:jc w:val="center"/>
              <w:rPr>
                <w:color w:val="000000"/>
              </w:rPr>
            </w:pPr>
            <w:r w:rsidRPr="00702021">
              <w:t>0,0</w:t>
            </w:r>
          </w:p>
        </w:tc>
        <w:tc>
          <w:tcPr>
            <w:tcW w:w="994" w:type="dxa"/>
            <w:vAlign w:val="center"/>
          </w:tcPr>
          <w:p w:rsidR="00702021" w:rsidRPr="00702021" w:rsidRDefault="00702021" w:rsidP="00702021">
            <w:pPr>
              <w:jc w:val="center"/>
              <w:rPr>
                <w:b/>
                <w:bCs/>
              </w:rPr>
            </w:pPr>
            <w:r w:rsidRPr="00702021">
              <w:t>0,0</w:t>
            </w:r>
          </w:p>
        </w:tc>
      </w:tr>
    </w:tbl>
    <w:p w:rsidR="00702021" w:rsidRPr="00702021" w:rsidRDefault="00702021" w:rsidP="00702021">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Приложение №2</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к постановлению администрации</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Умыганского сельского поселения от «10» марта 2023г № 6-ПА</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«О внесении изменений в муниципальную программу</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«Социально-экономическое развитие территории сельского поселения»</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 xml:space="preserve">на 2021 – 2025 </w:t>
      </w:r>
      <w:proofErr w:type="gramStart"/>
      <w:r w:rsidRPr="00702021">
        <w:rPr>
          <w:rFonts w:ascii="Times New Roman" w:eastAsia="Calibri" w:hAnsi="Times New Roman" w:cs="Times New Roman"/>
          <w:sz w:val="20"/>
          <w:szCs w:val="20"/>
        </w:rPr>
        <w:t>годы »</w:t>
      </w:r>
      <w:proofErr w:type="gramEnd"/>
      <w:r w:rsidRPr="00702021">
        <w:rPr>
          <w:rFonts w:ascii="Times New Roman" w:eastAsia="Calibri" w:hAnsi="Times New Roman" w:cs="Times New Roman"/>
          <w:sz w:val="20"/>
          <w:szCs w:val="20"/>
        </w:rPr>
        <w:t>, утвержденную постановлением</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администрации Умыганского сельского поселения</w:t>
      </w:r>
    </w:p>
    <w:p w:rsidR="00702021" w:rsidRPr="00702021" w:rsidRDefault="00702021" w:rsidP="00702021">
      <w:pPr>
        <w:spacing w:after="0" w:line="240" w:lineRule="auto"/>
        <w:ind w:left="142"/>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от 10 ноября 2020 года № 30-ПА»</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Приложение №4</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02021">
        <w:rPr>
          <w:rFonts w:ascii="Times New Roman" w:eastAsia="Calibri" w:hAnsi="Times New Roman" w:cs="Times New Roman"/>
          <w:sz w:val="20"/>
          <w:szCs w:val="20"/>
        </w:rPr>
        <w:t>к муниципальной программе</w:t>
      </w:r>
    </w:p>
    <w:p w:rsidR="00702021" w:rsidRPr="00702021" w:rsidRDefault="00702021" w:rsidP="00702021">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702021">
        <w:rPr>
          <w:rFonts w:ascii="Times New Roman" w:eastAsia="Times New Roman" w:hAnsi="Times New Roman" w:cs="Times New Roman"/>
          <w:b/>
          <w:sz w:val="20"/>
          <w:szCs w:val="20"/>
          <w:u w:val="single"/>
          <w:lang w:eastAsia="ru-RU"/>
        </w:rPr>
        <w:t>«</w:t>
      </w:r>
      <w:r w:rsidRPr="00702021">
        <w:rPr>
          <w:rFonts w:ascii="Times New Roman" w:eastAsia="Times New Roman" w:hAnsi="Times New Roman" w:cs="Times New Roman"/>
          <w:sz w:val="20"/>
          <w:szCs w:val="20"/>
          <w:u w:val="single"/>
          <w:lang w:eastAsia="ru-RU"/>
        </w:rPr>
        <w:t>Социально-экономическое развитие</w:t>
      </w:r>
    </w:p>
    <w:p w:rsidR="00702021" w:rsidRPr="00702021" w:rsidRDefault="00702021" w:rsidP="00702021">
      <w:pPr>
        <w:widowControl w:val="0"/>
        <w:autoSpaceDE w:val="0"/>
        <w:autoSpaceDN w:val="0"/>
        <w:adjustRightInd w:val="0"/>
        <w:spacing w:after="0" w:line="240" w:lineRule="auto"/>
        <w:jc w:val="right"/>
        <w:rPr>
          <w:rFonts w:ascii="Times New Roman" w:eastAsia="Calibri" w:hAnsi="Times New Roman" w:cs="Times New Roman"/>
          <w:sz w:val="20"/>
          <w:szCs w:val="20"/>
          <w:u w:val="single"/>
        </w:rPr>
      </w:pPr>
      <w:r w:rsidRPr="00702021">
        <w:rPr>
          <w:rFonts w:ascii="Times New Roman" w:eastAsia="Calibri" w:hAnsi="Times New Roman" w:cs="Times New Roman"/>
          <w:sz w:val="20"/>
          <w:szCs w:val="20"/>
          <w:u w:val="single"/>
        </w:rPr>
        <w:t>территории сельского поселения» на 2021-2025гг,</w:t>
      </w:r>
    </w:p>
    <w:p w:rsidR="00702021" w:rsidRPr="00702021" w:rsidRDefault="00702021" w:rsidP="00702021">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702021" w:rsidRPr="00702021" w:rsidRDefault="00702021" w:rsidP="007020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702021">
        <w:rPr>
          <w:rFonts w:ascii="Times New Roman" w:eastAsia="Calibri" w:hAnsi="Times New Roman" w:cs="Times New Roman"/>
          <w:b/>
          <w:sz w:val="20"/>
          <w:szCs w:val="20"/>
        </w:rPr>
        <w:t>ПРОГНОЗНАЯ (СПРАВОЧНАЯ) ОЦЕНКА РЕСУРСНОГО ОБЕСПЕЧЕНИЯРЕАЛИЗАЦИИ</w:t>
      </w:r>
    </w:p>
    <w:p w:rsidR="00702021" w:rsidRPr="00702021" w:rsidRDefault="00702021" w:rsidP="00702021">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702021">
        <w:rPr>
          <w:rFonts w:ascii="Times New Roman" w:eastAsia="Calibri" w:hAnsi="Times New Roman" w:cs="Times New Roman"/>
          <w:sz w:val="20"/>
          <w:szCs w:val="20"/>
        </w:rPr>
        <w:t xml:space="preserve">МУНИЦИПАЛЬНОЙ ПРОГРАММЫ </w:t>
      </w:r>
      <w:r w:rsidRPr="00702021">
        <w:rPr>
          <w:rFonts w:ascii="Times New Roman" w:eastAsia="Calibri" w:hAnsi="Times New Roman" w:cs="Times New Roman"/>
          <w:b/>
          <w:i/>
          <w:sz w:val="20"/>
          <w:szCs w:val="20"/>
          <w:u w:val="single"/>
        </w:rPr>
        <w:t>«СОЦИАЛЬНО-ЭКОНОМИЧЕСКОЕ РАЗВИТИЕ СЕЛЬСКОГО ПОСЕЛЕНИЯ»</w:t>
      </w:r>
    </w:p>
    <w:p w:rsidR="00702021" w:rsidRPr="00702021" w:rsidRDefault="00702021" w:rsidP="0070202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ЗА СЧЕТ ВСЕХ ИСТОЧНИКОВ ФИНАНСИРОВАНИЯ</w:t>
      </w:r>
    </w:p>
    <w:p w:rsidR="00702021" w:rsidRPr="00702021" w:rsidRDefault="00702021" w:rsidP="00702021">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Style w:val="14"/>
        <w:tblW w:w="11120" w:type="dxa"/>
        <w:tblInd w:w="-1139" w:type="dxa"/>
        <w:tblLayout w:type="fixed"/>
        <w:tblLook w:val="0000" w:firstRow="0" w:lastRow="0" w:firstColumn="0" w:lastColumn="0" w:noHBand="0" w:noVBand="0"/>
      </w:tblPr>
      <w:tblGrid>
        <w:gridCol w:w="1701"/>
        <w:gridCol w:w="1701"/>
        <w:gridCol w:w="2410"/>
        <w:gridCol w:w="992"/>
        <w:gridCol w:w="851"/>
        <w:gridCol w:w="850"/>
        <w:gridCol w:w="851"/>
        <w:gridCol w:w="850"/>
        <w:gridCol w:w="851"/>
        <w:gridCol w:w="63"/>
      </w:tblGrid>
      <w:tr w:rsidR="00702021" w:rsidRPr="00702021" w:rsidTr="00702021">
        <w:trPr>
          <w:trHeight w:val="20"/>
        </w:trPr>
        <w:tc>
          <w:tcPr>
            <w:tcW w:w="1701" w:type="dxa"/>
            <w:vMerge w:val="restart"/>
          </w:tcPr>
          <w:p w:rsidR="00702021" w:rsidRPr="00702021" w:rsidRDefault="00702021" w:rsidP="00702021">
            <w:pPr>
              <w:widowControl w:val="0"/>
              <w:autoSpaceDE w:val="0"/>
              <w:autoSpaceDN w:val="0"/>
              <w:adjustRightInd w:val="0"/>
              <w:jc w:val="center"/>
            </w:pPr>
            <w:r w:rsidRPr="00702021">
              <w:t>Наименование программы, подпрограммы, основного мероприятия, мероприятия</w:t>
            </w:r>
          </w:p>
        </w:tc>
        <w:tc>
          <w:tcPr>
            <w:tcW w:w="1701" w:type="dxa"/>
            <w:vMerge w:val="restart"/>
          </w:tcPr>
          <w:p w:rsidR="00702021" w:rsidRPr="00702021" w:rsidRDefault="00702021" w:rsidP="00702021">
            <w:pPr>
              <w:widowControl w:val="0"/>
              <w:autoSpaceDE w:val="0"/>
              <w:autoSpaceDN w:val="0"/>
              <w:adjustRightInd w:val="0"/>
              <w:jc w:val="center"/>
            </w:pPr>
            <w:r w:rsidRPr="00702021">
              <w:t>Ответственный исполнитель, соисполнители, участники</w:t>
            </w:r>
          </w:p>
        </w:tc>
        <w:tc>
          <w:tcPr>
            <w:tcW w:w="2410" w:type="dxa"/>
            <w:vMerge w:val="restart"/>
          </w:tcPr>
          <w:p w:rsidR="00702021" w:rsidRPr="00702021" w:rsidRDefault="00702021" w:rsidP="00702021">
            <w:pPr>
              <w:widowControl w:val="0"/>
              <w:autoSpaceDE w:val="0"/>
              <w:autoSpaceDN w:val="0"/>
              <w:adjustRightInd w:val="0"/>
              <w:jc w:val="center"/>
            </w:pPr>
            <w:r w:rsidRPr="00702021">
              <w:t>Источники финансирования</w:t>
            </w:r>
          </w:p>
        </w:tc>
        <w:tc>
          <w:tcPr>
            <w:tcW w:w="5308" w:type="dxa"/>
            <w:gridSpan w:val="7"/>
          </w:tcPr>
          <w:p w:rsidR="00702021" w:rsidRPr="00702021" w:rsidRDefault="00702021" w:rsidP="00702021">
            <w:pPr>
              <w:widowControl w:val="0"/>
              <w:autoSpaceDE w:val="0"/>
              <w:autoSpaceDN w:val="0"/>
              <w:adjustRightInd w:val="0"/>
              <w:jc w:val="center"/>
            </w:pPr>
            <w:r w:rsidRPr="00702021">
              <w:t>Расходы (тыс. руб.), годы</w:t>
            </w:r>
          </w:p>
        </w:tc>
      </w:tr>
      <w:tr w:rsidR="00702021" w:rsidRPr="00702021" w:rsidTr="00702021">
        <w:trPr>
          <w:gridAfter w:val="1"/>
          <w:wAfter w:w="63" w:type="dxa"/>
          <w:trHeight w:val="386"/>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vMerge/>
          </w:tcPr>
          <w:p w:rsidR="00702021" w:rsidRPr="00702021" w:rsidRDefault="00702021" w:rsidP="00702021">
            <w:pPr>
              <w:widowControl w:val="0"/>
              <w:pBdr>
                <w:top w:val="single" w:sz="6" w:space="0" w:color="auto"/>
              </w:pBdr>
              <w:autoSpaceDE w:val="0"/>
              <w:autoSpaceDN w:val="0"/>
              <w:adjustRightInd w:val="0"/>
              <w:jc w:val="center"/>
            </w:pPr>
          </w:p>
        </w:tc>
        <w:tc>
          <w:tcPr>
            <w:tcW w:w="992" w:type="dxa"/>
          </w:tcPr>
          <w:p w:rsidR="00702021" w:rsidRPr="00702021" w:rsidRDefault="00702021" w:rsidP="00702021">
            <w:pPr>
              <w:widowControl w:val="0"/>
              <w:autoSpaceDE w:val="0"/>
              <w:autoSpaceDN w:val="0"/>
              <w:adjustRightInd w:val="0"/>
              <w:jc w:val="center"/>
              <w:rPr>
                <w:highlight w:val="yellow"/>
              </w:rPr>
            </w:pPr>
            <w:r w:rsidRPr="00702021">
              <w:t>2021г</w:t>
            </w:r>
          </w:p>
        </w:tc>
        <w:tc>
          <w:tcPr>
            <w:tcW w:w="851" w:type="dxa"/>
          </w:tcPr>
          <w:p w:rsidR="00702021" w:rsidRPr="00702021" w:rsidRDefault="00702021" w:rsidP="00702021">
            <w:pPr>
              <w:widowControl w:val="0"/>
              <w:autoSpaceDE w:val="0"/>
              <w:autoSpaceDN w:val="0"/>
              <w:adjustRightInd w:val="0"/>
              <w:jc w:val="center"/>
            </w:pPr>
            <w:r w:rsidRPr="00702021">
              <w:t>2022г</w:t>
            </w:r>
          </w:p>
        </w:tc>
        <w:tc>
          <w:tcPr>
            <w:tcW w:w="850" w:type="dxa"/>
          </w:tcPr>
          <w:p w:rsidR="00702021" w:rsidRPr="00702021" w:rsidRDefault="00702021" w:rsidP="00702021">
            <w:pPr>
              <w:widowControl w:val="0"/>
              <w:autoSpaceDE w:val="0"/>
              <w:autoSpaceDN w:val="0"/>
              <w:adjustRightInd w:val="0"/>
              <w:jc w:val="center"/>
            </w:pPr>
            <w:r w:rsidRPr="00702021">
              <w:t>2023г</w:t>
            </w:r>
          </w:p>
        </w:tc>
        <w:tc>
          <w:tcPr>
            <w:tcW w:w="851" w:type="dxa"/>
          </w:tcPr>
          <w:p w:rsidR="00702021" w:rsidRPr="00702021" w:rsidRDefault="00702021" w:rsidP="00702021">
            <w:pPr>
              <w:widowControl w:val="0"/>
              <w:autoSpaceDE w:val="0"/>
              <w:autoSpaceDN w:val="0"/>
              <w:adjustRightInd w:val="0"/>
              <w:jc w:val="center"/>
            </w:pPr>
            <w:r w:rsidRPr="00702021">
              <w:t>2024г</w:t>
            </w:r>
          </w:p>
        </w:tc>
        <w:tc>
          <w:tcPr>
            <w:tcW w:w="850" w:type="dxa"/>
          </w:tcPr>
          <w:p w:rsidR="00702021" w:rsidRPr="00702021" w:rsidRDefault="00702021" w:rsidP="00702021">
            <w:pPr>
              <w:widowControl w:val="0"/>
              <w:autoSpaceDE w:val="0"/>
              <w:autoSpaceDN w:val="0"/>
              <w:adjustRightInd w:val="0"/>
              <w:jc w:val="center"/>
            </w:pPr>
            <w:r w:rsidRPr="00702021">
              <w:t>2025г</w:t>
            </w:r>
          </w:p>
        </w:tc>
        <w:tc>
          <w:tcPr>
            <w:tcW w:w="851" w:type="dxa"/>
          </w:tcPr>
          <w:p w:rsidR="00702021" w:rsidRPr="00702021" w:rsidRDefault="00702021" w:rsidP="00702021">
            <w:pPr>
              <w:widowControl w:val="0"/>
              <w:autoSpaceDE w:val="0"/>
              <w:autoSpaceDN w:val="0"/>
              <w:adjustRightInd w:val="0"/>
              <w:jc w:val="center"/>
            </w:pPr>
            <w:r w:rsidRPr="00702021">
              <w:t>всего</w:t>
            </w:r>
          </w:p>
        </w:tc>
      </w:tr>
      <w:tr w:rsidR="00702021" w:rsidRPr="00702021" w:rsidTr="00702021">
        <w:trPr>
          <w:gridAfter w:val="1"/>
          <w:wAfter w:w="63" w:type="dxa"/>
          <w:trHeight w:val="161"/>
        </w:trPr>
        <w:tc>
          <w:tcPr>
            <w:tcW w:w="1701" w:type="dxa"/>
          </w:tcPr>
          <w:p w:rsidR="00702021" w:rsidRPr="00702021" w:rsidRDefault="00702021" w:rsidP="00702021">
            <w:pPr>
              <w:widowControl w:val="0"/>
              <w:autoSpaceDE w:val="0"/>
              <w:autoSpaceDN w:val="0"/>
              <w:adjustRightInd w:val="0"/>
              <w:jc w:val="center"/>
            </w:pPr>
            <w:r w:rsidRPr="00702021">
              <w:t>1</w:t>
            </w:r>
          </w:p>
        </w:tc>
        <w:tc>
          <w:tcPr>
            <w:tcW w:w="1701" w:type="dxa"/>
          </w:tcPr>
          <w:p w:rsidR="00702021" w:rsidRPr="00702021" w:rsidRDefault="00702021" w:rsidP="00702021">
            <w:pPr>
              <w:widowControl w:val="0"/>
              <w:autoSpaceDE w:val="0"/>
              <w:autoSpaceDN w:val="0"/>
              <w:adjustRightInd w:val="0"/>
              <w:jc w:val="center"/>
            </w:pPr>
            <w:r w:rsidRPr="00702021">
              <w:t>2</w:t>
            </w:r>
          </w:p>
        </w:tc>
        <w:tc>
          <w:tcPr>
            <w:tcW w:w="2410" w:type="dxa"/>
          </w:tcPr>
          <w:p w:rsidR="00702021" w:rsidRPr="00702021" w:rsidRDefault="00702021" w:rsidP="00702021">
            <w:pPr>
              <w:widowControl w:val="0"/>
              <w:autoSpaceDE w:val="0"/>
              <w:autoSpaceDN w:val="0"/>
              <w:adjustRightInd w:val="0"/>
              <w:jc w:val="center"/>
            </w:pPr>
          </w:p>
        </w:tc>
        <w:tc>
          <w:tcPr>
            <w:tcW w:w="992" w:type="dxa"/>
          </w:tcPr>
          <w:p w:rsidR="00702021" w:rsidRPr="00702021" w:rsidRDefault="00702021" w:rsidP="00702021">
            <w:pPr>
              <w:widowControl w:val="0"/>
              <w:autoSpaceDE w:val="0"/>
              <w:autoSpaceDN w:val="0"/>
              <w:adjustRightInd w:val="0"/>
              <w:jc w:val="center"/>
            </w:pPr>
            <w:r w:rsidRPr="00702021">
              <w:t>3</w:t>
            </w:r>
          </w:p>
        </w:tc>
        <w:tc>
          <w:tcPr>
            <w:tcW w:w="851" w:type="dxa"/>
          </w:tcPr>
          <w:p w:rsidR="00702021" w:rsidRPr="00702021" w:rsidRDefault="00702021" w:rsidP="00702021">
            <w:pPr>
              <w:widowControl w:val="0"/>
              <w:autoSpaceDE w:val="0"/>
              <w:autoSpaceDN w:val="0"/>
              <w:adjustRightInd w:val="0"/>
              <w:jc w:val="center"/>
            </w:pPr>
            <w:r w:rsidRPr="00702021">
              <w:t>4</w:t>
            </w:r>
          </w:p>
        </w:tc>
        <w:tc>
          <w:tcPr>
            <w:tcW w:w="850" w:type="dxa"/>
          </w:tcPr>
          <w:p w:rsidR="00702021" w:rsidRPr="00702021" w:rsidRDefault="00702021" w:rsidP="00702021">
            <w:pPr>
              <w:widowControl w:val="0"/>
              <w:autoSpaceDE w:val="0"/>
              <w:autoSpaceDN w:val="0"/>
              <w:adjustRightInd w:val="0"/>
              <w:jc w:val="center"/>
            </w:pPr>
            <w:r w:rsidRPr="00702021">
              <w:t>5</w:t>
            </w:r>
          </w:p>
        </w:tc>
        <w:tc>
          <w:tcPr>
            <w:tcW w:w="851" w:type="dxa"/>
          </w:tcPr>
          <w:p w:rsidR="00702021" w:rsidRPr="00702021" w:rsidRDefault="00702021" w:rsidP="00702021">
            <w:pPr>
              <w:widowControl w:val="0"/>
              <w:autoSpaceDE w:val="0"/>
              <w:autoSpaceDN w:val="0"/>
              <w:adjustRightInd w:val="0"/>
              <w:jc w:val="center"/>
            </w:pPr>
            <w:r w:rsidRPr="00702021">
              <w:t>6</w:t>
            </w:r>
          </w:p>
        </w:tc>
        <w:tc>
          <w:tcPr>
            <w:tcW w:w="850" w:type="dxa"/>
          </w:tcPr>
          <w:p w:rsidR="00702021" w:rsidRPr="00702021" w:rsidRDefault="00702021" w:rsidP="00702021">
            <w:pPr>
              <w:widowControl w:val="0"/>
              <w:autoSpaceDE w:val="0"/>
              <w:autoSpaceDN w:val="0"/>
              <w:adjustRightInd w:val="0"/>
              <w:jc w:val="center"/>
            </w:pPr>
            <w:r w:rsidRPr="00702021">
              <w:t>7</w:t>
            </w:r>
          </w:p>
        </w:tc>
        <w:tc>
          <w:tcPr>
            <w:tcW w:w="851" w:type="dxa"/>
          </w:tcPr>
          <w:p w:rsidR="00702021" w:rsidRPr="00702021" w:rsidRDefault="00702021" w:rsidP="00702021">
            <w:pPr>
              <w:widowControl w:val="0"/>
              <w:autoSpaceDE w:val="0"/>
              <w:autoSpaceDN w:val="0"/>
              <w:adjustRightInd w:val="0"/>
              <w:jc w:val="center"/>
            </w:pPr>
            <w:r w:rsidRPr="00702021">
              <w:t>8</w:t>
            </w:r>
          </w:p>
        </w:tc>
      </w:tr>
      <w:tr w:rsidR="00702021" w:rsidRPr="00702021" w:rsidTr="00702021">
        <w:trPr>
          <w:gridAfter w:val="1"/>
          <w:wAfter w:w="63" w:type="dxa"/>
          <w:trHeight w:val="20"/>
        </w:trPr>
        <w:tc>
          <w:tcPr>
            <w:tcW w:w="1701" w:type="dxa"/>
            <w:vMerge w:val="restart"/>
          </w:tcPr>
          <w:p w:rsidR="00702021" w:rsidRPr="00702021" w:rsidRDefault="00702021" w:rsidP="00702021">
            <w:pPr>
              <w:widowControl w:val="0"/>
              <w:autoSpaceDE w:val="0"/>
              <w:autoSpaceDN w:val="0"/>
              <w:adjustRightInd w:val="0"/>
              <w:jc w:val="center"/>
              <w:rPr>
                <w:b/>
              </w:rPr>
            </w:pPr>
            <w:r w:rsidRPr="00702021">
              <w:rPr>
                <w:b/>
              </w:rPr>
              <w:t>Программа</w:t>
            </w:r>
          </w:p>
          <w:p w:rsidR="00702021" w:rsidRPr="00702021" w:rsidRDefault="00702021" w:rsidP="00702021">
            <w:pPr>
              <w:widowControl w:val="0"/>
              <w:autoSpaceDE w:val="0"/>
              <w:autoSpaceDN w:val="0"/>
              <w:adjustRightInd w:val="0"/>
              <w:jc w:val="center"/>
              <w:rPr>
                <w:b/>
              </w:rPr>
            </w:pPr>
            <w:r w:rsidRPr="00702021">
              <w:rPr>
                <w:b/>
              </w:rPr>
              <w:t>«Социально-экономическое развитие территории сельского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r w:rsidRPr="00702021">
              <w:t>МКУК</w:t>
            </w:r>
          </w:p>
          <w:p w:rsidR="00702021" w:rsidRPr="00702021" w:rsidRDefault="00702021" w:rsidP="00702021">
            <w:pPr>
              <w:widowControl w:val="0"/>
              <w:autoSpaceDE w:val="0"/>
              <w:autoSpaceDN w:val="0"/>
              <w:adjustRightInd w:val="0"/>
              <w:jc w:val="center"/>
            </w:pPr>
            <w:r w:rsidRPr="00702021">
              <w:t xml:space="preserve">« КДЦ </w:t>
            </w:r>
            <w:proofErr w:type="spellStart"/>
            <w:r w:rsidRPr="00702021">
              <w:t>с.Умыган</w:t>
            </w:r>
            <w:proofErr w:type="spellEnd"/>
            <w:r w:rsidRPr="00702021">
              <w:t>»</w:t>
            </w:r>
          </w:p>
        </w:tc>
        <w:tc>
          <w:tcPr>
            <w:tcW w:w="2410"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rPr>
            </w:pPr>
            <w:r w:rsidRPr="00702021">
              <w:rPr>
                <w:b/>
                <w:bCs/>
              </w:rPr>
              <w:t>10195,7</w:t>
            </w:r>
          </w:p>
        </w:tc>
        <w:tc>
          <w:tcPr>
            <w:tcW w:w="851" w:type="dxa"/>
            <w:vAlign w:val="center"/>
          </w:tcPr>
          <w:p w:rsidR="00702021" w:rsidRPr="00702021" w:rsidRDefault="00702021" w:rsidP="00702021">
            <w:pPr>
              <w:jc w:val="center"/>
              <w:rPr>
                <w:b/>
                <w:bCs/>
                <w:color w:val="000000"/>
              </w:rPr>
            </w:pPr>
            <w:r w:rsidRPr="00702021">
              <w:rPr>
                <w:b/>
                <w:bCs/>
                <w:color w:val="000000"/>
              </w:rPr>
              <w:t>12012,8</w:t>
            </w:r>
          </w:p>
        </w:tc>
        <w:tc>
          <w:tcPr>
            <w:tcW w:w="850" w:type="dxa"/>
            <w:vAlign w:val="center"/>
          </w:tcPr>
          <w:p w:rsidR="00702021" w:rsidRPr="00702021" w:rsidRDefault="00702021" w:rsidP="00702021">
            <w:pPr>
              <w:jc w:val="center"/>
              <w:rPr>
                <w:b/>
                <w:bCs/>
                <w:color w:val="000000"/>
              </w:rPr>
            </w:pPr>
            <w:r w:rsidRPr="00702021">
              <w:rPr>
                <w:b/>
                <w:bCs/>
                <w:color w:val="000000"/>
              </w:rPr>
              <w:t>10857,5</w:t>
            </w:r>
          </w:p>
        </w:tc>
        <w:tc>
          <w:tcPr>
            <w:tcW w:w="851" w:type="dxa"/>
            <w:vAlign w:val="center"/>
          </w:tcPr>
          <w:p w:rsidR="00702021" w:rsidRPr="00702021" w:rsidRDefault="00702021" w:rsidP="00702021">
            <w:pPr>
              <w:jc w:val="center"/>
              <w:rPr>
                <w:b/>
                <w:bCs/>
                <w:color w:val="000000"/>
              </w:rPr>
            </w:pPr>
            <w:r w:rsidRPr="00702021">
              <w:rPr>
                <w:b/>
                <w:bCs/>
                <w:color w:val="000000"/>
              </w:rPr>
              <w:t>10122,6</w:t>
            </w:r>
          </w:p>
        </w:tc>
        <w:tc>
          <w:tcPr>
            <w:tcW w:w="850" w:type="dxa"/>
            <w:vAlign w:val="center"/>
          </w:tcPr>
          <w:p w:rsidR="00702021" w:rsidRPr="00702021" w:rsidRDefault="00702021" w:rsidP="00702021">
            <w:pPr>
              <w:jc w:val="center"/>
              <w:rPr>
                <w:b/>
                <w:bCs/>
                <w:color w:val="000000"/>
              </w:rPr>
            </w:pPr>
            <w:r w:rsidRPr="00702021">
              <w:rPr>
                <w:b/>
                <w:bCs/>
                <w:color w:val="000000"/>
              </w:rPr>
              <w:t>8386,8</w:t>
            </w:r>
          </w:p>
        </w:tc>
        <w:tc>
          <w:tcPr>
            <w:tcW w:w="851" w:type="dxa"/>
            <w:vAlign w:val="center"/>
          </w:tcPr>
          <w:p w:rsidR="00702021" w:rsidRPr="00702021" w:rsidRDefault="00702021" w:rsidP="00702021">
            <w:pPr>
              <w:jc w:val="center"/>
              <w:rPr>
                <w:b/>
                <w:bCs/>
                <w:color w:val="000000"/>
              </w:rPr>
            </w:pPr>
            <w:r w:rsidRPr="00702021">
              <w:rPr>
                <w:b/>
                <w:bCs/>
                <w:color w:val="000000"/>
              </w:rPr>
              <w:t>51575,4</w:t>
            </w:r>
          </w:p>
        </w:tc>
      </w:tr>
      <w:tr w:rsidR="00702021" w:rsidRPr="00702021" w:rsidTr="00702021">
        <w:trPr>
          <w:gridAfter w:val="1"/>
          <w:wAfter w:w="63" w:type="dxa"/>
          <w:trHeight w:val="457"/>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Местный бюджет (далее – МБ)</w:t>
            </w:r>
          </w:p>
        </w:tc>
        <w:tc>
          <w:tcPr>
            <w:tcW w:w="992" w:type="dxa"/>
            <w:vAlign w:val="center"/>
          </w:tcPr>
          <w:p w:rsidR="00702021" w:rsidRPr="00702021" w:rsidRDefault="00702021" w:rsidP="00702021">
            <w:pPr>
              <w:jc w:val="center"/>
              <w:rPr>
                <w:iCs/>
              </w:rPr>
            </w:pPr>
            <w:r w:rsidRPr="00702021">
              <w:rPr>
                <w:iCs/>
              </w:rPr>
              <w:t>9697,1</w:t>
            </w:r>
          </w:p>
        </w:tc>
        <w:tc>
          <w:tcPr>
            <w:tcW w:w="851" w:type="dxa"/>
            <w:vAlign w:val="center"/>
          </w:tcPr>
          <w:p w:rsidR="00702021" w:rsidRPr="00702021" w:rsidRDefault="00702021" w:rsidP="00702021">
            <w:pPr>
              <w:jc w:val="center"/>
              <w:rPr>
                <w:color w:val="000000"/>
              </w:rPr>
            </w:pPr>
            <w:r w:rsidRPr="00702021">
              <w:rPr>
                <w:color w:val="000000"/>
              </w:rPr>
              <w:t>10689,3</w:t>
            </w:r>
          </w:p>
        </w:tc>
        <w:tc>
          <w:tcPr>
            <w:tcW w:w="850" w:type="dxa"/>
            <w:vAlign w:val="center"/>
          </w:tcPr>
          <w:p w:rsidR="00702021" w:rsidRPr="00702021" w:rsidRDefault="00702021" w:rsidP="00702021">
            <w:pPr>
              <w:jc w:val="center"/>
              <w:rPr>
                <w:color w:val="000000"/>
              </w:rPr>
            </w:pPr>
            <w:r w:rsidRPr="00702021">
              <w:rPr>
                <w:color w:val="000000"/>
              </w:rPr>
              <w:t>9611,6</w:t>
            </w:r>
          </w:p>
        </w:tc>
        <w:tc>
          <w:tcPr>
            <w:tcW w:w="851" w:type="dxa"/>
            <w:vAlign w:val="center"/>
          </w:tcPr>
          <w:p w:rsidR="00702021" w:rsidRPr="00702021" w:rsidRDefault="00702021" w:rsidP="00702021">
            <w:pPr>
              <w:jc w:val="center"/>
              <w:rPr>
                <w:color w:val="000000"/>
              </w:rPr>
            </w:pPr>
            <w:r w:rsidRPr="00702021">
              <w:rPr>
                <w:color w:val="000000"/>
              </w:rPr>
              <w:t>7902,2</w:t>
            </w:r>
          </w:p>
        </w:tc>
        <w:tc>
          <w:tcPr>
            <w:tcW w:w="850" w:type="dxa"/>
            <w:vAlign w:val="center"/>
          </w:tcPr>
          <w:p w:rsidR="00702021" w:rsidRPr="00702021" w:rsidRDefault="00702021" w:rsidP="00702021">
            <w:pPr>
              <w:jc w:val="center"/>
              <w:rPr>
                <w:color w:val="000000"/>
              </w:rPr>
            </w:pPr>
            <w:r w:rsidRPr="00702021">
              <w:rPr>
                <w:color w:val="000000"/>
              </w:rPr>
              <w:t>7797,3</w:t>
            </w:r>
          </w:p>
        </w:tc>
        <w:tc>
          <w:tcPr>
            <w:tcW w:w="851" w:type="dxa"/>
            <w:vAlign w:val="center"/>
          </w:tcPr>
          <w:p w:rsidR="00702021" w:rsidRPr="00702021" w:rsidRDefault="00702021" w:rsidP="00702021">
            <w:pPr>
              <w:jc w:val="center"/>
              <w:rPr>
                <w:b/>
                <w:bCs/>
                <w:i/>
                <w:iCs/>
                <w:color w:val="000000"/>
              </w:rPr>
            </w:pPr>
            <w:r w:rsidRPr="00702021">
              <w:rPr>
                <w:b/>
                <w:bCs/>
                <w:i/>
                <w:iCs/>
                <w:color w:val="000000"/>
              </w:rPr>
              <w:t>45697,5</w:t>
            </w:r>
          </w:p>
        </w:tc>
      </w:tr>
      <w:tr w:rsidR="00702021" w:rsidRPr="00702021" w:rsidTr="00702021">
        <w:trPr>
          <w:gridAfter w:val="1"/>
          <w:wAfter w:w="63" w:type="dxa"/>
          <w:trHeight w:val="20"/>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Средства районного бюджета, предусмотренные в местном бюджете (далее – РБ) – при наличии</w:t>
            </w:r>
          </w:p>
        </w:tc>
        <w:tc>
          <w:tcPr>
            <w:tcW w:w="992" w:type="dxa"/>
            <w:vAlign w:val="center"/>
          </w:tcPr>
          <w:p w:rsidR="00702021" w:rsidRPr="00702021" w:rsidRDefault="00702021" w:rsidP="00702021">
            <w:pPr>
              <w:jc w:val="center"/>
              <w:rPr>
                <w:iCs/>
              </w:rPr>
            </w:pPr>
            <w:r w:rsidRPr="00702021">
              <w:rPr>
                <w:iCs/>
              </w:rPr>
              <w:t>160,6</w:t>
            </w:r>
          </w:p>
        </w:tc>
        <w:tc>
          <w:tcPr>
            <w:tcW w:w="851" w:type="dxa"/>
            <w:vAlign w:val="center"/>
          </w:tcPr>
          <w:p w:rsidR="00702021" w:rsidRPr="00702021" w:rsidRDefault="00702021" w:rsidP="00702021">
            <w:pPr>
              <w:jc w:val="center"/>
              <w:rPr>
                <w:iCs/>
              </w:rPr>
            </w:pPr>
            <w:r w:rsidRPr="00702021">
              <w:rPr>
                <w:iCs/>
              </w:rPr>
              <w:t>184,0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i/>
                <w:iCs/>
                <w:color w:val="000000"/>
              </w:rPr>
            </w:pPr>
            <w:r w:rsidRPr="00702021">
              <w:rPr>
                <w:b/>
                <w:bCs/>
                <w:i/>
                <w:iCs/>
                <w:color w:val="000000"/>
              </w:rPr>
              <w:t>344,6</w:t>
            </w:r>
          </w:p>
        </w:tc>
      </w:tr>
      <w:tr w:rsidR="00702021" w:rsidRPr="00702021" w:rsidTr="00702021">
        <w:trPr>
          <w:gridAfter w:val="1"/>
          <w:wAfter w:w="63" w:type="dxa"/>
          <w:trHeight w:val="918"/>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Средства областного бюджета, предусмотренные в местном бюджете (далее - ОБ) – при наличии</w:t>
            </w:r>
          </w:p>
        </w:tc>
        <w:tc>
          <w:tcPr>
            <w:tcW w:w="992" w:type="dxa"/>
            <w:vAlign w:val="center"/>
          </w:tcPr>
          <w:p w:rsidR="00702021" w:rsidRPr="00702021" w:rsidRDefault="00702021" w:rsidP="00702021">
            <w:pPr>
              <w:jc w:val="center"/>
              <w:rPr>
                <w:iCs/>
              </w:rPr>
            </w:pPr>
            <w:r w:rsidRPr="00702021">
              <w:rPr>
                <w:iCs/>
              </w:rPr>
              <w:t>200,7</w:t>
            </w:r>
          </w:p>
        </w:tc>
        <w:tc>
          <w:tcPr>
            <w:tcW w:w="851" w:type="dxa"/>
            <w:vAlign w:val="center"/>
          </w:tcPr>
          <w:p w:rsidR="00702021" w:rsidRPr="00702021" w:rsidRDefault="00702021" w:rsidP="00702021">
            <w:pPr>
              <w:jc w:val="center"/>
              <w:rPr>
                <w:iCs/>
              </w:rPr>
            </w:pPr>
            <w:r w:rsidRPr="00702021">
              <w:rPr>
                <w:iCs/>
              </w:rPr>
              <w:t>947,9</w:t>
            </w:r>
          </w:p>
        </w:tc>
        <w:tc>
          <w:tcPr>
            <w:tcW w:w="850" w:type="dxa"/>
            <w:vAlign w:val="center"/>
          </w:tcPr>
          <w:p w:rsidR="00702021" w:rsidRPr="00702021" w:rsidRDefault="00702021" w:rsidP="00702021">
            <w:pPr>
              <w:jc w:val="center"/>
              <w:rPr>
                <w:color w:val="000000"/>
              </w:rPr>
            </w:pPr>
            <w:r w:rsidRPr="00702021">
              <w:rPr>
                <w:color w:val="000000"/>
              </w:rPr>
              <w:t>1022,2</w:t>
            </w:r>
          </w:p>
        </w:tc>
        <w:tc>
          <w:tcPr>
            <w:tcW w:w="851" w:type="dxa"/>
            <w:vAlign w:val="center"/>
          </w:tcPr>
          <w:p w:rsidR="00702021" w:rsidRPr="00702021" w:rsidRDefault="00702021" w:rsidP="00702021">
            <w:pPr>
              <w:jc w:val="center"/>
              <w:rPr>
                <w:color w:val="000000"/>
              </w:rPr>
            </w:pPr>
            <w:r w:rsidRPr="00702021">
              <w:rPr>
                <w:color w:val="000000"/>
              </w:rPr>
              <w:t>2038,4</w:t>
            </w:r>
          </w:p>
        </w:tc>
        <w:tc>
          <w:tcPr>
            <w:tcW w:w="850" w:type="dxa"/>
            <w:vAlign w:val="center"/>
          </w:tcPr>
          <w:p w:rsidR="00702021" w:rsidRPr="00702021" w:rsidRDefault="00702021" w:rsidP="00702021">
            <w:pPr>
              <w:jc w:val="center"/>
              <w:rPr>
                <w:color w:val="000000"/>
              </w:rPr>
            </w:pPr>
            <w:r w:rsidRPr="00702021">
              <w:rPr>
                <w:color w:val="000000"/>
              </w:rPr>
              <w:t>400,7</w:t>
            </w:r>
          </w:p>
        </w:tc>
        <w:tc>
          <w:tcPr>
            <w:tcW w:w="851" w:type="dxa"/>
            <w:vAlign w:val="center"/>
          </w:tcPr>
          <w:p w:rsidR="00702021" w:rsidRPr="00702021" w:rsidRDefault="00702021" w:rsidP="00702021">
            <w:pPr>
              <w:jc w:val="center"/>
              <w:rPr>
                <w:b/>
                <w:bCs/>
                <w:color w:val="000000"/>
              </w:rPr>
            </w:pPr>
            <w:r w:rsidRPr="00702021">
              <w:rPr>
                <w:b/>
                <w:bCs/>
                <w:color w:val="000000"/>
              </w:rPr>
              <w:t>4609,9</w:t>
            </w:r>
          </w:p>
        </w:tc>
      </w:tr>
      <w:tr w:rsidR="00702021" w:rsidRPr="00702021" w:rsidTr="00702021">
        <w:trPr>
          <w:gridAfter w:val="1"/>
          <w:wAfter w:w="63" w:type="dxa"/>
          <w:trHeight w:val="20"/>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Средства федерального бюджета, предусмотренные в местном бюджете (далее - ФБ) - при наличии</w:t>
            </w:r>
          </w:p>
        </w:tc>
        <w:tc>
          <w:tcPr>
            <w:tcW w:w="992" w:type="dxa"/>
            <w:vAlign w:val="center"/>
          </w:tcPr>
          <w:p w:rsidR="00702021" w:rsidRPr="00702021" w:rsidRDefault="00702021" w:rsidP="00702021">
            <w:pPr>
              <w:jc w:val="center"/>
              <w:rPr>
                <w:iCs/>
              </w:rPr>
            </w:pPr>
            <w:r w:rsidRPr="00702021">
              <w:rPr>
                <w:iCs/>
              </w:rPr>
              <w:t>137,3</w:t>
            </w:r>
          </w:p>
        </w:tc>
        <w:tc>
          <w:tcPr>
            <w:tcW w:w="851" w:type="dxa"/>
            <w:vAlign w:val="center"/>
          </w:tcPr>
          <w:p w:rsidR="00702021" w:rsidRPr="00702021" w:rsidRDefault="00702021" w:rsidP="00702021">
            <w:pPr>
              <w:jc w:val="center"/>
              <w:rPr>
                <w:iCs/>
              </w:rPr>
            </w:pPr>
            <w:r w:rsidRPr="00702021">
              <w:rPr>
                <w:iCs/>
              </w:rPr>
              <w:t>191,6</w:t>
            </w:r>
          </w:p>
        </w:tc>
        <w:tc>
          <w:tcPr>
            <w:tcW w:w="850" w:type="dxa"/>
            <w:vAlign w:val="center"/>
          </w:tcPr>
          <w:p w:rsidR="00702021" w:rsidRPr="00702021" w:rsidRDefault="00702021" w:rsidP="00702021">
            <w:pPr>
              <w:jc w:val="center"/>
              <w:rPr>
                <w:color w:val="000000"/>
              </w:rPr>
            </w:pPr>
            <w:r w:rsidRPr="00702021">
              <w:rPr>
                <w:color w:val="000000"/>
              </w:rPr>
              <w:t>223,7</w:t>
            </w:r>
          </w:p>
        </w:tc>
        <w:tc>
          <w:tcPr>
            <w:tcW w:w="851" w:type="dxa"/>
            <w:vAlign w:val="center"/>
          </w:tcPr>
          <w:p w:rsidR="00702021" w:rsidRPr="00702021" w:rsidRDefault="00702021" w:rsidP="00702021">
            <w:pPr>
              <w:jc w:val="center"/>
              <w:rPr>
                <w:color w:val="000000"/>
              </w:rPr>
            </w:pPr>
            <w:r w:rsidRPr="00702021">
              <w:rPr>
                <w:color w:val="000000"/>
              </w:rPr>
              <w:t>182,0</w:t>
            </w:r>
          </w:p>
        </w:tc>
        <w:tc>
          <w:tcPr>
            <w:tcW w:w="850" w:type="dxa"/>
            <w:vAlign w:val="center"/>
          </w:tcPr>
          <w:p w:rsidR="00702021" w:rsidRPr="00702021" w:rsidRDefault="00702021" w:rsidP="00702021">
            <w:pPr>
              <w:jc w:val="center"/>
              <w:rPr>
                <w:color w:val="000000"/>
              </w:rPr>
            </w:pPr>
            <w:r w:rsidRPr="00702021">
              <w:rPr>
                <w:color w:val="000000"/>
              </w:rPr>
              <w:t>188,8</w:t>
            </w:r>
          </w:p>
        </w:tc>
        <w:tc>
          <w:tcPr>
            <w:tcW w:w="851" w:type="dxa"/>
            <w:vAlign w:val="center"/>
          </w:tcPr>
          <w:p w:rsidR="00702021" w:rsidRPr="00702021" w:rsidRDefault="00702021" w:rsidP="00702021">
            <w:pPr>
              <w:jc w:val="center"/>
              <w:rPr>
                <w:b/>
                <w:bCs/>
                <w:color w:val="000000"/>
              </w:rPr>
            </w:pPr>
            <w:r w:rsidRPr="00702021">
              <w:rPr>
                <w:b/>
                <w:bCs/>
                <w:color w:val="000000"/>
              </w:rPr>
              <w:t>923,4</w:t>
            </w:r>
          </w:p>
        </w:tc>
      </w:tr>
      <w:tr w:rsidR="00702021" w:rsidRPr="00702021" w:rsidTr="00702021">
        <w:trPr>
          <w:gridAfter w:val="1"/>
          <w:wAfter w:w="63" w:type="dxa"/>
          <w:trHeight w:val="264"/>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Иные источники, предусмотренные в местном бюджете (далее - ИИ) - при наличии</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0"/>
        </w:trPr>
        <w:tc>
          <w:tcPr>
            <w:tcW w:w="1701"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1</w:t>
            </w:r>
          </w:p>
          <w:p w:rsidR="00702021" w:rsidRPr="00702021" w:rsidRDefault="00702021" w:rsidP="00702021">
            <w:pPr>
              <w:widowControl w:val="0"/>
              <w:autoSpaceDE w:val="0"/>
              <w:autoSpaceDN w:val="0"/>
              <w:adjustRightInd w:val="0"/>
              <w:jc w:val="center"/>
            </w:pPr>
            <w:r w:rsidRPr="00702021">
              <w:rPr>
                <w:i/>
                <w:color w:val="000000"/>
              </w:rPr>
              <w:t>«</w:t>
            </w:r>
            <w:r w:rsidRPr="00702021">
              <w:rPr>
                <w:b/>
              </w:rPr>
              <w:t>Обеспечение деятельности главы Умыганского сельского поселения и администрации Умыганского сельского поселения</w:t>
            </w:r>
            <w:r w:rsidRPr="00702021">
              <w:t>»</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w:t>
            </w:r>
          </w:p>
          <w:p w:rsidR="00702021" w:rsidRPr="00702021" w:rsidRDefault="00702021" w:rsidP="00702021">
            <w:pPr>
              <w:widowControl w:val="0"/>
              <w:autoSpaceDE w:val="0"/>
              <w:autoSpaceDN w:val="0"/>
              <w:adjustRightInd w:val="0"/>
              <w:jc w:val="center"/>
            </w:pPr>
            <w:r w:rsidRPr="00702021">
              <w:t>сельского поселения.</w:t>
            </w:r>
          </w:p>
        </w:tc>
        <w:tc>
          <w:tcPr>
            <w:tcW w:w="2410"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rPr>
            </w:pPr>
            <w:r w:rsidRPr="00702021">
              <w:rPr>
                <w:b/>
                <w:bCs/>
              </w:rPr>
              <w:t>5033,0</w:t>
            </w:r>
          </w:p>
        </w:tc>
        <w:tc>
          <w:tcPr>
            <w:tcW w:w="851" w:type="dxa"/>
            <w:vAlign w:val="center"/>
          </w:tcPr>
          <w:p w:rsidR="00702021" w:rsidRPr="00702021" w:rsidRDefault="00702021" w:rsidP="00702021">
            <w:pPr>
              <w:jc w:val="center"/>
              <w:rPr>
                <w:b/>
                <w:bCs/>
                <w:color w:val="000000"/>
              </w:rPr>
            </w:pPr>
            <w:r w:rsidRPr="00702021">
              <w:rPr>
                <w:b/>
                <w:bCs/>
                <w:color w:val="000000"/>
              </w:rPr>
              <w:t>6211,1</w:t>
            </w:r>
          </w:p>
        </w:tc>
        <w:tc>
          <w:tcPr>
            <w:tcW w:w="850" w:type="dxa"/>
            <w:vAlign w:val="center"/>
          </w:tcPr>
          <w:p w:rsidR="00702021" w:rsidRPr="00702021" w:rsidRDefault="00702021" w:rsidP="00702021">
            <w:pPr>
              <w:jc w:val="center"/>
              <w:rPr>
                <w:b/>
                <w:bCs/>
                <w:color w:val="000000"/>
              </w:rPr>
            </w:pPr>
            <w:r w:rsidRPr="00702021">
              <w:rPr>
                <w:b/>
                <w:bCs/>
                <w:color w:val="000000"/>
              </w:rPr>
              <w:t>4927,3</w:t>
            </w:r>
          </w:p>
        </w:tc>
        <w:tc>
          <w:tcPr>
            <w:tcW w:w="851" w:type="dxa"/>
            <w:vAlign w:val="center"/>
          </w:tcPr>
          <w:p w:rsidR="00702021" w:rsidRPr="00702021" w:rsidRDefault="00702021" w:rsidP="00702021">
            <w:pPr>
              <w:jc w:val="center"/>
              <w:rPr>
                <w:b/>
                <w:bCs/>
                <w:color w:val="000000"/>
              </w:rPr>
            </w:pPr>
            <w:r w:rsidRPr="00702021">
              <w:rPr>
                <w:b/>
                <w:bCs/>
                <w:color w:val="000000"/>
              </w:rPr>
              <w:t>5011,6</w:t>
            </w:r>
          </w:p>
        </w:tc>
        <w:tc>
          <w:tcPr>
            <w:tcW w:w="850" w:type="dxa"/>
            <w:vAlign w:val="center"/>
          </w:tcPr>
          <w:p w:rsidR="00702021" w:rsidRPr="00702021" w:rsidRDefault="00702021" w:rsidP="00702021">
            <w:pPr>
              <w:jc w:val="center"/>
              <w:rPr>
                <w:b/>
                <w:bCs/>
                <w:color w:val="000000"/>
              </w:rPr>
            </w:pPr>
            <w:r w:rsidRPr="00702021">
              <w:rPr>
                <w:b/>
                <w:bCs/>
                <w:color w:val="000000"/>
              </w:rPr>
              <w:t>5018,4</w:t>
            </w:r>
          </w:p>
        </w:tc>
        <w:tc>
          <w:tcPr>
            <w:tcW w:w="851" w:type="dxa"/>
            <w:vAlign w:val="center"/>
          </w:tcPr>
          <w:p w:rsidR="00702021" w:rsidRPr="00702021" w:rsidRDefault="00702021" w:rsidP="00702021">
            <w:pPr>
              <w:jc w:val="center"/>
              <w:rPr>
                <w:b/>
                <w:bCs/>
                <w:color w:val="000000"/>
              </w:rPr>
            </w:pPr>
            <w:r w:rsidRPr="00702021">
              <w:rPr>
                <w:b/>
                <w:bCs/>
                <w:color w:val="000000"/>
              </w:rPr>
              <w:t>26201,4</w:t>
            </w:r>
          </w:p>
        </w:tc>
      </w:tr>
      <w:tr w:rsidR="00702021" w:rsidRPr="00702021" w:rsidTr="00702021">
        <w:trPr>
          <w:gridAfter w:val="1"/>
          <w:wAfter w:w="63" w:type="dxa"/>
          <w:trHeight w:val="280"/>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4734,4</w:t>
            </w:r>
          </w:p>
        </w:tc>
        <w:tc>
          <w:tcPr>
            <w:tcW w:w="851" w:type="dxa"/>
            <w:vAlign w:val="center"/>
          </w:tcPr>
          <w:p w:rsidR="00702021" w:rsidRPr="00702021" w:rsidRDefault="00702021" w:rsidP="00702021">
            <w:pPr>
              <w:jc w:val="center"/>
              <w:rPr>
                <w:color w:val="000000"/>
              </w:rPr>
            </w:pPr>
            <w:r w:rsidRPr="00702021">
              <w:rPr>
                <w:color w:val="000000"/>
              </w:rPr>
              <w:t>6058,8</w:t>
            </w:r>
          </w:p>
        </w:tc>
        <w:tc>
          <w:tcPr>
            <w:tcW w:w="850" w:type="dxa"/>
            <w:vAlign w:val="center"/>
          </w:tcPr>
          <w:p w:rsidR="00702021" w:rsidRPr="00702021" w:rsidRDefault="00702021" w:rsidP="00702021">
            <w:pPr>
              <w:jc w:val="center"/>
              <w:rPr>
                <w:color w:val="000000"/>
              </w:rPr>
            </w:pPr>
            <w:r w:rsidRPr="00702021">
              <w:rPr>
                <w:color w:val="000000"/>
              </w:rPr>
              <w:t>4752,9</w:t>
            </w:r>
          </w:p>
        </w:tc>
        <w:tc>
          <w:tcPr>
            <w:tcW w:w="851" w:type="dxa"/>
            <w:vAlign w:val="center"/>
          </w:tcPr>
          <w:p w:rsidR="00702021" w:rsidRPr="00702021" w:rsidRDefault="00702021" w:rsidP="00702021">
            <w:pPr>
              <w:jc w:val="center"/>
              <w:rPr>
                <w:color w:val="000000"/>
              </w:rPr>
            </w:pPr>
            <w:r w:rsidRPr="00702021">
              <w:rPr>
                <w:color w:val="000000"/>
              </w:rPr>
              <w:t>4828,9</w:t>
            </w:r>
          </w:p>
        </w:tc>
        <w:tc>
          <w:tcPr>
            <w:tcW w:w="850" w:type="dxa"/>
            <w:vAlign w:val="center"/>
          </w:tcPr>
          <w:p w:rsidR="00702021" w:rsidRPr="00702021" w:rsidRDefault="00702021" w:rsidP="00702021">
            <w:pPr>
              <w:jc w:val="center"/>
              <w:rPr>
                <w:color w:val="000000"/>
              </w:rPr>
            </w:pPr>
            <w:r w:rsidRPr="00702021">
              <w:rPr>
                <w:color w:val="000000"/>
              </w:rPr>
              <w:t>4828,9</w:t>
            </w:r>
          </w:p>
        </w:tc>
        <w:tc>
          <w:tcPr>
            <w:tcW w:w="851" w:type="dxa"/>
            <w:vAlign w:val="center"/>
          </w:tcPr>
          <w:p w:rsidR="00702021" w:rsidRPr="00702021" w:rsidRDefault="00702021" w:rsidP="00702021">
            <w:pPr>
              <w:jc w:val="center"/>
              <w:rPr>
                <w:b/>
                <w:bCs/>
                <w:color w:val="000000"/>
              </w:rPr>
            </w:pPr>
            <w:r w:rsidRPr="00702021">
              <w:rPr>
                <w:b/>
                <w:bCs/>
                <w:color w:val="000000"/>
              </w:rPr>
              <w:t>25203,9</w:t>
            </w:r>
          </w:p>
        </w:tc>
      </w:tr>
      <w:tr w:rsidR="00702021" w:rsidRPr="00702021" w:rsidTr="00702021">
        <w:trPr>
          <w:gridAfter w:val="1"/>
          <w:wAfter w:w="63" w:type="dxa"/>
          <w:trHeight w:val="20"/>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160,6</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w:t>
            </w:r>
          </w:p>
        </w:tc>
        <w:tc>
          <w:tcPr>
            <w:tcW w:w="851" w:type="dxa"/>
            <w:vAlign w:val="center"/>
          </w:tcPr>
          <w:p w:rsidR="00702021" w:rsidRPr="00702021" w:rsidRDefault="00702021" w:rsidP="00702021">
            <w:pPr>
              <w:jc w:val="center"/>
              <w:rPr>
                <w:color w:val="000000"/>
              </w:rPr>
            </w:pPr>
            <w:r w:rsidRPr="00702021">
              <w:rPr>
                <w:color w:val="000000"/>
              </w:rPr>
              <w:t>0</w:t>
            </w:r>
          </w:p>
        </w:tc>
        <w:tc>
          <w:tcPr>
            <w:tcW w:w="850" w:type="dxa"/>
            <w:vAlign w:val="center"/>
          </w:tcPr>
          <w:p w:rsidR="00702021" w:rsidRPr="00702021" w:rsidRDefault="00702021" w:rsidP="00702021">
            <w:pPr>
              <w:jc w:val="center"/>
              <w:rPr>
                <w:color w:val="000000"/>
              </w:rPr>
            </w:pPr>
            <w:r w:rsidRPr="00702021">
              <w:rPr>
                <w:color w:val="000000"/>
              </w:rPr>
              <w:t>0</w:t>
            </w:r>
          </w:p>
        </w:tc>
        <w:tc>
          <w:tcPr>
            <w:tcW w:w="851" w:type="dxa"/>
            <w:vAlign w:val="center"/>
          </w:tcPr>
          <w:p w:rsidR="00702021" w:rsidRPr="00702021" w:rsidRDefault="00702021" w:rsidP="00702021">
            <w:pPr>
              <w:jc w:val="center"/>
              <w:rPr>
                <w:b/>
                <w:bCs/>
                <w:color w:val="000000"/>
              </w:rPr>
            </w:pPr>
            <w:r w:rsidRPr="00702021">
              <w:rPr>
                <w:b/>
                <w:bCs/>
                <w:color w:val="000000"/>
              </w:rPr>
              <w:t>160,6</w:t>
            </w:r>
          </w:p>
        </w:tc>
      </w:tr>
      <w:tr w:rsidR="00702021" w:rsidRPr="00702021" w:rsidTr="00702021">
        <w:trPr>
          <w:gridAfter w:val="1"/>
          <w:wAfter w:w="63" w:type="dxa"/>
          <w:trHeight w:val="274"/>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0,7</w:t>
            </w:r>
          </w:p>
        </w:tc>
        <w:tc>
          <w:tcPr>
            <w:tcW w:w="851" w:type="dxa"/>
            <w:vAlign w:val="center"/>
          </w:tcPr>
          <w:p w:rsidR="00702021" w:rsidRPr="00702021" w:rsidRDefault="00702021" w:rsidP="00702021">
            <w:pPr>
              <w:jc w:val="center"/>
            </w:pPr>
            <w:r w:rsidRPr="00702021">
              <w:t>0,7</w:t>
            </w:r>
          </w:p>
        </w:tc>
        <w:tc>
          <w:tcPr>
            <w:tcW w:w="850" w:type="dxa"/>
            <w:vAlign w:val="center"/>
          </w:tcPr>
          <w:p w:rsidR="00702021" w:rsidRPr="00702021" w:rsidRDefault="00702021" w:rsidP="00702021">
            <w:pPr>
              <w:jc w:val="center"/>
              <w:rPr>
                <w:color w:val="000000"/>
              </w:rPr>
            </w:pPr>
            <w:r w:rsidRPr="00702021">
              <w:rPr>
                <w:color w:val="000000"/>
              </w:rPr>
              <w:t>0,7</w:t>
            </w:r>
          </w:p>
        </w:tc>
        <w:tc>
          <w:tcPr>
            <w:tcW w:w="851" w:type="dxa"/>
            <w:vAlign w:val="center"/>
          </w:tcPr>
          <w:p w:rsidR="00702021" w:rsidRPr="00702021" w:rsidRDefault="00702021" w:rsidP="00702021">
            <w:pPr>
              <w:jc w:val="center"/>
              <w:rPr>
                <w:color w:val="000000"/>
              </w:rPr>
            </w:pPr>
            <w:r w:rsidRPr="00702021">
              <w:rPr>
                <w:color w:val="000000"/>
              </w:rPr>
              <w:t>0,7</w:t>
            </w:r>
          </w:p>
        </w:tc>
        <w:tc>
          <w:tcPr>
            <w:tcW w:w="850" w:type="dxa"/>
            <w:vAlign w:val="center"/>
          </w:tcPr>
          <w:p w:rsidR="00702021" w:rsidRPr="00702021" w:rsidRDefault="00702021" w:rsidP="00702021">
            <w:pPr>
              <w:jc w:val="center"/>
              <w:rPr>
                <w:color w:val="000000"/>
              </w:rPr>
            </w:pPr>
            <w:r w:rsidRPr="00702021">
              <w:rPr>
                <w:color w:val="000000"/>
              </w:rPr>
              <w:t>0,7</w:t>
            </w:r>
          </w:p>
        </w:tc>
        <w:tc>
          <w:tcPr>
            <w:tcW w:w="851" w:type="dxa"/>
            <w:vAlign w:val="center"/>
          </w:tcPr>
          <w:p w:rsidR="00702021" w:rsidRPr="00702021" w:rsidRDefault="00702021" w:rsidP="00702021">
            <w:pPr>
              <w:jc w:val="center"/>
              <w:rPr>
                <w:b/>
                <w:bCs/>
                <w:color w:val="000000"/>
              </w:rPr>
            </w:pPr>
            <w:r w:rsidRPr="00702021">
              <w:rPr>
                <w:b/>
                <w:bCs/>
                <w:color w:val="000000"/>
              </w:rPr>
              <w:t>3,5</w:t>
            </w:r>
          </w:p>
        </w:tc>
      </w:tr>
      <w:tr w:rsidR="00702021" w:rsidRPr="00702021" w:rsidTr="00702021">
        <w:trPr>
          <w:gridAfter w:val="1"/>
          <w:wAfter w:w="63" w:type="dxa"/>
          <w:trHeight w:val="20"/>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137,3</w:t>
            </w:r>
          </w:p>
        </w:tc>
        <w:tc>
          <w:tcPr>
            <w:tcW w:w="851" w:type="dxa"/>
            <w:vAlign w:val="center"/>
          </w:tcPr>
          <w:p w:rsidR="00702021" w:rsidRPr="00702021" w:rsidRDefault="00702021" w:rsidP="00702021">
            <w:pPr>
              <w:jc w:val="center"/>
            </w:pPr>
            <w:r w:rsidRPr="00702021">
              <w:t>151,6</w:t>
            </w:r>
          </w:p>
        </w:tc>
        <w:tc>
          <w:tcPr>
            <w:tcW w:w="850" w:type="dxa"/>
            <w:vAlign w:val="center"/>
          </w:tcPr>
          <w:p w:rsidR="00702021" w:rsidRPr="00702021" w:rsidRDefault="00702021" w:rsidP="00702021">
            <w:pPr>
              <w:jc w:val="center"/>
              <w:rPr>
                <w:color w:val="000000"/>
              </w:rPr>
            </w:pPr>
            <w:r w:rsidRPr="00702021">
              <w:rPr>
                <w:color w:val="000000"/>
              </w:rPr>
              <w:t>173,7</w:t>
            </w:r>
          </w:p>
        </w:tc>
        <w:tc>
          <w:tcPr>
            <w:tcW w:w="851" w:type="dxa"/>
            <w:vAlign w:val="center"/>
          </w:tcPr>
          <w:p w:rsidR="00702021" w:rsidRPr="00702021" w:rsidRDefault="00702021" w:rsidP="00702021">
            <w:pPr>
              <w:jc w:val="center"/>
              <w:rPr>
                <w:color w:val="000000"/>
              </w:rPr>
            </w:pPr>
            <w:r w:rsidRPr="00702021">
              <w:rPr>
                <w:color w:val="000000"/>
              </w:rPr>
              <w:t>182</w:t>
            </w:r>
          </w:p>
        </w:tc>
        <w:tc>
          <w:tcPr>
            <w:tcW w:w="850" w:type="dxa"/>
            <w:vAlign w:val="center"/>
          </w:tcPr>
          <w:p w:rsidR="00702021" w:rsidRPr="00702021" w:rsidRDefault="00702021" w:rsidP="00702021">
            <w:pPr>
              <w:jc w:val="center"/>
              <w:rPr>
                <w:color w:val="000000"/>
              </w:rPr>
            </w:pPr>
            <w:r w:rsidRPr="00702021">
              <w:rPr>
                <w:color w:val="000000"/>
              </w:rPr>
              <w:t>188,8</w:t>
            </w:r>
          </w:p>
        </w:tc>
        <w:tc>
          <w:tcPr>
            <w:tcW w:w="851" w:type="dxa"/>
            <w:vAlign w:val="center"/>
          </w:tcPr>
          <w:p w:rsidR="00702021" w:rsidRPr="00702021" w:rsidRDefault="00702021" w:rsidP="00702021">
            <w:pPr>
              <w:jc w:val="center"/>
              <w:rPr>
                <w:b/>
                <w:bCs/>
                <w:color w:val="000000"/>
              </w:rPr>
            </w:pPr>
            <w:r w:rsidRPr="00702021">
              <w:rPr>
                <w:b/>
                <w:bCs/>
                <w:color w:val="000000"/>
              </w:rPr>
              <w:t>833,4</w:t>
            </w:r>
          </w:p>
        </w:tc>
      </w:tr>
      <w:tr w:rsidR="00702021" w:rsidRPr="00702021" w:rsidTr="00702021">
        <w:trPr>
          <w:gridAfter w:val="1"/>
          <w:wAfter w:w="63" w:type="dxa"/>
          <w:trHeight w:val="20"/>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w:t>
            </w:r>
          </w:p>
        </w:tc>
        <w:tc>
          <w:tcPr>
            <w:tcW w:w="851" w:type="dxa"/>
            <w:vAlign w:val="center"/>
          </w:tcPr>
          <w:p w:rsidR="00702021" w:rsidRPr="00702021" w:rsidRDefault="00702021" w:rsidP="00702021">
            <w:pPr>
              <w:jc w:val="center"/>
              <w:rPr>
                <w:color w:val="000000"/>
              </w:rPr>
            </w:pPr>
            <w:r w:rsidRPr="00702021">
              <w:rPr>
                <w:color w:val="000000"/>
              </w:rPr>
              <w:t>0</w:t>
            </w:r>
          </w:p>
        </w:tc>
        <w:tc>
          <w:tcPr>
            <w:tcW w:w="850" w:type="dxa"/>
            <w:vAlign w:val="center"/>
          </w:tcPr>
          <w:p w:rsidR="00702021" w:rsidRPr="00702021" w:rsidRDefault="00702021" w:rsidP="00702021">
            <w:pPr>
              <w:jc w:val="center"/>
              <w:rPr>
                <w:color w:val="000000"/>
              </w:rPr>
            </w:pPr>
            <w:r w:rsidRPr="00702021">
              <w:rPr>
                <w:color w:val="000000"/>
              </w:rPr>
              <w:t>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1.1.</w:t>
            </w:r>
          </w:p>
          <w:p w:rsidR="00702021" w:rsidRPr="00702021" w:rsidRDefault="00702021" w:rsidP="00702021">
            <w:pPr>
              <w:widowControl w:val="0"/>
              <w:autoSpaceDE w:val="0"/>
              <w:autoSpaceDN w:val="0"/>
              <w:adjustRightInd w:val="0"/>
              <w:jc w:val="center"/>
            </w:pPr>
            <w:r w:rsidRPr="00702021">
              <w:t>Обеспечение деятельности главы Умыганского сельского поселения и Администрации Умыганского сельского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w:t>
            </w:r>
          </w:p>
          <w:p w:rsidR="00702021" w:rsidRPr="00702021" w:rsidRDefault="00702021" w:rsidP="00702021">
            <w:pPr>
              <w:widowControl w:val="0"/>
              <w:autoSpaceDE w:val="0"/>
              <w:autoSpaceDN w:val="0"/>
              <w:adjustRightInd w:val="0"/>
              <w:jc w:val="center"/>
            </w:pPr>
            <w:r w:rsidRPr="00702021">
              <w:t>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3195,1</w:t>
            </w:r>
          </w:p>
        </w:tc>
        <w:tc>
          <w:tcPr>
            <w:tcW w:w="851" w:type="dxa"/>
            <w:vAlign w:val="center"/>
          </w:tcPr>
          <w:p w:rsidR="00702021" w:rsidRPr="00702021" w:rsidRDefault="00702021" w:rsidP="00702021">
            <w:pPr>
              <w:jc w:val="center"/>
              <w:rPr>
                <w:b/>
                <w:bCs/>
                <w:color w:val="000000"/>
              </w:rPr>
            </w:pPr>
            <w:r w:rsidRPr="00702021">
              <w:rPr>
                <w:b/>
                <w:bCs/>
                <w:color w:val="000000"/>
              </w:rPr>
              <w:t>4012,2</w:t>
            </w:r>
          </w:p>
        </w:tc>
        <w:tc>
          <w:tcPr>
            <w:tcW w:w="850" w:type="dxa"/>
            <w:vAlign w:val="center"/>
          </w:tcPr>
          <w:p w:rsidR="00702021" w:rsidRPr="00702021" w:rsidRDefault="00702021" w:rsidP="00702021">
            <w:pPr>
              <w:jc w:val="center"/>
              <w:rPr>
                <w:b/>
                <w:bCs/>
                <w:color w:val="000000"/>
              </w:rPr>
            </w:pPr>
            <w:r w:rsidRPr="00702021">
              <w:rPr>
                <w:b/>
                <w:bCs/>
                <w:color w:val="000000"/>
              </w:rPr>
              <w:t>3222,3</w:t>
            </w:r>
          </w:p>
        </w:tc>
        <w:tc>
          <w:tcPr>
            <w:tcW w:w="851" w:type="dxa"/>
            <w:vAlign w:val="center"/>
          </w:tcPr>
          <w:p w:rsidR="00702021" w:rsidRPr="00702021" w:rsidRDefault="00702021" w:rsidP="00702021">
            <w:pPr>
              <w:jc w:val="center"/>
              <w:rPr>
                <w:b/>
                <w:bCs/>
                <w:color w:val="000000"/>
              </w:rPr>
            </w:pPr>
            <w:r w:rsidRPr="00702021">
              <w:rPr>
                <w:b/>
                <w:bCs/>
                <w:color w:val="000000"/>
              </w:rPr>
              <w:t>3306,6</w:t>
            </w:r>
          </w:p>
        </w:tc>
        <w:tc>
          <w:tcPr>
            <w:tcW w:w="850" w:type="dxa"/>
            <w:vAlign w:val="center"/>
          </w:tcPr>
          <w:p w:rsidR="00702021" w:rsidRPr="00702021" w:rsidRDefault="00702021" w:rsidP="00702021">
            <w:pPr>
              <w:jc w:val="center"/>
              <w:rPr>
                <w:b/>
                <w:bCs/>
                <w:color w:val="000000"/>
              </w:rPr>
            </w:pPr>
            <w:r w:rsidRPr="00702021">
              <w:rPr>
                <w:b/>
                <w:bCs/>
                <w:color w:val="000000"/>
              </w:rPr>
              <w:t>3313,4</w:t>
            </w:r>
          </w:p>
        </w:tc>
        <w:tc>
          <w:tcPr>
            <w:tcW w:w="851" w:type="dxa"/>
            <w:vAlign w:val="center"/>
          </w:tcPr>
          <w:p w:rsidR="00702021" w:rsidRPr="00702021" w:rsidRDefault="00702021" w:rsidP="00702021">
            <w:pPr>
              <w:jc w:val="center"/>
              <w:rPr>
                <w:b/>
                <w:bCs/>
                <w:color w:val="000000"/>
              </w:rPr>
            </w:pPr>
            <w:r w:rsidRPr="00702021">
              <w:rPr>
                <w:b/>
                <w:bCs/>
                <w:color w:val="000000"/>
              </w:rPr>
              <w:t>17049,6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2896,5</w:t>
            </w:r>
          </w:p>
        </w:tc>
        <w:tc>
          <w:tcPr>
            <w:tcW w:w="851" w:type="dxa"/>
            <w:vAlign w:val="center"/>
          </w:tcPr>
          <w:p w:rsidR="00702021" w:rsidRPr="00702021" w:rsidRDefault="00702021" w:rsidP="00702021">
            <w:pPr>
              <w:jc w:val="center"/>
              <w:rPr>
                <w:color w:val="000000"/>
              </w:rPr>
            </w:pPr>
            <w:r w:rsidRPr="00702021">
              <w:rPr>
                <w:color w:val="000000"/>
              </w:rPr>
              <w:t>3859,9</w:t>
            </w:r>
          </w:p>
        </w:tc>
        <w:tc>
          <w:tcPr>
            <w:tcW w:w="850" w:type="dxa"/>
            <w:vAlign w:val="center"/>
          </w:tcPr>
          <w:p w:rsidR="00702021" w:rsidRPr="00702021" w:rsidRDefault="00702021" w:rsidP="00702021">
            <w:pPr>
              <w:jc w:val="center"/>
              <w:rPr>
                <w:color w:val="000000"/>
              </w:rPr>
            </w:pPr>
            <w:r w:rsidRPr="00702021">
              <w:rPr>
                <w:color w:val="000000"/>
              </w:rPr>
              <w:t>3047,9</w:t>
            </w:r>
          </w:p>
        </w:tc>
        <w:tc>
          <w:tcPr>
            <w:tcW w:w="851" w:type="dxa"/>
            <w:vAlign w:val="center"/>
          </w:tcPr>
          <w:p w:rsidR="00702021" w:rsidRPr="00702021" w:rsidRDefault="00702021" w:rsidP="00702021">
            <w:pPr>
              <w:jc w:val="center"/>
              <w:rPr>
                <w:color w:val="000000"/>
              </w:rPr>
            </w:pPr>
            <w:r w:rsidRPr="00702021">
              <w:rPr>
                <w:color w:val="000000"/>
              </w:rPr>
              <w:t>3123,9</w:t>
            </w:r>
          </w:p>
        </w:tc>
        <w:tc>
          <w:tcPr>
            <w:tcW w:w="850" w:type="dxa"/>
            <w:vAlign w:val="center"/>
          </w:tcPr>
          <w:p w:rsidR="00702021" w:rsidRPr="00702021" w:rsidRDefault="00702021" w:rsidP="00702021">
            <w:pPr>
              <w:jc w:val="center"/>
              <w:rPr>
                <w:color w:val="000000"/>
              </w:rPr>
            </w:pPr>
            <w:r w:rsidRPr="00702021">
              <w:rPr>
                <w:color w:val="000000"/>
              </w:rPr>
              <w:t>3123,9</w:t>
            </w:r>
          </w:p>
        </w:tc>
        <w:tc>
          <w:tcPr>
            <w:tcW w:w="851" w:type="dxa"/>
            <w:vAlign w:val="center"/>
          </w:tcPr>
          <w:p w:rsidR="00702021" w:rsidRPr="00702021" w:rsidRDefault="00702021" w:rsidP="00702021">
            <w:pPr>
              <w:jc w:val="center"/>
              <w:rPr>
                <w:b/>
                <w:bCs/>
                <w:color w:val="000000"/>
              </w:rPr>
            </w:pPr>
            <w:r w:rsidRPr="00702021">
              <w:rPr>
                <w:b/>
                <w:bCs/>
                <w:color w:val="000000"/>
              </w:rPr>
              <w:t>16052,1</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160,6</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160,6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0,7</w:t>
            </w:r>
          </w:p>
        </w:tc>
        <w:tc>
          <w:tcPr>
            <w:tcW w:w="851" w:type="dxa"/>
            <w:vAlign w:val="center"/>
          </w:tcPr>
          <w:p w:rsidR="00702021" w:rsidRPr="00702021" w:rsidRDefault="00702021" w:rsidP="00702021">
            <w:pPr>
              <w:jc w:val="center"/>
            </w:pPr>
            <w:r w:rsidRPr="00702021">
              <w:t>0,7</w:t>
            </w:r>
          </w:p>
        </w:tc>
        <w:tc>
          <w:tcPr>
            <w:tcW w:w="850" w:type="dxa"/>
            <w:vAlign w:val="center"/>
          </w:tcPr>
          <w:p w:rsidR="00702021" w:rsidRPr="00702021" w:rsidRDefault="00702021" w:rsidP="00702021">
            <w:pPr>
              <w:jc w:val="center"/>
              <w:rPr>
                <w:color w:val="000000"/>
              </w:rPr>
            </w:pPr>
            <w:r w:rsidRPr="00702021">
              <w:rPr>
                <w:color w:val="000000"/>
              </w:rPr>
              <w:t>0,7</w:t>
            </w:r>
          </w:p>
        </w:tc>
        <w:tc>
          <w:tcPr>
            <w:tcW w:w="851" w:type="dxa"/>
            <w:vAlign w:val="center"/>
          </w:tcPr>
          <w:p w:rsidR="00702021" w:rsidRPr="00702021" w:rsidRDefault="00702021" w:rsidP="00702021">
            <w:pPr>
              <w:jc w:val="center"/>
              <w:rPr>
                <w:color w:val="000000"/>
              </w:rPr>
            </w:pPr>
            <w:r w:rsidRPr="00702021">
              <w:rPr>
                <w:color w:val="000000"/>
              </w:rPr>
              <w:t>0,7</w:t>
            </w:r>
          </w:p>
        </w:tc>
        <w:tc>
          <w:tcPr>
            <w:tcW w:w="850" w:type="dxa"/>
            <w:vAlign w:val="center"/>
          </w:tcPr>
          <w:p w:rsidR="00702021" w:rsidRPr="00702021" w:rsidRDefault="00702021" w:rsidP="00702021">
            <w:pPr>
              <w:jc w:val="center"/>
              <w:rPr>
                <w:color w:val="000000"/>
              </w:rPr>
            </w:pPr>
            <w:r w:rsidRPr="00702021">
              <w:rPr>
                <w:color w:val="000000"/>
              </w:rPr>
              <w:t>0,7</w:t>
            </w:r>
          </w:p>
        </w:tc>
        <w:tc>
          <w:tcPr>
            <w:tcW w:w="851" w:type="dxa"/>
            <w:vAlign w:val="center"/>
          </w:tcPr>
          <w:p w:rsidR="00702021" w:rsidRPr="00702021" w:rsidRDefault="00702021" w:rsidP="00702021">
            <w:pPr>
              <w:jc w:val="center"/>
              <w:rPr>
                <w:b/>
                <w:bCs/>
                <w:color w:val="000000"/>
              </w:rPr>
            </w:pPr>
            <w:r w:rsidRPr="00702021">
              <w:rPr>
                <w:b/>
                <w:bCs/>
                <w:color w:val="000000"/>
              </w:rPr>
              <w:t>3,5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137,3</w:t>
            </w:r>
          </w:p>
        </w:tc>
        <w:tc>
          <w:tcPr>
            <w:tcW w:w="851" w:type="dxa"/>
            <w:vAlign w:val="center"/>
          </w:tcPr>
          <w:p w:rsidR="00702021" w:rsidRPr="00702021" w:rsidRDefault="00702021" w:rsidP="00702021">
            <w:pPr>
              <w:jc w:val="center"/>
            </w:pPr>
            <w:r w:rsidRPr="00702021">
              <w:t>151,6</w:t>
            </w:r>
          </w:p>
        </w:tc>
        <w:tc>
          <w:tcPr>
            <w:tcW w:w="850" w:type="dxa"/>
            <w:vAlign w:val="center"/>
          </w:tcPr>
          <w:p w:rsidR="00702021" w:rsidRPr="00702021" w:rsidRDefault="00702021" w:rsidP="00702021">
            <w:pPr>
              <w:jc w:val="center"/>
              <w:rPr>
                <w:color w:val="000000"/>
              </w:rPr>
            </w:pPr>
            <w:r w:rsidRPr="00702021">
              <w:rPr>
                <w:color w:val="000000"/>
              </w:rPr>
              <w:t>173,7</w:t>
            </w:r>
          </w:p>
        </w:tc>
        <w:tc>
          <w:tcPr>
            <w:tcW w:w="851" w:type="dxa"/>
            <w:vAlign w:val="center"/>
          </w:tcPr>
          <w:p w:rsidR="00702021" w:rsidRPr="00702021" w:rsidRDefault="00702021" w:rsidP="00702021">
            <w:pPr>
              <w:jc w:val="center"/>
              <w:rPr>
                <w:color w:val="000000"/>
              </w:rPr>
            </w:pPr>
            <w:r w:rsidRPr="00702021">
              <w:rPr>
                <w:color w:val="000000"/>
              </w:rPr>
              <w:t>182,0</w:t>
            </w:r>
          </w:p>
        </w:tc>
        <w:tc>
          <w:tcPr>
            <w:tcW w:w="850" w:type="dxa"/>
            <w:vAlign w:val="center"/>
          </w:tcPr>
          <w:p w:rsidR="00702021" w:rsidRPr="00702021" w:rsidRDefault="00702021" w:rsidP="00702021">
            <w:pPr>
              <w:jc w:val="center"/>
              <w:rPr>
                <w:color w:val="000000"/>
              </w:rPr>
            </w:pPr>
            <w:r w:rsidRPr="00702021">
              <w:rPr>
                <w:color w:val="000000"/>
              </w:rPr>
              <w:t>188,8</w:t>
            </w:r>
          </w:p>
        </w:tc>
        <w:tc>
          <w:tcPr>
            <w:tcW w:w="851" w:type="dxa"/>
            <w:vAlign w:val="center"/>
          </w:tcPr>
          <w:p w:rsidR="00702021" w:rsidRPr="00702021" w:rsidRDefault="00702021" w:rsidP="00702021">
            <w:pPr>
              <w:jc w:val="center"/>
              <w:rPr>
                <w:b/>
                <w:bCs/>
                <w:color w:val="000000"/>
              </w:rPr>
            </w:pPr>
            <w:r w:rsidRPr="00702021">
              <w:rPr>
                <w:b/>
                <w:bCs/>
                <w:color w:val="000000"/>
              </w:rPr>
              <w:t>833,4</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29"/>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1.2</w:t>
            </w:r>
          </w:p>
          <w:p w:rsidR="00702021" w:rsidRPr="00702021" w:rsidRDefault="00702021" w:rsidP="00702021">
            <w:pPr>
              <w:widowControl w:val="0"/>
              <w:autoSpaceDE w:val="0"/>
              <w:autoSpaceDN w:val="0"/>
              <w:adjustRightInd w:val="0"/>
              <w:jc w:val="center"/>
              <w:rPr>
                <w:u w:val="single"/>
              </w:rPr>
            </w:pPr>
            <w:r w:rsidRPr="00702021">
              <w:t>Управление муниципальным долгом</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2,0</w:t>
            </w:r>
          </w:p>
        </w:tc>
        <w:tc>
          <w:tcPr>
            <w:tcW w:w="851" w:type="dxa"/>
            <w:vAlign w:val="center"/>
          </w:tcPr>
          <w:p w:rsidR="00702021" w:rsidRPr="00702021" w:rsidRDefault="00702021" w:rsidP="00702021">
            <w:pPr>
              <w:jc w:val="center"/>
              <w:rPr>
                <w:b/>
                <w:bCs/>
              </w:rPr>
            </w:pPr>
            <w:r w:rsidRPr="00702021">
              <w:rPr>
                <w:b/>
                <w:bCs/>
              </w:rPr>
              <w:t>2,0</w:t>
            </w:r>
          </w:p>
        </w:tc>
        <w:tc>
          <w:tcPr>
            <w:tcW w:w="850" w:type="dxa"/>
            <w:vAlign w:val="center"/>
          </w:tcPr>
          <w:p w:rsidR="00702021" w:rsidRPr="00702021" w:rsidRDefault="00702021" w:rsidP="00702021">
            <w:pPr>
              <w:jc w:val="center"/>
              <w:rPr>
                <w:b/>
                <w:bCs/>
              </w:rPr>
            </w:pPr>
            <w:r w:rsidRPr="00702021">
              <w:rPr>
                <w:b/>
                <w:bCs/>
              </w:rPr>
              <w:t>2,0</w:t>
            </w:r>
          </w:p>
        </w:tc>
        <w:tc>
          <w:tcPr>
            <w:tcW w:w="851" w:type="dxa"/>
            <w:vAlign w:val="center"/>
          </w:tcPr>
          <w:p w:rsidR="00702021" w:rsidRPr="00702021" w:rsidRDefault="00702021" w:rsidP="00702021">
            <w:pPr>
              <w:jc w:val="center"/>
              <w:rPr>
                <w:b/>
                <w:bCs/>
              </w:rPr>
            </w:pPr>
            <w:r w:rsidRPr="00702021">
              <w:rPr>
                <w:b/>
                <w:bCs/>
              </w:rPr>
              <w:t>2,0</w:t>
            </w:r>
          </w:p>
        </w:tc>
        <w:tc>
          <w:tcPr>
            <w:tcW w:w="850" w:type="dxa"/>
            <w:vAlign w:val="center"/>
          </w:tcPr>
          <w:p w:rsidR="00702021" w:rsidRPr="00702021" w:rsidRDefault="00702021" w:rsidP="00702021">
            <w:pPr>
              <w:jc w:val="center"/>
              <w:rPr>
                <w:b/>
                <w:bCs/>
              </w:rPr>
            </w:pPr>
            <w:r w:rsidRPr="00702021">
              <w:rPr>
                <w:b/>
                <w:bCs/>
              </w:rPr>
              <w:t>2,0</w:t>
            </w:r>
          </w:p>
        </w:tc>
        <w:tc>
          <w:tcPr>
            <w:tcW w:w="851" w:type="dxa"/>
            <w:vAlign w:val="center"/>
          </w:tcPr>
          <w:p w:rsidR="00702021" w:rsidRPr="00702021" w:rsidRDefault="00702021" w:rsidP="00702021">
            <w:pPr>
              <w:jc w:val="center"/>
              <w:rPr>
                <w:b/>
                <w:bCs/>
              </w:rPr>
            </w:pPr>
            <w:r w:rsidRPr="00702021">
              <w:rPr>
                <w:b/>
                <w:bCs/>
              </w:rPr>
              <w:t>10,0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2,0</w:t>
            </w:r>
          </w:p>
        </w:tc>
        <w:tc>
          <w:tcPr>
            <w:tcW w:w="851" w:type="dxa"/>
            <w:vAlign w:val="center"/>
          </w:tcPr>
          <w:p w:rsidR="00702021" w:rsidRPr="00702021" w:rsidRDefault="00702021" w:rsidP="00702021">
            <w:pPr>
              <w:jc w:val="center"/>
            </w:pPr>
            <w:r w:rsidRPr="00702021">
              <w:t>2,0</w:t>
            </w:r>
          </w:p>
        </w:tc>
        <w:tc>
          <w:tcPr>
            <w:tcW w:w="850" w:type="dxa"/>
            <w:vAlign w:val="center"/>
          </w:tcPr>
          <w:p w:rsidR="00702021" w:rsidRPr="00702021" w:rsidRDefault="00702021" w:rsidP="00702021">
            <w:pPr>
              <w:jc w:val="center"/>
            </w:pPr>
            <w:r w:rsidRPr="00702021">
              <w:t>2,0</w:t>
            </w:r>
          </w:p>
        </w:tc>
        <w:tc>
          <w:tcPr>
            <w:tcW w:w="851" w:type="dxa"/>
            <w:vAlign w:val="center"/>
          </w:tcPr>
          <w:p w:rsidR="00702021" w:rsidRPr="00702021" w:rsidRDefault="00702021" w:rsidP="00702021">
            <w:pPr>
              <w:jc w:val="center"/>
            </w:pPr>
            <w:r w:rsidRPr="00702021">
              <w:t>2,0</w:t>
            </w:r>
          </w:p>
        </w:tc>
        <w:tc>
          <w:tcPr>
            <w:tcW w:w="850" w:type="dxa"/>
            <w:vAlign w:val="center"/>
          </w:tcPr>
          <w:p w:rsidR="00702021" w:rsidRPr="00702021" w:rsidRDefault="00702021" w:rsidP="00702021">
            <w:pPr>
              <w:jc w:val="center"/>
            </w:pPr>
            <w:r w:rsidRPr="00702021">
              <w:t>2,0</w:t>
            </w:r>
          </w:p>
        </w:tc>
        <w:tc>
          <w:tcPr>
            <w:tcW w:w="851" w:type="dxa"/>
            <w:vAlign w:val="center"/>
          </w:tcPr>
          <w:p w:rsidR="00702021" w:rsidRPr="00702021" w:rsidRDefault="00702021" w:rsidP="00702021">
            <w:pPr>
              <w:jc w:val="center"/>
              <w:rPr>
                <w:b/>
                <w:bCs/>
              </w:rPr>
            </w:pPr>
            <w:r w:rsidRPr="00702021">
              <w:rPr>
                <w:b/>
                <w:bCs/>
              </w:rPr>
              <w:t>10,0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0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1.3</w:t>
            </w:r>
          </w:p>
          <w:p w:rsidR="00702021" w:rsidRPr="00702021" w:rsidRDefault="00702021" w:rsidP="00702021">
            <w:pPr>
              <w:widowControl w:val="0"/>
              <w:autoSpaceDE w:val="0"/>
              <w:autoSpaceDN w:val="0"/>
              <w:adjustRightInd w:val="0"/>
              <w:jc w:val="center"/>
            </w:pPr>
            <w:r w:rsidRPr="00702021">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137,0</w:t>
            </w:r>
          </w:p>
        </w:tc>
        <w:tc>
          <w:tcPr>
            <w:tcW w:w="851" w:type="dxa"/>
            <w:vAlign w:val="center"/>
          </w:tcPr>
          <w:p w:rsidR="00702021" w:rsidRPr="00702021" w:rsidRDefault="00702021" w:rsidP="00702021">
            <w:pPr>
              <w:jc w:val="center"/>
              <w:rPr>
                <w:b/>
                <w:bCs/>
              </w:rPr>
            </w:pPr>
            <w:r w:rsidRPr="00702021">
              <w:rPr>
                <w:b/>
                <w:bCs/>
              </w:rPr>
              <w:t>182,8</w:t>
            </w:r>
          </w:p>
        </w:tc>
        <w:tc>
          <w:tcPr>
            <w:tcW w:w="850" w:type="dxa"/>
            <w:vAlign w:val="center"/>
          </w:tcPr>
          <w:p w:rsidR="00702021" w:rsidRPr="00702021" w:rsidRDefault="00702021" w:rsidP="00702021">
            <w:pPr>
              <w:jc w:val="center"/>
              <w:rPr>
                <w:b/>
                <w:bCs/>
                <w:color w:val="000000"/>
              </w:rPr>
            </w:pPr>
            <w:r w:rsidRPr="00702021">
              <w:rPr>
                <w:b/>
                <w:bCs/>
                <w:color w:val="000000"/>
              </w:rPr>
              <w:t>177,0</w:t>
            </w:r>
          </w:p>
        </w:tc>
        <w:tc>
          <w:tcPr>
            <w:tcW w:w="851" w:type="dxa"/>
            <w:vAlign w:val="center"/>
          </w:tcPr>
          <w:p w:rsidR="00702021" w:rsidRPr="00702021" w:rsidRDefault="00702021" w:rsidP="00702021">
            <w:pPr>
              <w:jc w:val="center"/>
              <w:rPr>
                <w:b/>
                <w:bCs/>
                <w:color w:val="000000"/>
              </w:rPr>
            </w:pPr>
            <w:r w:rsidRPr="00702021">
              <w:rPr>
                <w:b/>
                <w:bCs/>
                <w:color w:val="000000"/>
              </w:rPr>
              <w:t>177,0</w:t>
            </w:r>
          </w:p>
        </w:tc>
        <w:tc>
          <w:tcPr>
            <w:tcW w:w="850" w:type="dxa"/>
            <w:vAlign w:val="center"/>
          </w:tcPr>
          <w:p w:rsidR="00702021" w:rsidRPr="00702021" w:rsidRDefault="00702021" w:rsidP="00702021">
            <w:pPr>
              <w:jc w:val="center"/>
              <w:rPr>
                <w:b/>
                <w:bCs/>
                <w:color w:val="000000"/>
              </w:rPr>
            </w:pPr>
            <w:r w:rsidRPr="00702021">
              <w:rPr>
                <w:b/>
                <w:bCs/>
                <w:color w:val="000000"/>
              </w:rPr>
              <w:t>177,0</w:t>
            </w:r>
          </w:p>
        </w:tc>
        <w:tc>
          <w:tcPr>
            <w:tcW w:w="851" w:type="dxa"/>
            <w:vAlign w:val="center"/>
          </w:tcPr>
          <w:p w:rsidR="00702021" w:rsidRPr="00702021" w:rsidRDefault="00702021" w:rsidP="00702021">
            <w:pPr>
              <w:jc w:val="center"/>
              <w:rPr>
                <w:b/>
                <w:bCs/>
                <w:color w:val="000000"/>
              </w:rPr>
            </w:pPr>
            <w:r w:rsidRPr="00702021">
              <w:rPr>
                <w:b/>
                <w:bCs/>
                <w:color w:val="000000"/>
              </w:rPr>
              <w:t>850,8</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137,0</w:t>
            </w:r>
          </w:p>
        </w:tc>
        <w:tc>
          <w:tcPr>
            <w:tcW w:w="851" w:type="dxa"/>
            <w:vAlign w:val="center"/>
          </w:tcPr>
          <w:p w:rsidR="00702021" w:rsidRPr="00702021" w:rsidRDefault="00702021" w:rsidP="00702021">
            <w:pPr>
              <w:jc w:val="center"/>
            </w:pPr>
            <w:r w:rsidRPr="00702021">
              <w:t>182,8</w:t>
            </w:r>
          </w:p>
        </w:tc>
        <w:tc>
          <w:tcPr>
            <w:tcW w:w="850" w:type="dxa"/>
            <w:vAlign w:val="center"/>
          </w:tcPr>
          <w:p w:rsidR="00702021" w:rsidRPr="00702021" w:rsidRDefault="00702021" w:rsidP="00702021">
            <w:pPr>
              <w:jc w:val="center"/>
              <w:rPr>
                <w:color w:val="000000"/>
              </w:rPr>
            </w:pPr>
            <w:r w:rsidRPr="00702021">
              <w:rPr>
                <w:color w:val="000000"/>
              </w:rPr>
              <w:t>177,0</w:t>
            </w:r>
          </w:p>
        </w:tc>
        <w:tc>
          <w:tcPr>
            <w:tcW w:w="851" w:type="dxa"/>
            <w:vAlign w:val="center"/>
          </w:tcPr>
          <w:p w:rsidR="00702021" w:rsidRPr="00702021" w:rsidRDefault="00702021" w:rsidP="00702021">
            <w:pPr>
              <w:jc w:val="center"/>
              <w:rPr>
                <w:color w:val="000000"/>
              </w:rPr>
            </w:pPr>
            <w:r w:rsidRPr="00702021">
              <w:rPr>
                <w:color w:val="000000"/>
              </w:rPr>
              <w:t>177,0</w:t>
            </w:r>
          </w:p>
        </w:tc>
        <w:tc>
          <w:tcPr>
            <w:tcW w:w="850" w:type="dxa"/>
            <w:vAlign w:val="center"/>
          </w:tcPr>
          <w:p w:rsidR="00702021" w:rsidRPr="00702021" w:rsidRDefault="00702021" w:rsidP="00702021">
            <w:pPr>
              <w:jc w:val="center"/>
              <w:rPr>
                <w:color w:val="000000"/>
              </w:rPr>
            </w:pPr>
            <w:r w:rsidRPr="00702021">
              <w:rPr>
                <w:color w:val="000000"/>
              </w:rPr>
              <w:t>177,0</w:t>
            </w:r>
          </w:p>
        </w:tc>
        <w:tc>
          <w:tcPr>
            <w:tcW w:w="851" w:type="dxa"/>
            <w:vAlign w:val="center"/>
          </w:tcPr>
          <w:p w:rsidR="00702021" w:rsidRPr="00702021" w:rsidRDefault="00702021" w:rsidP="00702021">
            <w:pPr>
              <w:jc w:val="center"/>
              <w:rPr>
                <w:b/>
                <w:bCs/>
                <w:color w:val="000000"/>
              </w:rPr>
            </w:pPr>
            <w:r w:rsidRPr="00702021">
              <w:rPr>
                <w:b/>
                <w:bCs/>
                <w:color w:val="000000"/>
              </w:rPr>
              <w:t>850,8</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47"/>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1701" w:type="dxa"/>
            <w:vMerge/>
          </w:tcPr>
          <w:p w:rsidR="00702021" w:rsidRPr="00702021" w:rsidRDefault="00702021" w:rsidP="00702021">
            <w:pPr>
              <w:widowControl w:val="0"/>
              <w:pBdr>
                <w:top w:val="single" w:sz="6" w:space="0" w:color="auto"/>
              </w:pBdr>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1.4</w:t>
            </w:r>
          </w:p>
          <w:p w:rsidR="00702021" w:rsidRPr="00702021" w:rsidRDefault="00702021" w:rsidP="00702021">
            <w:pPr>
              <w:widowControl w:val="0"/>
              <w:autoSpaceDE w:val="0"/>
              <w:autoSpaceDN w:val="0"/>
              <w:adjustRightInd w:val="0"/>
              <w:jc w:val="center"/>
              <w:rPr>
                <w:color w:val="000000"/>
              </w:rPr>
            </w:pPr>
            <w:r w:rsidRPr="00702021">
              <w:t>Повышение квалификации муниципальных служащих</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color w:val="000000"/>
              </w:rPr>
            </w:pPr>
            <w:r w:rsidRPr="00702021">
              <w:rPr>
                <w:b/>
                <w:bCs/>
                <w:color w:val="000000"/>
              </w:rPr>
              <w:t>3,5</w:t>
            </w:r>
          </w:p>
        </w:tc>
        <w:tc>
          <w:tcPr>
            <w:tcW w:w="850" w:type="dxa"/>
            <w:vAlign w:val="center"/>
          </w:tcPr>
          <w:p w:rsidR="00702021" w:rsidRPr="00702021" w:rsidRDefault="00702021" w:rsidP="00702021">
            <w:pPr>
              <w:jc w:val="center"/>
              <w:rPr>
                <w:b/>
                <w:bCs/>
                <w:color w:val="000000"/>
              </w:rPr>
            </w:pPr>
            <w:r w:rsidRPr="00702021">
              <w:rPr>
                <w:b/>
                <w:bCs/>
                <w:color w:val="000000"/>
              </w:rPr>
              <w:t>40,0</w:t>
            </w:r>
          </w:p>
        </w:tc>
        <w:tc>
          <w:tcPr>
            <w:tcW w:w="851" w:type="dxa"/>
            <w:vAlign w:val="center"/>
          </w:tcPr>
          <w:p w:rsidR="00702021" w:rsidRPr="00702021" w:rsidRDefault="00702021" w:rsidP="00702021">
            <w:pPr>
              <w:jc w:val="center"/>
              <w:rPr>
                <w:b/>
                <w:bCs/>
                <w:color w:val="000000"/>
              </w:rPr>
            </w:pPr>
            <w:r w:rsidRPr="00702021">
              <w:rPr>
                <w:b/>
                <w:bCs/>
                <w:color w:val="000000"/>
              </w:rPr>
              <w:t>40,0</w:t>
            </w:r>
          </w:p>
        </w:tc>
        <w:tc>
          <w:tcPr>
            <w:tcW w:w="850" w:type="dxa"/>
            <w:vAlign w:val="center"/>
          </w:tcPr>
          <w:p w:rsidR="00702021" w:rsidRPr="00702021" w:rsidRDefault="00702021" w:rsidP="00702021">
            <w:pPr>
              <w:jc w:val="center"/>
              <w:rPr>
                <w:b/>
                <w:bCs/>
                <w:color w:val="000000"/>
              </w:rPr>
            </w:pPr>
            <w:r w:rsidRPr="00702021">
              <w:rPr>
                <w:b/>
                <w:bCs/>
                <w:color w:val="000000"/>
              </w:rPr>
              <w:t>40,0</w:t>
            </w:r>
          </w:p>
        </w:tc>
        <w:tc>
          <w:tcPr>
            <w:tcW w:w="851" w:type="dxa"/>
            <w:vAlign w:val="center"/>
          </w:tcPr>
          <w:p w:rsidR="00702021" w:rsidRPr="00702021" w:rsidRDefault="00702021" w:rsidP="00702021">
            <w:pPr>
              <w:jc w:val="center"/>
              <w:rPr>
                <w:b/>
                <w:bCs/>
                <w:color w:val="000000"/>
              </w:rPr>
            </w:pPr>
            <w:r w:rsidRPr="00702021">
              <w:rPr>
                <w:b/>
                <w:bCs/>
                <w:color w:val="000000"/>
              </w:rPr>
              <w:t>123,5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color w:val="000000"/>
              </w:rPr>
            </w:pPr>
            <w:r w:rsidRPr="00702021">
              <w:rPr>
                <w:b/>
                <w:bCs/>
                <w:color w:val="000000"/>
              </w:rPr>
              <w:t>3,5</w:t>
            </w:r>
          </w:p>
        </w:tc>
        <w:tc>
          <w:tcPr>
            <w:tcW w:w="850" w:type="dxa"/>
            <w:vAlign w:val="center"/>
          </w:tcPr>
          <w:p w:rsidR="00702021" w:rsidRPr="00702021" w:rsidRDefault="00702021" w:rsidP="00702021">
            <w:pPr>
              <w:jc w:val="center"/>
              <w:rPr>
                <w:color w:val="000000"/>
              </w:rPr>
            </w:pPr>
            <w:r w:rsidRPr="00702021">
              <w:rPr>
                <w:color w:val="000000"/>
              </w:rPr>
              <w:t>40,0</w:t>
            </w:r>
          </w:p>
        </w:tc>
        <w:tc>
          <w:tcPr>
            <w:tcW w:w="851" w:type="dxa"/>
            <w:vAlign w:val="center"/>
          </w:tcPr>
          <w:p w:rsidR="00702021" w:rsidRPr="00702021" w:rsidRDefault="00702021" w:rsidP="00702021">
            <w:pPr>
              <w:jc w:val="center"/>
              <w:rPr>
                <w:color w:val="000000"/>
              </w:rPr>
            </w:pPr>
            <w:r w:rsidRPr="00702021">
              <w:rPr>
                <w:color w:val="000000"/>
              </w:rPr>
              <w:t>40,0</w:t>
            </w:r>
          </w:p>
        </w:tc>
        <w:tc>
          <w:tcPr>
            <w:tcW w:w="850" w:type="dxa"/>
            <w:vAlign w:val="center"/>
          </w:tcPr>
          <w:p w:rsidR="00702021" w:rsidRPr="00702021" w:rsidRDefault="00702021" w:rsidP="00702021">
            <w:pPr>
              <w:jc w:val="center"/>
              <w:rPr>
                <w:color w:val="000000"/>
              </w:rPr>
            </w:pPr>
            <w:r w:rsidRPr="00702021">
              <w:rPr>
                <w:color w:val="000000"/>
              </w:rPr>
              <w:t>40,0</w:t>
            </w:r>
          </w:p>
        </w:tc>
        <w:tc>
          <w:tcPr>
            <w:tcW w:w="851" w:type="dxa"/>
            <w:vAlign w:val="center"/>
          </w:tcPr>
          <w:p w:rsidR="00702021" w:rsidRPr="00702021" w:rsidRDefault="00702021" w:rsidP="00702021">
            <w:pPr>
              <w:jc w:val="center"/>
              <w:rPr>
                <w:b/>
                <w:bCs/>
                <w:color w:val="000000"/>
              </w:rPr>
            </w:pPr>
            <w:r w:rsidRPr="00702021">
              <w:rPr>
                <w:b/>
                <w:bCs/>
                <w:color w:val="000000"/>
              </w:rPr>
              <w:t>123,5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1.5.</w:t>
            </w:r>
          </w:p>
          <w:p w:rsidR="00702021" w:rsidRPr="00702021" w:rsidRDefault="00702021" w:rsidP="00702021">
            <w:pPr>
              <w:widowControl w:val="0"/>
              <w:autoSpaceDE w:val="0"/>
              <w:autoSpaceDN w:val="0"/>
              <w:adjustRightInd w:val="0"/>
              <w:jc w:val="center"/>
            </w:pPr>
            <w:r w:rsidRPr="00702021">
              <w:rPr>
                <w:color w:val="000000"/>
              </w:rPr>
              <w:t xml:space="preserve">Управление средствами резервного фонда </w:t>
            </w:r>
            <w:r w:rsidRPr="00702021">
              <w:rPr>
                <w:color w:val="000000"/>
              </w:rPr>
              <w:lastRenderedPageBreak/>
              <w:t>администраций сельских поселений</w:t>
            </w:r>
          </w:p>
        </w:tc>
        <w:tc>
          <w:tcPr>
            <w:tcW w:w="1701" w:type="dxa"/>
            <w:vMerge w:val="restart"/>
          </w:tcPr>
          <w:p w:rsidR="00702021" w:rsidRPr="00702021" w:rsidRDefault="00702021" w:rsidP="00702021">
            <w:pPr>
              <w:widowControl w:val="0"/>
              <w:autoSpaceDE w:val="0"/>
              <w:autoSpaceDN w:val="0"/>
              <w:adjustRightInd w:val="0"/>
              <w:jc w:val="center"/>
            </w:pPr>
            <w:r w:rsidRPr="00702021">
              <w:lastRenderedPageBreak/>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0,5</w:t>
            </w:r>
          </w:p>
        </w:tc>
        <w:tc>
          <w:tcPr>
            <w:tcW w:w="851" w:type="dxa"/>
            <w:vAlign w:val="center"/>
          </w:tcPr>
          <w:p w:rsidR="00702021" w:rsidRPr="00702021" w:rsidRDefault="00702021" w:rsidP="00702021">
            <w:pPr>
              <w:jc w:val="center"/>
              <w:rPr>
                <w:b/>
                <w:bCs/>
              </w:rPr>
            </w:pPr>
            <w:r w:rsidRPr="00702021">
              <w:rPr>
                <w:b/>
                <w:bCs/>
              </w:rPr>
              <w:t>20,0</w:t>
            </w:r>
          </w:p>
        </w:tc>
        <w:tc>
          <w:tcPr>
            <w:tcW w:w="850" w:type="dxa"/>
            <w:vAlign w:val="center"/>
          </w:tcPr>
          <w:p w:rsidR="00702021" w:rsidRPr="00702021" w:rsidRDefault="00702021" w:rsidP="00702021">
            <w:pPr>
              <w:jc w:val="center"/>
              <w:rPr>
                <w:b/>
                <w:bCs/>
              </w:rPr>
            </w:pPr>
            <w:r w:rsidRPr="00702021">
              <w:rPr>
                <w:b/>
                <w:bCs/>
              </w:rPr>
              <w:t>20,0</w:t>
            </w:r>
          </w:p>
        </w:tc>
        <w:tc>
          <w:tcPr>
            <w:tcW w:w="851" w:type="dxa"/>
            <w:vAlign w:val="center"/>
          </w:tcPr>
          <w:p w:rsidR="00702021" w:rsidRPr="00702021" w:rsidRDefault="00702021" w:rsidP="00702021">
            <w:pPr>
              <w:jc w:val="center"/>
              <w:rPr>
                <w:b/>
                <w:bCs/>
              </w:rPr>
            </w:pPr>
            <w:r w:rsidRPr="00702021">
              <w:rPr>
                <w:b/>
                <w:bCs/>
              </w:rPr>
              <w:t>20,0</w:t>
            </w:r>
          </w:p>
        </w:tc>
        <w:tc>
          <w:tcPr>
            <w:tcW w:w="850" w:type="dxa"/>
            <w:vAlign w:val="center"/>
          </w:tcPr>
          <w:p w:rsidR="00702021" w:rsidRPr="00702021" w:rsidRDefault="00702021" w:rsidP="00702021">
            <w:pPr>
              <w:jc w:val="center"/>
              <w:rPr>
                <w:b/>
                <w:bCs/>
              </w:rPr>
            </w:pPr>
            <w:r w:rsidRPr="00702021">
              <w:rPr>
                <w:b/>
                <w:bCs/>
              </w:rPr>
              <w:t>20,0</w:t>
            </w:r>
          </w:p>
        </w:tc>
        <w:tc>
          <w:tcPr>
            <w:tcW w:w="851" w:type="dxa"/>
            <w:vAlign w:val="center"/>
          </w:tcPr>
          <w:p w:rsidR="00702021" w:rsidRPr="00702021" w:rsidRDefault="00702021" w:rsidP="00702021">
            <w:pPr>
              <w:jc w:val="center"/>
              <w:rPr>
                <w:b/>
                <w:bCs/>
              </w:rPr>
            </w:pPr>
            <w:r w:rsidRPr="00702021">
              <w:rPr>
                <w:b/>
                <w:bCs/>
              </w:rPr>
              <w:t>80,5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0,5</w:t>
            </w:r>
          </w:p>
        </w:tc>
        <w:tc>
          <w:tcPr>
            <w:tcW w:w="851" w:type="dxa"/>
            <w:vAlign w:val="center"/>
          </w:tcPr>
          <w:p w:rsidR="00702021" w:rsidRPr="00702021" w:rsidRDefault="00702021" w:rsidP="00702021">
            <w:pPr>
              <w:jc w:val="center"/>
            </w:pPr>
            <w:r w:rsidRPr="00702021">
              <w:t>20,0</w:t>
            </w:r>
          </w:p>
        </w:tc>
        <w:tc>
          <w:tcPr>
            <w:tcW w:w="850" w:type="dxa"/>
            <w:vAlign w:val="center"/>
          </w:tcPr>
          <w:p w:rsidR="00702021" w:rsidRPr="00702021" w:rsidRDefault="00702021" w:rsidP="00702021">
            <w:pPr>
              <w:jc w:val="center"/>
            </w:pPr>
            <w:r w:rsidRPr="00702021">
              <w:t>20,0</w:t>
            </w:r>
          </w:p>
        </w:tc>
        <w:tc>
          <w:tcPr>
            <w:tcW w:w="851" w:type="dxa"/>
            <w:vAlign w:val="center"/>
          </w:tcPr>
          <w:p w:rsidR="00702021" w:rsidRPr="00702021" w:rsidRDefault="00702021" w:rsidP="00702021">
            <w:pPr>
              <w:jc w:val="center"/>
            </w:pPr>
            <w:r w:rsidRPr="00702021">
              <w:t>20,0</w:t>
            </w:r>
          </w:p>
        </w:tc>
        <w:tc>
          <w:tcPr>
            <w:tcW w:w="850" w:type="dxa"/>
            <w:vAlign w:val="center"/>
          </w:tcPr>
          <w:p w:rsidR="00702021" w:rsidRPr="00702021" w:rsidRDefault="00702021" w:rsidP="00702021">
            <w:pPr>
              <w:jc w:val="center"/>
            </w:pPr>
            <w:r w:rsidRPr="00702021">
              <w:t>20,0</w:t>
            </w:r>
          </w:p>
        </w:tc>
        <w:tc>
          <w:tcPr>
            <w:tcW w:w="851" w:type="dxa"/>
            <w:vAlign w:val="center"/>
          </w:tcPr>
          <w:p w:rsidR="00702021" w:rsidRPr="00702021" w:rsidRDefault="00702021" w:rsidP="00702021">
            <w:pPr>
              <w:jc w:val="center"/>
              <w:rPr>
                <w:b/>
                <w:bCs/>
              </w:rPr>
            </w:pPr>
            <w:r w:rsidRPr="00702021">
              <w:rPr>
                <w:b/>
                <w:bCs/>
              </w:rPr>
              <w:t>80,5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67"/>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1.6.</w:t>
            </w:r>
          </w:p>
          <w:p w:rsidR="00702021" w:rsidRPr="00702021" w:rsidRDefault="00702021" w:rsidP="00702021">
            <w:pPr>
              <w:widowControl w:val="0"/>
              <w:autoSpaceDE w:val="0"/>
              <w:autoSpaceDN w:val="0"/>
              <w:adjustRightInd w:val="0"/>
              <w:jc w:val="center"/>
            </w:pPr>
            <w:r w:rsidRPr="00702021">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1698,4</w:t>
            </w:r>
          </w:p>
        </w:tc>
        <w:tc>
          <w:tcPr>
            <w:tcW w:w="851" w:type="dxa"/>
            <w:vAlign w:val="center"/>
          </w:tcPr>
          <w:p w:rsidR="00702021" w:rsidRPr="00702021" w:rsidRDefault="00702021" w:rsidP="00702021">
            <w:pPr>
              <w:jc w:val="center"/>
              <w:rPr>
                <w:b/>
                <w:bCs/>
                <w:color w:val="000000"/>
              </w:rPr>
            </w:pPr>
            <w:r w:rsidRPr="00702021">
              <w:rPr>
                <w:b/>
                <w:bCs/>
                <w:color w:val="000000"/>
              </w:rPr>
              <w:t>1990,6</w:t>
            </w:r>
          </w:p>
        </w:tc>
        <w:tc>
          <w:tcPr>
            <w:tcW w:w="850" w:type="dxa"/>
            <w:vAlign w:val="center"/>
          </w:tcPr>
          <w:p w:rsidR="00702021" w:rsidRPr="00702021" w:rsidRDefault="00702021" w:rsidP="00702021">
            <w:pPr>
              <w:jc w:val="center"/>
              <w:rPr>
                <w:b/>
                <w:bCs/>
                <w:color w:val="000000"/>
              </w:rPr>
            </w:pPr>
            <w:r w:rsidRPr="00702021">
              <w:rPr>
                <w:b/>
                <w:bCs/>
                <w:color w:val="000000"/>
              </w:rPr>
              <w:t>1466,0</w:t>
            </w:r>
          </w:p>
        </w:tc>
        <w:tc>
          <w:tcPr>
            <w:tcW w:w="851" w:type="dxa"/>
            <w:vAlign w:val="center"/>
          </w:tcPr>
          <w:p w:rsidR="00702021" w:rsidRPr="00702021" w:rsidRDefault="00702021" w:rsidP="00702021">
            <w:pPr>
              <w:jc w:val="center"/>
              <w:rPr>
                <w:b/>
                <w:bCs/>
                <w:color w:val="000000"/>
              </w:rPr>
            </w:pPr>
            <w:r w:rsidRPr="00702021">
              <w:rPr>
                <w:b/>
                <w:bCs/>
                <w:color w:val="000000"/>
              </w:rPr>
              <w:t>1466,0</w:t>
            </w:r>
          </w:p>
        </w:tc>
        <w:tc>
          <w:tcPr>
            <w:tcW w:w="850" w:type="dxa"/>
            <w:vAlign w:val="center"/>
          </w:tcPr>
          <w:p w:rsidR="00702021" w:rsidRPr="00702021" w:rsidRDefault="00702021" w:rsidP="00702021">
            <w:pPr>
              <w:jc w:val="center"/>
              <w:rPr>
                <w:b/>
                <w:bCs/>
                <w:color w:val="000000"/>
              </w:rPr>
            </w:pPr>
            <w:r w:rsidRPr="00702021">
              <w:rPr>
                <w:b/>
                <w:bCs/>
                <w:color w:val="000000"/>
              </w:rPr>
              <w:t>1466,0</w:t>
            </w:r>
          </w:p>
        </w:tc>
        <w:tc>
          <w:tcPr>
            <w:tcW w:w="851" w:type="dxa"/>
            <w:vAlign w:val="center"/>
          </w:tcPr>
          <w:p w:rsidR="00702021" w:rsidRPr="00702021" w:rsidRDefault="00702021" w:rsidP="00702021">
            <w:pPr>
              <w:jc w:val="center"/>
              <w:rPr>
                <w:b/>
                <w:bCs/>
                <w:color w:val="000000"/>
              </w:rPr>
            </w:pPr>
            <w:r w:rsidRPr="00702021">
              <w:rPr>
                <w:b/>
                <w:bCs/>
                <w:color w:val="000000"/>
              </w:rPr>
              <w:t>8087,0</w:t>
            </w:r>
          </w:p>
        </w:tc>
      </w:tr>
      <w:tr w:rsidR="00702021" w:rsidRPr="00702021" w:rsidTr="00702021">
        <w:trPr>
          <w:gridAfter w:val="1"/>
          <w:wAfter w:w="63" w:type="dxa"/>
          <w:trHeight w:val="270"/>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1698,4</w:t>
            </w:r>
          </w:p>
        </w:tc>
        <w:tc>
          <w:tcPr>
            <w:tcW w:w="851" w:type="dxa"/>
            <w:vAlign w:val="center"/>
          </w:tcPr>
          <w:p w:rsidR="00702021" w:rsidRPr="00702021" w:rsidRDefault="00702021" w:rsidP="00702021">
            <w:pPr>
              <w:jc w:val="center"/>
              <w:rPr>
                <w:color w:val="000000"/>
              </w:rPr>
            </w:pPr>
            <w:r w:rsidRPr="00702021">
              <w:rPr>
                <w:color w:val="000000"/>
              </w:rPr>
              <w:t>1990,6</w:t>
            </w:r>
          </w:p>
        </w:tc>
        <w:tc>
          <w:tcPr>
            <w:tcW w:w="850" w:type="dxa"/>
            <w:vAlign w:val="center"/>
          </w:tcPr>
          <w:p w:rsidR="00702021" w:rsidRPr="00702021" w:rsidRDefault="00702021" w:rsidP="00702021">
            <w:pPr>
              <w:jc w:val="center"/>
              <w:rPr>
                <w:color w:val="000000"/>
              </w:rPr>
            </w:pPr>
            <w:r w:rsidRPr="00702021">
              <w:rPr>
                <w:color w:val="000000"/>
              </w:rPr>
              <w:t>1466,0</w:t>
            </w:r>
          </w:p>
        </w:tc>
        <w:tc>
          <w:tcPr>
            <w:tcW w:w="851" w:type="dxa"/>
            <w:vAlign w:val="center"/>
          </w:tcPr>
          <w:p w:rsidR="00702021" w:rsidRPr="00702021" w:rsidRDefault="00702021" w:rsidP="00702021">
            <w:pPr>
              <w:jc w:val="center"/>
              <w:rPr>
                <w:color w:val="000000"/>
              </w:rPr>
            </w:pPr>
            <w:r w:rsidRPr="00702021">
              <w:rPr>
                <w:color w:val="000000"/>
              </w:rPr>
              <w:t>1466,0</w:t>
            </w:r>
          </w:p>
        </w:tc>
        <w:tc>
          <w:tcPr>
            <w:tcW w:w="850" w:type="dxa"/>
            <w:vAlign w:val="center"/>
          </w:tcPr>
          <w:p w:rsidR="00702021" w:rsidRPr="00702021" w:rsidRDefault="00702021" w:rsidP="00702021">
            <w:pPr>
              <w:jc w:val="center"/>
              <w:rPr>
                <w:color w:val="000000"/>
              </w:rPr>
            </w:pPr>
            <w:r w:rsidRPr="00702021">
              <w:rPr>
                <w:color w:val="000000"/>
              </w:rPr>
              <w:t>1466,0</w:t>
            </w:r>
          </w:p>
        </w:tc>
        <w:tc>
          <w:tcPr>
            <w:tcW w:w="851" w:type="dxa"/>
            <w:vAlign w:val="center"/>
          </w:tcPr>
          <w:p w:rsidR="00702021" w:rsidRPr="00702021" w:rsidRDefault="00702021" w:rsidP="00702021">
            <w:pPr>
              <w:jc w:val="center"/>
              <w:rPr>
                <w:b/>
                <w:bCs/>
                <w:color w:val="000000"/>
              </w:rPr>
            </w:pPr>
            <w:r w:rsidRPr="00702021">
              <w:rPr>
                <w:b/>
                <w:bCs/>
                <w:color w:val="000000"/>
              </w:rPr>
              <w:t>8087,0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64"/>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320"/>
        </w:trPr>
        <w:tc>
          <w:tcPr>
            <w:tcW w:w="1701"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2</w:t>
            </w:r>
          </w:p>
          <w:p w:rsidR="00702021" w:rsidRPr="00702021" w:rsidRDefault="00702021" w:rsidP="00702021">
            <w:pPr>
              <w:widowControl w:val="0"/>
              <w:autoSpaceDE w:val="0"/>
              <w:autoSpaceDN w:val="0"/>
              <w:adjustRightInd w:val="0"/>
              <w:jc w:val="center"/>
            </w:pPr>
            <w:r w:rsidRPr="00702021">
              <w:t>«</w:t>
            </w:r>
            <w:r w:rsidRPr="00702021">
              <w:rPr>
                <w:b/>
              </w:rPr>
              <w:t>Повышение эффективности бюджетных расходов Умыганского сельского поселения</w:t>
            </w:r>
            <w:r w:rsidRPr="00702021">
              <w:t>»</w:t>
            </w:r>
          </w:p>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rPr>
            </w:pPr>
            <w:r w:rsidRPr="00702021">
              <w:rPr>
                <w:b/>
                <w:bCs/>
              </w:rPr>
              <w:t>3,6</w:t>
            </w:r>
          </w:p>
        </w:tc>
        <w:tc>
          <w:tcPr>
            <w:tcW w:w="851" w:type="dxa"/>
            <w:vAlign w:val="center"/>
          </w:tcPr>
          <w:p w:rsidR="00702021" w:rsidRPr="00702021" w:rsidRDefault="00702021" w:rsidP="00702021">
            <w:pPr>
              <w:jc w:val="center"/>
              <w:rPr>
                <w:b/>
                <w:bCs/>
              </w:rPr>
            </w:pPr>
            <w:r w:rsidRPr="00702021">
              <w:rPr>
                <w:b/>
                <w:bCs/>
              </w:rPr>
              <w:t>7,8</w:t>
            </w:r>
          </w:p>
        </w:tc>
        <w:tc>
          <w:tcPr>
            <w:tcW w:w="850" w:type="dxa"/>
            <w:vAlign w:val="center"/>
          </w:tcPr>
          <w:p w:rsidR="00702021" w:rsidRPr="00702021" w:rsidRDefault="00702021" w:rsidP="00702021">
            <w:pPr>
              <w:jc w:val="center"/>
              <w:rPr>
                <w:b/>
                <w:bCs/>
                <w:color w:val="000000"/>
              </w:rPr>
            </w:pPr>
            <w:r w:rsidRPr="00702021">
              <w:rPr>
                <w:b/>
                <w:bCs/>
                <w:color w:val="000000"/>
              </w:rPr>
              <w:t>9,6</w:t>
            </w:r>
          </w:p>
        </w:tc>
        <w:tc>
          <w:tcPr>
            <w:tcW w:w="851" w:type="dxa"/>
            <w:vAlign w:val="center"/>
          </w:tcPr>
          <w:p w:rsidR="00702021" w:rsidRPr="00702021" w:rsidRDefault="00702021" w:rsidP="00702021">
            <w:pPr>
              <w:jc w:val="center"/>
              <w:rPr>
                <w:b/>
                <w:bCs/>
                <w:color w:val="000000"/>
              </w:rPr>
            </w:pPr>
            <w:r w:rsidRPr="00702021">
              <w:rPr>
                <w:b/>
                <w:bCs/>
                <w:color w:val="000000"/>
              </w:rPr>
              <w:t>9,6</w:t>
            </w:r>
          </w:p>
        </w:tc>
        <w:tc>
          <w:tcPr>
            <w:tcW w:w="850" w:type="dxa"/>
            <w:vAlign w:val="center"/>
          </w:tcPr>
          <w:p w:rsidR="00702021" w:rsidRPr="00702021" w:rsidRDefault="00702021" w:rsidP="00702021">
            <w:pPr>
              <w:jc w:val="center"/>
              <w:rPr>
                <w:b/>
                <w:bCs/>
                <w:color w:val="000000"/>
              </w:rPr>
            </w:pPr>
            <w:r w:rsidRPr="00702021">
              <w:rPr>
                <w:b/>
                <w:bCs/>
                <w:color w:val="000000"/>
              </w:rPr>
              <w:t>9,6</w:t>
            </w:r>
          </w:p>
        </w:tc>
        <w:tc>
          <w:tcPr>
            <w:tcW w:w="851"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3,6</w:t>
            </w:r>
          </w:p>
        </w:tc>
        <w:tc>
          <w:tcPr>
            <w:tcW w:w="851" w:type="dxa"/>
            <w:vAlign w:val="center"/>
          </w:tcPr>
          <w:p w:rsidR="00702021" w:rsidRPr="00702021" w:rsidRDefault="00702021" w:rsidP="00702021">
            <w:pPr>
              <w:jc w:val="center"/>
            </w:pPr>
            <w:r w:rsidRPr="00702021">
              <w:t>7,8</w:t>
            </w:r>
          </w:p>
        </w:tc>
        <w:tc>
          <w:tcPr>
            <w:tcW w:w="850" w:type="dxa"/>
            <w:vAlign w:val="center"/>
          </w:tcPr>
          <w:p w:rsidR="00702021" w:rsidRPr="00702021" w:rsidRDefault="00702021" w:rsidP="00702021">
            <w:pPr>
              <w:jc w:val="center"/>
              <w:rPr>
                <w:color w:val="000000"/>
              </w:rPr>
            </w:pPr>
            <w:r w:rsidRPr="00702021">
              <w:rPr>
                <w:color w:val="000000"/>
              </w:rPr>
              <w:t>9,6</w:t>
            </w:r>
          </w:p>
        </w:tc>
        <w:tc>
          <w:tcPr>
            <w:tcW w:w="851" w:type="dxa"/>
            <w:vAlign w:val="center"/>
          </w:tcPr>
          <w:p w:rsidR="00702021" w:rsidRPr="00702021" w:rsidRDefault="00702021" w:rsidP="00702021">
            <w:pPr>
              <w:jc w:val="center"/>
              <w:rPr>
                <w:color w:val="000000"/>
              </w:rPr>
            </w:pPr>
            <w:r w:rsidRPr="00702021">
              <w:rPr>
                <w:color w:val="000000"/>
              </w:rPr>
              <w:t>9,6</w:t>
            </w:r>
          </w:p>
        </w:tc>
        <w:tc>
          <w:tcPr>
            <w:tcW w:w="850" w:type="dxa"/>
            <w:vAlign w:val="center"/>
          </w:tcPr>
          <w:p w:rsidR="00702021" w:rsidRPr="00702021" w:rsidRDefault="00702021" w:rsidP="00702021">
            <w:pPr>
              <w:jc w:val="center"/>
              <w:rPr>
                <w:color w:val="000000"/>
              </w:rPr>
            </w:pPr>
            <w:r w:rsidRPr="00702021">
              <w:rPr>
                <w:color w:val="000000"/>
              </w:rPr>
              <w:t>9,6</w:t>
            </w:r>
          </w:p>
        </w:tc>
        <w:tc>
          <w:tcPr>
            <w:tcW w:w="851"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6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2.1</w:t>
            </w:r>
          </w:p>
          <w:p w:rsidR="00702021" w:rsidRPr="00702021" w:rsidRDefault="00702021" w:rsidP="00702021">
            <w:pPr>
              <w:widowControl w:val="0"/>
              <w:autoSpaceDE w:val="0"/>
              <w:autoSpaceDN w:val="0"/>
              <w:adjustRightInd w:val="0"/>
              <w:jc w:val="center"/>
            </w:pPr>
            <w:r w:rsidRPr="00702021">
              <w:t>"Информационные технологии в управлении"</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3,6</w:t>
            </w:r>
          </w:p>
        </w:tc>
        <w:tc>
          <w:tcPr>
            <w:tcW w:w="851" w:type="dxa"/>
            <w:vAlign w:val="center"/>
          </w:tcPr>
          <w:p w:rsidR="00702021" w:rsidRPr="00702021" w:rsidRDefault="00702021" w:rsidP="00702021">
            <w:pPr>
              <w:jc w:val="center"/>
              <w:rPr>
                <w:b/>
                <w:bCs/>
              </w:rPr>
            </w:pPr>
            <w:r w:rsidRPr="00702021">
              <w:rPr>
                <w:b/>
                <w:bCs/>
              </w:rPr>
              <w:t>7,8</w:t>
            </w:r>
          </w:p>
        </w:tc>
        <w:tc>
          <w:tcPr>
            <w:tcW w:w="850" w:type="dxa"/>
            <w:vAlign w:val="center"/>
          </w:tcPr>
          <w:p w:rsidR="00702021" w:rsidRPr="00702021" w:rsidRDefault="00702021" w:rsidP="00702021">
            <w:pPr>
              <w:jc w:val="center"/>
              <w:rPr>
                <w:b/>
                <w:bCs/>
                <w:color w:val="000000"/>
              </w:rPr>
            </w:pPr>
            <w:r w:rsidRPr="00702021">
              <w:rPr>
                <w:b/>
                <w:bCs/>
                <w:color w:val="000000"/>
              </w:rPr>
              <w:t>9,6</w:t>
            </w:r>
          </w:p>
        </w:tc>
        <w:tc>
          <w:tcPr>
            <w:tcW w:w="851" w:type="dxa"/>
            <w:vAlign w:val="center"/>
          </w:tcPr>
          <w:p w:rsidR="00702021" w:rsidRPr="00702021" w:rsidRDefault="00702021" w:rsidP="00702021">
            <w:pPr>
              <w:jc w:val="center"/>
              <w:rPr>
                <w:b/>
                <w:bCs/>
                <w:color w:val="000000"/>
              </w:rPr>
            </w:pPr>
            <w:r w:rsidRPr="00702021">
              <w:rPr>
                <w:b/>
                <w:bCs/>
                <w:color w:val="000000"/>
              </w:rPr>
              <w:t>9,6</w:t>
            </w:r>
          </w:p>
        </w:tc>
        <w:tc>
          <w:tcPr>
            <w:tcW w:w="850" w:type="dxa"/>
            <w:vAlign w:val="center"/>
          </w:tcPr>
          <w:p w:rsidR="00702021" w:rsidRPr="00702021" w:rsidRDefault="00702021" w:rsidP="00702021">
            <w:pPr>
              <w:jc w:val="center"/>
              <w:rPr>
                <w:b/>
                <w:bCs/>
                <w:color w:val="000000"/>
              </w:rPr>
            </w:pPr>
            <w:r w:rsidRPr="00702021">
              <w:rPr>
                <w:b/>
                <w:bCs/>
                <w:color w:val="000000"/>
              </w:rPr>
              <w:t>9,6</w:t>
            </w:r>
          </w:p>
        </w:tc>
        <w:tc>
          <w:tcPr>
            <w:tcW w:w="851"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3,6</w:t>
            </w:r>
          </w:p>
        </w:tc>
        <w:tc>
          <w:tcPr>
            <w:tcW w:w="851" w:type="dxa"/>
            <w:vAlign w:val="center"/>
          </w:tcPr>
          <w:p w:rsidR="00702021" w:rsidRPr="00702021" w:rsidRDefault="00702021" w:rsidP="00702021">
            <w:pPr>
              <w:jc w:val="center"/>
            </w:pPr>
            <w:r w:rsidRPr="00702021">
              <w:t>7,8</w:t>
            </w:r>
          </w:p>
        </w:tc>
        <w:tc>
          <w:tcPr>
            <w:tcW w:w="850" w:type="dxa"/>
            <w:vAlign w:val="center"/>
          </w:tcPr>
          <w:p w:rsidR="00702021" w:rsidRPr="00702021" w:rsidRDefault="00702021" w:rsidP="00702021">
            <w:pPr>
              <w:jc w:val="center"/>
              <w:rPr>
                <w:color w:val="000000"/>
              </w:rPr>
            </w:pPr>
            <w:r w:rsidRPr="00702021">
              <w:rPr>
                <w:color w:val="000000"/>
              </w:rPr>
              <w:t>9,6</w:t>
            </w:r>
          </w:p>
        </w:tc>
        <w:tc>
          <w:tcPr>
            <w:tcW w:w="851" w:type="dxa"/>
            <w:vAlign w:val="center"/>
          </w:tcPr>
          <w:p w:rsidR="00702021" w:rsidRPr="00702021" w:rsidRDefault="00702021" w:rsidP="00702021">
            <w:pPr>
              <w:jc w:val="center"/>
              <w:rPr>
                <w:color w:val="000000"/>
              </w:rPr>
            </w:pPr>
            <w:r w:rsidRPr="00702021">
              <w:rPr>
                <w:color w:val="000000"/>
              </w:rPr>
              <w:t>9,6</w:t>
            </w:r>
          </w:p>
        </w:tc>
        <w:tc>
          <w:tcPr>
            <w:tcW w:w="850" w:type="dxa"/>
            <w:vAlign w:val="center"/>
          </w:tcPr>
          <w:p w:rsidR="00702021" w:rsidRPr="00702021" w:rsidRDefault="00702021" w:rsidP="00702021">
            <w:pPr>
              <w:jc w:val="center"/>
              <w:rPr>
                <w:color w:val="000000"/>
              </w:rPr>
            </w:pPr>
            <w:r w:rsidRPr="00702021">
              <w:rPr>
                <w:color w:val="000000"/>
              </w:rPr>
              <w:t>9,6</w:t>
            </w:r>
          </w:p>
        </w:tc>
        <w:tc>
          <w:tcPr>
            <w:tcW w:w="851" w:type="dxa"/>
            <w:vAlign w:val="center"/>
          </w:tcPr>
          <w:p w:rsidR="00702021" w:rsidRPr="00702021" w:rsidRDefault="00702021" w:rsidP="00702021">
            <w:pPr>
              <w:jc w:val="center"/>
              <w:rPr>
                <w:b/>
                <w:bCs/>
                <w:color w:val="000000"/>
              </w:rPr>
            </w:pPr>
            <w:r w:rsidRPr="00702021">
              <w:rPr>
                <w:b/>
                <w:bCs/>
                <w:color w:val="000000"/>
              </w:rPr>
              <w:t>40,2</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pPr>
            <w:r w:rsidRPr="00702021">
              <w:rPr>
                <w:b/>
                <w:u w:val="single"/>
              </w:rPr>
              <w:t>Подпрограмма 3</w:t>
            </w:r>
          </w:p>
          <w:p w:rsidR="00702021" w:rsidRPr="00702021" w:rsidRDefault="00702021" w:rsidP="00702021">
            <w:pPr>
              <w:widowControl w:val="0"/>
              <w:autoSpaceDE w:val="0"/>
              <w:autoSpaceDN w:val="0"/>
              <w:adjustRightInd w:val="0"/>
              <w:jc w:val="center"/>
              <w:rPr>
                <w:b/>
              </w:rPr>
            </w:pPr>
            <w:r w:rsidRPr="00702021">
              <w:t>«</w:t>
            </w:r>
            <w:r w:rsidRPr="00702021">
              <w:rPr>
                <w:b/>
              </w:rPr>
              <w:t>Развитие инфраструктуры на территории Умыганского сельского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rPr>
                <w:b/>
              </w:rPr>
            </w:pPr>
            <w:r w:rsidRPr="00702021">
              <w:rPr>
                <w:b/>
              </w:rPr>
              <w:t>Всего</w:t>
            </w:r>
          </w:p>
        </w:tc>
        <w:tc>
          <w:tcPr>
            <w:tcW w:w="992" w:type="dxa"/>
            <w:vAlign w:val="center"/>
          </w:tcPr>
          <w:p w:rsidR="00702021" w:rsidRPr="00702021" w:rsidRDefault="00702021" w:rsidP="00702021">
            <w:pPr>
              <w:jc w:val="center"/>
              <w:rPr>
                <w:b/>
                <w:bCs/>
              </w:rPr>
            </w:pPr>
            <w:r w:rsidRPr="00702021">
              <w:rPr>
                <w:b/>
                <w:bCs/>
              </w:rPr>
              <w:t>1797,3</w:t>
            </w:r>
          </w:p>
        </w:tc>
        <w:tc>
          <w:tcPr>
            <w:tcW w:w="851" w:type="dxa"/>
            <w:vAlign w:val="center"/>
          </w:tcPr>
          <w:p w:rsidR="00702021" w:rsidRPr="00702021" w:rsidRDefault="00702021" w:rsidP="00702021">
            <w:pPr>
              <w:jc w:val="center"/>
              <w:rPr>
                <w:b/>
                <w:bCs/>
                <w:color w:val="000000"/>
              </w:rPr>
            </w:pPr>
            <w:r w:rsidRPr="00702021">
              <w:rPr>
                <w:b/>
                <w:bCs/>
                <w:color w:val="000000"/>
              </w:rPr>
              <w:t>1967,2</w:t>
            </w:r>
          </w:p>
        </w:tc>
        <w:tc>
          <w:tcPr>
            <w:tcW w:w="850" w:type="dxa"/>
            <w:vAlign w:val="center"/>
          </w:tcPr>
          <w:p w:rsidR="00702021" w:rsidRPr="00702021" w:rsidRDefault="00702021" w:rsidP="00702021">
            <w:pPr>
              <w:jc w:val="center"/>
              <w:rPr>
                <w:b/>
                <w:bCs/>
                <w:color w:val="000000"/>
              </w:rPr>
            </w:pPr>
            <w:r w:rsidRPr="00702021">
              <w:rPr>
                <w:b/>
                <w:bCs/>
                <w:color w:val="000000"/>
              </w:rPr>
              <w:t>1195,1</w:t>
            </w:r>
          </w:p>
        </w:tc>
        <w:tc>
          <w:tcPr>
            <w:tcW w:w="851" w:type="dxa"/>
            <w:vAlign w:val="center"/>
          </w:tcPr>
          <w:p w:rsidR="00702021" w:rsidRPr="00702021" w:rsidRDefault="00702021" w:rsidP="00702021">
            <w:pPr>
              <w:jc w:val="center"/>
              <w:rPr>
                <w:b/>
                <w:bCs/>
                <w:color w:val="000000"/>
              </w:rPr>
            </w:pPr>
            <w:r w:rsidRPr="00702021">
              <w:rPr>
                <w:b/>
                <w:bCs/>
                <w:color w:val="000000"/>
              </w:rPr>
              <w:t>1416,3</w:t>
            </w:r>
          </w:p>
        </w:tc>
        <w:tc>
          <w:tcPr>
            <w:tcW w:w="850" w:type="dxa"/>
            <w:vAlign w:val="center"/>
          </w:tcPr>
          <w:p w:rsidR="00702021" w:rsidRPr="00702021" w:rsidRDefault="00702021" w:rsidP="00702021">
            <w:pPr>
              <w:jc w:val="center"/>
              <w:rPr>
                <w:b/>
                <w:bCs/>
                <w:color w:val="000000"/>
              </w:rPr>
            </w:pPr>
            <w:r w:rsidRPr="00702021">
              <w:rPr>
                <w:b/>
                <w:bCs/>
                <w:color w:val="000000"/>
              </w:rPr>
              <w:t>1467,3</w:t>
            </w:r>
          </w:p>
        </w:tc>
        <w:tc>
          <w:tcPr>
            <w:tcW w:w="851" w:type="dxa"/>
            <w:vAlign w:val="center"/>
          </w:tcPr>
          <w:p w:rsidR="00702021" w:rsidRPr="00702021" w:rsidRDefault="00702021" w:rsidP="00702021">
            <w:pPr>
              <w:jc w:val="center"/>
              <w:rPr>
                <w:b/>
                <w:bCs/>
                <w:color w:val="000000"/>
              </w:rPr>
            </w:pPr>
            <w:r w:rsidRPr="00702021">
              <w:rPr>
                <w:b/>
                <w:bCs/>
                <w:color w:val="000000"/>
              </w:rPr>
              <w:t>7843,2</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iCs/>
              </w:rPr>
            </w:pPr>
            <w:r w:rsidRPr="00702021">
              <w:rPr>
                <w:iCs/>
              </w:rPr>
              <w:t>1597,3</w:t>
            </w:r>
          </w:p>
        </w:tc>
        <w:tc>
          <w:tcPr>
            <w:tcW w:w="851" w:type="dxa"/>
            <w:vAlign w:val="center"/>
          </w:tcPr>
          <w:p w:rsidR="00702021" w:rsidRPr="00702021" w:rsidRDefault="00702021" w:rsidP="00702021">
            <w:pPr>
              <w:jc w:val="center"/>
              <w:rPr>
                <w:color w:val="000000"/>
              </w:rPr>
            </w:pPr>
            <w:r w:rsidRPr="00702021">
              <w:rPr>
                <w:color w:val="000000"/>
              </w:rPr>
              <w:t>1109,2</w:t>
            </w:r>
          </w:p>
        </w:tc>
        <w:tc>
          <w:tcPr>
            <w:tcW w:w="850" w:type="dxa"/>
            <w:vAlign w:val="center"/>
          </w:tcPr>
          <w:p w:rsidR="00702021" w:rsidRPr="00702021" w:rsidRDefault="00702021" w:rsidP="00702021">
            <w:pPr>
              <w:jc w:val="center"/>
              <w:rPr>
                <w:color w:val="000000"/>
              </w:rPr>
            </w:pPr>
            <w:r w:rsidRPr="00702021">
              <w:rPr>
                <w:color w:val="000000"/>
              </w:rPr>
              <w:t>1195,1</w:t>
            </w:r>
          </w:p>
        </w:tc>
        <w:tc>
          <w:tcPr>
            <w:tcW w:w="851" w:type="dxa"/>
            <w:vAlign w:val="center"/>
          </w:tcPr>
          <w:p w:rsidR="00702021" w:rsidRPr="00702021" w:rsidRDefault="00702021" w:rsidP="00702021">
            <w:pPr>
              <w:jc w:val="center"/>
              <w:rPr>
                <w:color w:val="000000"/>
              </w:rPr>
            </w:pPr>
            <w:r w:rsidRPr="00702021">
              <w:rPr>
                <w:color w:val="000000"/>
              </w:rPr>
              <w:t>1016,3</w:t>
            </w:r>
          </w:p>
        </w:tc>
        <w:tc>
          <w:tcPr>
            <w:tcW w:w="850" w:type="dxa"/>
            <w:vAlign w:val="center"/>
          </w:tcPr>
          <w:p w:rsidR="00702021" w:rsidRPr="00702021" w:rsidRDefault="00702021" w:rsidP="00702021">
            <w:pPr>
              <w:jc w:val="center"/>
              <w:rPr>
                <w:color w:val="000000"/>
              </w:rPr>
            </w:pPr>
            <w:r w:rsidRPr="00702021">
              <w:rPr>
                <w:color w:val="000000"/>
              </w:rPr>
              <w:t>1067,3</w:t>
            </w:r>
          </w:p>
        </w:tc>
        <w:tc>
          <w:tcPr>
            <w:tcW w:w="851" w:type="dxa"/>
            <w:vAlign w:val="center"/>
          </w:tcPr>
          <w:p w:rsidR="00702021" w:rsidRPr="00702021" w:rsidRDefault="00702021" w:rsidP="00702021">
            <w:pPr>
              <w:jc w:val="center"/>
              <w:rPr>
                <w:b/>
                <w:bCs/>
                <w:color w:val="000000"/>
              </w:rPr>
            </w:pPr>
            <w:r w:rsidRPr="00702021">
              <w:rPr>
                <w:b/>
                <w:bCs/>
                <w:color w:val="000000"/>
              </w:rPr>
              <w:t>4917,9</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pPr>
            <w:r w:rsidRPr="00702021">
              <w:t>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iCs/>
              </w:rPr>
            </w:pPr>
            <w:r w:rsidRPr="00702021">
              <w:rPr>
                <w:iCs/>
              </w:rPr>
              <w:t>200,0</w:t>
            </w:r>
          </w:p>
        </w:tc>
        <w:tc>
          <w:tcPr>
            <w:tcW w:w="851" w:type="dxa"/>
            <w:vAlign w:val="center"/>
          </w:tcPr>
          <w:p w:rsidR="00702021" w:rsidRPr="00702021" w:rsidRDefault="00702021" w:rsidP="00702021">
            <w:pPr>
              <w:jc w:val="center"/>
            </w:pPr>
            <w:r w:rsidRPr="00702021">
              <w:t>858,0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400,0</w:t>
            </w:r>
          </w:p>
        </w:tc>
        <w:tc>
          <w:tcPr>
            <w:tcW w:w="850" w:type="dxa"/>
            <w:vAlign w:val="center"/>
          </w:tcPr>
          <w:p w:rsidR="00702021" w:rsidRPr="00702021" w:rsidRDefault="00702021" w:rsidP="00702021">
            <w:pPr>
              <w:jc w:val="center"/>
              <w:rPr>
                <w:color w:val="000000"/>
              </w:rPr>
            </w:pPr>
            <w:r w:rsidRPr="00702021">
              <w:rPr>
                <w:color w:val="000000"/>
              </w:rPr>
              <w:t>400,0</w:t>
            </w:r>
          </w:p>
        </w:tc>
        <w:tc>
          <w:tcPr>
            <w:tcW w:w="851" w:type="dxa"/>
            <w:vAlign w:val="center"/>
          </w:tcPr>
          <w:p w:rsidR="00702021" w:rsidRPr="00702021" w:rsidRDefault="00702021" w:rsidP="00702021">
            <w:pPr>
              <w:jc w:val="center"/>
              <w:rPr>
                <w:b/>
                <w:bCs/>
                <w:color w:val="000000"/>
              </w:rPr>
            </w:pPr>
            <w:r w:rsidRPr="00702021">
              <w:rPr>
                <w:b/>
                <w:bCs/>
                <w:color w:val="000000"/>
              </w:rPr>
              <w:t>1858,0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pPr>
            <w:r w:rsidRPr="00702021">
              <w:t>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75"/>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pPr>
            <w:r w:rsidRPr="00702021">
              <w:t>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67"/>
        </w:trPr>
        <w:tc>
          <w:tcPr>
            <w:tcW w:w="1701"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3.1</w:t>
            </w:r>
            <w:r w:rsidRPr="00702021">
              <w:t>.</w:t>
            </w:r>
          </w:p>
          <w:p w:rsidR="00702021" w:rsidRPr="00702021" w:rsidRDefault="00702021" w:rsidP="00702021">
            <w:pPr>
              <w:widowControl w:val="0"/>
              <w:autoSpaceDE w:val="0"/>
              <w:autoSpaceDN w:val="0"/>
              <w:adjustRightInd w:val="0"/>
              <w:jc w:val="center"/>
            </w:pPr>
            <w:r w:rsidRPr="00702021">
              <w:t>Ремонт и содержание автомобильных дорог</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w:t>
            </w:r>
          </w:p>
          <w:p w:rsidR="00702021" w:rsidRPr="00702021" w:rsidRDefault="00702021" w:rsidP="00702021">
            <w:pPr>
              <w:widowControl w:val="0"/>
              <w:autoSpaceDE w:val="0"/>
              <w:autoSpaceDN w:val="0"/>
              <w:adjustRightInd w:val="0"/>
              <w:jc w:val="center"/>
            </w:pPr>
            <w:r w:rsidRPr="00702021">
              <w:t>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856,5</w:t>
            </w:r>
          </w:p>
        </w:tc>
        <w:tc>
          <w:tcPr>
            <w:tcW w:w="851" w:type="dxa"/>
            <w:vAlign w:val="center"/>
          </w:tcPr>
          <w:p w:rsidR="00702021" w:rsidRPr="00702021" w:rsidRDefault="00702021" w:rsidP="00702021">
            <w:pPr>
              <w:jc w:val="center"/>
              <w:rPr>
                <w:b/>
                <w:bCs/>
              </w:rPr>
            </w:pPr>
            <w:r w:rsidRPr="00702021">
              <w:rPr>
                <w:b/>
                <w:bCs/>
              </w:rPr>
              <w:t>993,4</w:t>
            </w:r>
          </w:p>
        </w:tc>
        <w:tc>
          <w:tcPr>
            <w:tcW w:w="850" w:type="dxa"/>
            <w:vAlign w:val="center"/>
          </w:tcPr>
          <w:p w:rsidR="00702021" w:rsidRPr="00702021" w:rsidRDefault="00702021" w:rsidP="00702021">
            <w:pPr>
              <w:jc w:val="center"/>
              <w:rPr>
                <w:b/>
                <w:bCs/>
                <w:color w:val="000000"/>
              </w:rPr>
            </w:pPr>
            <w:r w:rsidRPr="00702021">
              <w:rPr>
                <w:b/>
                <w:bCs/>
                <w:color w:val="000000"/>
              </w:rPr>
              <w:t>820,2</w:t>
            </w:r>
          </w:p>
        </w:tc>
        <w:tc>
          <w:tcPr>
            <w:tcW w:w="851" w:type="dxa"/>
            <w:vAlign w:val="center"/>
          </w:tcPr>
          <w:p w:rsidR="00702021" w:rsidRPr="00702021" w:rsidRDefault="00702021" w:rsidP="00702021">
            <w:pPr>
              <w:jc w:val="center"/>
              <w:rPr>
                <w:b/>
                <w:bCs/>
                <w:color w:val="000000"/>
              </w:rPr>
            </w:pPr>
            <w:r w:rsidRPr="00702021">
              <w:rPr>
                <w:b/>
                <w:bCs/>
                <w:color w:val="000000"/>
              </w:rPr>
              <w:t>912,2</w:t>
            </w:r>
          </w:p>
        </w:tc>
        <w:tc>
          <w:tcPr>
            <w:tcW w:w="850" w:type="dxa"/>
            <w:vAlign w:val="center"/>
          </w:tcPr>
          <w:p w:rsidR="00702021" w:rsidRPr="00702021" w:rsidRDefault="00702021" w:rsidP="00702021">
            <w:pPr>
              <w:jc w:val="center"/>
              <w:rPr>
                <w:b/>
                <w:bCs/>
                <w:color w:val="000000"/>
              </w:rPr>
            </w:pPr>
            <w:r w:rsidRPr="00702021">
              <w:rPr>
                <w:b/>
                <w:bCs/>
                <w:color w:val="000000"/>
              </w:rPr>
              <w:t>1367,3</w:t>
            </w:r>
          </w:p>
        </w:tc>
        <w:tc>
          <w:tcPr>
            <w:tcW w:w="851" w:type="dxa"/>
            <w:vAlign w:val="center"/>
          </w:tcPr>
          <w:p w:rsidR="00702021" w:rsidRPr="00702021" w:rsidRDefault="00702021" w:rsidP="00702021">
            <w:pPr>
              <w:jc w:val="center"/>
              <w:rPr>
                <w:b/>
                <w:bCs/>
                <w:color w:val="000000"/>
              </w:rPr>
            </w:pPr>
            <w:r w:rsidRPr="00702021">
              <w:rPr>
                <w:b/>
                <w:bCs/>
                <w:color w:val="000000"/>
              </w:rPr>
              <w:t>4949,6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856,5</w:t>
            </w:r>
          </w:p>
        </w:tc>
        <w:tc>
          <w:tcPr>
            <w:tcW w:w="851" w:type="dxa"/>
            <w:vAlign w:val="center"/>
          </w:tcPr>
          <w:p w:rsidR="00702021" w:rsidRPr="00702021" w:rsidRDefault="00702021" w:rsidP="00702021">
            <w:pPr>
              <w:jc w:val="center"/>
            </w:pPr>
            <w:r w:rsidRPr="00702021">
              <w:t>993,4</w:t>
            </w:r>
          </w:p>
        </w:tc>
        <w:tc>
          <w:tcPr>
            <w:tcW w:w="850" w:type="dxa"/>
            <w:vAlign w:val="center"/>
          </w:tcPr>
          <w:p w:rsidR="00702021" w:rsidRPr="00702021" w:rsidRDefault="00702021" w:rsidP="00702021">
            <w:pPr>
              <w:jc w:val="center"/>
              <w:rPr>
                <w:color w:val="000000"/>
              </w:rPr>
            </w:pPr>
            <w:r w:rsidRPr="00702021">
              <w:rPr>
                <w:color w:val="000000"/>
              </w:rPr>
              <w:t>820,2</w:t>
            </w:r>
          </w:p>
        </w:tc>
        <w:tc>
          <w:tcPr>
            <w:tcW w:w="851" w:type="dxa"/>
            <w:vAlign w:val="center"/>
          </w:tcPr>
          <w:p w:rsidR="00702021" w:rsidRPr="00702021" w:rsidRDefault="00702021" w:rsidP="00702021">
            <w:pPr>
              <w:jc w:val="center"/>
              <w:rPr>
                <w:color w:val="000000"/>
              </w:rPr>
            </w:pPr>
            <w:r w:rsidRPr="00702021">
              <w:rPr>
                <w:color w:val="000000"/>
              </w:rPr>
              <w:t>912,2</w:t>
            </w:r>
          </w:p>
        </w:tc>
        <w:tc>
          <w:tcPr>
            <w:tcW w:w="850" w:type="dxa"/>
            <w:vAlign w:val="center"/>
          </w:tcPr>
          <w:p w:rsidR="00702021" w:rsidRPr="00702021" w:rsidRDefault="00702021" w:rsidP="00702021">
            <w:pPr>
              <w:jc w:val="center"/>
              <w:rPr>
                <w:color w:val="000000"/>
              </w:rPr>
            </w:pPr>
            <w:r w:rsidRPr="00702021">
              <w:rPr>
                <w:color w:val="000000"/>
              </w:rPr>
              <w:t>967,1</w:t>
            </w:r>
          </w:p>
        </w:tc>
        <w:tc>
          <w:tcPr>
            <w:tcW w:w="851" w:type="dxa"/>
            <w:vAlign w:val="center"/>
          </w:tcPr>
          <w:p w:rsidR="00702021" w:rsidRPr="00702021" w:rsidRDefault="00702021" w:rsidP="00702021">
            <w:pPr>
              <w:jc w:val="center"/>
              <w:rPr>
                <w:b/>
                <w:bCs/>
                <w:color w:val="000000"/>
              </w:rPr>
            </w:pPr>
            <w:r w:rsidRPr="00702021">
              <w:rPr>
                <w:b/>
                <w:bCs/>
                <w:color w:val="000000"/>
              </w:rPr>
              <w:t>4549,4</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400,0</w:t>
            </w:r>
          </w:p>
        </w:tc>
        <w:tc>
          <w:tcPr>
            <w:tcW w:w="851"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325"/>
        </w:trPr>
        <w:tc>
          <w:tcPr>
            <w:tcW w:w="1701"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3.2</w:t>
            </w:r>
            <w:r w:rsidRPr="00702021">
              <w:t>.</w:t>
            </w:r>
          </w:p>
          <w:p w:rsidR="00702021" w:rsidRPr="00702021" w:rsidRDefault="00702021" w:rsidP="00702021">
            <w:pPr>
              <w:widowControl w:val="0"/>
              <w:autoSpaceDE w:val="0"/>
              <w:autoSpaceDN w:val="0"/>
              <w:adjustRightInd w:val="0"/>
              <w:jc w:val="center"/>
            </w:pPr>
            <w:r w:rsidRPr="00702021">
              <w:t>Организация благоустройства территории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840,8</w:t>
            </w:r>
          </w:p>
        </w:tc>
        <w:tc>
          <w:tcPr>
            <w:tcW w:w="851" w:type="dxa"/>
            <w:vAlign w:val="center"/>
          </w:tcPr>
          <w:p w:rsidR="00702021" w:rsidRPr="00702021" w:rsidRDefault="00702021" w:rsidP="00702021">
            <w:pPr>
              <w:jc w:val="center"/>
              <w:rPr>
                <w:b/>
                <w:bCs/>
                <w:color w:val="000000"/>
              </w:rPr>
            </w:pPr>
            <w:r w:rsidRPr="00702021">
              <w:rPr>
                <w:b/>
                <w:bCs/>
                <w:color w:val="000000"/>
              </w:rPr>
              <w:t>430,7</w:t>
            </w:r>
          </w:p>
        </w:tc>
        <w:tc>
          <w:tcPr>
            <w:tcW w:w="850" w:type="dxa"/>
            <w:vAlign w:val="center"/>
          </w:tcPr>
          <w:p w:rsidR="00702021" w:rsidRPr="00702021" w:rsidRDefault="00702021" w:rsidP="00702021">
            <w:pPr>
              <w:jc w:val="center"/>
              <w:rPr>
                <w:b/>
                <w:bCs/>
                <w:color w:val="000000"/>
              </w:rPr>
            </w:pPr>
            <w:r w:rsidRPr="00702021">
              <w:rPr>
                <w:b/>
                <w:bCs/>
                <w:color w:val="000000"/>
              </w:rPr>
              <w:t>50,0</w:t>
            </w:r>
          </w:p>
        </w:tc>
        <w:tc>
          <w:tcPr>
            <w:tcW w:w="851" w:type="dxa"/>
            <w:vAlign w:val="center"/>
          </w:tcPr>
          <w:p w:rsidR="00702021" w:rsidRPr="00702021" w:rsidRDefault="00702021" w:rsidP="00702021">
            <w:pPr>
              <w:jc w:val="center"/>
              <w:rPr>
                <w:b/>
                <w:bCs/>
                <w:color w:val="000000"/>
              </w:rPr>
            </w:pPr>
            <w:r w:rsidRPr="00702021">
              <w:rPr>
                <w:b/>
                <w:bCs/>
                <w:color w:val="000000"/>
              </w:rPr>
              <w:t>50,0</w:t>
            </w:r>
          </w:p>
        </w:tc>
        <w:tc>
          <w:tcPr>
            <w:tcW w:w="850" w:type="dxa"/>
            <w:vAlign w:val="center"/>
          </w:tcPr>
          <w:p w:rsidR="00702021" w:rsidRPr="00702021" w:rsidRDefault="00702021" w:rsidP="00702021">
            <w:pPr>
              <w:jc w:val="center"/>
              <w:rPr>
                <w:b/>
                <w:bCs/>
                <w:color w:val="000000"/>
              </w:rPr>
            </w:pPr>
            <w:r w:rsidRPr="00702021">
              <w:rPr>
                <w:b/>
                <w:bCs/>
                <w:color w:val="000000"/>
              </w:rPr>
              <w:t>50,0</w:t>
            </w:r>
          </w:p>
        </w:tc>
        <w:tc>
          <w:tcPr>
            <w:tcW w:w="851" w:type="dxa"/>
            <w:vAlign w:val="center"/>
          </w:tcPr>
          <w:p w:rsidR="00702021" w:rsidRPr="00702021" w:rsidRDefault="00702021" w:rsidP="00702021">
            <w:pPr>
              <w:jc w:val="center"/>
              <w:rPr>
                <w:b/>
                <w:bCs/>
                <w:color w:val="000000"/>
              </w:rPr>
            </w:pPr>
            <w:r w:rsidRPr="00702021">
              <w:rPr>
                <w:b/>
                <w:bCs/>
                <w:color w:val="000000"/>
              </w:rPr>
              <w:t>1421,5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640,8</w:t>
            </w:r>
          </w:p>
        </w:tc>
        <w:tc>
          <w:tcPr>
            <w:tcW w:w="851" w:type="dxa"/>
            <w:vAlign w:val="center"/>
          </w:tcPr>
          <w:p w:rsidR="00702021" w:rsidRPr="00702021" w:rsidRDefault="00702021" w:rsidP="00702021">
            <w:pPr>
              <w:jc w:val="center"/>
              <w:rPr>
                <w:color w:val="000000"/>
              </w:rPr>
            </w:pPr>
            <w:r w:rsidRPr="00702021">
              <w:rPr>
                <w:color w:val="000000"/>
              </w:rPr>
              <w:t>109,9</w:t>
            </w:r>
          </w:p>
        </w:tc>
        <w:tc>
          <w:tcPr>
            <w:tcW w:w="850" w:type="dxa"/>
            <w:vAlign w:val="center"/>
          </w:tcPr>
          <w:p w:rsidR="00702021" w:rsidRPr="00702021" w:rsidRDefault="00702021" w:rsidP="00702021">
            <w:pPr>
              <w:jc w:val="center"/>
              <w:rPr>
                <w:color w:val="000000"/>
              </w:rPr>
            </w:pPr>
            <w:r w:rsidRPr="00702021">
              <w:rPr>
                <w:color w:val="000000"/>
              </w:rPr>
              <w:t>50,0</w:t>
            </w:r>
          </w:p>
        </w:tc>
        <w:tc>
          <w:tcPr>
            <w:tcW w:w="851" w:type="dxa"/>
            <w:vAlign w:val="center"/>
          </w:tcPr>
          <w:p w:rsidR="00702021" w:rsidRPr="00702021" w:rsidRDefault="00702021" w:rsidP="00702021">
            <w:pPr>
              <w:jc w:val="center"/>
              <w:rPr>
                <w:color w:val="000000"/>
              </w:rPr>
            </w:pPr>
            <w:r w:rsidRPr="00702021">
              <w:rPr>
                <w:color w:val="000000"/>
              </w:rPr>
              <w:t>50,0</w:t>
            </w:r>
          </w:p>
        </w:tc>
        <w:tc>
          <w:tcPr>
            <w:tcW w:w="850" w:type="dxa"/>
            <w:vAlign w:val="center"/>
          </w:tcPr>
          <w:p w:rsidR="00702021" w:rsidRPr="00702021" w:rsidRDefault="00702021" w:rsidP="00702021">
            <w:pPr>
              <w:jc w:val="center"/>
              <w:rPr>
                <w:color w:val="000000"/>
              </w:rPr>
            </w:pPr>
            <w:r w:rsidRPr="00702021">
              <w:rPr>
                <w:color w:val="000000"/>
              </w:rPr>
              <w:t>50,0</w:t>
            </w:r>
          </w:p>
        </w:tc>
        <w:tc>
          <w:tcPr>
            <w:tcW w:w="851" w:type="dxa"/>
            <w:vAlign w:val="center"/>
          </w:tcPr>
          <w:p w:rsidR="00702021" w:rsidRPr="00702021" w:rsidRDefault="00702021" w:rsidP="00702021">
            <w:pPr>
              <w:jc w:val="center"/>
              <w:rPr>
                <w:b/>
                <w:bCs/>
                <w:color w:val="000000"/>
              </w:rPr>
            </w:pPr>
            <w:r w:rsidRPr="00702021">
              <w:rPr>
                <w:b/>
                <w:bCs/>
                <w:color w:val="000000"/>
              </w:rPr>
              <w:t>900,7</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200,0</w:t>
            </w:r>
          </w:p>
        </w:tc>
        <w:tc>
          <w:tcPr>
            <w:tcW w:w="851" w:type="dxa"/>
            <w:vAlign w:val="center"/>
          </w:tcPr>
          <w:p w:rsidR="00702021" w:rsidRPr="00702021" w:rsidRDefault="00702021" w:rsidP="00702021">
            <w:pPr>
              <w:jc w:val="center"/>
            </w:pPr>
            <w:r w:rsidRPr="00702021">
              <w:t>320,8</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520,8</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pPr>
            <w:r w:rsidRPr="00702021">
              <w:rPr>
                <w:u w:val="single"/>
              </w:rPr>
              <w:t xml:space="preserve">Основное </w:t>
            </w:r>
            <w:r w:rsidRPr="00702021">
              <w:rPr>
                <w:u w:val="single"/>
              </w:rPr>
              <w:lastRenderedPageBreak/>
              <w:t>мероприятие 3.3</w:t>
            </w:r>
            <w:r w:rsidRPr="00702021">
              <w:t>.</w:t>
            </w:r>
          </w:p>
          <w:p w:rsidR="00702021" w:rsidRPr="00702021" w:rsidRDefault="00702021" w:rsidP="00702021">
            <w:pPr>
              <w:widowControl w:val="0"/>
              <w:autoSpaceDE w:val="0"/>
              <w:autoSpaceDN w:val="0"/>
              <w:adjustRightInd w:val="0"/>
              <w:jc w:val="center"/>
              <w:rPr>
                <w:u w:val="single"/>
              </w:rPr>
            </w:pPr>
            <w:r w:rsidRPr="00702021">
              <w:t>Организация водоснабжения населения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lastRenderedPageBreak/>
              <w:t xml:space="preserve">Администрация </w:t>
            </w:r>
            <w:r w:rsidRPr="00702021">
              <w:lastRenderedPageBreak/>
              <w:t>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lastRenderedPageBreak/>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color w:val="000000"/>
              </w:rPr>
            </w:pPr>
            <w:r w:rsidRPr="00702021">
              <w:rPr>
                <w:b/>
                <w:bCs/>
                <w:color w:val="000000"/>
              </w:rPr>
              <w:t>50,0</w:t>
            </w:r>
          </w:p>
        </w:tc>
        <w:tc>
          <w:tcPr>
            <w:tcW w:w="851" w:type="dxa"/>
            <w:vAlign w:val="center"/>
          </w:tcPr>
          <w:p w:rsidR="00702021" w:rsidRPr="00702021" w:rsidRDefault="00702021" w:rsidP="00702021">
            <w:pPr>
              <w:jc w:val="center"/>
              <w:rPr>
                <w:b/>
                <w:bCs/>
                <w:color w:val="000000"/>
              </w:rPr>
            </w:pPr>
            <w:r w:rsidRPr="00702021">
              <w:rPr>
                <w:b/>
                <w:bCs/>
                <w:color w:val="000000"/>
              </w:rPr>
              <w:t>454,1</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504,1</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50,0</w:t>
            </w:r>
          </w:p>
        </w:tc>
        <w:tc>
          <w:tcPr>
            <w:tcW w:w="851" w:type="dxa"/>
            <w:vAlign w:val="center"/>
          </w:tcPr>
          <w:p w:rsidR="00702021" w:rsidRPr="00702021" w:rsidRDefault="00702021" w:rsidP="00702021">
            <w:pPr>
              <w:jc w:val="center"/>
              <w:rPr>
                <w:b/>
                <w:bCs/>
                <w:color w:val="000000"/>
              </w:rPr>
            </w:pPr>
            <w:r w:rsidRPr="00702021">
              <w:rPr>
                <w:b/>
                <w:bCs/>
                <w:color w:val="000000"/>
              </w:rPr>
              <w:t>54,1</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104,1</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400,0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317"/>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3.4</w:t>
            </w:r>
            <w:r w:rsidRPr="00702021">
              <w:t>.</w:t>
            </w:r>
          </w:p>
          <w:p w:rsidR="00702021" w:rsidRPr="00702021" w:rsidRDefault="00702021" w:rsidP="00702021">
            <w:pPr>
              <w:widowControl w:val="0"/>
              <w:autoSpaceDE w:val="0"/>
              <w:autoSpaceDN w:val="0"/>
              <w:adjustRightInd w:val="0"/>
              <w:jc w:val="center"/>
            </w:pPr>
            <w:r w:rsidRPr="00702021">
              <w:t>Водохозяйственная деятельность</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100,0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100,0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100,0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100,0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59"/>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306"/>
        </w:trPr>
        <w:tc>
          <w:tcPr>
            <w:tcW w:w="1701"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3.5</w:t>
            </w:r>
            <w:r w:rsidRPr="00702021">
              <w:t>.</w:t>
            </w:r>
          </w:p>
          <w:p w:rsidR="00702021" w:rsidRPr="00702021" w:rsidRDefault="00702021" w:rsidP="00702021">
            <w:pPr>
              <w:widowControl w:val="0"/>
              <w:autoSpaceDE w:val="0"/>
              <w:autoSpaceDN w:val="0"/>
              <w:adjustRightInd w:val="0"/>
              <w:jc w:val="center"/>
            </w:pPr>
            <w:r w:rsidRPr="00702021">
              <w:t>Создание мест (площадок) накопления твердых коммунальных  отходов</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543,2</w:t>
            </w:r>
          </w:p>
        </w:tc>
        <w:tc>
          <w:tcPr>
            <w:tcW w:w="850" w:type="dxa"/>
            <w:vAlign w:val="center"/>
          </w:tcPr>
          <w:p w:rsidR="00702021" w:rsidRPr="00702021" w:rsidRDefault="00702021" w:rsidP="00702021">
            <w:pPr>
              <w:jc w:val="center"/>
              <w:rPr>
                <w:color w:val="000000"/>
              </w:rPr>
            </w:pPr>
            <w:r w:rsidRPr="00702021">
              <w:rPr>
                <w:color w:val="000000"/>
              </w:rPr>
              <w:t>274,9</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818,1</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6,0</w:t>
            </w:r>
          </w:p>
        </w:tc>
        <w:tc>
          <w:tcPr>
            <w:tcW w:w="850" w:type="dxa"/>
            <w:vAlign w:val="center"/>
          </w:tcPr>
          <w:p w:rsidR="00702021" w:rsidRPr="00702021" w:rsidRDefault="00702021" w:rsidP="00702021">
            <w:pPr>
              <w:jc w:val="center"/>
              <w:rPr>
                <w:color w:val="000000"/>
              </w:rPr>
            </w:pPr>
            <w:r w:rsidRPr="00702021">
              <w:rPr>
                <w:color w:val="000000"/>
              </w:rPr>
              <w:t>274,9</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280,9</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64"/>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537,2</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537,2</w:t>
            </w:r>
          </w:p>
        </w:tc>
      </w:tr>
      <w:tr w:rsidR="00702021" w:rsidRPr="00702021" w:rsidTr="00702021">
        <w:trPr>
          <w:gridAfter w:val="1"/>
          <w:wAfter w:w="63" w:type="dxa"/>
          <w:trHeight w:val="241"/>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76"/>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pPr>
            <w:r w:rsidRPr="00702021">
              <w:rPr>
                <w:u w:val="single"/>
              </w:rPr>
              <w:t>Основное мероприятие 3.6</w:t>
            </w:r>
            <w:r w:rsidRPr="00702021">
              <w:t>.</w:t>
            </w:r>
          </w:p>
          <w:p w:rsidR="00702021" w:rsidRPr="00702021" w:rsidRDefault="00702021" w:rsidP="00702021">
            <w:pPr>
              <w:widowControl w:val="0"/>
              <w:autoSpaceDE w:val="0"/>
              <w:autoSpaceDN w:val="0"/>
              <w:adjustRightInd w:val="0"/>
              <w:jc w:val="center"/>
            </w:pPr>
            <w:r w:rsidRPr="00702021">
              <w:t>Проведение оценки объектов муниципальной собственности</w:t>
            </w:r>
          </w:p>
          <w:p w:rsidR="00702021" w:rsidRPr="00702021" w:rsidRDefault="00702021" w:rsidP="00702021">
            <w:pPr>
              <w:widowControl w:val="0"/>
              <w:autoSpaceDE w:val="0"/>
              <w:autoSpaceDN w:val="0"/>
              <w:adjustRightInd w:val="0"/>
              <w:jc w:val="center"/>
            </w:pP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4</w:t>
            </w:r>
          </w:p>
          <w:p w:rsidR="00702021" w:rsidRPr="00702021" w:rsidRDefault="00702021" w:rsidP="00702021">
            <w:pPr>
              <w:widowControl w:val="0"/>
              <w:autoSpaceDE w:val="0"/>
              <w:autoSpaceDN w:val="0"/>
              <w:adjustRightInd w:val="0"/>
              <w:jc w:val="center"/>
              <w:rPr>
                <w:b/>
              </w:rPr>
            </w:pPr>
            <w:r w:rsidRPr="00702021">
              <w:rPr>
                <w:b/>
                <w:i/>
                <w:color w:val="000000"/>
              </w:rPr>
              <w:t>«</w:t>
            </w:r>
            <w:r w:rsidRPr="00702021">
              <w:rPr>
                <w:b/>
              </w:rPr>
              <w:t>Обеспечение комплексного пространственного и территориального развития  Умыганского сельского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1,5</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color w:val="000000"/>
              </w:rPr>
            </w:pPr>
            <w:r w:rsidRPr="00702021">
              <w:rPr>
                <w:b/>
                <w:bCs/>
                <w:color w:val="000000"/>
              </w:rPr>
              <w:t>639,4</w:t>
            </w:r>
          </w:p>
        </w:tc>
        <w:tc>
          <w:tcPr>
            <w:tcW w:w="851" w:type="dxa"/>
            <w:vAlign w:val="center"/>
          </w:tcPr>
          <w:p w:rsidR="00702021" w:rsidRPr="00702021" w:rsidRDefault="00702021" w:rsidP="00702021">
            <w:pPr>
              <w:jc w:val="center"/>
              <w:rPr>
                <w:b/>
                <w:bCs/>
                <w:color w:val="000000"/>
              </w:rPr>
            </w:pPr>
            <w:r w:rsidRPr="00702021">
              <w:rPr>
                <w:b/>
                <w:bCs/>
                <w:color w:val="000000"/>
              </w:rPr>
              <w:t>20,0</w:t>
            </w:r>
          </w:p>
        </w:tc>
        <w:tc>
          <w:tcPr>
            <w:tcW w:w="850" w:type="dxa"/>
            <w:vAlign w:val="center"/>
          </w:tcPr>
          <w:p w:rsidR="00702021" w:rsidRPr="00702021" w:rsidRDefault="00702021" w:rsidP="00702021">
            <w:pPr>
              <w:jc w:val="center"/>
              <w:rPr>
                <w:b/>
                <w:bCs/>
                <w:color w:val="000000"/>
              </w:rPr>
            </w:pPr>
            <w:r w:rsidRPr="00702021">
              <w:rPr>
                <w:b/>
                <w:bCs/>
                <w:color w:val="000000"/>
              </w:rPr>
              <w:t>20,0</w:t>
            </w:r>
          </w:p>
        </w:tc>
        <w:tc>
          <w:tcPr>
            <w:tcW w:w="851" w:type="dxa"/>
            <w:vAlign w:val="center"/>
          </w:tcPr>
          <w:p w:rsidR="00702021" w:rsidRPr="00702021" w:rsidRDefault="00702021" w:rsidP="00702021">
            <w:pPr>
              <w:jc w:val="center"/>
              <w:rPr>
                <w:b/>
                <w:bCs/>
                <w:color w:val="000000"/>
              </w:rPr>
            </w:pPr>
            <w:r w:rsidRPr="00702021">
              <w:rPr>
                <w:b/>
                <w:bCs/>
                <w:color w:val="000000"/>
              </w:rPr>
              <w:t>680,9</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iCs/>
              </w:rPr>
            </w:pPr>
            <w:r w:rsidRPr="00702021">
              <w:rPr>
                <w:iCs/>
              </w:rPr>
              <w:t>1,5</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20,0</w:t>
            </w:r>
          </w:p>
        </w:tc>
        <w:tc>
          <w:tcPr>
            <w:tcW w:w="851" w:type="dxa"/>
            <w:vAlign w:val="center"/>
          </w:tcPr>
          <w:p w:rsidR="00702021" w:rsidRPr="00702021" w:rsidRDefault="00702021" w:rsidP="00702021">
            <w:pPr>
              <w:jc w:val="center"/>
              <w:rPr>
                <w:color w:val="000000"/>
              </w:rPr>
            </w:pPr>
            <w:r w:rsidRPr="00702021">
              <w:rPr>
                <w:color w:val="000000"/>
              </w:rPr>
              <w:t>20,0</w:t>
            </w:r>
          </w:p>
        </w:tc>
        <w:tc>
          <w:tcPr>
            <w:tcW w:w="850" w:type="dxa"/>
            <w:vAlign w:val="center"/>
          </w:tcPr>
          <w:p w:rsidR="00702021" w:rsidRPr="00702021" w:rsidRDefault="00702021" w:rsidP="00702021">
            <w:pPr>
              <w:jc w:val="center"/>
              <w:rPr>
                <w:color w:val="000000"/>
              </w:rPr>
            </w:pPr>
            <w:r w:rsidRPr="00702021">
              <w:rPr>
                <w:color w:val="000000"/>
              </w:rPr>
              <w:t>20,0</w:t>
            </w:r>
          </w:p>
        </w:tc>
        <w:tc>
          <w:tcPr>
            <w:tcW w:w="851" w:type="dxa"/>
            <w:vAlign w:val="center"/>
          </w:tcPr>
          <w:p w:rsidR="00702021" w:rsidRPr="00702021" w:rsidRDefault="00702021" w:rsidP="00702021">
            <w:pPr>
              <w:jc w:val="center"/>
              <w:rPr>
                <w:b/>
                <w:bCs/>
                <w:color w:val="000000"/>
              </w:rPr>
            </w:pPr>
            <w:r w:rsidRPr="00702021">
              <w:rPr>
                <w:b/>
                <w:bCs/>
                <w:color w:val="000000"/>
              </w:rPr>
              <w:t>61,5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619,4</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619,4</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4.1</w:t>
            </w:r>
          </w:p>
          <w:p w:rsidR="00702021" w:rsidRPr="00702021" w:rsidRDefault="00702021" w:rsidP="00702021">
            <w:pPr>
              <w:widowControl w:val="0"/>
              <w:autoSpaceDE w:val="0"/>
              <w:autoSpaceDN w:val="0"/>
              <w:adjustRightInd w:val="0"/>
              <w:jc w:val="center"/>
            </w:pPr>
            <w:r w:rsidRPr="00702021">
              <w:t>Проведение топографических, геодезических, картографических и кадастровых работ</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1,5</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color w:val="000000"/>
              </w:rPr>
            </w:pPr>
            <w:r w:rsidRPr="00702021">
              <w:rPr>
                <w:b/>
                <w:bCs/>
                <w:color w:val="000000"/>
              </w:rPr>
              <w:t>10,0</w:t>
            </w:r>
          </w:p>
        </w:tc>
        <w:tc>
          <w:tcPr>
            <w:tcW w:w="851" w:type="dxa"/>
            <w:vAlign w:val="center"/>
          </w:tcPr>
          <w:p w:rsidR="00702021" w:rsidRPr="00702021" w:rsidRDefault="00702021" w:rsidP="00702021">
            <w:pPr>
              <w:jc w:val="center"/>
              <w:rPr>
                <w:b/>
                <w:bCs/>
                <w:color w:val="000000"/>
              </w:rPr>
            </w:pPr>
            <w:r w:rsidRPr="00702021">
              <w:rPr>
                <w:b/>
                <w:bCs/>
                <w:color w:val="000000"/>
              </w:rPr>
              <w:t>10,0</w:t>
            </w:r>
          </w:p>
        </w:tc>
        <w:tc>
          <w:tcPr>
            <w:tcW w:w="850" w:type="dxa"/>
            <w:vAlign w:val="center"/>
          </w:tcPr>
          <w:p w:rsidR="00702021" w:rsidRPr="00702021" w:rsidRDefault="00702021" w:rsidP="00702021">
            <w:pPr>
              <w:jc w:val="center"/>
              <w:rPr>
                <w:b/>
                <w:bCs/>
                <w:color w:val="000000"/>
              </w:rPr>
            </w:pPr>
            <w:r w:rsidRPr="00702021">
              <w:rPr>
                <w:b/>
                <w:bCs/>
                <w:color w:val="000000"/>
              </w:rPr>
              <w:t>10,0</w:t>
            </w:r>
          </w:p>
        </w:tc>
        <w:tc>
          <w:tcPr>
            <w:tcW w:w="851" w:type="dxa"/>
            <w:vAlign w:val="center"/>
          </w:tcPr>
          <w:p w:rsidR="00702021" w:rsidRPr="00702021" w:rsidRDefault="00702021" w:rsidP="00702021">
            <w:pPr>
              <w:jc w:val="center"/>
              <w:rPr>
                <w:b/>
                <w:bCs/>
                <w:color w:val="000000"/>
              </w:rPr>
            </w:pPr>
            <w:r w:rsidRPr="00702021">
              <w:rPr>
                <w:b/>
                <w:bCs/>
                <w:color w:val="000000"/>
              </w:rPr>
              <w:t>31,5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1,5</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10,0</w:t>
            </w:r>
          </w:p>
        </w:tc>
        <w:tc>
          <w:tcPr>
            <w:tcW w:w="851" w:type="dxa"/>
            <w:vAlign w:val="center"/>
          </w:tcPr>
          <w:p w:rsidR="00702021" w:rsidRPr="00702021" w:rsidRDefault="00702021" w:rsidP="00702021">
            <w:pPr>
              <w:jc w:val="center"/>
              <w:rPr>
                <w:color w:val="000000"/>
              </w:rPr>
            </w:pPr>
            <w:r w:rsidRPr="00702021">
              <w:rPr>
                <w:color w:val="000000"/>
              </w:rPr>
              <w:t>10,0</w:t>
            </w:r>
          </w:p>
        </w:tc>
        <w:tc>
          <w:tcPr>
            <w:tcW w:w="850" w:type="dxa"/>
            <w:vAlign w:val="center"/>
          </w:tcPr>
          <w:p w:rsidR="00702021" w:rsidRPr="00702021" w:rsidRDefault="00702021" w:rsidP="00702021">
            <w:pPr>
              <w:jc w:val="center"/>
              <w:rPr>
                <w:color w:val="000000"/>
              </w:rPr>
            </w:pPr>
            <w:r w:rsidRPr="00702021">
              <w:rPr>
                <w:color w:val="000000"/>
              </w:rPr>
              <w:t>10,0</w:t>
            </w:r>
          </w:p>
        </w:tc>
        <w:tc>
          <w:tcPr>
            <w:tcW w:w="851" w:type="dxa"/>
            <w:vAlign w:val="center"/>
          </w:tcPr>
          <w:p w:rsidR="00702021" w:rsidRPr="00702021" w:rsidRDefault="00702021" w:rsidP="00702021">
            <w:pPr>
              <w:jc w:val="center"/>
              <w:rPr>
                <w:b/>
                <w:bCs/>
                <w:color w:val="000000"/>
              </w:rPr>
            </w:pPr>
            <w:r w:rsidRPr="00702021">
              <w:rPr>
                <w:b/>
                <w:bCs/>
                <w:color w:val="000000"/>
              </w:rPr>
              <w:t>31,5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04"/>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79"/>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4.2</w:t>
            </w:r>
          </w:p>
          <w:p w:rsidR="00702021" w:rsidRPr="00702021" w:rsidRDefault="00702021" w:rsidP="00702021">
            <w:pPr>
              <w:widowControl w:val="0"/>
              <w:autoSpaceDE w:val="0"/>
              <w:autoSpaceDN w:val="0"/>
              <w:adjustRightInd w:val="0"/>
              <w:jc w:val="center"/>
              <w:rPr>
                <w:color w:val="000000"/>
              </w:rPr>
            </w:pPr>
            <w:r w:rsidRPr="00702021">
              <w:rPr>
                <w:color w:val="000000"/>
              </w:rPr>
              <w:t>Обеспечение градостроительной и землеустроительной деятельности на территории о сельского поселения  (Актуализация документов территориального планирования)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c>
          <w:tcPr>
            <w:tcW w:w="850" w:type="dxa"/>
            <w:vAlign w:val="center"/>
          </w:tcPr>
          <w:p w:rsidR="00702021" w:rsidRPr="00702021" w:rsidRDefault="00702021" w:rsidP="00702021">
            <w:pPr>
              <w:jc w:val="center"/>
              <w:rPr>
                <w:b/>
                <w:bCs/>
                <w:color w:val="000000"/>
              </w:rPr>
            </w:pPr>
            <w:r w:rsidRPr="00702021">
              <w:rPr>
                <w:b/>
                <w:bCs/>
                <w:color w:val="000000"/>
              </w:rPr>
              <w:t>629,4</w:t>
            </w:r>
          </w:p>
        </w:tc>
        <w:tc>
          <w:tcPr>
            <w:tcW w:w="851" w:type="dxa"/>
            <w:vAlign w:val="center"/>
          </w:tcPr>
          <w:p w:rsidR="00702021" w:rsidRPr="00702021" w:rsidRDefault="00702021" w:rsidP="00702021">
            <w:pPr>
              <w:jc w:val="center"/>
              <w:rPr>
                <w:b/>
                <w:bCs/>
                <w:color w:val="000000"/>
              </w:rPr>
            </w:pPr>
            <w:r w:rsidRPr="00702021">
              <w:rPr>
                <w:b/>
                <w:bCs/>
                <w:color w:val="000000"/>
              </w:rPr>
              <w:t>10,0</w:t>
            </w:r>
          </w:p>
        </w:tc>
        <w:tc>
          <w:tcPr>
            <w:tcW w:w="850" w:type="dxa"/>
            <w:vAlign w:val="center"/>
          </w:tcPr>
          <w:p w:rsidR="00702021" w:rsidRPr="00702021" w:rsidRDefault="00702021" w:rsidP="00702021">
            <w:pPr>
              <w:jc w:val="center"/>
              <w:rPr>
                <w:b/>
                <w:bCs/>
                <w:color w:val="000000"/>
              </w:rPr>
            </w:pPr>
            <w:r w:rsidRPr="00702021">
              <w:rPr>
                <w:b/>
                <w:bCs/>
                <w:color w:val="000000"/>
              </w:rPr>
              <w:t>10,0</w:t>
            </w:r>
          </w:p>
        </w:tc>
        <w:tc>
          <w:tcPr>
            <w:tcW w:w="851" w:type="dxa"/>
            <w:vAlign w:val="center"/>
          </w:tcPr>
          <w:p w:rsidR="00702021" w:rsidRPr="00702021" w:rsidRDefault="00702021" w:rsidP="00702021">
            <w:pPr>
              <w:jc w:val="center"/>
              <w:rPr>
                <w:b/>
                <w:bCs/>
                <w:color w:val="000000"/>
              </w:rPr>
            </w:pPr>
            <w:r w:rsidRPr="00702021">
              <w:rPr>
                <w:b/>
                <w:bCs/>
                <w:color w:val="000000"/>
              </w:rPr>
              <w:t>649,4</w:t>
            </w:r>
          </w:p>
        </w:tc>
      </w:tr>
      <w:tr w:rsidR="00702021" w:rsidRPr="00702021" w:rsidTr="00702021">
        <w:trPr>
          <w:gridAfter w:val="1"/>
          <w:wAfter w:w="63" w:type="dxa"/>
          <w:trHeight w:val="76"/>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10,0</w:t>
            </w:r>
          </w:p>
        </w:tc>
        <w:tc>
          <w:tcPr>
            <w:tcW w:w="851" w:type="dxa"/>
            <w:vAlign w:val="center"/>
          </w:tcPr>
          <w:p w:rsidR="00702021" w:rsidRPr="00702021" w:rsidRDefault="00702021" w:rsidP="00702021">
            <w:pPr>
              <w:jc w:val="center"/>
              <w:rPr>
                <w:color w:val="000000"/>
              </w:rPr>
            </w:pPr>
            <w:r w:rsidRPr="00702021">
              <w:rPr>
                <w:color w:val="000000"/>
              </w:rPr>
              <w:t>10,0</w:t>
            </w:r>
          </w:p>
        </w:tc>
        <w:tc>
          <w:tcPr>
            <w:tcW w:w="850" w:type="dxa"/>
            <w:vAlign w:val="center"/>
          </w:tcPr>
          <w:p w:rsidR="00702021" w:rsidRPr="00702021" w:rsidRDefault="00702021" w:rsidP="00702021">
            <w:pPr>
              <w:jc w:val="center"/>
              <w:rPr>
                <w:color w:val="000000"/>
              </w:rPr>
            </w:pPr>
            <w:r w:rsidRPr="00702021">
              <w:rPr>
                <w:color w:val="000000"/>
              </w:rPr>
              <w:t>10,0</w:t>
            </w:r>
          </w:p>
        </w:tc>
        <w:tc>
          <w:tcPr>
            <w:tcW w:w="851" w:type="dxa"/>
            <w:vAlign w:val="center"/>
          </w:tcPr>
          <w:p w:rsidR="00702021" w:rsidRPr="00702021" w:rsidRDefault="00702021" w:rsidP="00702021">
            <w:pPr>
              <w:jc w:val="center"/>
              <w:rPr>
                <w:b/>
                <w:bCs/>
                <w:color w:val="000000"/>
              </w:rPr>
            </w:pPr>
            <w:r w:rsidRPr="00702021">
              <w:rPr>
                <w:b/>
                <w:bCs/>
                <w:color w:val="000000"/>
              </w:rPr>
              <w:t>30,0</w:t>
            </w:r>
          </w:p>
        </w:tc>
      </w:tr>
      <w:tr w:rsidR="00702021" w:rsidRPr="00702021" w:rsidTr="00702021">
        <w:trPr>
          <w:gridAfter w:val="1"/>
          <w:wAfter w:w="63" w:type="dxa"/>
          <w:trHeight w:val="76"/>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76"/>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619,4</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76"/>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278"/>
        </w:trPr>
        <w:tc>
          <w:tcPr>
            <w:tcW w:w="1701" w:type="dxa"/>
            <w:vMerge/>
          </w:tcPr>
          <w:p w:rsidR="00702021" w:rsidRPr="00702021" w:rsidRDefault="00702021" w:rsidP="00702021">
            <w:pPr>
              <w:widowControl w:val="0"/>
              <w:autoSpaceDE w:val="0"/>
              <w:autoSpaceDN w:val="0"/>
              <w:adjustRightInd w:val="0"/>
              <w:jc w:val="center"/>
              <w:rPr>
                <w:highlight w:val="green"/>
                <w:u w:val="single"/>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5</w:t>
            </w:r>
          </w:p>
          <w:p w:rsidR="00702021" w:rsidRPr="00702021" w:rsidRDefault="00702021" w:rsidP="00702021">
            <w:pPr>
              <w:widowControl w:val="0"/>
              <w:autoSpaceDE w:val="0"/>
              <w:autoSpaceDN w:val="0"/>
              <w:adjustRightInd w:val="0"/>
              <w:jc w:val="center"/>
            </w:pPr>
            <w:r w:rsidRPr="00702021">
              <w:lastRenderedPageBreak/>
              <w:t>«</w:t>
            </w:r>
            <w:r w:rsidRPr="00702021">
              <w:rPr>
                <w:b/>
              </w:rPr>
              <w:t>Обеспечение комплексных мер безопасности на территории Умыганского сельского поселения</w:t>
            </w:r>
            <w:r w:rsidRPr="00702021">
              <w:t>»</w:t>
            </w:r>
          </w:p>
        </w:tc>
        <w:tc>
          <w:tcPr>
            <w:tcW w:w="1701" w:type="dxa"/>
            <w:vMerge w:val="restart"/>
          </w:tcPr>
          <w:p w:rsidR="00702021" w:rsidRPr="00702021" w:rsidRDefault="00702021" w:rsidP="00702021">
            <w:pPr>
              <w:widowControl w:val="0"/>
              <w:autoSpaceDE w:val="0"/>
              <w:autoSpaceDN w:val="0"/>
              <w:adjustRightInd w:val="0"/>
              <w:jc w:val="center"/>
            </w:pPr>
            <w:r w:rsidRPr="00702021">
              <w:lastRenderedPageBreak/>
              <w:t xml:space="preserve">Администрация Умыганского </w:t>
            </w:r>
            <w:r w:rsidRPr="00702021">
              <w:lastRenderedPageBreak/>
              <w:t>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rPr>
                <w:b/>
              </w:rPr>
            </w:pPr>
            <w:r w:rsidRPr="00702021">
              <w:rPr>
                <w:b/>
              </w:rPr>
              <w:lastRenderedPageBreak/>
              <w:t>Всего</w:t>
            </w:r>
          </w:p>
        </w:tc>
        <w:tc>
          <w:tcPr>
            <w:tcW w:w="992" w:type="dxa"/>
            <w:vAlign w:val="center"/>
          </w:tcPr>
          <w:p w:rsidR="00702021" w:rsidRPr="00702021" w:rsidRDefault="00702021" w:rsidP="00702021">
            <w:pPr>
              <w:jc w:val="center"/>
              <w:rPr>
                <w:b/>
                <w:bCs/>
                <w:color w:val="000000"/>
              </w:rPr>
            </w:pPr>
            <w:r w:rsidRPr="00702021">
              <w:rPr>
                <w:b/>
                <w:bCs/>
                <w:color w:val="000000"/>
              </w:rPr>
              <w:t>20,5</w:t>
            </w:r>
          </w:p>
        </w:tc>
        <w:tc>
          <w:tcPr>
            <w:tcW w:w="851" w:type="dxa"/>
            <w:vAlign w:val="center"/>
          </w:tcPr>
          <w:p w:rsidR="00702021" w:rsidRPr="00702021" w:rsidRDefault="00702021" w:rsidP="00702021">
            <w:pPr>
              <w:jc w:val="center"/>
              <w:rPr>
                <w:b/>
                <w:bCs/>
                <w:color w:val="000000"/>
              </w:rPr>
            </w:pPr>
            <w:r w:rsidRPr="00702021">
              <w:rPr>
                <w:b/>
                <w:bCs/>
                <w:color w:val="000000"/>
              </w:rPr>
              <w:t>0,5</w:t>
            </w:r>
          </w:p>
        </w:tc>
        <w:tc>
          <w:tcPr>
            <w:tcW w:w="850" w:type="dxa"/>
            <w:vAlign w:val="center"/>
          </w:tcPr>
          <w:p w:rsidR="00702021" w:rsidRPr="00702021" w:rsidRDefault="00702021" w:rsidP="00702021">
            <w:pPr>
              <w:jc w:val="center"/>
              <w:rPr>
                <w:b/>
                <w:bCs/>
                <w:color w:val="000000"/>
              </w:rPr>
            </w:pPr>
            <w:r w:rsidRPr="00702021">
              <w:rPr>
                <w:b/>
                <w:bCs/>
                <w:color w:val="000000"/>
              </w:rPr>
              <w:t>439,6</w:t>
            </w:r>
          </w:p>
        </w:tc>
        <w:tc>
          <w:tcPr>
            <w:tcW w:w="851" w:type="dxa"/>
            <w:vAlign w:val="center"/>
          </w:tcPr>
          <w:p w:rsidR="00702021" w:rsidRPr="00702021" w:rsidRDefault="00702021" w:rsidP="00702021">
            <w:pPr>
              <w:jc w:val="center"/>
              <w:rPr>
                <w:b/>
                <w:bCs/>
                <w:color w:val="000000"/>
              </w:rPr>
            </w:pPr>
            <w:r w:rsidRPr="00702021">
              <w:rPr>
                <w:b/>
                <w:bCs/>
                <w:color w:val="000000"/>
              </w:rPr>
              <w:t>35,5</w:t>
            </w:r>
          </w:p>
        </w:tc>
        <w:tc>
          <w:tcPr>
            <w:tcW w:w="850" w:type="dxa"/>
            <w:vAlign w:val="center"/>
          </w:tcPr>
          <w:p w:rsidR="00702021" w:rsidRPr="00702021" w:rsidRDefault="00702021" w:rsidP="00702021">
            <w:pPr>
              <w:jc w:val="center"/>
              <w:rPr>
                <w:b/>
                <w:bCs/>
                <w:color w:val="000000"/>
              </w:rPr>
            </w:pPr>
            <w:r w:rsidRPr="00702021">
              <w:rPr>
                <w:b/>
                <w:bCs/>
                <w:color w:val="000000"/>
              </w:rPr>
              <w:t>35,5</w:t>
            </w:r>
          </w:p>
        </w:tc>
        <w:tc>
          <w:tcPr>
            <w:tcW w:w="851" w:type="dxa"/>
            <w:vAlign w:val="center"/>
          </w:tcPr>
          <w:p w:rsidR="00702021" w:rsidRPr="00702021" w:rsidRDefault="00702021" w:rsidP="00702021">
            <w:pPr>
              <w:jc w:val="center"/>
              <w:rPr>
                <w:b/>
                <w:bCs/>
                <w:color w:val="000000"/>
              </w:rPr>
            </w:pPr>
            <w:r w:rsidRPr="00702021">
              <w:rPr>
                <w:b/>
                <w:bCs/>
                <w:color w:val="000000"/>
              </w:rPr>
              <w:t>531,6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color w:val="000000"/>
              </w:rPr>
            </w:pPr>
            <w:r w:rsidRPr="00702021">
              <w:rPr>
                <w:color w:val="000000"/>
              </w:rPr>
              <w:t>20,5</w:t>
            </w:r>
          </w:p>
        </w:tc>
        <w:tc>
          <w:tcPr>
            <w:tcW w:w="851" w:type="dxa"/>
            <w:vAlign w:val="center"/>
          </w:tcPr>
          <w:p w:rsidR="00702021" w:rsidRPr="00702021" w:rsidRDefault="00702021" w:rsidP="00702021">
            <w:pPr>
              <w:jc w:val="center"/>
              <w:rPr>
                <w:color w:val="000000"/>
              </w:rPr>
            </w:pPr>
            <w:r w:rsidRPr="00702021">
              <w:rPr>
                <w:color w:val="000000"/>
              </w:rPr>
              <w:t>0,5</w:t>
            </w:r>
          </w:p>
        </w:tc>
        <w:tc>
          <w:tcPr>
            <w:tcW w:w="850" w:type="dxa"/>
            <w:vAlign w:val="center"/>
          </w:tcPr>
          <w:p w:rsidR="00702021" w:rsidRPr="00702021" w:rsidRDefault="00702021" w:rsidP="00702021">
            <w:pPr>
              <w:jc w:val="center"/>
              <w:rPr>
                <w:color w:val="000000"/>
              </w:rPr>
            </w:pPr>
            <w:r w:rsidRPr="00702021">
              <w:rPr>
                <w:color w:val="000000"/>
              </w:rPr>
              <w:t>39,6</w:t>
            </w:r>
          </w:p>
        </w:tc>
        <w:tc>
          <w:tcPr>
            <w:tcW w:w="851" w:type="dxa"/>
            <w:vAlign w:val="center"/>
          </w:tcPr>
          <w:p w:rsidR="00702021" w:rsidRPr="00702021" w:rsidRDefault="00702021" w:rsidP="00702021">
            <w:pPr>
              <w:jc w:val="center"/>
              <w:rPr>
                <w:color w:val="000000"/>
              </w:rPr>
            </w:pPr>
            <w:r w:rsidRPr="00702021">
              <w:rPr>
                <w:color w:val="000000"/>
              </w:rPr>
              <w:t>35,5</w:t>
            </w:r>
          </w:p>
        </w:tc>
        <w:tc>
          <w:tcPr>
            <w:tcW w:w="850" w:type="dxa"/>
            <w:vAlign w:val="center"/>
          </w:tcPr>
          <w:p w:rsidR="00702021" w:rsidRPr="00702021" w:rsidRDefault="00702021" w:rsidP="00702021">
            <w:pPr>
              <w:jc w:val="center"/>
              <w:rPr>
                <w:color w:val="000000"/>
              </w:rPr>
            </w:pPr>
            <w:r w:rsidRPr="00702021">
              <w:rPr>
                <w:color w:val="000000"/>
              </w:rPr>
              <w:t>35,5</w:t>
            </w:r>
          </w:p>
        </w:tc>
        <w:tc>
          <w:tcPr>
            <w:tcW w:w="851" w:type="dxa"/>
            <w:vAlign w:val="center"/>
          </w:tcPr>
          <w:p w:rsidR="00702021" w:rsidRPr="00702021" w:rsidRDefault="00702021" w:rsidP="00702021">
            <w:pPr>
              <w:jc w:val="center"/>
              <w:rPr>
                <w:b/>
                <w:bCs/>
                <w:color w:val="000000"/>
              </w:rPr>
            </w:pPr>
            <w:r w:rsidRPr="00702021">
              <w:rPr>
                <w:b/>
                <w:bCs/>
                <w:color w:val="000000"/>
              </w:rPr>
              <w:t>131,6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400,0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highlight w:val="green"/>
              </w:rPr>
            </w:pPr>
          </w:p>
        </w:tc>
        <w:tc>
          <w:tcPr>
            <w:tcW w:w="1701" w:type="dxa"/>
            <w:vMerge/>
          </w:tcPr>
          <w:p w:rsidR="00702021" w:rsidRPr="00702021" w:rsidRDefault="00702021" w:rsidP="00702021">
            <w:pPr>
              <w:widowControl w:val="0"/>
              <w:autoSpaceDE w:val="0"/>
              <w:autoSpaceDN w:val="0"/>
              <w:adjustRightInd w:val="0"/>
              <w:jc w:val="center"/>
              <w:rPr>
                <w:highlight w:val="green"/>
              </w:rP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5.1.</w:t>
            </w:r>
          </w:p>
          <w:p w:rsidR="00702021" w:rsidRPr="00702021" w:rsidRDefault="00702021" w:rsidP="00702021">
            <w:pPr>
              <w:widowControl w:val="0"/>
              <w:autoSpaceDE w:val="0"/>
              <w:autoSpaceDN w:val="0"/>
              <w:adjustRightInd w:val="0"/>
              <w:jc w:val="center"/>
            </w:pPr>
            <w:r w:rsidRPr="00702021">
              <w:t>Обеспечение первичных мер пожарной безопасности в границах населенных пунктов</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color w:val="000000"/>
              </w:rPr>
            </w:pPr>
            <w:r w:rsidRPr="00702021">
              <w:rPr>
                <w:b/>
                <w:bCs/>
                <w:color w:val="000000"/>
              </w:rPr>
              <w:t>20,0</w:t>
            </w:r>
          </w:p>
        </w:tc>
        <w:tc>
          <w:tcPr>
            <w:tcW w:w="851" w:type="dxa"/>
            <w:vAlign w:val="center"/>
          </w:tcPr>
          <w:p w:rsidR="00702021" w:rsidRPr="00702021" w:rsidRDefault="00702021" w:rsidP="00702021">
            <w:pPr>
              <w:jc w:val="center"/>
              <w:rPr>
                <w:b/>
                <w:bCs/>
                <w:color w:val="000000"/>
              </w:rPr>
            </w:pPr>
            <w:r w:rsidRPr="00702021">
              <w:rPr>
                <w:b/>
                <w:bCs/>
                <w:color w:val="000000"/>
              </w:rPr>
              <w:t>0,0</w:t>
            </w:r>
          </w:p>
        </w:tc>
        <w:tc>
          <w:tcPr>
            <w:tcW w:w="850" w:type="dxa"/>
            <w:vAlign w:val="center"/>
          </w:tcPr>
          <w:p w:rsidR="00702021" w:rsidRPr="00702021" w:rsidRDefault="00702021" w:rsidP="00702021">
            <w:pPr>
              <w:jc w:val="center"/>
              <w:rPr>
                <w:b/>
                <w:bCs/>
                <w:color w:val="000000"/>
              </w:rPr>
            </w:pPr>
            <w:r w:rsidRPr="00702021">
              <w:rPr>
                <w:b/>
                <w:bCs/>
                <w:color w:val="000000"/>
              </w:rPr>
              <w:t>439,1</w:t>
            </w:r>
          </w:p>
        </w:tc>
        <w:tc>
          <w:tcPr>
            <w:tcW w:w="851" w:type="dxa"/>
            <w:vAlign w:val="center"/>
          </w:tcPr>
          <w:p w:rsidR="00702021" w:rsidRPr="00702021" w:rsidRDefault="00702021" w:rsidP="00702021">
            <w:pPr>
              <w:jc w:val="center"/>
              <w:rPr>
                <w:b/>
                <w:bCs/>
                <w:color w:val="000000"/>
              </w:rPr>
            </w:pPr>
            <w:r w:rsidRPr="00702021">
              <w:rPr>
                <w:b/>
                <w:bCs/>
                <w:color w:val="000000"/>
              </w:rPr>
              <w:t>35,0</w:t>
            </w:r>
          </w:p>
        </w:tc>
        <w:tc>
          <w:tcPr>
            <w:tcW w:w="850" w:type="dxa"/>
            <w:vAlign w:val="center"/>
          </w:tcPr>
          <w:p w:rsidR="00702021" w:rsidRPr="00702021" w:rsidRDefault="00702021" w:rsidP="00702021">
            <w:pPr>
              <w:jc w:val="center"/>
              <w:rPr>
                <w:b/>
                <w:bCs/>
                <w:color w:val="000000"/>
              </w:rPr>
            </w:pPr>
            <w:r w:rsidRPr="00702021">
              <w:rPr>
                <w:b/>
                <w:bCs/>
                <w:color w:val="000000"/>
              </w:rPr>
              <w:t>35,0</w:t>
            </w:r>
          </w:p>
        </w:tc>
        <w:tc>
          <w:tcPr>
            <w:tcW w:w="851" w:type="dxa"/>
            <w:vAlign w:val="center"/>
          </w:tcPr>
          <w:p w:rsidR="00702021" w:rsidRPr="00702021" w:rsidRDefault="00702021" w:rsidP="00702021">
            <w:pPr>
              <w:jc w:val="center"/>
              <w:rPr>
                <w:b/>
                <w:bCs/>
                <w:color w:val="000000"/>
              </w:rPr>
            </w:pPr>
            <w:r w:rsidRPr="00702021">
              <w:rPr>
                <w:b/>
                <w:bCs/>
                <w:color w:val="000000"/>
              </w:rPr>
              <w:t>529,1</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color w:val="000000"/>
              </w:rPr>
            </w:pPr>
            <w:r w:rsidRPr="00702021">
              <w:rPr>
                <w:color w:val="000000"/>
              </w:rPr>
              <w:t>20,0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39,1</w:t>
            </w:r>
          </w:p>
        </w:tc>
        <w:tc>
          <w:tcPr>
            <w:tcW w:w="851" w:type="dxa"/>
            <w:vAlign w:val="center"/>
          </w:tcPr>
          <w:p w:rsidR="00702021" w:rsidRPr="00702021" w:rsidRDefault="00702021" w:rsidP="00702021">
            <w:pPr>
              <w:jc w:val="center"/>
              <w:rPr>
                <w:color w:val="000000"/>
              </w:rPr>
            </w:pPr>
            <w:r w:rsidRPr="00702021">
              <w:rPr>
                <w:color w:val="000000"/>
              </w:rPr>
              <w:t>35,0</w:t>
            </w:r>
          </w:p>
        </w:tc>
        <w:tc>
          <w:tcPr>
            <w:tcW w:w="850" w:type="dxa"/>
            <w:vAlign w:val="center"/>
          </w:tcPr>
          <w:p w:rsidR="00702021" w:rsidRPr="00702021" w:rsidRDefault="00702021" w:rsidP="00702021">
            <w:pPr>
              <w:jc w:val="center"/>
              <w:rPr>
                <w:color w:val="000000"/>
              </w:rPr>
            </w:pPr>
            <w:r w:rsidRPr="00702021">
              <w:rPr>
                <w:color w:val="000000"/>
              </w:rPr>
              <w:t>35,0</w:t>
            </w:r>
          </w:p>
        </w:tc>
        <w:tc>
          <w:tcPr>
            <w:tcW w:w="851" w:type="dxa"/>
            <w:vAlign w:val="center"/>
          </w:tcPr>
          <w:p w:rsidR="00702021" w:rsidRPr="00702021" w:rsidRDefault="00702021" w:rsidP="00702021">
            <w:pPr>
              <w:jc w:val="center"/>
              <w:rPr>
                <w:b/>
                <w:bCs/>
                <w:color w:val="000000"/>
              </w:rPr>
            </w:pPr>
            <w:r w:rsidRPr="00702021">
              <w:rPr>
                <w:b/>
                <w:bCs/>
                <w:color w:val="000000"/>
              </w:rPr>
              <w:t>129,1</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400,0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400,0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5.2.</w:t>
            </w:r>
          </w:p>
          <w:p w:rsidR="00702021" w:rsidRPr="00702021" w:rsidRDefault="00702021" w:rsidP="00702021">
            <w:pPr>
              <w:widowControl w:val="0"/>
              <w:autoSpaceDE w:val="0"/>
              <w:autoSpaceDN w:val="0"/>
              <w:adjustRightInd w:val="0"/>
              <w:jc w:val="center"/>
            </w:pPr>
            <w:r w:rsidRPr="00702021">
              <w:t>Профилактика безнадзорности и правонарушений на территории сельского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0,5</w:t>
            </w:r>
          </w:p>
        </w:tc>
        <w:tc>
          <w:tcPr>
            <w:tcW w:w="851" w:type="dxa"/>
            <w:vAlign w:val="center"/>
          </w:tcPr>
          <w:p w:rsidR="00702021" w:rsidRPr="00702021" w:rsidRDefault="00702021" w:rsidP="00702021">
            <w:pPr>
              <w:jc w:val="center"/>
              <w:rPr>
                <w:b/>
                <w:bCs/>
              </w:rPr>
            </w:pPr>
            <w:r w:rsidRPr="00702021">
              <w:rPr>
                <w:b/>
                <w:bCs/>
              </w:rPr>
              <w:t>0,5</w:t>
            </w:r>
          </w:p>
        </w:tc>
        <w:tc>
          <w:tcPr>
            <w:tcW w:w="850" w:type="dxa"/>
            <w:vAlign w:val="center"/>
          </w:tcPr>
          <w:p w:rsidR="00702021" w:rsidRPr="00702021" w:rsidRDefault="00702021" w:rsidP="00702021">
            <w:pPr>
              <w:jc w:val="center"/>
              <w:rPr>
                <w:b/>
                <w:bCs/>
              </w:rPr>
            </w:pPr>
            <w:r w:rsidRPr="00702021">
              <w:rPr>
                <w:b/>
                <w:bCs/>
              </w:rPr>
              <w:t>0,5</w:t>
            </w:r>
          </w:p>
        </w:tc>
        <w:tc>
          <w:tcPr>
            <w:tcW w:w="851" w:type="dxa"/>
            <w:vAlign w:val="center"/>
          </w:tcPr>
          <w:p w:rsidR="00702021" w:rsidRPr="00702021" w:rsidRDefault="00702021" w:rsidP="00702021">
            <w:pPr>
              <w:jc w:val="center"/>
              <w:rPr>
                <w:b/>
                <w:bCs/>
              </w:rPr>
            </w:pPr>
            <w:r w:rsidRPr="00702021">
              <w:rPr>
                <w:b/>
                <w:bCs/>
              </w:rPr>
              <w:t>0,5</w:t>
            </w:r>
          </w:p>
        </w:tc>
        <w:tc>
          <w:tcPr>
            <w:tcW w:w="850" w:type="dxa"/>
            <w:vAlign w:val="center"/>
          </w:tcPr>
          <w:p w:rsidR="00702021" w:rsidRPr="00702021" w:rsidRDefault="00702021" w:rsidP="00702021">
            <w:pPr>
              <w:jc w:val="center"/>
              <w:rPr>
                <w:b/>
              </w:rPr>
            </w:pPr>
            <w:r w:rsidRPr="00702021">
              <w:rPr>
                <w:b/>
              </w:rPr>
              <w:t>2,5</w:t>
            </w:r>
          </w:p>
        </w:tc>
        <w:tc>
          <w:tcPr>
            <w:tcW w:w="851" w:type="dxa"/>
            <w:vAlign w:val="center"/>
          </w:tcPr>
          <w:p w:rsidR="00702021" w:rsidRPr="00702021" w:rsidRDefault="00702021" w:rsidP="00702021">
            <w:pPr>
              <w:jc w:val="center"/>
              <w:rPr>
                <w:b/>
                <w:bCs/>
              </w:rPr>
            </w:pPr>
            <w:r w:rsidRPr="00702021">
              <w:rPr>
                <w:b/>
                <w:bCs/>
              </w:rPr>
              <w:t>2,5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0,5</w:t>
            </w:r>
          </w:p>
        </w:tc>
        <w:tc>
          <w:tcPr>
            <w:tcW w:w="851" w:type="dxa"/>
            <w:vAlign w:val="center"/>
          </w:tcPr>
          <w:p w:rsidR="00702021" w:rsidRPr="00702021" w:rsidRDefault="00702021" w:rsidP="00702021">
            <w:pPr>
              <w:jc w:val="center"/>
            </w:pPr>
            <w:r w:rsidRPr="00702021">
              <w:t>0,5</w:t>
            </w:r>
          </w:p>
        </w:tc>
        <w:tc>
          <w:tcPr>
            <w:tcW w:w="850" w:type="dxa"/>
            <w:vAlign w:val="center"/>
          </w:tcPr>
          <w:p w:rsidR="00702021" w:rsidRPr="00702021" w:rsidRDefault="00702021" w:rsidP="00702021">
            <w:pPr>
              <w:jc w:val="center"/>
            </w:pPr>
            <w:r w:rsidRPr="00702021">
              <w:t>0,5</w:t>
            </w:r>
          </w:p>
        </w:tc>
        <w:tc>
          <w:tcPr>
            <w:tcW w:w="851" w:type="dxa"/>
            <w:vAlign w:val="center"/>
          </w:tcPr>
          <w:p w:rsidR="00702021" w:rsidRPr="00702021" w:rsidRDefault="00702021" w:rsidP="00702021">
            <w:pPr>
              <w:jc w:val="center"/>
            </w:pPr>
            <w:r w:rsidRPr="00702021">
              <w:t>0,5</w:t>
            </w:r>
          </w:p>
        </w:tc>
        <w:tc>
          <w:tcPr>
            <w:tcW w:w="850" w:type="dxa"/>
            <w:vAlign w:val="center"/>
          </w:tcPr>
          <w:p w:rsidR="00702021" w:rsidRPr="00702021" w:rsidRDefault="00702021" w:rsidP="00702021">
            <w:pPr>
              <w:jc w:val="center"/>
            </w:pPr>
            <w:r w:rsidRPr="00702021">
              <w:t>2,5</w:t>
            </w:r>
          </w:p>
        </w:tc>
        <w:tc>
          <w:tcPr>
            <w:tcW w:w="851" w:type="dxa"/>
            <w:vAlign w:val="center"/>
          </w:tcPr>
          <w:p w:rsidR="00702021" w:rsidRPr="00702021" w:rsidRDefault="00702021" w:rsidP="00702021">
            <w:pPr>
              <w:jc w:val="center"/>
              <w:rPr>
                <w:b/>
                <w:bCs/>
              </w:rPr>
            </w:pPr>
            <w:r w:rsidRPr="00702021">
              <w:rPr>
                <w:b/>
                <w:bCs/>
              </w:rPr>
              <w:t>2,5</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5.3.</w:t>
            </w:r>
          </w:p>
          <w:p w:rsidR="00702021" w:rsidRPr="00702021" w:rsidRDefault="00702021" w:rsidP="00702021">
            <w:pPr>
              <w:widowControl w:val="0"/>
              <w:autoSpaceDE w:val="0"/>
              <w:autoSpaceDN w:val="0"/>
              <w:adjustRightInd w:val="0"/>
              <w:jc w:val="center"/>
            </w:pPr>
            <w:r w:rsidRPr="00702021">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rPr>
            </w:pPr>
            <w:r w:rsidRPr="00702021">
              <w:rPr>
                <w:b/>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29"/>
        </w:trPr>
        <w:tc>
          <w:tcPr>
            <w:tcW w:w="1701"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6</w:t>
            </w:r>
          </w:p>
          <w:p w:rsidR="00702021" w:rsidRPr="00702021" w:rsidRDefault="00702021" w:rsidP="00702021">
            <w:pPr>
              <w:widowControl w:val="0"/>
              <w:autoSpaceDE w:val="0"/>
              <w:autoSpaceDN w:val="0"/>
              <w:adjustRightInd w:val="0"/>
              <w:jc w:val="center"/>
            </w:pPr>
            <w:r w:rsidRPr="00702021">
              <w:t>«</w:t>
            </w:r>
            <w:r w:rsidRPr="00702021">
              <w:rPr>
                <w:b/>
              </w:rPr>
              <w:t>Развитие сферы  культуры и спорта на территории Умыганского сельского поселения</w:t>
            </w:r>
            <w:r w:rsidRPr="00702021">
              <w:t>»</w:t>
            </w:r>
          </w:p>
        </w:tc>
        <w:tc>
          <w:tcPr>
            <w:tcW w:w="1701"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 xml:space="preserve">МКУК КДЦ </w:t>
            </w:r>
            <w:proofErr w:type="spellStart"/>
            <w:r w:rsidRPr="00702021">
              <w:t>с.Умыган</w:t>
            </w:r>
            <w:proofErr w:type="spellEnd"/>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3339,8</w:t>
            </w:r>
          </w:p>
        </w:tc>
        <w:tc>
          <w:tcPr>
            <w:tcW w:w="851" w:type="dxa"/>
            <w:vAlign w:val="center"/>
          </w:tcPr>
          <w:p w:rsidR="00702021" w:rsidRPr="00702021" w:rsidRDefault="00702021" w:rsidP="00702021">
            <w:pPr>
              <w:jc w:val="center"/>
              <w:rPr>
                <w:b/>
                <w:bCs/>
                <w:color w:val="000000"/>
              </w:rPr>
            </w:pPr>
            <w:r w:rsidRPr="00702021">
              <w:rPr>
                <w:b/>
                <w:bCs/>
                <w:color w:val="000000"/>
              </w:rPr>
              <w:t>3826,1</w:t>
            </w:r>
          </w:p>
        </w:tc>
        <w:tc>
          <w:tcPr>
            <w:tcW w:w="850" w:type="dxa"/>
            <w:vAlign w:val="center"/>
          </w:tcPr>
          <w:p w:rsidR="00702021" w:rsidRPr="00702021" w:rsidRDefault="00702021" w:rsidP="00702021">
            <w:pPr>
              <w:jc w:val="center"/>
              <w:rPr>
                <w:b/>
                <w:bCs/>
                <w:color w:val="000000"/>
              </w:rPr>
            </w:pPr>
            <w:r w:rsidRPr="00702021">
              <w:rPr>
                <w:b/>
                <w:bCs/>
                <w:color w:val="000000"/>
              </w:rPr>
              <w:t>3645,5</w:t>
            </w:r>
          </w:p>
        </w:tc>
        <w:tc>
          <w:tcPr>
            <w:tcW w:w="851" w:type="dxa"/>
            <w:vAlign w:val="center"/>
          </w:tcPr>
          <w:p w:rsidR="00702021" w:rsidRPr="00702021" w:rsidRDefault="00702021" w:rsidP="00702021">
            <w:pPr>
              <w:jc w:val="center"/>
              <w:rPr>
                <w:b/>
                <w:bCs/>
                <w:color w:val="000000"/>
              </w:rPr>
            </w:pPr>
            <w:r w:rsidRPr="00702021">
              <w:rPr>
                <w:b/>
                <w:bCs/>
                <w:color w:val="000000"/>
              </w:rPr>
              <w:t>3628,6</w:t>
            </w:r>
          </w:p>
        </w:tc>
        <w:tc>
          <w:tcPr>
            <w:tcW w:w="850" w:type="dxa"/>
            <w:vAlign w:val="center"/>
          </w:tcPr>
          <w:p w:rsidR="00702021" w:rsidRPr="00702021" w:rsidRDefault="00702021" w:rsidP="00702021">
            <w:pPr>
              <w:jc w:val="center"/>
              <w:rPr>
                <w:b/>
                <w:bCs/>
                <w:color w:val="000000"/>
              </w:rPr>
            </w:pPr>
            <w:r w:rsidRPr="00702021">
              <w:rPr>
                <w:b/>
                <w:bCs/>
                <w:color w:val="000000"/>
              </w:rPr>
              <w:t>1835,0</w:t>
            </w:r>
          </w:p>
        </w:tc>
        <w:tc>
          <w:tcPr>
            <w:tcW w:w="851" w:type="dxa"/>
            <w:vAlign w:val="center"/>
          </w:tcPr>
          <w:p w:rsidR="00702021" w:rsidRPr="00702021" w:rsidRDefault="00702021" w:rsidP="00702021">
            <w:pPr>
              <w:jc w:val="center"/>
              <w:rPr>
                <w:b/>
                <w:bCs/>
                <w:color w:val="000000"/>
              </w:rPr>
            </w:pPr>
            <w:r w:rsidRPr="00702021">
              <w:rPr>
                <w:b/>
                <w:bCs/>
                <w:color w:val="000000"/>
              </w:rPr>
              <w:t>16275,0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rPr>
                <w:iCs/>
              </w:rPr>
            </w:pPr>
            <w:r w:rsidRPr="00702021">
              <w:rPr>
                <w:iCs/>
              </w:rPr>
              <w:t>3339,8</w:t>
            </w:r>
          </w:p>
        </w:tc>
        <w:tc>
          <w:tcPr>
            <w:tcW w:w="851" w:type="dxa"/>
            <w:vAlign w:val="center"/>
          </w:tcPr>
          <w:p w:rsidR="00702021" w:rsidRPr="00702021" w:rsidRDefault="00702021" w:rsidP="00702021">
            <w:pPr>
              <w:jc w:val="center"/>
              <w:rPr>
                <w:color w:val="000000"/>
              </w:rPr>
            </w:pPr>
            <w:r w:rsidRPr="00702021">
              <w:rPr>
                <w:color w:val="000000"/>
              </w:rPr>
              <w:t>3552,9</w:t>
            </w:r>
          </w:p>
        </w:tc>
        <w:tc>
          <w:tcPr>
            <w:tcW w:w="850" w:type="dxa"/>
            <w:vAlign w:val="center"/>
          </w:tcPr>
          <w:p w:rsidR="00702021" w:rsidRPr="00702021" w:rsidRDefault="00702021" w:rsidP="00702021">
            <w:pPr>
              <w:jc w:val="center"/>
              <w:rPr>
                <w:color w:val="000000"/>
              </w:rPr>
            </w:pPr>
            <w:r w:rsidRPr="00702021">
              <w:rPr>
                <w:color w:val="000000"/>
              </w:rPr>
              <w:t>3593,4</w:t>
            </w:r>
          </w:p>
        </w:tc>
        <w:tc>
          <w:tcPr>
            <w:tcW w:w="851" w:type="dxa"/>
            <w:vAlign w:val="center"/>
          </w:tcPr>
          <w:p w:rsidR="00702021" w:rsidRPr="00702021" w:rsidRDefault="00702021" w:rsidP="00702021">
            <w:pPr>
              <w:jc w:val="center"/>
              <w:rPr>
                <w:color w:val="000000"/>
              </w:rPr>
            </w:pPr>
            <w:r w:rsidRPr="00702021">
              <w:rPr>
                <w:color w:val="000000"/>
              </w:rPr>
              <w:t>1990,9</w:t>
            </w:r>
          </w:p>
        </w:tc>
        <w:tc>
          <w:tcPr>
            <w:tcW w:w="850" w:type="dxa"/>
            <w:vAlign w:val="center"/>
          </w:tcPr>
          <w:p w:rsidR="00702021" w:rsidRPr="00702021" w:rsidRDefault="00702021" w:rsidP="00702021">
            <w:pPr>
              <w:jc w:val="center"/>
              <w:rPr>
                <w:color w:val="000000"/>
              </w:rPr>
            </w:pPr>
            <w:r w:rsidRPr="00702021">
              <w:rPr>
                <w:color w:val="000000"/>
              </w:rPr>
              <w:t>1835,0</w:t>
            </w:r>
          </w:p>
        </w:tc>
        <w:tc>
          <w:tcPr>
            <w:tcW w:w="851" w:type="dxa"/>
            <w:vAlign w:val="center"/>
          </w:tcPr>
          <w:p w:rsidR="00702021" w:rsidRPr="00702021" w:rsidRDefault="00702021" w:rsidP="00702021">
            <w:pPr>
              <w:jc w:val="center"/>
              <w:rPr>
                <w:b/>
                <w:bCs/>
                <w:color w:val="000000"/>
              </w:rPr>
            </w:pPr>
            <w:r w:rsidRPr="00702021">
              <w:rPr>
                <w:b/>
                <w:bCs/>
                <w:color w:val="000000"/>
              </w:rPr>
              <w:t>14312,0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rPr>
                <w:color w:val="000000"/>
              </w:rPr>
            </w:pPr>
            <w:r w:rsidRPr="00702021">
              <w:rPr>
                <w:color w:val="000000"/>
              </w:rPr>
              <w:t>184,0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184,0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rPr>
                <w:color w:val="000000"/>
              </w:rPr>
            </w:pPr>
            <w:r w:rsidRPr="00702021">
              <w:rPr>
                <w:color w:val="000000"/>
              </w:rPr>
              <w:t>89,2</w:t>
            </w:r>
          </w:p>
        </w:tc>
        <w:tc>
          <w:tcPr>
            <w:tcW w:w="850" w:type="dxa"/>
            <w:vAlign w:val="center"/>
          </w:tcPr>
          <w:p w:rsidR="00702021" w:rsidRPr="00702021" w:rsidRDefault="00702021" w:rsidP="00702021">
            <w:pPr>
              <w:jc w:val="center"/>
              <w:rPr>
                <w:color w:val="000000"/>
              </w:rPr>
            </w:pPr>
            <w:r w:rsidRPr="00702021">
              <w:rPr>
                <w:color w:val="000000"/>
              </w:rPr>
              <w:t>2,1</w:t>
            </w:r>
          </w:p>
        </w:tc>
        <w:tc>
          <w:tcPr>
            <w:tcW w:w="851" w:type="dxa"/>
            <w:vAlign w:val="center"/>
          </w:tcPr>
          <w:p w:rsidR="00702021" w:rsidRPr="00702021" w:rsidRDefault="00702021" w:rsidP="00702021">
            <w:pPr>
              <w:jc w:val="center"/>
              <w:rPr>
                <w:color w:val="000000"/>
              </w:rPr>
            </w:pPr>
            <w:r w:rsidRPr="00702021">
              <w:rPr>
                <w:color w:val="000000"/>
              </w:rPr>
              <w:t>1637,7</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1729,0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rPr>
                <w:color w:val="000000"/>
              </w:rPr>
            </w:pPr>
            <w:r w:rsidRPr="00702021">
              <w:rPr>
                <w:color w:val="000000"/>
              </w:rPr>
              <w:t>40,0</w:t>
            </w:r>
          </w:p>
        </w:tc>
        <w:tc>
          <w:tcPr>
            <w:tcW w:w="850" w:type="dxa"/>
            <w:vAlign w:val="center"/>
          </w:tcPr>
          <w:p w:rsidR="00702021" w:rsidRPr="00702021" w:rsidRDefault="00702021" w:rsidP="00702021">
            <w:pPr>
              <w:jc w:val="center"/>
              <w:rPr>
                <w:color w:val="000000"/>
              </w:rPr>
            </w:pPr>
            <w:r w:rsidRPr="00702021">
              <w:rPr>
                <w:color w:val="000000"/>
              </w:rPr>
              <w:t>50,0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90,0</w:t>
            </w:r>
          </w:p>
        </w:tc>
      </w:tr>
      <w:tr w:rsidR="00702021" w:rsidRPr="00702021" w:rsidTr="00702021">
        <w:trPr>
          <w:gridAfter w:val="1"/>
          <w:wAfter w:w="63" w:type="dxa"/>
          <w:trHeight w:val="164"/>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rPr>
                <w:iCs/>
              </w:rPr>
            </w:pPr>
            <w:r w:rsidRPr="00702021">
              <w:rPr>
                <w:iCs/>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6.1</w:t>
            </w:r>
          </w:p>
          <w:p w:rsidR="00702021" w:rsidRPr="00702021" w:rsidRDefault="00702021" w:rsidP="00702021">
            <w:pPr>
              <w:widowControl w:val="0"/>
              <w:autoSpaceDE w:val="0"/>
              <w:autoSpaceDN w:val="0"/>
              <w:adjustRightInd w:val="0"/>
              <w:jc w:val="center"/>
            </w:pPr>
            <w:r w:rsidRPr="00702021">
              <w:t xml:space="preserve">"Расходы, направленные на организацию досуга и обеспечение жителей услугами организаций культуры, </w:t>
            </w:r>
            <w:r w:rsidRPr="00702021">
              <w:lastRenderedPageBreak/>
              <w:t>организация библиотечного обслуживания"</w:t>
            </w:r>
          </w:p>
        </w:tc>
        <w:tc>
          <w:tcPr>
            <w:tcW w:w="1701" w:type="dxa"/>
            <w:vMerge w:val="restart"/>
          </w:tcPr>
          <w:p w:rsidR="00702021" w:rsidRPr="00702021" w:rsidRDefault="00702021" w:rsidP="00702021">
            <w:pPr>
              <w:widowControl w:val="0"/>
              <w:autoSpaceDE w:val="0"/>
              <w:autoSpaceDN w:val="0"/>
              <w:adjustRightInd w:val="0"/>
              <w:jc w:val="center"/>
            </w:pPr>
            <w:r w:rsidRPr="00702021">
              <w:lastRenderedPageBreak/>
              <w:t xml:space="preserve">МКУК КДЦ </w:t>
            </w:r>
            <w:proofErr w:type="spellStart"/>
            <w:r w:rsidRPr="00702021">
              <w:t>с.Умыган</w:t>
            </w:r>
            <w:proofErr w:type="spellEnd"/>
          </w:p>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3339,8</w:t>
            </w:r>
          </w:p>
        </w:tc>
        <w:tc>
          <w:tcPr>
            <w:tcW w:w="851" w:type="dxa"/>
            <w:vAlign w:val="center"/>
          </w:tcPr>
          <w:p w:rsidR="00702021" w:rsidRPr="00702021" w:rsidRDefault="00702021" w:rsidP="00702021">
            <w:pPr>
              <w:jc w:val="center"/>
              <w:rPr>
                <w:b/>
                <w:bCs/>
                <w:color w:val="000000"/>
              </w:rPr>
            </w:pPr>
            <w:r w:rsidRPr="00702021">
              <w:rPr>
                <w:b/>
                <w:bCs/>
                <w:color w:val="000000"/>
              </w:rPr>
              <w:t>3686,1</w:t>
            </w:r>
          </w:p>
        </w:tc>
        <w:tc>
          <w:tcPr>
            <w:tcW w:w="850" w:type="dxa"/>
            <w:vAlign w:val="center"/>
          </w:tcPr>
          <w:p w:rsidR="00702021" w:rsidRPr="00702021" w:rsidRDefault="00702021" w:rsidP="00702021">
            <w:pPr>
              <w:jc w:val="center"/>
              <w:rPr>
                <w:b/>
                <w:bCs/>
                <w:color w:val="000000"/>
              </w:rPr>
            </w:pPr>
            <w:r w:rsidRPr="00702021">
              <w:rPr>
                <w:b/>
                <w:bCs/>
                <w:color w:val="000000"/>
              </w:rPr>
              <w:t>3593,4</w:t>
            </w:r>
          </w:p>
        </w:tc>
        <w:tc>
          <w:tcPr>
            <w:tcW w:w="851" w:type="dxa"/>
            <w:vAlign w:val="center"/>
          </w:tcPr>
          <w:p w:rsidR="00702021" w:rsidRPr="00702021" w:rsidRDefault="00702021" w:rsidP="00702021">
            <w:pPr>
              <w:jc w:val="center"/>
              <w:rPr>
                <w:b/>
                <w:bCs/>
                <w:color w:val="000000"/>
              </w:rPr>
            </w:pPr>
            <w:r w:rsidRPr="00702021">
              <w:rPr>
                <w:b/>
                <w:bCs/>
                <w:color w:val="000000"/>
              </w:rPr>
              <w:t>1964,3</w:t>
            </w:r>
          </w:p>
        </w:tc>
        <w:tc>
          <w:tcPr>
            <w:tcW w:w="850" w:type="dxa"/>
            <w:vAlign w:val="center"/>
          </w:tcPr>
          <w:p w:rsidR="00702021" w:rsidRPr="00702021" w:rsidRDefault="00702021" w:rsidP="00702021">
            <w:pPr>
              <w:jc w:val="center"/>
              <w:rPr>
                <w:b/>
                <w:bCs/>
                <w:color w:val="000000"/>
              </w:rPr>
            </w:pPr>
            <w:r w:rsidRPr="00702021">
              <w:rPr>
                <w:b/>
                <w:bCs/>
                <w:color w:val="000000"/>
              </w:rPr>
              <w:t>1825,0</w:t>
            </w:r>
          </w:p>
        </w:tc>
        <w:tc>
          <w:tcPr>
            <w:tcW w:w="851" w:type="dxa"/>
            <w:vAlign w:val="center"/>
          </w:tcPr>
          <w:p w:rsidR="00702021" w:rsidRPr="00702021" w:rsidRDefault="00702021" w:rsidP="00702021">
            <w:pPr>
              <w:jc w:val="center"/>
              <w:rPr>
                <w:b/>
                <w:bCs/>
                <w:color w:val="000000"/>
              </w:rPr>
            </w:pPr>
            <w:r w:rsidRPr="00702021">
              <w:rPr>
                <w:b/>
                <w:bCs/>
                <w:color w:val="000000"/>
              </w:rPr>
              <w:t>14408,6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3339,8</w:t>
            </w:r>
          </w:p>
        </w:tc>
        <w:tc>
          <w:tcPr>
            <w:tcW w:w="851" w:type="dxa"/>
            <w:vAlign w:val="center"/>
          </w:tcPr>
          <w:p w:rsidR="00702021" w:rsidRPr="00702021" w:rsidRDefault="00702021" w:rsidP="00702021">
            <w:pPr>
              <w:jc w:val="center"/>
              <w:rPr>
                <w:color w:val="000000"/>
              </w:rPr>
            </w:pPr>
            <w:r w:rsidRPr="00702021">
              <w:rPr>
                <w:color w:val="000000"/>
              </w:rPr>
              <w:t>3502,1</w:t>
            </w:r>
          </w:p>
        </w:tc>
        <w:tc>
          <w:tcPr>
            <w:tcW w:w="850" w:type="dxa"/>
            <w:vAlign w:val="center"/>
          </w:tcPr>
          <w:p w:rsidR="00702021" w:rsidRPr="00702021" w:rsidRDefault="00702021" w:rsidP="00702021">
            <w:pPr>
              <w:jc w:val="center"/>
              <w:rPr>
                <w:b/>
                <w:bCs/>
                <w:color w:val="000000"/>
              </w:rPr>
            </w:pPr>
            <w:r w:rsidRPr="00702021">
              <w:rPr>
                <w:b/>
                <w:bCs/>
                <w:color w:val="000000"/>
              </w:rPr>
              <w:t>3593,4</w:t>
            </w:r>
          </w:p>
        </w:tc>
        <w:tc>
          <w:tcPr>
            <w:tcW w:w="851" w:type="dxa"/>
            <w:vAlign w:val="center"/>
          </w:tcPr>
          <w:p w:rsidR="00702021" w:rsidRPr="00702021" w:rsidRDefault="00702021" w:rsidP="00702021">
            <w:pPr>
              <w:jc w:val="center"/>
              <w:rPr>
                <w:b/>
                <w:bCs/>
                <w:color w:val="000000"/>
              </w:rPr>
            </w:pPr>
            <w:r w:rsidRPr="00702021">
              <w:rPr>
                <w:b/>
                <w:bCs/>
                <w:color w:val="000000"/>
              </w:rPr>
              <w:t>1964,3</w:t>
            </w:r>
          </w:p>
        </w:tc>
        <w:tc>
          <w:tcPr>
            <w:tcW w:w="850" w:type="dxa"/>
            <w:vAlign w:val="center"/>
          </w:tcPr>
          <w:p w:rsidR="00702021" w:rsidRPr="00702021" w:rsidRDefault="00702021" w:rsidP="00702021">
            <w:pPr>
              <w:jc w:val="center"/>
              <w:rPr>
                <w:b/>
                <w:bCs/>
                <w:color w:val="000000"/>
              </w:rPr>
            </w:pPr>
            <w:r w:rsidRPr="00702021">
              <w:rPr>
                <w:b/>
                <w:bCs/>
                <w:color w:val="000000"/>
              </w:rPr>
              <w:t>1825,0</w:t>
            </w:r>
          </w:p>
        </w:tc>
        <w:tc>
          <w:tcPr>
            <w:tcW w:w="851" w:type="dxa"/>
            <w:vAlign w:val="center"/>
          </w:tcPr>
          <w:p w:rsidR="00702021" w:rsidRPr="00702021" w:rsidRDefault="00702021" w:rsidP="00702021">
            <w:pPr>
              <w:jc w:val="center"/>
              <w:rPr>
                <w:b/>
                <w:bCs/>
                <w:color w:val="000000"/>
              </w:rPr>
            </w:pPr>
            <w:r w:rsidRPr="00702021">
              <w:rPr>
                <w:b/>
                <w:bCs/>
                <w:color w:val="000000"/>
              </w:rPr>
              <w:t>14224,6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rPr>
                <w:iCs/>
              </w:rPr>
            </w:pPr>
            <w:r w:rsidRPr="00702021">
              <w:rPr>
                <w:iCs/>
              </w:rPr>
              <w:t>0,0</w:t>
            </w:r>
          </w:p>
        </w:tc>
        <w:tc>
          <w:tcPr>
            <w:tcW w:w="851" w:type="dxa"/>
            <w:vAlign w:val="center"/>
          </w:tcPr>
          <w:p w:rsidR="00702021" w:rsidRPr="00702021" w:rsidRDefault="00702021" w:rsidP="00702021">
            <w:pPr>
              <w:jc w:val="center"/>
              <w:rPr>
                <w:color w:val="000000"/>
              </w:rPr>
            </w:pPr>
            <w:r w:rsidRPr="00702021">
              <w:rPr>
                <w:color w:val="000000"/>
              </w:rPr>
              <w:t>184,0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184,0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Cs/>
                <w:color w:val="000000"/>
              </w:rPr>
            </w:pPr>
            <w:r w:rsidRPr="00702021">
              <w:rPr>
                <w:bCs/>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color w:val="000000"/>
              </w:rPr>
            </w:pPr>
            <w:r w:rsidRPr="00702021">
              <w:rPr>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6.2</w:t>
            </w:r>
          </w:p>
          <w:p w:rsidR="00702021" w:rsidRPr="00702021" w:rsidRDefault="00702021" w:rsidP="00702021">
            <w:pPr>
              <w:widowControl w:val="0"/>
              <w:autoSpaceDE w:val="0"/>
              <w:autoSpaceDN w:val="0"/>
              <w:adjustRightInd w:val="0"/>
              <w:jc w:val="center"/>
            </w:pPr>
            <w:r w:rsidRPr="00702021">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МКУК КДЦ</w:t>
            </w:r>
          </w:p>
          <w:p w:rsidR="00702021" w:rsidRPr="00702021" w:rsidRDefault="00702021" w:rsidP="00702021">
            <w:pPr>
              <w:widowControl w:val="0"/>
              <w:autoSpaceDE w:val="0"/>
              <w:autoSpaceDN w:val="0"/>
              <w:adjustRightInd w:val="0"/>
              <w:jc w:val="center"/>
            </w:pPr>
            <w:r w:rsidRPr="00702021">
              <w:t>с. Умыган</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90,0</w:t>
            </w:r>
          </w:p>
        </w:tc>
        <w:tc>
          <w:tcPr>
            <w:tcW w:w="850" w:type="dxa"/>
            <w:vAlign w:val="center"/>
          </w:tcPr>
          <w:p w:rsidR="00702021" w:rsidRPr="00702021" w:rsidRDefault="00702021" w:rsidP="00702021">
            <w:pPr>
              <w:jc w:val="center"/>
              <w:rPr>
                <w:b/>
                <w:bCs/>
              </w:rPr>
            </w:pPr>
            <w:r w:rsidRPr="00702021">
              <w:rPr>
                <w:b/>
                <w:bCs/>
              </w:rPr>
              <w:t>10,0</w:t>
            </w:r>
          </w:p>
        </w:tc>
        <w:tc>
          <w:tcPr>
            <w:tcW w:w="851" w:type="dxa"/>
            <w:vAlign w:val="center"/>
          </w:tcPr>
          <w:p w:rsidR="00702021" w:rsidRPr="00702021" w:rsidRDefault="00702021" w:rsidP="00702021">
            <w:pPr>
              <w:jc w:val="center"/>
              <w:rPr>
                <w:b/>
                <w:bCs/>
              </w:rPr>
            </w:pPr>
            <w:r w:rsidRPr="00702021">
              <w:rPr>
                <w:b/>
                <w:bCs/>
              </w:rPr>
              <w:t>10,0</w:t>
            </w:r>
          </w:p>
        </w:tc>
        <w:tc>
          <w:tcPr>
            <w:tcW w:w="850" w:type="dxa"/>
            <w:vAlign w:val="center"/>
          </w:tcPr>
          <w:p w:rsidR="00702021" w:rsidRPr="00702021" w:rsidRDefault="00702021" w:rsidP="00702021">
            <w:pPr>
              <w:jc w:val="center"/>
              <w:rPr>
                <w:b/>
              </w:rPr>
            </w:pPr>
            <w:r w:rsidRPr="00702021">
              <w:rPr>
                <w:b/>
              </w:rPr>
              <w:t>10,0</w:t>
            </w:r>
          </w:p>
        </w:tc>
        <w:tc>
          <w:tcPr>
            <w:tcW w:w="851" w:type="dxa"/>
            <w:vAlign w:val="center"/>
          </w:tcPr>
          <w:p w:rsidR="00702021" w:rsidRPr="00702021" w:rsidRDefault="00702021" w:rsidP="00702021">
            <w:pPr>
              <w:jc w:val="center"/>
              <w:rPr>
                <w:b/>
                <w:bCs/>
              </w:rPr>
            </w:pPr>
            <w:r w:rsidRPr="00702021">
              <w:rPr>
                <w:b/>
                <w:bCs/>
              </w:rPr>
              <w:t>120,0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10,8</w:t>
            </w:r>
          </w:p>
        </w:tc>
        <w:tc>
          <w:tcPr>
            <w:tcW w:w="850" w:type="dxa"/>
            <w:vAlign w:val="center"/>
          </w:tcPr>
          <w:p w:rsidR="00702021" w:rsidRPr="00702021" w:rsidRDefault="00702021" w:rsidP="00702021">
            <w:pPr>
              <w:jc w:val="center"/>
            </w:pPr>
            <w:r w:rsidRPr="00702021">
              <w:t>10,0</w:t>
            </w:r>
          </w:p>
        </w:tc>
        <w:tc>
          <w:tcPr>
            <w:tcW w:w="851" w:type="dxa"/>
            <w:vAlign w:val="center"/>
          </w:tcPr>
          <w:p w:rsidR="00702021" w:rsidRPr="00702021" w:rsidRDefault="00702021" w:rsidP="00702021">
            <w:pPr>
              <w:jc w:val="center"/>
            </w:pPr>
            <w:r w:rsidRPr="00702021">
              <w:t>10,0</w:t>
            </w:r>
          </w:p>
        </w:tc>
        <w:tc>
          <w:tcPr>
            <w:tcW w:w="850" w:type="dxa"/>
            <w:vAlign w:val="center"/>
          </w:tcPr>
          <w:p w:rsidR="00702021" w:rsidRPr="00702021" w:rsidRDefault="00702021" w:rsidP="00702021">
            <w:pPr>
              <w:jc w:val="center"/>
            </w:pPr>
            <w:r w:rsidRPr="00702021">
              <w:t>10,0</w:t>
            </w:r>
          </w:p>
        </w:tc>
        <w:tc>
          <w:tcPr>
            <w:tcW w:w="851" w:type="dxa"/>
            <w:vAlign w:val="center"/>
          </w:tcPr>
          <w:p w:rsidR="00702021" w:rsidRPr="00702021" w:rsidRDefault="00702021" w:rsidP="00702021">
            <w:pPr>
              <w:jc w:val="center"/>
              <w:rPr>
                <w:b/>
                <w:bCs/>
              </w:rPr>
            </w:pPr>
            <w:r w:rsidRPr="00702021">
              <w:rPr>
                <w:b/>
                <w:bCs/>
              </w:rPr>
              <w:t>40,8</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79,2</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79,2</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6.3</w:t>
            </w:r>
          </w:p>
          <w:p w:rsidR="00702021" w:rsidRPr="00702021" w:rsidRDefault="00702021" w:rsidP="00702021">
            <w:pPr>
              <w:widowControl w:val="0"/>
              <w:autoSpaceDE w:val="0"/>
              <w:autoSpaceDN w:val="0"/>
              <w:adjustRightInd w:val="0"/>
              <w:jc w:val="center"/>
              <w:rPr>
                <w:u w:val="single"/>
              </w:rPr>
            </w:pPr>
            <w:r w:rsidRPr="00702021">
              <w:t>"Развитие домов культуры поселений''</w:t>
            </w:r>
          </w:p>
        </w:tc>
        <w:tc>
          <w:tcPr>
            <w:tcW w:w="1701" w:type="dxa"/>
            <w:vMerge w:val="restart"/>
          </w:tcPr>
          <w:p w:rsidR="00702021" w:rsidRPr="00702021" w:rsidRDefault="00702021" w:rsidP="00702021">
            <w:pPr>
              <w:widowControl w:val="0"/>
              <w:autoSpaceDE w:val="0"/>
              <w:autoSpaceDN w:val="0"/>
              <w:adjustRightInd w:val="0"/>
              <w:jc w:val="center"/>
            </w:pPr>
            <w:r w:rsidRPr="00702021">
              <w:t>МКУК КДЦ</w:t>
            </w:r>
          </w:p>
          <w:p w:rsidR="00702021" w:rsidRPr="00702021" w:rsidRDefault="00702021" w:rsidP="00702021">
            <w:pPr>
              <w:widowControl w:val="0"/>
              <w:autoSpaceDE w:val="0"/>
              <w:autoSpaceDN w:val="0"/>
              <w:adjustRightInd w:val="0"/>
              <w:jc w:val="center"/>
            </w:pPr>
            <w:r w:rsidRPr="00702021">
              <w:t>с. Умыган</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color w:val="000000"/>
              </w:rPr>
            </w:pPr>
            <w:r w:rsidRPr="00702021">
              <w:rPr>
                <w:b/>
                <w:bCs/>
                <w:color w:val="000000"/>
              </w:rPr>
              <w:t>1654,3</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1654,3</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color w:val="000000"/>
              </w:rPr>
            </w:pPr>
            <w:r w:rsidRPr="00702021">
              <w:rPr>
                <w:b/>
                <w:bCs/>
                <w:color w:val="000000"/>
              </w:rPr>
              <w:t>16,6</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16,6</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color w:val="000000"/>
              </w:rPr>
            </w:pPr>
            <w:r w:rsidRPr="00702021">
              <w:rPr>
                <w:b/>
                <w:bCs/>
                <w:color w:val="000000"/>
              </w:rPr>
              <w:t>1637,7</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color w:val="000000"/>
              </w:rPr>
            </w:pPr>
            <w:r w:rsidRPr="00702021">
              <w:rPr>
                <w:b/>
                <w:bCs/>
                <w:color w:val="000000"/>
              </w:rPr>
              <w:t>1637,7</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Cs/>
                <w:color w:val="000000"/>
              </w:rPr>
            </w:pPr>
            <w:r w:rsidRPr="00702021">
              <w:rPr>
                <w:bCs/>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Cs/>
                <w:color w:val="000000"/>
              </w:rPr>
            </w:pPr>
            <w:r w:rsidRPr="00702021">
              <w:rPr>
                <w:bCs/>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45"/>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6.4</w:t>
            </w:r>
          </w:p>
          <w:p w:rsidR="00702021" w:rsidRPr="00702021" w:rsidRDefault="00702021" w:rsidP="00702021">
            <w:pPr>
              <w:jc w:val="center"/>
              <w:rPr>
                <w:color w:val="000000"/>
                <w:u w:val="single"/>
              </w:rPr>
            </w:pPr>
            <w:r w:rsidRPr="00702021">
              <w:rPr>
                <w:color w:val="000000"/>
              </w:rPr>
              <w:t>Региональный проект "Создание условий для реализации творческого потенциала нации"</w:t>
            </w:r>
          </w:p>
        </w:tc>
        <w:tc>
          <w:tcPr>
            <w:tcW w:w="1701" w:type="dxa"/>
            <w:vMerge w:val="restart"/>
          </w:tcPr>
          <w:p w:rsidR="00702021" w:rsidRPr="00702021" w:rsidRDefault="00702021" w:rsidP="00702021">
            <w:pPr>
              <w:jc w:val="center"/>
              <w:rPr>
                <w:color w:val="000000"/>
              </w:rPr>
            </w:pPr>
            <w:r w:rsidRPr="00702021">
              <w:rPr>
                <w:color w:val="000000"/>
              </w:rPr>
              <w:t xml:space="preserve">МКУК КДЦ </w:t>
            </w:r>
            <w:proofErr w:type="spellStart"/>
            <w:r w:rsidRPr="00702021">
              <w:rPr>
                <w:color w:val="000000"/>
              </w:rPr>
              <w:t>с.Умыган</w:t>
            </w:r>
            <w:proofErr w:type="spellEnd"/>
          </w:p>
        </w:tc>
        <w:tc>
          <w:tcPr>
            <w:tcW w:w="2410" w:type="dxa"/>
          </w:tcPr>
          <w:p w:rsidR="00702021" w:rsidRPr="00702021" w:rsidRDefault="00702021" w:rsidP="00702021">
            <w:pPr>
              <w:jc w:val="center"/>
              <w:rPr>
                <w:color w:val="000000"/>
              </w:rPr>
            </w:pPr>
            <w:r w:rsidRPr="00702021">
              <w:rPr>
                <w:color w:val="000000"/>
              </w:rPr>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50,0</w:t>
            </w:r>
          </w:p>
        </w:tc>
        <w:tc>
          <w:tcPr>
            <w:tcW w:w="850" w:type="dxa"/>
            <w:vAlign w:val="center"/>
          </w:tcPr>
          <w:p w:rsidR="00702021" w:rsidRPr="00702021" w:rsidRDefault="00702021" w:rsidP="00702021">
            <w:pPr>
              <w:jc w:val="center"/>
              <w:rPr>
                <w:b/>
                <w:bCs/>
              </w:rPr>
            </w:pPr>
            <w:r w:rsidRPr="00702021">
              <w:rPr>
                <w:b/>
                <w:bCs/>
              </w:rPr>
              <w:t>52,1</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color w:val="000000"/>
              </w:rPr>
            </w:pPr>
            <w:r w:rsidRPr="00702021">
              <w:rPr>
                <w:b/>
                <w:bCs/>
                <w:color w:val="000000"/>
              </w:rPr>
              <w:t>0,0</w:t>
            </w:r>
          </w:p>
        </w:tc>
        <w:tc>
          <w:tcPr>
            <w:tcW w:w="851" w:type="dxa"/>
            <w:vAlign w:val="center"/>
          </w:tcPr>
          <w:p w:rsidR="00702021" w:rsidRPr="00702021" w:rsidRDefault="00702021" w:rsidP="00702021">
            <w:pPr>
              <w:jc w:val="center"/>
              <w:rPr>
                <w:b/>
                <w:bCs/>
              </w:rPr>
            </w:pPr>
            <w:r w:rsidRPr="00702021">
              <w:rPr>
                <w:b/>
                <w:bCs/>
              </w:rPr>
              <w:t>102,5</w:t>
            </w:r>
          </w:p>
        </w:tc>
      </w:tr>
      <w:tr w:rsidR="00702021" w:rsidRPr="00702021" w:rsidTr="00702021">
        <w:trPr>
          <w:gridAfter w:val="1"/>
          <w:wAfter w:w="63" w:type="dxa"/>
          <w:trHeight w:val="45"/>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jc w:val="center"/>
              <w:rPr>
                <w:b/>
                <w:bCs/>
                <w:color w:val="000000"/>
              </w:rPr>
            </w:pPr>
            <w:r w:rsidRPr="00702021">
              <w:rPr>
                <w:color w:val="000000"/>
              </w:rPr>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45"/>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jc w:val="center"/>
              <w:rPr>
                <w:b/>
                <w:bCs/>
                <w:color w:val="000000"/>
              </w:rPr>
            </w:pPr>
            <w:r w:rsidRPr="00702021">
              <w:rPr>
                <w:color w:val="000000"/>
              </w:rPr>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45"/>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jc w:val="center"/>
              <w:rPr>
                <w:b/>
                <w:bCs/>
                <w:color w:val="000000"/>
              </w:rPr>
            </w:pPr>
            <w:r w:rsidRPr="00702021">
              <w:rPr>
                <w:color w:val="000000"/>
              </w:rPr>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10,0</w:t>
            </w:r>
          </w:p>
        </w:tc>
        <w:tc>
          <w:tcPr>
            <w:tcW w:w="850" w:type="dxa"/>
            <w:vAlign w:val="center"/>
          </w:tcPr>
          <w:p w:rsidR="00702021" w:rsidRPr="00702021" w:rsidRDefault="00702021" w:rsidP="00702021">
            <w:pPr>
              <w:jc w:val="center"/>
            </w:pPr>
            <w:r w:rsidRPr="00702021">
              <w:t>2,1</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12,1</w:t>
            </w:r>
          </w:p>
        </w:tc>
      </w:tr>
      <w:tr w:rsidR="00702021" w:rsidRPr="00702021" w:rsidTr="00702021">
        <w:trPr>
          <w:gridAfter w:val="1"/>
          <w:wAfter w:w="63" w:type="dxa"/>
          <w:trHeight w:val="45"/>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jc w:val="center"/>
              <w:rPr>
                <w:b/>
                <w:bCs/>
                <w:color w:val="000000"/>
              </w:rPr>
            </w:pPr>
            <w:r w:rsidRPr="00702021">
              <w:rPr>
                <w:color w:val="000000"/>
              </w:rPr>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40,0</w:t>
            </w:r>
          </w:p>
        </w:tc>
        <w:tc>
          <w:tcPr>
            <w:tcW w:w="850" w:type="dxa"/>
            <w:vAlign w:val="center"/>
          </w:tcPr>
          <w:p w:rsidR="00702021" w:rsidRPr="00702021" w:rsidRDefault="00702021" w:rsidP="00702021">
            <w:pPr>
              <w:jc w:val="center"/>
            </w:pPr>
            <w:r w:rsidRPr="00702021">
              <w:t>50,0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90,0</w:t>
            </w:r>
          </w:p>
        </w:tc>
      </w:tr>
      <w:tr w:rsidR="00702021" w:rsidRPr="00702021" w:rsidTr="00702021">
        <w:trPr>
          <w:gridAfter w:val="1"/>
          <w:wAfter w:w="63" w:type="dxa"/>
          <w:trHeight w:val="45"/>
        </w:trPr>
        <w:tc>
          <w:tcPr>
            <w:tcW w:w="1701" w:type="dxa"/>
            <w:vMerge/>
          </w:tcPr>
          <w:p w:rsidR="00702021" w:rsidRPr="00702021" w:rsidRDefault="00702021" w:rsidP="00702021">
            <w:pPr>
              <w:widowControl w:val="0"/>
              <w:autoSpaceDE w:val="0"/>
              <w:autoSpaceDN w:val="0"/>
              <w:adjustRightInd w:val="0"/>
              <w:jc w:val="center"/>
              <w:rPr>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jc w:val="center"/>
              <w:rPr>
                <w:b/>
                <w:bCs/>
                <w:color w:val="000000"/>
              </w:rPr>
            </w:pPr>
            <w:r w:rsidRPr="00702021">
              <w:rPr>
                <w:color w:val="000000"/>
              </w:rPr>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7</w:t>
            </w:r>
          </w:p>
          <w:p w:rsidR="00702021" w:rsidRPr="00702021" w:rsidRDefault="00702021" w:rsidP="00702021">
            <w:pPr>
              <w:widowControl w:val="0"/>
              <w:autoSpaceDE w:val="0"/>
              <w:autoSpaceDN w:val="0"/>
              <w:adjustRightInd w:val="0"/>
              <w:jc w:val="center"/>
            </w:pPr>
            <w:r w:rsidRPr="00702021">
              <w:rPr>
                <w:b/>
              </w:rPr>
              <w:t>« Энергосбережение и повышение энергетической эффективности на территории сельских поселений на 2021-2025гг.»</w:t>
            </w:r>
          </w:p>
        </w:tc>
        <w:tc>
          <w:tcPr>
            <w:tcW w:w="1701"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1,0</w:t>
            </w:r>
          </w:p>
        </w:tc>
        <w:tc>
          <w:tcPr>
            <w:tcW w:w="851" w:type="dxa"/>
            <w:vAlign w:val="center"/>
          </w:tcPr>
          <w:p w:rsidR="00702021" w:rsidRPr="00702021" w:rsidRDefault="00702021" w:rsidP="00702021">
            <w:pPr>
              <w:jc w:val="center"/>
              <w:rPr>
                <w:b/>
                <w:bCs/>
              </w:rPr>
            </w:pPr>
            <w:r w:rsidRPr="00702021">
              <w:rPr>
                <w:b/>
                <w:bCs/>
              </w:rPr>
              <w:t>1,0</w:t>
            </w:r>
          </w:p>
        </w:tc>
        <w:tc>
          <w:tcPr>
            <w:tcW w:w="850" w:type="dxa"/>
            <w:vAlign w:val="center"/>
          </w:tcPr>
          <w:p w:rsidR="00702021" w:rsidRPr="00702021" w:rsidRDefault="00702021" w:rsidP="00702021">
            <w:pPr>
              <w:jc w:val="center"/>
              <w:rPr>
                <w:b/>
                <w:bCs/>
                <w:color w:val="000000"/>
              </w:rPr>
            </w:pPr>
            <w:r w:rsidRPr="00702021">
              <w:rPr>
                <w:b/>
                <w:bCs/>
                <w:color w:val="000000"/>
              </w:rPr>
              <w:t>1,0</w:t>
            </w:r>
          </w:p>
        </w:tc>
        <w:tc>
          <w:tcPr>
            <w:tcW w:w="851"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1,0</w:t>
            </w:r>
          </w:p>
        </w:tc>
        <w:tc>
          <w:tcPr>
            <w:tcW w:w="851" w:type="dxa"/>
            <w:vAlign w:val="center"/>
          </w:tcPr>
          <w:p w:rsidR="00702021" w:rsidRPr="00702021" w:rsidRDefault="00702021" w:rsidP="00702021">
            <w:pPr>
              <w:jc w:val="center"/>
            </w:pPr>
            <w:r w:rsidRPr="00702021">
              <w:t>1,0</w:t>
            </w:r>
          </w:p>
        </w:tc>
        <w:tc>
          <w:tcPr>
            <w:tcW w:w="850" w:type="dxa"/>
            <w:vAlign w:val="center"/>
          </w:tcPr>
          <w:p w:rsidR="00702021" w:rsidRPr="00702021" w:rsidRDefault="00702021" w:rsidP="00702021">
            <w:pPr>
              <w:jc w:val="center"/>
              <w:rPr>
                <w:color w:val="000000"/>
              </w:rPr>
            </w:pPr>
            <w:r w:rsidRPr="00702021">
              <w:rPr>
                <w:color w:val="000000"/>
              </w:rPr>
              <w:t>1,0</w:t>
            </w:r>
          </w:p>
        </w:tc>
        <w:tc>
          <w:tcPr>
            <w:tcW w:w="851"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6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76"/>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76"/>
        </w:trPr>
        <w:tc>
          <w:tcPr>
            <w:tcW w:w="1701" w:type="dxa"/>
            <w:vMerge w:val="restart"/>
          </w:tcPr>
          <w:p w:rsidR="00702021" w:rsidRPr="00702021" w:rsidRDefault="00702021" w:rsidP="00702021">
            <w:pPr>
              <w:widowControl w:val="0"/>
              <w:autoSpaceDE w:val="0"/>
              <w:autoSpaceDN w:val="0"/>
              <w:adjustRightInd w:val="0"/>
              <w:jc w:val="center"/>
              <w:rPr>
                <w:b/>
              </w:rPr>
            </w:pPr>
          </w:p>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7.1</w:t>
            </w:r>
          </w:p>
          <w:p w:rsidR="00702021" w:rsidRPr="00702021" w:rsidRDefault="00702021" w:rsidP="00702021">
            <w:pPr>
              <w:widowControl w:val="0"/>
              <w:autoSpaceDE w:val="0"/>
              <w:autoSpaceDN w:val="0"/>
              <w:adjustRightInd w:val="0"/>
              <w:jc w:val="center"/>
              <w:rPr>
                <w:b/>
                <w:u w:val="single"/>
              </w:rPr>
            </w:pPr>
            <w:r w:rsidRPr="00702021">
              <w:t>«Технические и организационные мероприятия по снижению использования энергоресурсов»</w:t>
            </w:r>
          </w:p>
        </w:tc>
        <w:tc>
          <w:tcPr>
            <w:tcW w:w="1701" w:type="dxa"/>
            <w:vMerge w:val="restart"/>
          </w:tcPr>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p>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1,0</w:t>
            </w:r>
          </w:p>
        </w:tc>
        <w:tc>
          <w:tcPr>
            <w:tcW w:w="851" w:type="dxa"/>
            <w:vAlign w:val="center"/>
          </w:tcPr>
          <w:p w:rsidR="00702021" w:rsidRPr="00702021" w:rsidRDefault="00702021" w:rsidP="00702021">
            <w:pPr>
              <w:jc w:val="center"/>
              <w:rPr>
                <w:b/>
                <w:bCs/>
              </w:rPr>
            </w:pPr>
            <w:r w:rsidRPr="00702021">
              <w:rPr>
                <w:b/>
                <w:bCs/>
              </w:rPr>
              <w:t>1,0</w:t>
            </w:r>
          </w:p>
        </w:tc>
        <w:tc>
          <w:tcPr>
            <w:tcW w:w="850" w:type="dxa"/>
            <w:vAlign w:val="center"/>
          </w:tcPr>
          <w:p w:rsidR="00702021" w:rsidRPr="00702021" w:rsidRDefault="00702021" w:rsidP="00702021">
            <w:pPr>
              <w:jc w:val="center"/>
              <w:rPr>
                <w:b/>
                <w:bCs/>
                <w:color w:val="000000"/>
              </w:rPr>
            </w:pPr>
            <w:r w:rsidRPr="00702021">
              <w:rPr>
                <w:b/>
                <w:bCs/>
                <w:color w:val="000000"/>
              </w:rPr>
              <w:t>10,0</w:t>
            </w:r>
          </w:p>
        </w:tc>
        <w:tc>
          <w:tcPr>
            <w:tcW w:w="851"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1,0</w:t>
            </w:r>
          </w:p>
        </w:tc>
        <w:tc>
          <w:tcPr>
            <w:tcW w:w="851" w:type="dxa"/>
            <w:vAlign w:val="center"/>
          </w:tcPr>
          <w:p w:rsidR="00702021" w:rsidRPr="00702021" w:rsidRDefault="00702021" w:rsidP="00702021">
            <w:pPr>
              <w:jc w:val="center"/>
            </w:pPr>
            <w:r w:rsidRPr="00702021">
              <w:t>1,0</w:t>
            </w:r>
          </w:p>
        </w:tc>
        <w:tc>
          <w:tcPr>
            <w:tcW w:w="850" w:type="dxa"/>
            <w:vAlign w:val="center"/>
          </w:tcPr>
          <w:p w:rsidR="00702021" w:rsidRPr="00702021" w:rsidRDefault="00702021" w:rsidP="00702021">
            <w:pPr>
              <w:jc w:val="center"/>
              <w:rPr>
                <w:color w:val="000000"/>
              </w:rPr>
            </w:pPr>
            <w:r w:rsidRPr="00702021">
              <w:rPr>
                <w:color w:val="000000"/>
              </w:rPr>
              <w:t>10,0</w:t>
            </w:r>
          </w:p>
        </w:tc>
        <w:tc>
          <w:tcPr>
            <w:tcW w:w="851" w:type="dxa"/>
            <w:vAlign w:val="center"/>
          </w:tcPr>
          <w:p w:rsidR="00702021" w:rsidRPr="00702021" w:rsidRDefault="00702021" w:rsidP="00702021">
            <w:pPr>
              <w:jc w:val="center"/>
              <w:rPr>
                <w:b/>
                <w:bCs/>
              </w:rPr>
            </w:pPr>
            <w:r w:rsidRPr="00702021">
              <w:rPr>
                <w:b/>
                <w:bCs/>
              </w:rPr>
              <w:t>3,0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12"/>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rPr>
                <w:color w:val="000000"/>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29"/>
        </w:trPr>
        <w:tc>
          <w:tcPr>
            <w:tcW w:w="1701" w:type="dxa"/>
            <w:vMerge w:val="restart"/>
          </w:tcPr>
          <w:p w:rsidR="00702021" w:rsidRPr="00702021" w:rsidRDefault="00702021" w:rsidP="00702021">
            <w:pPr>
              <w:widowControl w:val="0"/>
              <w:autoSpaceDE w:val="0"/>
              <w:autoSpaceDN w:val="0"/>
              <w:adjustRightInd w:val="0"/>
              <w:jc w:val="center"/>
              <w:rPr>
                <w:b/>
                <w:u w:val="single"/>
              </w:rPr>
            </w:pPr>
            <w:r w:rsidRPr="00702021">
              <w:rPr>
                <w:b/>
                <w:u w:val="single"/>
              </w:rPr>
              <w:t>Подпрограмма 8.</w:t>
            </w:r>
          </w:p>
          <w:p w:rsidR="00702021" w:rsidRPr="00702021" w:rsidRDefault="00702021" w:rsidP="00702021">
            <w:pPr>
              <w:widowControl w:val="0"/>
              <w:autoSpaceDE w:val="0"/>
              <w:autoSpaceDN w:val="0"/>
              <w:adjustRightInd w:val="0"/>
              <w:jc w:val="center"/>
              <w:rPr>
                <w:b/>
                <w:u w:val="single"/>
              </w:rPr>
            </w:pPr>
            <w:r w:rsidRPr="00702021">
              <w:rPr>
                <w:b/>
                <w:color w:val="000000"/>
              </w:rPr>
              <w:t>«Использование и охрана земель муниципального образования Умыганского сельского поселения на 2023-2025 гг.</w:t>
            </w:r>
            <w:r w:rsidRPr="00702021">
              <w:rPr>
                <w:b/>
              </w:rPr>
              <w:t>»</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rPr>
                <w:b/>
                <w:bCs/>
              </w:rP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lastRenderedPageBreak/>
              <w:t>Основное мероприятие 8.1.</w:t>
            </w:r>
          </w:p>
          <w:p w:rsidR="00702021" w:rsidRPr="00702021" w:rsidRDefault="00702021" w:rsidP="00702021">
            <w:pPr>
              <w:widowControl w:val="0"/>
              <w:autoSpaceDE w:val="0"/>
              <w:autoSpaceDN w:val="0"/>
              <w:adjustRightInd w:val="0"/>
              <w:jc w:val="center"/>
              <w:rPr>
                <w:b/>
                <w:u w:val="single"/>
              </w:rPr>
            </w:pPr>
            <w:r w:rsidRPr="00702021">
              <w:t>«Мероприятия по разъяснению гражданам земельного законодательства и выявлению фактов самовольного занятия земельных участков»</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val="restart"/>
          </w:tcPr>
          <w:p w:rsidR="00702021" w:rsidRPr="00702021" w:rsidRDefault="00702021" w:rsidP="00702021">
            <w:pPr>
              <w:widowControl w:val="0"/>
              <w:autoSpaceDE w:val="0"/>
              <w:autoSpaceDN w:val="0"/>
              <w:adjustRightInd w:val="0"/>
              <w:jc w:val="center"/>
              <w:rPr>
                <w:u w:val="single"/>
              </w:rPr>
            </w:pPr>
            <w:r w:rsidRPr="00702021">
              <w:rPr>
                <w:u w:val="single"/>
              </w:rPr>
              <w:t>Основное мероприятие 8.2.</w:t>
            </w:r>
          </w:p>
          <w:p w:rsidR="00702021" w:rsidRPr="00702021" w:rsidRDefault="00702021" w:rsidP="00702021">
            <w:pPr>
              <w:widowControl w:val="0"/>
              <w:autoSpaceDE w:val="0"/>
              <w:autoSpaceDN w:val="0"/>
              <w:adjustRightInd w:val="0"/>
              <w:jc w:val="center"/>
              <w:rPr>
                <w:b/>
                <w:u w:val="single"/>
              </w:rPr>
            </w:pPr>
            <w:r w:rsidRPr="00702021">
              <w:t>«Мероприятия по выявлению фактов использования земельных участков, приводящих к значительному ухудшению экологической обстановки»</w:t>
            </w:r>
          </w:p>
        </w:tc>
        <w:tc>
          <w:tcPr>
            <w:tcW w:w="1701" w:type="dxa"/>
            <w:vMerge w:val="restart"/>
          </w:tcPr>
          <w:p w:rsidR="00702021" w:rsidRPr="00702021" w:rsidRDefault="00702021" w:rsidP="00702021">
            <w:pPr>
              <w:widowControl w:val="0"/>
              <w:autoSpaceDE w:val="0"/>
              <w:autoSpaceDN w:val="0"/>
              <w:adjustRightInd w:val="0"/>
              <w:jc w:val="center"/>
            </w:pPr>
            <w:r w:rsidRPr="00702021">
              <w:t>Администрация Умыганского сельского поселения</w:t>
            </w:r>
          </w:p>
        </w:tc>
        <w:tc>
          <w:tcPr>
            <w:tcW w:w="2410" w:type="dxa"/>
          </w:tcPr>
          <w:p w:rsidR="00702021" w:rsidRPr="00702021" w:rsidRDefault="00702021" w:rsidP="00702021">
            <w:pPr>
              <w:widowControl w:val="0"/>
              <w:autoSpaceDE w:val="0"/>
              <w:autoSpaceDN w:val="0"/>
              <w:adjustRightInd w:val="0"/>
              <w:jc w:val="center"/>
            </w:pPr>
            <w:r w:rsidRPr="00702021">
              <w:t>Всего</w:t>
            </w:r>
          </w:p>
        </w:tc>
        <w:tc>
          <w:tcPr>
            <w:tcW w:w="992"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c>
          <w:tcPr>
            <w:tcW w:w="850" w:type="dxa"/>
            <w:vAlign w:val="center"/>
          </w:tcPr>
          <w:p w:rsidR="00702021" w:rsidRPr="00702021" w:rsidRDefault="00702021" w:rsidP="00702021">
            <w:pPr>
              <w:jc w:val="center"/>
              <w:rPr>
                <w:b/>
                <w:bCs/>
              </w:rPr>
            </w:pPr>
            <w:r w:rsidRPr="00702021">
              <w:rPr>
                <w:b/>
                <w:bCs/>
              </w:rPr>
              <w:t>0,0</w:t>
            </w:r>
          </w:p>
        </w:tc>
        <w:tc>
          <w:tcPr>
            <w:tcW w:w="851" w:type="dxa"/>
            <w:vAlign w:val="center"/>
          </w:tcPr>
          <w:p w:rsidR="00702021" w:rsidRPr="00702021" w:rsidRDefault="00702021" w:rsidP="00702021">
            <w:pPr>
              <w:jc w:val="center"/>
              <w:rPr>
                <w:b/>
                <w:bCs/>
              </w:rPr>
            </w:pPr>
            <w:r w:rsidRPr="00702021">
              <w:rPr>
                <w:b/>
                <w:bCs/>
              </w:rPr>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МБ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РБ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ОБ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ФБ</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r w:rsidR="00702021" w:rsidRPr="00702021" w:rsidTr="00702021">
        <w:trPr>
          <w:gridAfter w:val="1"/>
          <w:wAfter w:w="63" w:type="dxa"/>
          <w:trHeight w:val="229"/>
        </w:trPr>
        <w:tc>
          <w:tcPr>
            <w:tcW w:w="1701" w:type="dxa"/>
            <w:vMerge/>
          </w:tcPr>
          <w:p w:rsidR="00702021" w:rsidRPr="00702021" w:rsidRDefault="00702021" w:rsidP="00702021">
            <w:pPr>
              <w:widowControl w:val="0"/>
              <w:autoSpaceDE w:val="0"/>
              <w:autoSpaceDN w:val="0"/>
              <w:adjustRightInd w:val="0"/>
              <w:jc w:val="center"/>
              <w:rPr>
                <w:b/>
                <w:u w:val="single"/>
              </w:rPr>
            </w:pPr>
          </w:p>
        </w:tc>
        <w:tc>
          <w:tcPr>
            <w:tcW w:w="1701" w:type="dxa"/>
            <w:vMerge/>
          </w:tcPr>
          <w:p w:rsidR="00702021" w:rsidRPr="00702021" w:rsidRDefault="00702021" w:rsidP="00702021">
            <w:pPr>
              <w:widowControl w:val="0"/>
              <w:autoSpaceDE w:val="0"/>
              <w:autoSpaceDN w:val="0"/>
              <w:adjustRightInd w:val="0"/>
              <w:jc w:val="center"/>
            </w:pPr>
          </w:p>
        </w:tc>
        <w:tc>
          <w:tcPr>
            <w:tcW w:w="2410" w:type="dxa"/>
          </w:tcPr>
          <w:p w:rsidR="00702021" w:rsidRPr="00702021" w:rsidRDefault="00702021" w:rsidP="00702021">
            <w:pPr>
              <w:widowControl w:val="0"/>
              <w:autoSpaceDE w:val="0"/>
              <w:autoSpaceDN w:val="0"/>
              <w:adjustRightInd w:val="0"/>
              <w:jc w:val="center"/>
            </w:pPr>
            <w:r w:rsidRPr="00702021">
              <w:t>ИИ</w:t>
            </w:r>
          </w:p>
        </w:tc>
        <w:tc>
          <w:tcPr>
            <w:tcW w:w="992"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pPr>
            <w:r w:rsidRPr="00702021">
              <w:t>0,0</w:t>
            </w:r>
          </w:p>
        </w:tc>
        <w:tc>
          <w:tcPr>
            <w:tcW w:w="851" w:type="dxa"/>
            <w:vAlign w:val="center"/>
          </w:tcPr>
          <w:p w:rsidR="00702021" w:rsidRPr="00702021" w:rsidRDefault="00702021" w:rsidP="00702021">
            <w:pPr>
              <w:jc w:val="center"/>
            </w:pPr>
            <w:r w:rsidRPr="00702021">
              <w:t>0,0</w:t>
            </w:r>
          </w:p>
        </w:tc>
        <w:tc>
          <w:tcPr>
            <w:tcW w:w="850" w:type="dxa"/>
            <w:vAlign w:val="center"/>
          </w:tcPr>
          <w:p w:rsidR="00702021" w:rsidRPr="00702021" w:rsidRDefault="00702021" w:rsidP="00702021">
            <w:pPr>
              <w:jc w:val="center"/>
              <w:rPr>
                <w:color w:val="000000"/>
              </w:rPr>
            </w:pPr>
            <w:r w:rsidRPr="00702021">
              <w:t>0,0</w:t>
            </w:r>
          </w:p>
        </w:tc>
        <w:tc>
          <w:tcPr>
            <w:tcW w:w="851" w:type="dxa"/>
            <w:vAlign w:val="center"/>
          </w:tcPr>
          <w:p w:rsidR="00702021" w:rsidRPr="00702021" w:rsidRDefault="00702021" w:rsidP="00702021">
            <w:pPr>
              <w:jc w:val="center"/>
              <w:rPr>
                <w:b/>
                <w:bCs/>
              </w:rPr>
            </w:pPr>
            <w:r w:rsidRPr="00702021">
              <w:t>0,0</w:t>
            </w:r>
          </w:p>
        </w:tc>
      </w:tr>
    </w:tbl>
    <w:p w:rsidR="00AD33E1" w:rsidRDefault="00AD33E1" w:rsidP="00702021">
      <w:pPr>
        <w:jc w:val="center"/>
        <w:rPr>
          <w:rFonts w:ascii="Times New Roman" w:hAnsi="Times New Roman" w:cs="Times New Roman"/>
          <w:sz w:val="20"/>
          <w:szCs w:val="20"/>
        </w:rPr>
      </w:pP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Иркутская область</w:t>
      </w: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 xml:space="preserve"> Тулунский район</w:t>
      </w: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Администрация</w:t>
      </w: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Умыганского сельского поселения</w:t>
      </w: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П О С Т А Н О В Л Е Н И Е</w:t>
      </w: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p>
    <w:p w:rsidR="00702021" w:rsidRPr="00702021" w:rsidRDefault="00702021" w:rsidP="00702021">
      <w:pPr>
        <w:spacing w:after="0" w:line="240" w:lineRule="auto"/>
        <w:ind w:right="-1"/>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w:t>
      </w:r>
      <w:r w:rsidRPr="00702021">
        <w:rPr>
          <w:rFonts w:ascii="Times New Roman" w:eastAsia="Times New Roman" w:hAnsi="Times New Roman" w:cs="Times New Roman"/>
          <w:b/>
          <w:sz w:val="20"/>
          <w:szCs w:val="20"/>
          <w:lang w:eastAsia="ru-RU"/>
        </w:rPr>
        <w:t>31</w:t>
      </w:r>
      <w:r w:rsidRPr="00702021">
        <w:rPr>
          <w:rFonts w:ascii="Times New Roman" w:eastAsia="Times New Roman" w:hAnsi="Times New Roman" w:cs="Times New Roman"/>
          <w:b/>
          <w:spacing w:val="20"/>
          <w:sz w:val="20"/>
          <w:szCs w:val="20"/>
          <w:lang w:eastAsia="ru-RU"/>
        </w:rPr>
        <w:t xml:space="preserve">» марта 2023г.                                                     № 7-ПА </w:t>
      </w:r>
    </w:p>
    <w:p w:rsidR="00702021" w:rsidRPr="00702021" w:rsidRDefault="00702021" w:rsidP="00702021">
      <w:pPr>
        <w:spacing w:after="0" w:line="240" w:lineRule="auto"/>
        <w:ind w:right="-1" w:firstLine="709"/>
        <w:jc w:val="center"/>
        <w:rPr>
          <w:rFonts w:ascii="Times New Roman" w:eastAsia="Times New Roman" w:hAnsi="Times New Roman" w:cs="Times New Roman"/>
          <w:b/>
          <w:spacing w:val="20"/>
          <w:sz w:val="20"/>
          <w:szCs w:val="20"/>
          <w:lang w:eastAsia="ru-RU"/>
        </w:rPr>
      </w:pPr>
      <w:r w:rsidRPr="00702021">
        <w:rPr>
          <w:rFonts w:ascii="Times New Roman" w:eastAsia="Times New Roman" w:hAnsi="Times New Roman" w:cs="Times New Roman"/>
          <w:b/>
          <w:spacing w:val="20"/>
          <w:sz w:val="20"/>
          <w:szCs w:val="20"/>
          <w:lang w:eastAsia="ru-RU"/>
        </w:rPr>
        <w:t xml:space="preserve">с. Умыган </w:t>
      </w:r>
    </w:p>
    <w:p w:rsidR="00702021" w:rsidRPr="00702021" w:rsidRDefault="00702021" w:rsidP="0070202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О внесении изменений в постановление</w:t>
      </w: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 xml:space="preserve"> администрации Умыганского сельского поселения</w:t>
      </w: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 35 ПА от 03.11.2022г. «Об утверждении мероприятий перечня</w:t>
      </w: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 xml:space="preserve">проектов народных инициатив, порядка </w:t>
      </w: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 xml:space="preserve">организации работы по его реализации </w:t>
      </w: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и расходовании бюджетных средств в 2023 году</w:t>
      </w: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b/>
          <w:sz w:val="20"/>
          <w:szCs w:val="20"/>
          <w:lang w:eastAsia="ru-RU"/>
        </w:rPr>
        <w:t xml:space="preserve"> и </w:t>
      </w:r>
      <w:proofErr w:type="gramStart"/>
      <w:r w:rsidRPr="00702021">
        <w:rPr>
          <w:rFonts w:ascii="Times New Roman" w:eastAsia="Times New Roman" w:hAnsi="Times New Roman" w:cs="Times New Roman"/>
          <w:b/>
          <w:sz w:val="20"/>
          <w:szCs w:val="20"/>
          <w:lang w:eastAsia="ru-RU"/>
        </w:rPr>
        <w:t>плановом  периоде</w:t>
      </w:r>
      <w:proofErr w:type="gramEnd"/>
      <w:r w:rsidRPr="00702021">
        <w:rPr>
          <w:rFonts w:ascii="Times New Roman" w:eastAsia="Times New Roman" w:hAnsi="Times New Roman" w:cs="Times New Roman"/>
          <w:b/>
          <w:sz w:val="20"/>
          <w:szCs w:val="20"/>
          <w:lang w:eastAsia="ru-RU"/>
        </w:rPr>
        <w:t xml:space="preserve">  2024 – 2025 годах»»</w:t>
      </w: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sz w:val="20"/>
          <w:szCs w:val="20"/>
          <w:lang w:eastAsia="ru-RU"/>
        </w:rPr>
      </w:pP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702021" w:rsidRPr="00702021" w:rsidRDefault="00702021" w:rsidP="00702021">
      <w:pPr>
        <w:autoSpaceDE w:val="0"/>
        <w:autoSpaceDN w:val="0"/>
        <w:adjustRightInd w:val="0"/>
        <w:spacing w:after="0" w:line="276" w:lineRule="auto"/>
        <w:ind w:firstLine="567"/>
        <w:jc w:val="both"/>
        <w:rPr>
          <w:rFonts w:ascii="Times New Roman" w:eastAsia="Times New Roman" w:hAnsi="Times New Roman" w:cs="Times New Roman"/>
          <w:bCs/>
          <w:sz w:val="20"/>
          <w:szCs w:val="20"/>
          <w:lang w:eastAsia="ru-RU"/>
        </w:rPr>
      </w:pPr>
      <w:r w:rsidRPr="00702021">
        <w:rPr>
          <w:rFonts w:ascii="Times New Roman" w:eastAsia="Times New Roman" w:hAnsi="Times New Roman" w:cs="Times New Roman"/>
          <w:bCs/>
          <w:sz w:val="20"/>
          <w:szCs w:val="20"/>
          <w:lang w:eastAsia="ru-RU"/>
        </w:rPr>
        <w:t xml:space="preserve"> В целях </w:t>
      </w:r>
      <w:proofErr w:type="spellStart"/>
      <w:r w:rsidRPr="00702021">
        <w:rPr>
          <w:rFonts w:ascii="Times New Roman" w:eastAsia="Times New Roman" w:hAnsi="Times New Roman" w:cs="Times New Roman"/>
          <w:bCs/>
          <w:sz w:val="20"/>
          <w:szCs w:val="20"/>
          <w:lang w:eastAsia="ru-RU"/>
        </w:rPr>
        <w:t>софинансирования</w:t>
      </w:r>
      <w:proofErr w:type="spellEnd"/>
      <w:r w:rsidRPr="00702021">
        <w:rPr>
          <w:rFonts w:ascii="Times New Roman" w:eastAsia="Times New Roman" w:hAnsi="Times New Roman" w:cs="Times New Roman"/>
          <w:bCs/>
          <w:sz w:val="20"/>
          <w:szCs w:val="20"/>
          <w:lang w:eastAsia="ru-RU"/>
        </w:rPr>
        <w:t xml:space="preserve">  расходных обязательств, возникающих при реализации на 2023 год и  на плановый период 2024 и 2025 годы, мероприятий перечня народных инициатив, сформированных на собрании граждан 19.12.2022 года, в соответствии с Положением о предоставлении и расходовании субсидий из областного бюджета местным бюджетам в целях </w:t>
      </w:r>
      <w:proofErr w:type="spellStart"/>
      <w:r w:rsidRPr="00702021">
        <w:rPr>
          <w:rFonts w:ascii="Times New Roman" w:eastAsia="Times New Roman" w:hAnsi="Times New Roman" w:cs="Times New Roman"/>
          <w:bCs/>
          <w:sz w:val="20"/>
          <w:szCs w:val="20"/>
          <w:lang w:eastAsia="ru-RU"/>
        </w:rPr>
        <w:t>софинансирования</w:t>
      </w:r>
      <w:proofErr w:type="spellEnd"/>
      <w:r w:rsidRPr="00702021">
        <w:rPr>
          <w:rFonts w:ascii="Times New Roman" w:eastAsia="Times New Roman" w:hAnsi="Times New Roman" w:cs="Times New Roman"/>
          <w:bCs/>
          <w:sz w:val="20"/>
          <w:szCs w:val="20"/>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 руководствуясь пунктом 1 статьи 78.1, пунктом 1 статьи 86, статьей 161 Бюджетного кодекса РФ, Уставом Умыганского муниципального образования,</w:t>
      </w:r>
    </w:p>
    <w:p w:rsidR="00702021" w:rsidRPr="00702021" w:rsidRDefault="00702021" w:rsidP="00702021">
      <w:pPr>
        <w:autoSpaceDE w:val="0"/>
        <w:autoSpaceDN w:val="0"/>
        <w:adjustRightInd w:val="0"/>
        <w:spacing w:after="0" w:line="276" w:lineRule="auto"/>
        <w:ind w:firstLine="540"/>
        <w:jc w:val="both"/>
        <w:rPr>
          <w:rFonts w:ascii="Times New Roman" w:eastAsia="Times New Roman" w:hAnsi="Times New Roman" w:cs="Times New Roman"/>
          <w:bCs/>
          <w:sz w:val="20"/>
          <w:szCs w:val="20"/>
          <w:lang w:eastAsia="ru-RU"/>
        </w:rPr>
      </w:pPr>
    </w:p>
    <w:p w:rsidR="00702021" w:rsidRPr="00702021" w:rsidRDefault="00702021" w:rsidP="00702021">
      <w:pPr>
        <w:autoSpaceDE w:val="0"/>
        <w:autoSpaceDN w:val="0"/>
        <w:adjustRightInd w:val="0"/>
        <w:spacing w:after="0" w:line="276" w:lineRule="auto"/>
        <w:ind w:firstLine="540"/>
        <w:jc w:val="center"/>
        <w:rPr>
          <w:rFonts w:ascii="Times New Roman" w:eastAsia="Times New Roman" w:hAnsi="Times New Roman" w:cs="Times New Roman"/>
          <w:b/>
          <w:bCs/>
          <w:sz w:val="20"/>
          <w:szCs w:val="20"/>
          <w:lang w:eastAsia="ru-RU"/>
        </w:rPr>
      </w:pPr>
      <w:r w:rsidRPr="00702021">
        <w:rPr>
          <w:rFonts w:ascii="Times New Roman" w:eastAsia="Times New Roman" w:hAnsi="Times New Roman" w:cs="Times New Roman"/>
          <w:b/>
          <w:bCs/>
          <w:sz w:val="20"/>
          <w:szCs w:val="20"/>
          <w:lang w:eastAsia="ru-RU"/>
        </w:rPr>
        <w:t>П О С Т А Н О В Л Я Ю:</w:t>
      </w:r>
    </w:p>
    <w:p w:rsidR="00702021" w:rsidRPr="00702021" w:rsidRDefault="00702021" w:rsidP="00702021">
      <w:pPr>
        <w:autoSpaceDE w:val="0"/>
        <w:autoSpaceDN w:val="0"/>
        <w:adjustRightInd w:val="0"/>
        <w:spacing w:after="0" w:line="276" w:lineRule="auto"/>
        <w:ind w:firstLine="540"/>
        <w:jc w:val="center"/>
        <w:rPr>
          <w:rFonts w:ascii="Times New Roman" w:eastAsia="Times New Roman" w:hAnsi="Times New Roman" w:cs="Times New Roman"/>
          <w:bCs/>
          <w:sz w:val="20"/>
          <w:szCs w:val="20"/>
          <w:lang w:eastAsia="ru-RU"/>
        </w:rPr>
      </w:pPr>
    </w:p>
    <w:p w:rsidR="00702021" w:rsidRPr="00702021" w:rsidRDefault="00702021" w:rsidP="00702021">
      <w:pPr>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lastRenderedPageBreak/>
        <w:t xml:space="preserve">           1. Внести в постановление администрации Умыганского сельского поселения № 35 ПА от 03.11.2022г. «Об утверждении мероприятий перечня проектов народных инициатив, порядка организации работы по его реализации и расходовании бюджетных средств в 2023 году и </w:t>
      </w:r>
      <w:proofErr w:type="gramStart"/>
      <w:r w:rsidRPr="00702021">
        <w:rPr>
          <w:rFonts w:ascii="Times New Roman" w:eastAsia="Times New Roman" w:hAnsi="Times New Roman" w:cs="Times New Roman"/>
          <w:sz w:val="20"/>
          <w:szCs w:val="20"/>
          <w:lang w:eastAsia="ru-RU"/>
        </w:rPr>
        <w:t>плановом  периоде</w:t>
      </w:r>
      <w:proofErr w:type="gramEnd"/>
      <w:r w:rsidRPr="00702021">
        <w:rPr>
          <w:rFonts w:ascii="Times New Roman" w:eastAsia="Times New Roman" w:hAnsi="Times New Roman" w:cs="Times New Roman"/>
          <w:sz w:val="20"/>
          <w:szCs w:val="20"/>
          <w:lang w:eastAsia="ru-RU"/>
        </w:rPr>
        <w:t xml:space="preserve">  2024 – 2025годах»» следующие изменения:</w:t>
      </w:r>
    </w:p>
    <w:p w:rsidR="00702021" w:rsidRPr="00702021" w:rsidRDefault="00702021" w:rsidP="00702021">
      <w:pPr>
        <w:autoSpaceDE w:val="0"/>
        <w:autoSpaceDN w:val="0"/>
        <w:adjustRightInd w:val="0"/>
        <w:spacing w:after="0" w:line="276" w:lineRule="auto"/>
        <w:ind w:firstLine="540"/>
        <w:rPr>
          <w:rFonts w:ascii="Times New Roman" w:eastAsia="Times New Roman" w:hAnsi="Times New Roman" w:cs="Times New Roman"/>
          <w:bCs/>
          <w:sz w:val="20"/>
          <w:szCs w:val="20"/>
          <w:lang w:eastAsia="ru-RU"/>
        </w:rPr>
      </w:pPr>
      <w:r w:rsidRPr="00702021">
        <w:rPr>
          <w:rFonts w:ascii="Times New Roman" w:eastAsia="Times New Roman" w:hAnsi="Times New Roman" w:cs="Times New Roman"/>
          <w:bCs/>
          <w:sz w:val="20"/>
          <w:szCs w:val="20"/>
          <w:lang w:eastAsia="ru-RU"/>
        </w:rPr>
        <w:t xml:space="preserve">1.1. </w:t>
      </w:r>
      <w:proofErr w:type="gramStart"/>
      <w:r w:rsidRPr="00702021">
        <w:rPr>
          <w:rFonts w:ascii="Times New Roman" w:eastAsia="Times New Roman" w:hAnsi="Times New Roman" w:cs="Times New Roman"/>
          <w:bCs/>
          <w:sz w:val="20"/>
          <w:szCs w:val="20"/>
          <w:lang w:eastAsia="ru-RU"/>
        </w:rPr>
        <w:t>Пункт  1</w:t>
      </w:r>
      <w:proofErr w:type="gramEnd"/>
      <w:r w:rsidRPr="00702021">
        <w:rPr>
          <w:rFonts w:ascii="Times New Roman" w:eastAsia="Times New Roman" w:hAnsi="Times New Roman" w:cs="Times New Roman"/>
          <w:bCs/>
          <w:sz w:val="20"/>
          <w:szCs w:val="20"/>
          <w:lang w:eastAsia="ru-RU"/>
        </w:rPr>
        <w:t>. изложить в следующей редакции:</w:t>
      </w:r>
    </w:p>
    <w:p w:rsidR="00702021" w:rsidRPr="00702021" w:rsidRDefault="00702021" w:rsidP="00702021">
      <w:pPr>
        <w:autoSpaceDE w:val="0"/>
        <w:autoSpaceDN w:val="0"/>
        <w:adjustRightInd w:val="0"/>
        <w:spacing w:after="0" w:line="276" w:lineRule="auto"/>
        <w:ind w:firstLine="540"/>
        <w:jc w:val="both"/>
        <w:rPr>
          <w:rFonts w:ascii="Times New Roman" w:eastAsia="Times New Roman" w:hAnsi="Times New Roman" w:cs="Times New Roman"/>
          <w:bCs/>
          <w:sz w:val="20"/>
          <w:szCs w:val="20"/>
          <w:lang w:eastAsia="ru-RU"/>
        </w:rPr>
      </w:pPr>
      <w:r w:rsidRPr="00702021">
        <w:rPr>
          <w:rFonts w:ascii="Times New Roman" w:eastAsia="Times New Roman" w:hAnsi="Times New Roman" w:cs="Times New Roman"/>
          <w:b/>
          <w:bCs/>
          <w:sz w:val="20"/>
          <w:szCs w:val="20"/>
          <w:lang w:eastAsia="ru-RU"/>
        </w:rPr>
        <w:t xml:space="preserve">1. </w:t>
      </w:r>
      <w:r w:rsidRPr="00702021">
        <w:rPr>
          <w:rFonts w:ascii="Times New Roman" w:eastAsia="Times New Roman" w:hAnsi="Times New Roman" w:cs="Times New Roman"/>
          <w:bCs/>
          <w:sz w:val="20"/>
          <w:szCs w:val="20"/>
          <w:lang w:eastAsia="ru-RU"/>
        </w:rPr>
        <w:t xml:space="preserve">Утвердить </w:t>
      </w:r>
      <w:proofErr w:type="gramStart"/>
      <w:r w:rsidRPr="00702021">
        <w:rPr>
          <w:rFonts w:ascii="Times New Roman" w:eastAsia="Times New Roman" w:hAnsi="Times New Roman" w:cs="Times New Roman"/>
          <w:bCs/>
          <w:sz w:val="20"/>
          <w:szCs w:val="20"/>
          <w:lang w:eastAsia="ru-RU"/>
        </w:rPr>
        <w:t>перечень  проектов</w:t>
      </w:r>
      <w:proofErr w:type="gramEnd"/>
      <w:r w:rsidRPr="00702021">
        <w:rPr>
          <w:rFonts w:ascii="Times New Roman" w:eastAsia="Times New Roman" w:hAnsi="Times New Roman" w:cs="Times New Roman"/>
          <w:bCs/>
          <w:sz w:val="20"/>
          <w:szCs w:val="20"/>
          <w:lang w:eastAsia="ru-RU"/>
        </w:rPr>
        <w:t xml:space="preserve"> народных инициатив на 2023 год и на плановый период 2024 и 2025 годы, реализация которых осуществляется за счет средств местного  бюджета в объеме 12 300,00 (двенадцать тысяч триста) рублей и</w:t>
      </w:r>
      <w:r w:rsidRPr="00702021">
        <w:rPr>
          <w:rFonts w:ascii="Times New Roman" w:eastAsia="Times New Roman" w:hAnsi="Times New Roman" w:cs="Times New Roman"/>
          <w:sz w:val="20"/>
          <w:szCs w:val="20"/>
          <w:lang w:eastAsia="ru-RU"/>
        </w:rPr>
        <w:t xml:space="preserve"> субсидии из областного бюджета в сумме 1 200 000,00 (двенадцать миллионов) рублей </w:t>
      </w:r>
      <w:r w:rsidRPr="00702021">
        <w:rPr>
          <w:rFonts w:ascii="Times New Roman" w:eastAsia="Times New Roman" w:hAnsi="Times New Roman" w:cs="Times New Roman"/>
          <w:bCs/>
          <w:sz w:val="20"/>
          <w:szCs w:val="20"/>
          <w:lang w:eastAsia="ru-RU"/>
        </w:rPr>
        <w:t xml:space="preserve">(приложение №1).   </w:t>
      </w:r>
    </w:p>
    <w:p w:rsidR="00702021" w:rsidRPr="00702021" w:rsidRDefault="00702021" w:rsidP="00702021">
      <w:pPr>
        <w:tabs>
          <w:tab w:val="left" w:pos="567"/>
          <w:tab w:val="left" w:pos="993"/>
          <w:tab w:val="left" w:pos="1276"/>
        </w:tabs>
        <w:spacing w:after="0" w:line="240" w:lineRule="auto"/>
        <w:contextualSpacing/>
        <w:jc w:val="both"/>
        <w:rPr>
          <w:rFonts w:ascii="Times New Roman" w:eastAsia="Times New Roman" w:hAnsi="Times New Roman" w:cs="Times New Roman"/>
          <w:bCs/>
          <w:sz w:val="20"/>
          <w:szCs w:val="20"/>
          <w:lang w:eastAsia="ru-RU"/>
        </w:rPr>
      </w:pPr>
      <w:r w:rsidRPr="00702021">
        <w:rPr>
          <w:rFonts w:ascii="Times New Roman" w:eastAsia="Times New Roman" w:hAnsi="Times New Roman" w:cs="Times New Roman"/>
          <w:bCs/>
          <w:sz w:val="20"/>
          <w:szCs w:val="20"/>
          <w:lang w:eastAsia="ru-RU"/>
        </w:rPr>
        <w:t xml:space="preserve">           1.1. 2023 год – 4 100</w:t>
      </w:r>
      <w:r w:rsidRPr="00702021">
        <w:rPr>
          <w:rFonts w:ascii="Times New Roman" w:eastAsia="Times New Roman" w:hAnsi="Times New Roman" w:cs="Times New Roman"/>
          <w:sz w:val="20"/>
          <w:szCs w:val="20"/>
          <w:lang w:eastAsia="ru-RU"/>
        </w:rPr>
        <w:t xml:space="preserve">,00 (четыре тысячи </w:t>
      </w:r>
      <w:proofErr w:type="gramStart"/>
      <w:r w:rsidRPr="00702021">
        <w:rPr>
          <w:rFonts w:ascii="Times New Roman" w:eastAsia="Times New Roman" w:hAnsi="Times New Roman" w:cs="Times New Roman"/>
          <w:sz w:val="20"/>
          <w:szCs w:val="20"/>
          <w:lang w:eastAsia="ru-RU"/>
        </w:rPr>
        <w:t>сто)  рублей</w:t>
      </w:r>
      <w:proofErr w:type="gramEnd"/>
      <w:r w:rsidRPr="00702021">
        <w:rPr>
          <w:rFonts w:ascii="Times New Roman" w:eastAsia="Times New Roman" w:hAnsi="Times New Roman" w:cs="Times New Roman"/>
          <w:sz w:val="20"/>
          <w:szCs w:val="20"/>
          <w:lang w:eastAsia="ru-RU"/>
        </w:rPr>
        <w:t xml:space="preserve"> 00 копеек и субсидии из областного бюджета в сумме  400 000,00 (четыреста тысяч ) рублей 00 копеек</w:t>
      </w:r>
      <w:r w:rsidRPr="00702021">
        <w:rPr>
          <w:rFonts w:ascii="Times New Roman" w:eastAsia="Times New Roman" w:hAnsi="Times New Roman" w:cs="Times New Roman"/>
          <w:bCs/>
          <w:sz w:val="20"/>
          <w:szCs w:val="20"/>
          <w:lang w:eastAsia="ru-RU"/>
        </w:rPr>
        <w:t xml:space="preserve"> </w:t>
      </w:r>
    </w:p>
    <w:p w:rsidR="00702021" w:rsidRPr="00702021" w:rsidRDefault="00702021" w:rsidP="00702021">
      <w:pPr>
        <w:numPr>
          <w:ilvl w:val="1"/>
          <w:numId w:val="30"/>
        </w:numPr>
        <w:tabs>
          <w:tab w:val="left" w:pos="567"/>
          <w:tab w:val="left" w:pos="993"/>
          <w:tab w:val="left" w:pos="1276"/>
        </w:tabs>
        <w:spacing w:after="0" w:line="240" w:lineRule="auto"/>
        <w:ind w:left="0" w:firstLine="709"/>
        <w:contextualSpacing/>
        <w:jc w:val="both"/>
        <w:rPr>
          <w:rFonts w:ascii="Times New Roman" w:eastAsia="Times New Roman" w:hAnsi="Times New Roman" w:cs="Times New Roman"/>
          <w:bCs/>
          <w:sz w:val="20"/>
          <w:szCs w:val="20"/>
          <w:lang w:eastAsia="ru-RU"/>
        </w:rPr>
      </w:pPr>
      <w:r w:rsidRPr="00702021">
        <w:rPr>
          <w:rFonts w:ascii="Times New Roman" w:eastAsia="Times New Roman" w:hAnsi="Times New Roman" w:cs="Times New Roman"/>
          <w:bCs/>
          <w:sz w:val="20"/>
          <w:szCs w:val="20"/>
          <w:lang w:eastAsia="ru-RU"/>
        </w:rPr>
        <w:t>2024 год - 4</w:t>
      </w:r>
      <w:r w:rsidRPr="00702021">
        <w:rPr>
          <w:rFonts w:ascii="Times New Roman" w:eastAsia="Times New Roman" w:hAnsi="Times New Roman" w:cs="Times New Roman"/>
          <w:sz w:val="20"/>
          <w:szCs w:val="20"/>
          <w:lang w:eastAsia="ru-RU"/>
        </w:rPr>
        <w:t xml:space="preserve"> 100,00 (четыре тысячи сто) рублей 00 копеек и субсидии из областного бюджета в сумме 400 000,00 (четыреста тысяч) рублей 00 копеек</w:t>
      </w:r>
    </w:p>
    <w:p w:rsidR="00702021" w:rsidRPr="00702021" w:rsidRDefault="00702021" w:rsidP="00702021">
      <w:pPr>
        <w:numPr>
          <w:ilvl w:val="1"/>
          <w:numId w:val="30"/>
        </w:numPr>
        <w:tabs>
          <w:tab w:val="left" w:pos="567"/>
          <w:tab w:val="left" w:pos="993"/>
          <w:tab w:val="left" w:pos="1276"/>
        </w:tabs>
        <w:spacing w:after="0" w:line="240" w:lineRule="auto"/>
        <w:ind w:left="0" w:firstLine="709"/>
        <w:contextualSpacing/>
        <w:jc w:val="both"/>
        <w:rPr>
          <w:rFonts w:ascii="Times New Roman" w:eastAsia="Times New Roman" w:hAnsi="Times New Roman" w:cs="Times New Roman"/>
          <w:bCs/>
          <w:sz w:val="20"/>
          <w:szCs w:val="20"/>
          <w:lang w:eastAsia="ru-RU"/>
        </w:rPr>
      </w:pPr>
      <w:r w:rsidRPr="00702021">
        <w:rPr>
          <w:rFonts w:ascii="Times New Roman" w:eastAsia="Times New Roman" w:hAnsi="Times New Roman" w:cs="Times New Roman"/>
          <w:bCs/>
          <w:sz w:val="20"/>
          <w:szCs w:val="20"/>
          <w:lang w:eastAsia="ru-RU"/>
        </w:rPr>
        <w:t>2025 год - 4</w:t>
      </w:r>
      <w:r w:rsidRPr="00702021">
        <w:rPr>
          <w:rFonts w:ascii="Times New Roman" w:eastAsia="Times New Roman" w:hAnsi="Times New Roman" w:cs="Times New Roman"/>
          <w:sz w:val="20"/>
          <w:szCs w:val="20"/>
          <w:lang w:eastAsia="ru-RU"/>
        </w:rPr>
        <w:t xml:space="preserve"> 100,00 (четыре тысячи сто) рублей 00 копеек и субсидии из областного бюджета в сумме 400 000,00 (четыреста </w:t>
      </w:r>
      <w:proofErr w:type="gramStart"/>
      <w:r w:rsidRPr="00702021">
        <w:rPr>
          <w:rFonts w:ascii="Times New Roman" w:eastAsia="Times New Roman" w:hAnsi="Times New Roman" w:cs="Times New Roman"/>
          <w:sz w:val="20"/>
          <w:szCs w:val="20"/>
          <w:lang w:eastAsia="ru-RU"/>
        </w:rPr>
        <w:t>тысяч)  рублей</w:t>
      </w:r>
      <w:proofErr w:type="gramEnd"/>
      <w:r w:rsidRPr="00702021">
        <w:rPr>
          <w:rFonts w:ascii="Times New Roman" w:eastAsia="Times New Roman" w:hAnsi="Times New Roman" w:cs="Times New Roman"/>
          <w:sz w:val="20"/>
          <w:szCs w:val="20"/>
          <w:lang w:eastAsia="ru-RU"/>
        </w:rPr>
        <w:t xml:space="preserve"> 00 копеек</w:t>
      </w:r>
      <w:r w:rsidRPr="00702021">
        <w:rPr>
          <w:rFonts w:ascii="Times New Roman" w:eastAsia="Times New Roman" w:hAnsi="Times New Roman" w:cs="Times New Roman"/>
          <w:bCs/>
          <w:sz w:val="20"/>
          <w:szCs w:val="20"/>
          <w:lang w:eastAsia="ru-RU"/>
        </w:rPr>
        <w:t xml:space="preserve"> (приложение № 1).</w:t>
      </w:r>
    </w:p>
    <w:p w:rsidR="00702021" w:rsidRPr="00702021" w:rsidRDefault="00702021" w:rsidP="00702021">
      <w:pPr>
        <w:tabs>
          <w:tab w:val="left" w:pos="567"/>
          <w:tab w:val="left" w:pos="993"/>
          <w:tab w:val="left" w:pos="1276"/>
        </w:tabs>
        <w:spacing w:after="0" w:line="240" w:lineRule="auto"/>
        <w:ind w:left="710"/>
        <w:jc w:val="both"/>
        <w:rPr>
          <w:rFonts w:ascii="Times New Roman" w:eastAsia="Times New Roman" w:hAnsi="Times New Roman" w:cs="Times New Roman"/>
          <w:bCs/>
          <w:sz w:val="20"/>
          <w:szCs w:val="20"/>
          <w:lang w:eastAsia="ru-RU"/>
        </w:rPr>
      </w:pPr>
    </w:p>
    <w:p w:rsidR="00702021" w:rsidRPr="00702021" w:rsidRDefault="00702021" w:rsidP="00702021">
      <w:pPr>
        <w:tabs>
          <w:tab w:val="left" w:pos="567"/>
          <w:tab w:val="left" w:pos="993"/>
          <w:tab w:val="left" w:pos="1276"/>
        </w:tabs>
        <w:spacing w:after="0" w:line="240" w:lineRule="auto"/>
        <w:jc w:val="both"/>
        <w:rPr>
          <w:rFonts w:ascii="Times New Roman" w:eastAsia="Times New Roman" w:hAnsi="Times New Roman" w:cs="Times New Roman"/>
          <w:bCs/>
          <w:sz w:val="20"/>
          <w:szCs w:val="20"/>
          <w:lang w:eastAsia="ru-RU"/>
        </w:rPr>
      </w:pPr>
      <w:r w:rsidRPr="00702021">
        <w:rPr>
          <w:rFonts w:ascii="Times New Roman" w:eastAsia="Times New Roman" w:hAnsi="Times New Roman" w:cs="Times New Roman"/>
          <w:bCs/>
          <w:sz w:val="20"/>
          <w:szCs w:val="20"/>
          <w:lang w:eastAsia="ru-RU"/>
        </w:rPr>
        <w:t xml:space="preserve">           2. Перечень проектов народных инициатив на 2023 год </w:t>
      </w:r>
      <w:r w:rsidRPr="00702021">
        <w:rPr>
          <w:rFonts w:ascii="Times New Roman" w:eastAsia="Times New Roman" w:hAnsi="Times New Roman" w:cs="Times New Roman"/>
          <w:sz w:val="20"/>
          <w:szCs w:val="20"/>
          <w:lang w:eastAsia="ru-RU"/>
        </w:rPr>
        <w:t>и плановый период 2024 и 2025гг.</w:t>
      </w:r>
      <w:r w:rsidRPr="00702021">
        <w:rPr>
          <w:rFonts w:ascii="Times New Roman" w:eastAsia="Times New Roman" w:hAnsi="Times New Roman" w:cs="Times New Roman"/>
          <w:bCs/>
          <w:sz w:val="20"/>
          <w:szCs w:val="20"/>
          <w:lang w:eastAsia="ru-RU"/>
        </w:rPr>
        <w:t xml:space="preserve"> (приложение № 1) изложить в новой редакции.</w:t>
      </w:r>
    </w:p>
    <w:p w:rsidR="00702021" w:rsidRPr="00702021" w:rsidRDefault="00702021" w:rsidP="00702021">
      <w:pPr>
        <w:tabs>
          <w:tab w:val="left" w:pos="567"/>
          <w:tab w:val="left" w:pos="993"/>
          <w:tab w:val="left" w:pos="1276"/>
        </w:tabs>
        <w:spacing w:after="0" w:line="240" w:lineRule="auto"/>
        <w:jc w:val="both"/>
        <w:rPr>
          <w:rFonts w:ascii="Times New Roman" w:eastAsia="Times New Roman" w:hAnsi="Times New Roman" w:cs="Times New Roman"/>
          <w:bCs/>
          <w:sz w:val="20"/>
          <w:szCs w:val="20"/>
          <w:lang w:eastAsia="ru-RU"/>
        </w:rPr>
      </w:pPr>
    </w:p>
    <w:p w:rsidR="00702021" w:rsidRPr="00702021" w:rsidRDefault="00702021" w:rsidP="00702021">
      <w:pPr>
        <w:tabs>
          <w:tab w:val="left" w:pos="567"/>
          <w:tab w:val="left" w:pos="993"/>
          <w:tab w:val="left" w:pos="1276"/>
        </w:tabs>
        <w:spacing w:after="0" w:line="240" w:lineRule="auto"/>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bCs/>
          <w:sz w:val="20"/>
          <w:szCs w:val="20"/>
          <w:lang w:eastAsia="ru-RU"/>
        </w:rPr>
        <w:t xml:space="preserve">           3. </w:t>
      </w:r>
      <w:r w:rsidRPr="00702021">
        <w:rPr>
          <w:rFonts w:ascii="Times New Roman" w:eastAsia="Times New Roman" w:hAnsi="Times New Roman" w:cs="Times New Roman"/>
          <w:sz w:val="20"/>
          <w:szCs w:val="20"/>
          <w:lang w:eastAsia="ru-RU"/>
        </w:rPr>
        <w:t xml:space="preserve">Порядок организации работы по </w:t>
      </w:r>
      <w:proofErr w:type="gramStart"/>
      <w:r w:rsidRPr="00702021">
        <w:rPr>
          <w:rFonts w:ascii="Times New Roman" w:eastAsia="Times New Roman" w:hAnsi="Times New Roman" w:cs="Times New Roman"/>
          <w:sz w:val="20"/>
          <w:szCs w:val="20"/>
          <w:lang w:eastAsia="ru-RU"/>
        </w:rPr>
        <w:t>реализации  мероприятий</w:t>
      </w:r>
      <w:proofErr w:type="gramEnd"/>
      <w:r w:rsidRPr="00702021">
        <w:rPr>
          <w:rFonts w:ascii="Times New Roman" w:eastAsia="Times New Roman" w:hAnsi="Times New Roman" w:cs="Times New Roman"/>
          <w:sz w:val="20"/>
          <w:szCs w:val="20"/>
          <w:lang w:eastAsia="ru-RU"/>
        </w:rPr>
        <w:t xml:space="preserve">  перечня проектов народных инициатив бюджетных средств в 2023 году и плановом периоде 2024 и 2025годах (приложение № 2) изложить в новой редакции.</w:t>
      </w:r>
    </w:p>
    <w:p w:rsidR="00702021" w:rsidRPr="00702021" w:rsidRDefault="00702021" w:rsidP="00702021">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           </w:t>
      </w:r>
    </w:p>
    <w:p w:rsidR="00702021" w:rsidRPr="00702021" w:rsidRDefault="00702021" w:rsidP="00702021">
      <w:pPr>
        <w:autoSpaceDE w:val="0"/>
        <w:autoSpaceDN w:val="0"/>
        <w:adjustRightInd w:val="0"/>
        <w:spacing w:after="0" w:line="276" w:lineRule="auto"/>
        <w:ind w:firstLine="540"/>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   4. Настоящее постановление опубликовать в газете «</w:t>
      </w:r>
      <w:r w:rsidRPr="00702021">
        <w:rPr>
          <w:rFonts w:ascii="Times New Roman" w:eastAsia="Times New Roman" w:hAnsi="Times New Roman" w:cs="Times New Roman"/>
          <w:bCs/>
          <w:sz w:val="20"/>
          <w:szCs w:val="20"/>
          <w:lang w:eastAsia="ru-RU"/>
        </w:rPr>
        <w:t>Умыганская панорама</w:t>
      </w:r>
      <w:r w:rsidRPr="00702021">
        <w:rPr>
          <w:rFonts w:ascii="Times New Roman" w:eastAsia="Times New Roman" w:hAnsi="Times New Roman" w:cs="Times New Roman"/>
          <w:sz w:val="20"/>
          <w:szCs w:val="20"/>
          <w:lang w:eastAsia="ru-RU"/>
        </w:rPr>
        <w:t xml:space="preserve">» и разместить на официальном сайте администрации </w:t>
      </w:r>
      <w:r w:rsidRPr="00702021">
        <w:rPr>
          <w:rFonts w:ascii="Times New Roman" w:eastAsia="Times New Roman" w:hAnsi="Times New Roman" w:cs="Times New Roman"/>
          <w:bCs/>
          <w:sz w:val="20"/>
          <w:szCs w:val="20"/>
          <w:lang w:eastAsia="ru-RU"/>
        </w:rPr>
        <w:t xml:space="preserve">Умыганского </w:t>
      </w:r>
      <w:r w:rsidRPr="00702021">
        <w:rPr>
          <w:rFonts w:ascii="Times New Roman" w:eastAsia="Times New Roman" w:hAnsi="Times New Roman" w:cs="Times New Roman"/>
          <w:sz w:val="20"/>
          <w:szCs w:val="20"/>
          <w:lang w:eastAsia="ru-RU"/>
        </w:rPr>
        <w:t>сельского поселения в информационно-телекоммуникационной сети «Интернет».</w:t>
      </w:r>
    </w:p>
    <w:p w:rsidR="00702021" w:rsidRPr="00702021" w:rsidRDefault="00702021" w:rsidP="00702021">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          5. </w:t>
      </w:r>
      <w:proofErr w:type="gramStart"/>
      <w:r w:rsidRPr="00702021">
        <w:rPr>
          <w:rFonts w:ascii="Times New Roman" w:eastAsia="Times New Roman" w:hAnsi="Times New Roman" w:cs="Times New Roman"/>
          <w:sz w:val="20"/>
          <w:szCs w:val="20"/>
          <w:lang w:eastAsia="ru-RU"/>
        </w:rPr>
        <w:t>Контроль  за</w:t>
      </w:r>
      <w:proofErr w:type="gramEnd"/>
      <w:r w:rsidRPr="00702021">
        <w:rPr>
          <w:rFonts w:ascii="Times New Roman" w:eastAsia="Times New Roman" w:hAnsi="Times New Roman" w:cs="Times New Roman"/>
          <w:sz w:val="20"/>
          <w:szCs w:val="20"/>
          <w:lang w:eastAsia="ru-RU"/>
        </w:rPr>
        <w:t xml:space="preserve"> исполнением данного постановления оставляю за собой.</w:t>
      </w:r>
    </w:p>
    <w:p w:rsidR="00702021" w:rsidRPr="00702021" w:rsidRDefault="00702021" w:rsidP="00702021">
      <w:pPr>
        <w:tabs>
          <w:tab w:val="left" w:pos="993"/>
        </w:tabs>
        <w:spacing w:after="0" w:line="240" w:lineRule="auto"/>
        <w:ind w:left="360"/>
        <w:contextualSpacing/>
        <w:jc w:val="both"/>
        <w:rPr>
          <w:rFonts w:ascii="Times New Roman" w:eastAsia="Times New Roman" w:hAnsi="Times New Roman" w:cs="Times New Roman"/>
          <w:sz w:val="20"/>
          <w:szCs w:val="20"/>
          <w:lang w:eastAsia="ru-RU"/>
        </w:rPr>
      </w:pPr>
    </w:p>
    <w:p w:rsidR="00702021" w:rsidRPr="00702021" w:rsidRDefault="00702021" w:rsidP="00702021">
      <w:pPr>
        <w:spacing w:after="0" w:line="276" w:lineRule="auto"/>
        <w:ind w:firstLine="709"/>
        <w:jc w:val="both"/>
        <w:rPr>
          <w:rFonts w:ascii="Times New Roman" w:eastAsia="Times New Roman" w:hAnsi="Times New Roman" w:cs="Times New Roman"/>
          <w:bCs/>
          <w:sz w:val="20"/>
          <w:szCs w:val="20"/>
          <w:lang w:eastAsia="ru-RU"/>
        </w:rPr>
      </w:pPr>
    </w:p>
    <w:p w:rsidR="00702021" w:rsidRPr="00702021" w:rsidRDefault="00702021" w:rsidP="00702021">
      <w:pPr>
        <w:spacing w:after="0" w:line="276" w:lineRule="auto"/>
        <w:jc w:val="both"/>
        <w:rPr>
          <w:rFonts w:ascii="Times New Roman" w:eastAsia="Times New Roman" w:hAnsi="Times New Roman" w:cs="Times New Roman"/>
          <w:sz w:val="20"/>
          <w:szCs w:val="20"/>
          <w:lang w:eastAsia="ru-RU"/>
        </w:rPr>
      </w:pPr>
    </w:p>
    <w:p w:rsidR="00702021" w:rsidRPr="00702021" w:rsidRDefault="00702021" w:rsidP="00702021">
      <w:pPr>
        <w:spacing w:after="0" w:line="276" w:lineRule="auto"/>
        <w:jc w:val="both"/>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Глава Умыганского </w:t>
      </w:r>
    </w:p>
    <w:p w:rsidR="00702021" w:rsidRPr="00702021" w:rsidRDefault="00702021" w:rsidP="00702021">
      <w:pPr>
        <w:spacing w:after="0" w:line="276" w:lineRule="auto"/>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сельского поселения</w:t>
      </w:r>
      <w:r w:rsidRPr="00702021">
        <w:rPr>
          <w:rFonts w:ascii="Times New Roman" w:eastAsia="Calibri" w:hAnsi="Times New Roman" w:cs="Times New Roman"/>
          <w:color w:val="000000"/>
          <w:sz w:val="20"/>
          <w:szCs w:val="20"/>
        </w:rPr>
        <w:tab/>
      </w:r>
      <w:r w:rsidRPr="00702021">
        <w:rPr>
          <w:rFonts w:ascii="Times New Roman" w:eastAsia="Calibri" w:hAnsi="Times New Roman" w:cs="Times New Roman"/>
          <w:color w:val="000000"/>
          <w:sz w:val="20"/>
          <w:szCs w:val="20"/>
        </w:rPr>
        <w:tab/>
      </w:r>
      <w:r w:rsidRPr="00702021">
        <w:rPr>
          <w:rFonts w:ascii="Times New Roman" w:eastAsia="Calibri" w:hAnsi="Times New Roman" w:cs="Times New Roman"/>
          <w:color w:val="000000"/>
          <w:sz w:val="20"/>
          <w:szCs w:val="20"/>
        </w:rPr>
        <w:tab/>
      </w:r>
      <w:r w:rsidRPr="00702021">
        <w:rPr>
          <w:rFonts w:ascii="Times New Roman" w:eastAsia="Calibri" w:hAnsi="Times New Roman" w:cs="Times New Roman"/>
          <w:color w:val="000000"/>
          <w:sz w:val="20"/>
          <w:szCs w:val="20"/>
        </w:rPr>
        <w:tab/>
      </w:r>
      <w:r w:rsidRPr="00702021">
        <w:rPr>
          <w:rFonts w:ascii="Times New Roman" w:eastAsia="Calibri" w:hAnsi="Times New Roman" w:cs="Times New Roman"/>
          <w:color w:val="000000"/>
          <w:sz w:val="20"/>
          <w:szCs w:val="20"/>
        </w:rPr>
        <w:tab/>
        <w:t xml:space="preserve">                            </w:t>
      </w:r>
      <w:r w:rsidRPr="00702021">
        <w:rPr>
          <w:rFonts w:ascii="Times New Roman" w:eastAsia="Calibri" w:hAnsi="Times New Roman" w:cs="Times New Roman"/>
          <w:color w:val="000000"/>
          <w:sz w:val="20"/>
          <w:szCs w:val="20"/>
        </w:rPr>
        <w:tab/>
      </w:r>
      <w:proofErr w:type="spellStart"/>
      <w:r w:rsidRPr="00702021">
        <w:rPr>
          <w:rFonts w:ascii="Times New Roman" w:eastAsia="Calibri" w:hAnsi="Times New Roman" w:cs="Times New Roman"/>
          <w:color w:val="000000"/>
          <w:sz w:val="20"/>
          <w:szCs w:val="20"/>
        </w:rPr>
        <w:t>В.Н.Савицкий</w:t>
      </w:r>
      <w:proofErr w:type="spellEnd"/>
    </w:p>
    <w:p w:rsidR="00702021" w:rsidRPr="00702021" w:rsidRDefault="00702021" w:rsidP="00702021">
      <w:pPr>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p>
    <w:p w:rsidR="00702021" w:rsidRPr="00702021" w:rsidRDefault="00702021" w:rsidP="00702021">
      <w:pPr>
        <w:spacing w:after="0" w:line="240" w:lineRule="auto"/>
        <w:jc w:val="right"/>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Приложение № 1</w:t>
      </w:r>
    </w:p>
    <w:p w:rsidR="00702021" w:rsidRPr="00702021" w:rsidRDefault="00702021" w:rsidP="00702021">
      <w:pPr>
        <w:spacing w:after="0" w:line="240" w:lineRule="auto"/>
        <w:jc w:val="right"/>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к постановлению администрации </w:t>
      </w:r>
    </w:p>
    <w:p w:rsidR="00702021" w:rsidRPr="00702021" w:rsidRDefault="00702021" w:rsidP="00702021">
      <w:pPr>
        <w:spacing w:after="0" w:line="240" w:lineRule="auto"/>
        <w:jc w:val="right"/>
        <w:rPr>
          <w:rFonts w:ascii="Times New Roman" w:eastAsia="Calibri" w:hAnsi="Times New Roman" w:cs="Times New Roman"/>
          <w:color w:val="000000"/>
          <w:sz w:val="20"/>
          <w:szCs w:val="20"/>
        </w:rPr>
      </w:pPr>
      <w:proofErr w:type="gramStart"/>
      <w:r w:rsidRPr="00702021">
        <w:rPr>
          <w:rFonts w:ascii="Times New Roman" w:eastAsia="Times New Roman" w:hAnsi="Times New Roman" w:cs="Times New Roman"/>
          <w:bCs/>
          <w:sz w:val="20"/>
          <w:szCs w:val="20"/>
          <w:lang w:eastAsia="ru-RU"/>
        </w:rPr>
        <w:t xml:space="preserve">Умыганского </w:t>
      </w:r>
      <w:r w:rsidRPr="00702021">
        <w:rPr>
          <w:rFonts w:ascii="Times New Roman" w:eastAsia="Calibri" w:hAnsi="Times New Roman" w:cs="Times New Roman"/>
          <w:color w:val="000000"/>
          <w:sz w:val="20"/>
          <w:szCs w:val="20"/>
        </w:rPr>
        <w:t xml:space="preserve"> сельского</w:t>
      </w:r>
      <w:proofErr w:type="gramEnd"/>
      <w:r w:rsidRPr="00702021">
        <w:rPr>
          <w:rFonts w:ascii="Times New Roman" w:eastAsia="Calibri" w:hAnsi="Times New Roman" w:cs="Times New Roman"/>
          <w:color w:val="000000"/>
          <w:sz w:val="20"/>
          <w:szCs w:val="20"/>
        </w:rPr>
        <w:t xml:space="preserve"> поселения </w:t>
      </w:r>
    </w:p>
    <w:p w:rsidR="00702021" w:rsidRPr="00702021" w:rsidRDefault="00702021" w:rsidP="00702021">
      <w:pPr>
        <w:spacing w:after="0" w:line="240" w:lineRule="auto"/>
        <w:jc w:val="right"/>
        <w:rPr>
          <w:rFonts w:ascii="Times New Roman" w:eastAsia="Times New Roman" w:hAnsi="Times New Roman" w:cs="Times New Roman"/>
          <w:sz w:val="20"/>
          <w:szCs w:val="20"/>
          <w:lang w:eastAsia="ru-RU"/>
        </w:rPr>
      </w:pPr>
      <w:r w:rsidRPr="00702021">
        <w:rPr>
          <w:rFonts w:ascii="Times New Roman" w:eastAsia="Calibri" w:hAnsi="Times New Roman" w:cs="Times New Roman"/>
          <w:color w:val="000000"/>
          <w:sz w:val="20"/>
          <w:szCs w:val="20"/>
        </w:rPr>
        <w:t xml:space="preserve"> от 31.03.2023г. №7-ПА</w:t>
      </w:r>
    </w:p>
    <w:p w:rsidR="00702021" w:rsidRPr="00702021" w:rsidRDefault="00702021" w:rsidP="00702021">
      <w:pPr>
        <w:spacing w:after="0" w:line="240" w:lineRule="auto"/>
        <w:jc w:val="center"/>
        <w:rPr>
          <w:rFonts w:ascii="Times New Roman" w:eastAsia="Times New Roman" w:hAnsi="Times New Roman" w:cs="Times New Roman"/>
          <w:b/>
          <w:sz w:val="20"/>
          <w:szCs w:val="20"/>
          <w:lang w:eastAsia="ru-RU"/>
        </w:rPr>
      </w:pPr>
    </w:p>
    <w:p w:rsidR="00702021" w:rsidRPr="00702021" w:rsidRDefault="00702021" w:rsidP="00702021">
      <w:pPr>
        <w:spacing w:after="0" w:line="240" w:lineRule="auto"/>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ПЕРЕЧЕНЬ</w:t>
      </w:r>
    </w:p>
    <w:p w:rsidR="00702021" w:rsidRPr="00702021" w:rsidRDefault="00702021" w:rsidP="00702021">
      <w:pPr>
        <w:spacing w:after="0" w:line="240" w:lineRule="auto"/>
        <w:jc w:val="center"/>
        <w:rPr>
          <w:rFonts w:ascii="Times New Roman" w:eastAsia="Calibri" w:hAnsi="Times New Roman" w:cs="Times New Roman"/>
          <w:b/>
          <w:bCs/>
          <w:color w:val="000000"/>
          <w:sz w:val="20"/>
          <w:szCs w:val="20"/>
        </w:rPr>
      </w:pPr>
      <w:r w:rsidRPr="00702021">
        <w:rPr>
          <w:rFonts w:ascii="Times New Roman" w:eastAsia="Calibri" w:hAnsi="Times New Roman" w:cs="Times New Roman"/>
          <w:b/>
          <w:bCs/>
          <w:color w:val="000000"/>
          <w:sz w:val="20"/>
          <w:szCs w:val="20"/>
        </w:rPr>
        <w:t xml:space="preserve">ПРОЕКТОВ НАРОДНЫХ ИНИЦИАТИВ НА 2023 ГОД </w:t>
      </w:r>
    </w:p>
    <w:p w:rsidR="00702021" w:rsidRPr="00702021" w:rsidRDefault="00702021" w:rsidP="00702021">
      <w:pPr>
        <w:spacing w:after="0" w:line="240" w:lineRule="auto"/>
        <w:jc w:val="center"/>
        <w:rPr>
          <w:rFonts w:ascii="Times New Roman" w:eastAsia="Calibri" w:hAnsi="Times New Roman" w:cs="Times New Roman"/>
          <w:b/>
          <w:bCs/>
          <w:color w:val="000000"/>
          <w:sz w:val="20"/>
          <w:szCs w:val="20"/>
        </w:rPr>
      </w:pPr>
      <w:r w:rsidRPr="00702021">
        <w:rPr>
          <w:rFonts w:ascii="Times New Roman" w:eastAsia="Calibri" w:hAnsi="Times New Roman" w:cs="Times New Roman"/>
          <w:b/>
          <w:bCs/>
          <w:color w:val="000000"/>
          <w:sz w:val="20"/>
          <w:szCs w:val="20"/>
        </w:rPr>
        <w:t>И ПЛАНОВЫЙ ПЕРИОД 2024 и 2025 ГОДЫ</w:t>
      </w:r>
    </w:p>
    <w:p w:rsidR="00702021" w:rsidRPr="00702021" w:rsidRDefault="00702021" w:rsidP="00702021">
      <w:pPr>
        <w:spacing w:after="0" w:line="240" w:lineRule="auto"/>
        <w:jc w:val="center"/>
        <w:rPr>
          <w:rFonts w:ascii="Times New Roman" w:eastAsia="Calibri" w:hAnsi="Times New Roman" w:cs="Times New Roman"/>
          <w:b/>
          <w:bCs/>
          <w:color w:val="000000"/>
          <w:sz w:val="20"/>
          <w:szCs w:val="20"/>
          <w:u w:val="single"/>
        </w:rPr>
      </w:pPr>
      <w:proofErr w:type="gramStart"/>
      <w:r w:rsidRPr="00702021">
        <w:rPr>
          <w:rFonts w:ascii="Times New Roman" w:eastAsia="Times New Roman" w:hAnsi="Times New Roman" w:cs="Times New Roman"/>
          <w:bCs/>
          <w:sz w:val="20"/>
          <w:szCs w:val="20"/>
          <w:u w:val="single"/>
          <w:lang w:eastAsia="ru-RU"/>
        </w:rPr>
        <w:t xml:space="preserve">Умыганское </w:t>
      </w:r>
      <w:r w:rsidRPr="00702021">
        <w:rPr>
          <w:rFonts w:ascii="Times New Roman" w:eastAsia="Calibri" w:hAnsi="Times New Roman" w:cs="Times New Roman"/>
          <w:color w:val="000000"/>
          <w:sz w:val="20"/>
          <w:szCs w:val="20"/>
          <w:u w:val="single"/>
        </w:rPr>
        <w:t xml:space="preserve"> сельское</w:t>
      </w:r>
      <w:proofErr w:type="gramEnd"/>
      <w:r w:rsidRPr="00702021">
        <w:rPr>
          <w:rFonts w:ascii="Times New Roman" w:eastAsia="Calibri" w:hAnsi="Times New Roman" w:cs="Times New Roman"/>
          <w:color w:val="000000"/>
          <w:sz w:val="20"/>
          <w:szCs w:val="20"/>
          <w:u w:val="single"/>
        </w:rPr>
        <w:t xml:space="preserve"> поселение</w:t>
      </w:r>
    </w:p>
    <w:p w:rsidR="00702021" w:rsidRPr="00702021" w:rsidRDefault="00702021" w:rsidP="00702021">
      <w:pPr>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(наименование муниципального образования)</w:t>
      </w:r>
    </w:p>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0"/>
        <w:gridCol w:w="1843"/>
        <w:gridCol w:w="851"/>
        <w:gridCol w:w="1276"/>
        <w:gridCol w:w="1525"/>
        <w:gridCol w:w="1418"/>
        <w:gridCol w:w="1276"/>
        <w:gridCol w:w="1557"/>
      </w:tblGrid>
      <w:tr w:rsidR="00702021" w:rsidRPr="00702021" w:rsidTr="00702021">
        <w:trPr>
          <w:trHeight w:val="448"/>
        </w:trPr>
        <w:tc>
          <w:tcPr>
            <w:tcW w:w="460" w:type="dxa"/>
            <w:vMerge w:val="restart"/>
            <w:vAlign w:val="center"/>
          </w:tcPr>
          <w:p w:rsidR="00702021" w:rsidRPr="00702021" w:rsidRDefault="00702021" w:rsidP="00702021">
            <w:pPr>
              <w:autoSpaceDE w:val="0"/>
              <w:autoSpaceDN w:val="0"/>
              <w:adjustRightInd w:val="0"/>
              <w:spacing w:after="0" w:line="240" w:lineRule="auto"/>
              <w:ind w:right="-30"/>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w:t>
            </w:r>
          </w:p>
          <w:p w:rsidR="00702021" w:rsidRPr="00702021" w:rsidRDefault="00702021" w:rsidP="00702021">
            <w:pPr>
              <w:autoSpaceDE w:val="0"/>
              <w:autoSpaceDN w:val="0"/>
              <w:adjustRightInd w:val="0"/>
              <w:spacing w:after="0" w:line="240" w:lineRule="auto"/>
              <w:ind w:right="-30"/>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п/п</w:t>
            </w:r>
          </w:p>
        </w:tc>
        <w:tc>
          <w:tcPr>
            <w:tcW w:w="1843" w:type="dxa"/>
            <w:vMerge w:val="restart"/>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Наименование мероприятия</w:t>
            </w:r>
          </w:p>
        </w:tc>
        <w:tc>
          <w:tcPr>
            <w:tcW w:w="851" w:type="dxa"/>
            <w:vMerge w:val="restart"/>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Период реализации</w:t>
            </w:r>
          </w:p>
        </w:tc>
        <w:tc>
          <w:tcPr>
            <w:tcW w:w="1276" w:type="dxa"/>
            <w:vMerge w:val="restart"/>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Срок реализации</w:t>
            </w:r>
          </w:p>
        </w:tc>
        <w:tc>
          <w:tcPr>
            <w:tcW w:w="1525" w:type="dxa"/>
            <w:vMerge w:val="restart"/>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Общий объем финансирования,</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руб.</w:t>
            </w:r>
          </w:p>
        </w:tc>
        <w:tc>
          <w:tcPr>
            <w:tcW w:w="2694" w:type="dxa"/>
            <w:gridSpan w:val="2"/>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в том числе за счет средств</w:t>
            </w:r>
          </w:p>
        </w:tc>
        <w:tc>
          <w:tcPr>
            <w:tcW w:w="1557" w:type="dxa"/>
            <w:vMerge w:val="restart"/>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 xml:space="preserve">Пункт статьи Федерального закона от 6 октября 2003 года №131-ФЗ «Об общих принципах организации местного самоуправления в Российской Федерации, </w:t>
            </w:r>
            <w:r w:rsidRPr="00702021">
              <w:rPr>
                <w:rFonts w:ascii="Times New Roman" w:eastAsia="Times New Roman" w:hAnsi="Times New Roman" w:cs="Times New Roman"/>
                <w:sz w:val="20"/>
                <w:szCs w:val="20"/>
                <w:lang w:eastAsia="ru-RU"/>
              </w:rPr>
              <w:t xml:space="preserve">Закона Иркутской области от 3 ноября 2016 года </w:t>
            </w:r>
            <w:r w:rsidRPr="00702021">
              <w:rPr>
                <w:rFonts w:ascii="Times New Roman" w:eastAsia="Times New Roman" w:hAnsi="Times New Roman" w:cs="Times New Roman"/>
                <w:sz w:val="20"/>
                <w:szCs w:val="20"/>
                <w:lang w:eastAsia="ru-RU"/>
              </w:rPr>
              <w:lastRenderedPageBreak/>
              <w:t>№96-03 «О закреплении за сельскими поселениями Иркутской области вопросов местного значения»</w:t>
            </w:r>
          </w:p>
        </w:tc>
      </w:tr>
      <w:tr w:rsidR="00702021" w:rsidRPr="00702021" w:rsidTr="00702021">
        <w:trPr>
          <w:trHeight w:val="694"/>
        </w:trPr>
        <w:tc>
          <w:tcPr>
            <w:tcW w:w="460" w:type="dxa"/>
            <w:vMerge/>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3" w:type="dxa"/>
            <w:vMerge/>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1" w:type="dxa"/>
            <w:vMerge/>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vMerge/>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25" w:type="dxa"/>
            <w:vMerge/>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областного бюджета, руб.</w:t>
            </w:r>
          </w:p>
        </w:tc>
        <w:tc>
          <w:tcPr>
            <w:tcW w:w="1276"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местного бюджета*, руб.</w:t>
            </w:r>
          </w:p>
        </w:tc>
        <w:tc>
          <w:tcPr>
            <w:tcW w:w="1557" w:type="dxa"/>
            <w:vMerge/>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702021" w:rsidRPr="00702021" w:rsidTr="00702021">
        <w:trPr>
          <w:trHeight w:val="746"/>
        </w:trPr>
        <w:tc>
          <w:tcPr>
            <w:tcW w:w="460" w:type="dxa"/>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1</w:t>
            </w:r>
          </w:p>
        </w:tc>
        <w:tc>
          <w:tcPr>
            <w:tcW w:w="1843" w:type="dxa"/>
            <w:vAlign w:val="center"/>
          </w:tcPr>
          <w:p w:rsidR="00702021" w:rsidRPr="00702021" w:rsidRDefault="00702021" w:rsidP="00702021">
            <w:pPr>
              <w:autoSpaceDE w:val="0"/>
              <w:autoSpaceDN w:val="0"/>
              <w:adjustRightInd w:val="0"/>
              <w:spacing w:after="0" w:line="240" w:lineRule="auto"/>
              <w:ind w:left="-30"/>
              <w:rPr>
                <w:rFonts w:ascii="Times New Roman" w:eastAsia="Calibri" w:hAnsi="Times New Roman" w:cs="Times New Roman"/>
                <w:sz w:val="20"/>
                <w:szCs w:val="20"/>
              </w:rPr>
            </w:pPr>
            <w:r w:rsidRPr="00702021">
              <w:rPr>
                <w:rFonts w:ascii="Times New Roman" w:eastAsia="Times New Roman" w:hAnsi="Times New Roman" w:cs="Times New Roman"/>
                <w:sz w:val="20"/>
                <w:szCs w:val="20"/>
                <w:shd w:val="clear" w:color="auto" w:fill="FFFFFF"/>
                <w:lang w:eastAsia="ru-RU"/>
              </w:rPr>
              <w:t>Приобретение контейнеров для сбора ТКО для размещения на территории муниципального образования</w:t>
            </w:r>
          </w:p>
        </w:tc>
        <w:tc>
          <w:tcPr>
            <w:tcW w:w="851"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2023</w:t>
            </w:r>
          </w:p>
        </w:tc>
        <w:tc>
          <w:tcPr>
            <w:tcW w:w="1276"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до</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30 декабря 2023 года</w:t>
            </w:r>
          </w:p>
        </w:tc>
        <w:tc>
          <w:tcPr>
            <w:tcW w:w="1525"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175 100,00</w:t>
            </w:r>
          </w:p>
        </w:tc>
        <w:tc>
          <w:tcPr>
            <w:tcW w:w="1418"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173 323,43</w:t>
            </w:r>
          </w:p>
        </w:tc>
        <w:tc>
          <w:tcPr>
            <w:tcW w:w="1276"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1 776,57</w:t>
            </w:r>
          </w:p>
        </w:tc>
        <w:tc>
          <w:tcPr>
            <w:tcW w:w="1557"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14.1.18</w:t>
            </w:r>
          </w:p>
        </w:tc>
      </w:tr>
      <w:tr w:rsidR="00702021" w:rsidRPr="00702021" w:rsidTr="00702021">
        <w:trPr>
          <w:trHeight w:val="746"/>
        </w:trPr>
        <w:tc>
          <w:tcPr>
            <w:tcW w:w="460" w:type="dxa"/>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3" w:type="dxa"/>
            <w:vAlign w:val="center"/>
          </w:tcPr>
          <w:p w:rsidR="00702021" w:rsidRPr="00702021" w:rsidRDefault="00702021" w:rsidP="00702021">
            <w:pPr>
              <w:autoSpaceDE w:val="0"/>
              <w:autoSpaceDN w:val="0"/>
              <w:adjustRightInd w:val="0"/>
              <w:spacing w:after="0" w:line="240" w:lineRule="auto"/>
              <w:ind w:left="-30"/>
              <w:rPr>
                <w:rFonts w:ascii="Times New Roman" w:eastAsia="Times New Roman" w:hAnsi="Times New Roman" w:cs="Times New Roman"/>
                <w:sz w:val="20"/>
                <w:szCs w:val="20"/>
                <w:shd w:val="clear" w:color="auto" w:fill="FFFFFF"/>
                <w:lang w:eastAsia="ru-RU"/>
              </w:rPr>
            </w:pPr>
            <w:r w:rsidRPr="00702021">
              <w:rPr>
                <w:rFonts w:ascii="Times New Roman" w:eastAsia="Times New Roman" w:hAnsi="Times New Roman" w:cs="Times New Roman"/>
                <w:sz w:val="20"/>
                <w:szCs w:val="20"/>
                <w:shd w:val="clear" w:color="auto" w:fill="FFFFFF"/>
                <w:lang w:eastAsia="ru-RU"/>
              </w:rPr>
              <w:t>Приобретение детской игровой площадки (установка собственными силами)</w:t>
            </w:r>
          </w:p>
        </w:tc>
        <w:tc>
          <w:tcPr>
            <w:tcW w:w="851"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2023</w:t>
            </w:r>
          </w:p>
        </w:tc>
        <w:tc>
          <w:tcPr>
            <w:tcW w:w="1276"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до</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30 декабря 2023 года</w:t>
            </w:r>
          </w:p>
        </w:tc>
        <w:tc>
          <w:tcPr>
            <w:tcW w:w="1525"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150 000,00</w:t>
            </w:r>
          </w:p>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148 478,10</w:t>
            </w:r>
          </w:p>
        </w:tc>
        <w:tc>
          <w:tcPr>
            <w:tcW w:w="1276"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1 5210,90</w:t>
            </w:r>
          </w:p>
        </w:tc>
        <w:tc>
          <w:tcPr>
            <w:tcW w:w="1557"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14.1.19</w:t>
            </w:r>
          </w:p>
        </w:tc>
      </w:tr>
      <w:tr w:rsidR="00702021" w:rsidRPr="00702021" w:rsidTr="00702021">
        <w:trPr>
          <w:trHeight w:val="746"/>
        </w:trPr>
        <w:tc>
          <w:tcPr>
            <w:tcW w:w="460" w:type="dxa"/>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w:t>
            </w:r>
          </w:p>
        </w:tc>
        <w:tc>
          <w:tcPr>
            <w:tcW w:w="1843" w:type="dxa"/>
            <w:vAlign w:val="center"/>
          </w:tcPr>
          <w:p w:rsidR="00702021" w:rsidRPr="00702021" w:rsidRDefault="00702021" w:rsidP="00702021">
            <w:pPr>
              <w:autoSpaceDE w:val="0"/>
              <w:autoSpaceDN w:val="0"/>
              <w:adjustRightInd w:val="0"/>
              <w:spacing w:after="0" w:line="240" w:lineRule="auto"/>
              <w:ind w:left="-30"/>
              <w:rPr>
                <w:rFonts w:ascii="Times New Roman" w:eastAsia="Calibri" w:hAnsi="Times New Roman" w:cs="Times New Roman"/>
                <w:sz w:val="20"/>
                <w:szCs w:val="20"/>
              </w:rPr>
            </w:pPr>
            <w:r w:rsidRPr="00702021">
              <w:rPr>
                <w:rFonts w:ascii="Times New Roman" w:eastAsia="Times New Roman" w:hAnsi="Times New Roman" w:cs="Times New Roman"/>
                <w:sz w:val="20"/>
                <w:szCs w:val="20"/>
                <w:shd w:val="clear" w:color="auto" w:fill="FFFFFF"/>
                <w:lang w:eastAsia="ru-RU"/>
              </w:rPr>
              <w:t>Приобретение первичных мер пожарной безопасности  Умыганского муниципального образования (приобретение пожарных шлангов, и т.д.)</w:t>
            </w:r>
          </w:p>
        </w:tc>
        <w:tc>
          <w:tcPr>
            <w:tcW w:w="851"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2023</w:t>
            </w:r>
          </w:p>
        </w:tc>
        <w:tc>
          <w:tcPr>
            <w:tcW w:w="1276"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до</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30 декабря 2023 года</w:t>
            </w:r>
          </w:p>
        </w:tc>
        <w:tc>
          <w:tcPr>
            <w:tcW w:w="1525"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59,000,00</w:t>
            </w:r>
          </w:p>
        </w:tc>
        <w:tc>
          <w:tcPr>
            <w:tcW w:w="1418"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58 401,39</w:t>
            </w:r>
          </w:p>
        </w:tc>
        <w:tc>
          <w:tcPr>
            <w:tcW w:w="1276"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598,61</w:t>
            </w:r>
          </w:p>
        </w:tc>
        <w:tc>
          <w:tcPr>
            <w:tcW w:w="1557"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14.1.9</w:t>
            </w:r>
          </w:p>
        </w:tc>
      </w:tr>
      <w:tr w:rsidR="00702021" w:rsidRPr="00702021" w:rsidTr="00702021">
        <w:trPr>
          <w:trHeight w:val="746"/>
        </w:trPr>
        <w:tc>
          <w:tcPr>
            <w:tcW w:w="460" w:type="dxa"/>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3</w:t>
            </w:r>
          </w:p>
        </w:tc>
        <w:tc>
          <w:tcPr>
            <w:tcW w:w="1843" w:type="dxa"/>
            <w:vAlign w:val="center"/>
          </w:tcPr>
          <w:p w:rsidR="00702021" w:rsidRPr="00702021" w:rsidRDefault="00702021" w:rsidP="00702021">
            <w:pPr>
              <w:spacing w:after="0" w:line="240" w:lineRule="auto"/>
              <w:rPr>
                <w:rFonts w:ascii="Times New Roman" w:eastAsia="Calibri" w:hAnsi="Times New Roman" w:cs="Times New Roman"/>
                <w:sz w:val="20"/>
                <w:szCs w:val="20"/>
              </w:rPr>
            </w:pPr>
            <w:r w:rsidRPr="00702021">
              <w:rPr>
                <w:rFonts w:ascii="Times New Roman" w:eastAsia="Times New Roman" w:hAnsi="Times New Roman" w:cs="Times New Roman"/>
                <w:sz w:val="20"/>
                <w:szCs w:val="20"/>
                <w:lang w:eastAsia="ru-RU"/>
              </w:rPr>
              <w:t xml:space="preserve">Опашка противопожарных </w:t>
            </w:r>
            <w:proofErr w:type="spellStart"/>
            <w:r w:rsidRPr="00702021">
              <w:rPr>
                <w:rFonts w:ascii="Times New Roman" w:eastAsia="Times New Roman" w:hAnsi="Times New Roman" w:cs="Times New Roman"/>
                <w:sz w:val="20"/>
                <w:szCs w:val="20"/>
                <w:lang w:eastAsia="ru-RU"/>
              </w:rPr>
              <w:t>минерализированных</w:t>
            </w:r>
            <w:proofErr w:type="spellEnd"/>
            <w:r w:rsidRPr="00702021">
              <w:rPr>
                <w:rFonts w:ascii="Times New Roman" w:eastAsia="Times New Roman" w:hAnsi="Times New Roman" w:cs="Times New Roman"/>
                <w:sz w:val="20"/>
                <w:szCs w:val="20"/>
                <w:lang w:eastAsia="ru-RU"/>
              </w:rPr>
              <w:t xml:space="preserve"> полос для обеспечения противопожарной </w:t>
            </w:r>
            <w:proofErr w:type="spellStart"/>
            <w:r w:rsidRPr="00702021">
              <w:rPr>
                <w:rFonts w:ascii="Times New Roman" w:eastAsia="Times New Roman" w:hAnsi="Times New Roman" w:cs="Times New Roman"/>
                <w:sz w:val="20"/>
                <w:szCs w:val="20"/>
                <w:lang w:eastAsia="ru-RU"/>
              </w:rPr>
              <w:t>безопастности</w:t>
            </w:r>
            <w:proofErr w:type="spellEnd"/>
            <w:r w:rsidRPr="00702021">
              <w:rPr>
                <w:rFonts w:ascii="Times New Roman" w:eastAsia="Times New Roman" w:hAnsi="Times New Roman" w:cs="Times New Roman"/>
                <w:sz w:val="20"/>
                <w:szCs w:val="20"/>
                <w:lang w:eastAsia="ru-RU"/>
              </w:rPr>
              <w:t xml:space="preserve"> населения Умыганского сельского поселения</w:t>
            </w:r>
          </w:p>
        </w:tc>
        <w:tc>
          <w:tcPr>
            <w:tcW w:w="851"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2023</w:t>
            </w:r>
          </w:p>
        </w:tc>
        <w:tc>
          <w:tcPr>
            <w:tcW w:w="1276"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до</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30 декабря 2022 года</w:t>
            </w:r>
          </w:p>
        </w:tc>
        <w:tc>
          <w:tcPr>
            <w:tcW w:w="1525"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20 000,00</w:t>
            </w:r>
          </w:p>
        </w:tc>
        <w:tc>
          <w:tcPr>
            <w:tcW w:w="1418"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19 797,08</w:t>
            </w:r>
          </w:p>
        </w:tc>
        <w:tc>
          <w:tcPr>
            <w:tcW w:w="1276"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202,92</w:t>
            </w:r>
          </w:p>
        </w:tc>
        <w:tc>
          <w:tcPr>
            <w:tcW w:w="1557"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r w:rsidRPr="00702021">
              <w:rPr>
                <w:rFonts w:ascii="Times New Roman" w:eastAsia="Calibri" w:hAnsi="Times New Roman" w:cs="Times New Roman"/>
                <w:sz w:val="20"/>
                <w:szCs w:val="20"/>
              </w:rPr>
              <w:t>14.1.9</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sz w:val="20"/>
                <w:szCs w:val="20"/>
              </w:rPr>
            </w:pPr>
          </w:p>
        </w:tc>
      </w:tr>
      <w:tr w:rsidR="00702021" w:rsidRPr="00702021" w:rsidTr="00702021">
        <w:trPr>
          <w:trHeight w:val="746"/>
        </w:trPr>
        <w:tc>
          <w:tcPr>
            <w:tcW w:w="460" w:type="dxa"/>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4</w:t>
            </w:r>
          </w:p>
        </w:tc>
        <w:tc>
          <w:tcPr>
            <w:tcW w:w="1843" w:type="dxa"/>
          </w:tcPr>
          <w:p w:rsidR="00702021" w:rsidRPr="00702021" w:rsidRDefault="00702021" w:rsidP="00702021">
            <w:pPr>
              <w:autoSpaceDE w:val="0"/>
              <w:autoSpaceDN w:val="0"/>
              <w:adjustRightInd w:val="0"/>
              <w:spacing w:after="0" w:line="240" w:lineRule="auto"/>
              <w:ind w:left="-30"/>
              <w:rPr>
                <w:rFonts w:ascii="Times New Roman" w:eastAsia="Calibri" w:hAnsi="Times New Roman" w:cs="Times New Roman"/>
                <w:sz w:val="20"/>
                <w:szCs w:val="20"/>
              </w:rPr>
            </w:pPr>
            <w:r w:rsidRPr="00702021">
              <w:rPr>
                <w:rFonts w:ascii="Times New Roman" w:eastAsia="Calibri" w:hAnsi="Times New Roman" w:cs="Times New Roman"/>
                <w:color w:val="000000"/>
                <w:sz w:val="20"/>
                <w:szCs w:val="20"/>
              </w:rPr>
              <w:t>Ремонт водонапорной башни по улице Рябиновая</w:t>
            </w:r>
          </w:p>
        </w:tc>
        <w:tc>
          <w:tcPr>
            <w:tcW w:w="851"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2024</w:t>
            </w:r>
          </w:p>
        </w:tc>
        <w:tc>
          <w:tcPr>
            <w:tcW w:w="1276"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до</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30 декабря 2024 года</w:t>
            </w:r>
          </w:p>
        </w:tc>
        <w:tc>
          <w:tcPr>
            <w:tcW w:w="1525"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404 100,0</w:t>
            </w:r>
          </w:p>
        </w:tc>
        <w:tc>
          <w:tcPr>
            <w:tcW w:w="1418" w:type="dxa"/>
            <w:vAlign w:val="center"/>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400 000,00</w:t>
            </w:r>
          </w:p>
        </w:tc>
        <w:tc>
          <w:tcPr>
            <w:tcW w:w="1276" w:type="dxa"/>
            <w:vAlign w:val="center"/>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4100,00</w:t>
            </w:r>
          </w:p>
        </w:tc>
        <w:tc>
          <w:tcPr>
            <w:tcW w:w="1557"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14.1.4</w:t>
            </w:r>
          </w:p>
        </w:tc>
      </w:tr>
      <w:tr w:rsidR="00702021" w:rsidRPr="00702021" w:rsidTr="00702021">
        <w:trPr>
          <w:trHeight w:val="746"/>
        </w:trPr>
        <w:tc>
          <w:tcPr>
            <w:tcW w:w="460" w:type="dxa"/>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5</w:t>
            </w:r>
          </w:p>
        </w:tc>
        <w:tc>
          <w:tcPr>
            <w:tcW w:w="1843" w:type="dxa"/>
          </w:tcPr>
          <w:p w:rsidR="00702021" w:rsidRPr="00702021" w:rsidRDefault="00702021" w:rsidP="00702021">
            <w:pPr>
              <w:autoSpaceDE w:val="0"/>
              <w:autoSpaceDN w:val="0"/>
              <w:adjustRightInd w:val="0"/>
              <w:spacing w:after="0" w:line="240" w:lineRule="auto"/>
              <w:ind w:left="-30"/>
              <w:rPr>
                <w:rFonts w:ascii="Times New Roman" w:eastAsia="Calibri" w:hAnsi="Times New Roman" w:cs="Times New Roman"/>
                <w:sz w:val="20"/>
                <w:szCs w:val="20"/>
              </w:rPr>
            </w:pPr>
            <w:r w:rsidRPr="00702021">
              <w:rPr>
                <w:rFonts w:ascii="Times New Roman" w:eastAsia="Calibri" w:hAnsi="Times New Roman" w:cs="Times New Roman"/>
                <w:color w:val="000000"/>
                <w:sz w:val="20"/>
                <w:szCs w:val="20"/>
              </w:rPr>
              <w:t xml:space="preserve">Ремонт участка автомобильной дороги по улице Ивана Каторжного </w:t>
            </w:r>
          </w:p>
        </w:tc>
        <w:tc>
          <w:tcPr>
            <w:tcW w:w="851"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2025</w:t>
            </w:r>
          </w:p>
        </w:tc>
        <w:tc>
          <w:tcPr>
            <w:tcW w:w="1276"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до</w:t>
            </w:r>
          </w:p>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30 декабря 2025 года</w:t>
            </w:r>
          </w:p>
        </w:tc>
        <w:tc>
          <w:tcPr>
            <w:tcW w:w="1525" w:type="dxa"/>
            <w:vAlign w:val="center"/>
          </w:tcPr>
          <w:p w:rsidR="00702021" w:rsidRPr="00702021" w:rsidRDefault="00702021" w:rsidP="00702021">
            <w:pPr>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404 100,0</w:t>
            </w:r>
          </w:p>
        </w:tc>
        <w:tc>
          <w:tcPr>
            <w:tcW w:w="1418" w:type="dxa"/>
            <w:vAlign w:val="center"/>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400 000,00</w:t>
            </w:r>
          </w:p>
        </w:tc>
        <w:tc>
          <w:tcPr>
            <w:tcW w:w="1276" w:type="dxa"/>
            <w:vAlign w:val="center"/>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2100,00</w:t>
            </w:r>
          </w:p>
        </w:tc>
        <w:tc>
          <w:tcPr>
            <w:tcW w:w="1557" w:type="dxa"/>
            <w:vAlign w:val="center"/>
          </w:tcPr>
          <w:p w:rsidR="00702021" w:rsidRPr="00702021" w:rsidRDefault="00702021" w:rsidP="0070202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02021">
              <w:rPr>
                <w:rFonts w:ascii="Times New Roman" w:eastAsia="Calibri" w:hAnsi="Times New Roman" w:cs="Times New Roman"/>
                <w:color w:val="000000"/>
                <w:sz w:val="20"/>
                <w:szCs w:val="20"/>
              </w:rPr>
              <w:t>14.1.5</w:t>
            </w:r>
          </w:p>
        </w:tc>
      </w:tr>
      <w:tr w:rsidR="00702021" w:rsidRPr="00702021" w:rsidTr="00702021">
        <w:trPr>
          <w:trHeight w:val="300"/>
        </w:trPr>
        <w:tc>
          <w:tcPr>
            <w:tcW w:w="2303" w:type="dxa"/>
            <w:gridSpan w:val="2"/>
          </w:tcPr>
          <w:p w:rsidR="00702021" w:rsidRPr="00702021" w:rsidRDefault="00702021" w:rsidP="00702021">
            <w:pPr>
              <w:tabs>
                <w:tab w:val="left" w:pos="188"/>
              </w:tabs>
              <w:autoSpaceDE w:val="0"/>
              <w:autoSpaceDN w:val="0"/>
              <w:adjustRightInd w:val="0"/>
              <w:spacing w:after="0" w:line="240" w:lineRule="auto"/>
              <w:jc w:val="center"/>
              <w:rPr>
                <w:rFonts w:ascii="Times New Roman" w:eastAsia="Calibri" w:hAnsi="Times New Roman" w:cs="Times New Roman"/>
                <w:b/>
                <w:color w:val="000000"/>
                <w:sz w:val="20"/>
                <w:szCs w:val="20"/>
              </w:rPr>
            </w:pPr>
            <w:r w:rsidRPr="00702021">
              <w:rPr>
                <w:rFonts w:ascii="Times New Roman" w:eastAsia="Calibri" w:hAnsi="Times New Roman" w:cs="Times New Roman"/>
                <w:b/>
                <w:color w:val="000000"/>
                <w:sz w:val="20"/>
                <w:szCs w:val="20"/>
              </w:rPr>
              <w:t>итого:</w:t>
            </w:r>
          </w:p>
        </w:tc>
        <w:tc>
          <w:tcPr>
            <w:tcW w:w="851" w:type="dxa"/>
          </w:tcPr>
          <w:p w:rsidR="00702021" w:rsidRPr="00702021" w:rsidRDefault="00702021" w:rsidP="0070202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1276" w:type="dxa"/>
          </w:tcPr>
          <w:p w:rsidR="00702021" w:rsidRPr="00702021" w:rsidRDefault="00702021" w:rsidP="00702021">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25" w:type="dxa"/>
            <w:vAlign w:val="center"/>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b/>
                <w:color w:val="000000"/>
                <w:sz w:val="20"/>
                <w:szCs w:val="20"/>
              </w:rPr>
            </w:pPr>
            <w:r w:rsidRPr="00702021">
              <w:rPr>
                <w:rFonts w:ascii="Times New Roman" w:eastAsia="Calibri" w:hAnsi="Times New Roman" w:cs="Times New Roman"/>
                <w:b/>
                <w:color w:val="000000"/>
                <w:sz w:val="20"/>
                <w:szCs w:val="20"/>
              </w:rPr>
              <w:t>1 212 300,00</w:t>
            </w:r>
          </w:p>
        </w:tc>
        <w:tc>
          <w:tcPr>
            <w:tcW w:w="1418" w:type="dxa"/>
            <w:vAlign w:val="center"/>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b/>
                <w:color w:val="000000"/>
                <w:sz w:val="20"/>
                <w:szCs w:val="20"/>
              </w:rPr>
            </w:pPr>
            <w:r w:rsidRPr="00702021">
              <w:rPr>
                <w:rFonts w:ascii="Times New Roman" w:eastAsia="Calibri" w:hAnsi="Times New Roman" w:cs="Times New Roman"/>
                <w:b/>
                <w:color w:val="000000"/>
                <w:sz w:val="20"/>
                <w:szCs w:val="20"/>
              </w:rPr>
              <w:t>1 200 000,00</w:t>
            </w:r>
          </w:p>
        </w:tc>
        <w:tc>
          <w:tcPr>
            <w:tcW w:w="1276" w:type="dxa"/>
            <w:vAlign w:val="center"/>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b/>
                <w:color w:val="000000"/>
                <w:sz w:val="20"/>
                <w:szCs w:val="20"/>
              </w:rPr>
            </w:pPr>
            <w:r w:rsidRPr="00702021">
              <w:rPr>
                <w:rFonts w:ascii="Times New Roman" w:eastAsia="Calibri" w:hAnsi="Times New Roman" w:cs="Times New Roman"/>
                <w:b/>
                <w:color w:val="000000"/>
                <w:sz w:val="20"/>
                <w:szCs w:val="20"/>
              </w:rPr>
              <w:t>12 300,00</w:t>
            </w:r>
          </w:p>
        </w:tc>
        <w:tc>
          <w:tcPr>
            <w:tcW w:w="1557" w:type="dxa"/>
          </w:tcPr>
          <w:p w:rsidR="00702021" w:rsidRPr="00702021" w:rsidRDefault="00702021" w:rsidP="00702021">
            <w:pPr>
              <w:autoSpaceDE w:val="0"/>
              <w:autoSpaceDN w:val="0"/>
              <w:adjustRightInd w:val="0"/>
              <w:spacing w:after="0" w:line="276" w:lineRule="auto"/>
              <w:jc w:val="center"/>
              <w:rPr>
                <w:rFonts w:ascii="Times New Roman" w:eastAsia="Calibri" w:hAnsi="Times New Roman" w:cs="Times New Roman"/>
                <w:b/>
                <w:color w:val="000000"/>
                <w:sz w:val="20"/>
                <w:szCs w:val="20"/>
              </w:rPr>
            </w:pPr>
          </w:p>
        </w:tc>
      </w:tr>
    </w:tbl>
    <w:p w:rsidR="00702021" w:rsidRPr="00702021" w:rsidRDefault="00702021" w:rsidP="00702021">
      <w:pPr>
        <w:shd w:val="clear" w:color="auto" w:fill="FFFFFF"/>
        <w:tabs>
          <w:tab w:val="left" w:pos="284"/>
        </w:tabs>
        <w:spacing w:after="0" w:line="240" w:lineRule="auto"/>
        <w:ind w:left="284" w:hanging="568"/>
        <w:jc w:val="right"/>
        <w:rPr>
          <w:rFonts w:ascii="Times New Roman" w:eastAsia="Times New Roman" w:hAnsi="Times New Roman" w:cs="Times New Roman"/>
          <w:sz w:val="20"/>
          <w:szCs w:val="20"/>
          <w:lang w:eastAsia="ru-RU"/>
        </w:rPr>
      </w:pPr>
    </w:p>
    <w:p w:rsidR="00702021" w:rsidRPr="00702021" w:rsidRDefault="00702021" w:rsidP="00702021">
      <w:pPr>
        <w:shd w:val="clear" w:color="auto" w:fill="FFFFFF"/>
        <w:tabs>
          <w:tab w:val="left" w:pos="284"/>
        </w:tabs>
        <w:spacing w:after="0" w:line="240" w:lineRule="auto"/>
        <w:ind w:left="284" w:hanging="568"/>
        <w:jc w:val="right"/>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Приложение № 2 </w:t>
      </w:r>
    </w:p>
    <w:p w:rsidR="00702021" w:rsidRPr="00702021" w:rsidRDefault="00702021" w:rsidP="00702021">
      <w:pPr>
        <w:shd w:val="clear" w:color="auto" w:fill="FFFFFF"/>
        <w:tabs>
          <w:tab w:val="left" w:pos="284"/>
        </w:tabs>
        <w:spacing w:after="0" w:line="240" w:lineRule="auto"/>
        <w:ind w:left="284" w:hanging="284"/>
        <w:jc w:val="right"/>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 постановлению администрации</w:t>
      </w:r>
    </w:p>
    <w:p w:rsidR="00702021" w:rsidRPr="00702021" w:rsidRDefault="00702021" w:rsidP="00702021">
      <w:pPr>
        <w:shd w:val="clear" w:color="auto" w:fill="FFFFFF"/>
        <w:tabs>
          <w:tab w:val="left" w:pos="284"/>
        </w:tabs>
        <w:spacing w:after="0" w:line="240" w:lineRule="auto"/>
        <w:ind w:left="284" w:hanging="284"/>
        <w:jc w:val="right"/>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сельского поселения</w:t>
      </w:r>
    </w:p>
    <w:p w:rsidR="00702021" w:rsidRPr="00702021" w:rsidRDefault="00702021" w:rsidP="00702021">
      <w:pPr>
        <w:spacing w:after="0" w:line="240" w:lineRule="auto"/>
        <w:jc w:val="right"/>
        <w:rPr>
          <w:rFonts w:ascii="Times New Roman" w:eastAsia="Times New Roman" w:hAnsi="Times New Roman" w:cs="Times New Roman"/>
          <w:sz w:val="20"/>
          <w:szCs w:val="20"/>
          <w:lang w:eastAsia="ru-RU"/>
        </w:rPr>
      </w:pPr>
      <w:r w:rsidRPr="00702021">
        <w:rPr>
          <w:rFonts w:ascii="Times New Roman" w:eastAsia="Calibri" w:hAnsi="Times New Roman" w:cs="Times New Roman"/>
          <w:color w:val="000000"/>
          <w:sz w:val="20"/>
          <w:szCs w:val="20"/>
        </w:rPr>
        <w:t>от 31.03.2023г. №7-ПА</w:t>
      </w:r>
    </w:p>
    <w:p w:rsidR="00702021" w:rsidRPr="00702021" w:rsidRDefault="00702021" w:rsidP="00702021">
      <w:pPr>
        <w:shd w:val="clear" w:color="auto" w:fill="FFFFFF"/>
        <w:tabs>
          <w:tab w:val="left" w:pos="284"/>
        </w:tabs>
        <w:spacing w:after="0" w:line="324" w:lineRule="exact"/>
        <w:ind w:left="284" w:hanging="284"/>
        <w:jc w:val="center"/>
        <w:rPr>
          <w:rFonts w:ascii="Times New Roman" w:eastAsia="Times New Roman" w:hAnsi="Times New Roman" w:cs="Times New Roman"/>
          <w:b/>
          <w:sz w:val="20"/>
          <w:szCs w:val="20"/>
          <w:lang w:eastAsia="ru-RU"/>
        </w:rPr>
      </w:pPr>
    </w:p>
    <w:p w:rsidR="00702021" w:rsidRPr="00702021" w:rsidRDefault="00702021" w:rsidP="00702021">
      <w:pPr>
        <w:shd w:val="clear" w:color="auto" w:fill="FFFFFF"/>
        <w:tabs>
          <w:tab w:val="left" w:pos="284"/>
        </w:tabs>
        <w:spacing w:after="0" w:line="324" w:lineRule="exact"/>
        <w:ind w:left="284" w:hanging="284"/>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 xml:space="preserve">Порядок </w:t>
      </w:r>
    </w:p>
    <w:p w:rsidR="00702021" w:rsidRPr="00702021" w:rsidRDefault="00702021" w:rsidP="00702021">
      <w:pPr>
        <w:shd w:val="clear" w:color="auto" w:fill="FFFFFF"/>
        <w:tabs>
          <w:tab w:val="left" w:pos="284"/>
        </w:tabs>
        <w:spacing w:after="0" w:line="324" w:lineRule="exact"/>
        <w:ind w:left="284" w:hanging="284"/>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 xml:space="preserve">Организации работы по реализации мероприятий перечня проектов народных инициатив бюджетных средств </w:t>
      </w:r>
    </w:p>
    <w:p w:rsidR="00702021" w:rsidRPr="00702021" w:rsidRDefault="00702021" w:rsidP="00702021">
      <w:pPr>
        <w:shd w:val="clear" w:color="auto" w:fill="FFFFFF"/>
        <w:tabs>
          <w:tab w:val="left" w:pos="284"/>
        </w:tabs>
        <w:spacing w:after="0" w:line="324" w:lineRule="exact"/>
        <w:ind w:left="284" w:hanging="284"/>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lastRenderedPageBreak/>
        <w:t>в 2023 году и плановом периоде 2024 и 20258 годах</w:t>
      </w:r>
    </w:p>
    <w:p w:rsidR="00702021" w:rsidRPr="00702021" w:rsidRDefault="00702021" w:rsidP="00702021">
      <w:pPr>
        <w:shd w:val="clear" w:color="auto" w:fill="FFFFFF"/>
        <w:tabs>
          <w:tab w:val="left" w:pos="284"/>
        </w:tabs>
        <w:spacing w:after="0" w:line="324" w:lineRule="exact"/>
        <w:ind w:left="284" w:hanging="284"/>
        <w:jc w:val="center"/>
        <w:rPr>
          <w:rFonts w:ascii="Times New Roman" w:eastAsia="Times New Roman" w:hAnsi="Times New Roman" w:cs="Times New Roman"/>
          <w:bCs/>
          <w:sz w:val="20"/>
          <w:szCs w:val="20"/>
          <w:lang w:eastAsia="ru-RU"/>
        </w:rPr>
      </w:pPr>
    </w:p>
    <w:tbl>
      <w:tblPr>
        <w:tblW w:w="104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702021" w:rsidRPr="00702021" w:rsidTr="0063246E">
        <w:tc>
          <w:tcPr>
            <w:tcW w:w="851"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 п/п</w:t>
            </w:r>
          </w:p>
        </w:tc>
        <w:tc>
          <w:tcPr>
            <w:tcW w:w="4394"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Материалы и документы</w:t>
            </w:r>
          </w:p>
        </w:tc>
        <w:tc>
          <w:tcPr>
            <w:tcW w:w="3119"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Ответственный исполнитель</w:t>
            </w:r>
          </w:p>
        </w:tc>
        <w:tc>
          <w:tcPr>
            <w:tcW w:w="2126"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b/>
                <w:sz w:val="20"/>
                <w:szCs w:val="20"/>
                <w:lang w:eastAsia="ru-RU"/>
              </w:rPr>
            </w:pPr>
            <w:r w:rsidRPr="00702021">
              <w:rPr>
                <w:rFonts w:ascii="Times New Roman" w:eastAsia="Times New Roman" w:hAnsi="Times New Roman" w:cs="Times New Roman"/>
                <w:b/>
                <w:sz w:val="20"/>
                <w:szCs w:val="20"/>
                <w:lang w:eastAsia="ru-RU"/>
              </w:rPr>
              <w:t>Срок исполнения</w:t>
            </w:r>
          </w:p>
        </w:tc>
      </w:tr>
      <w:tr w:rsidR="00702021" w:rsidRPr="00702021" w:rsidTr="0063246E">
        <w:tc>
          <w:tcPr>
            <w:tcW w:w="851"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w:t>
            </w:r>
          </w:p>
        </w:tc>
        <w:tc>
          <w:tcPr>
            <w:tcW w:w="4394" w:type="dxa"/>
            <w:vAlign w:val="center"/>
          </w:tcPr>
          <w:p w:rsidR="00702021" w:rsidRPr="00702021" w:rsidRDefault="00702021" w:rsidP="00702021">
            <w:pPr>
              <w:spacing w:after="0" w:line="240" w:lineRule="auto"/>
              <w:ind w:left="-57"/>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2</w:t>
            </w:r>
          </w:p>
        </w:tc>
        <w:tc>
          <w:tcPr>
            <w:tcW w:w="3119"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3</w:t>
            </w:r>
          </w:p>
        </w:tc>
        <w:tc>
          <w:tcPr>
            <w:tcW w:w="2126"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4</w:t>
            </w:r>
          </w:p>
        </w:tc>
      </w:tr>
      <w:tr w:rsidR="00702021" w:rsidRPr="00702021" w:rsidTr="0063246E">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1.</w:t>
            </w:r>
          </w:p>
        </w:tc>
        <w:tc>
          <w:tcPr>
            <w:tcW w:w="4394" w:type="dxa"/>
            <w:vAlign w:val="center"/>
          </w:tcPr>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Подготовка и предоставление документов в Комитет по финансам администрации Тулунского муниципального района:</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правовой акт, устанавливающий расходные обязательства;</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заявка на предоставление субсидии;</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результаты собрания жителей;</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заверенные копии документов, подтверждающие право собственности</w:t>
            </w:r>
          </w:p>
        </w:tc>
        <w:tc>
          <w:tcPr>
            <w:tcW w:w="3119" w:type="dxa"/>
            <w:vAlign w:val="center"/>
          </w:tcPr>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tc>
        <w:tc>
          <w:tcPr>
            <w:tcW w:w="2126"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до 25 октября</w:t>
            </w:r>
          </w:p>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предоставления субсидии</w:t>
            </w:r>
          </w:p>
        </w:tc>
      </w:tr>
      <w:tr w:rsidR="00702021" w:rsidRPr="00702021" w:rsidTr="0063246E">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2.</w:t>
            </w:r>
          </w:p>
        </w:tc>
        <w:tc>
          <w:tcPr>
            <w:tcW w:w="4394" w:type="dxa"/>
            <w:vAlign w:val="center"/>
          </w:tcPr>
          <w:p w:rsidR="00702021" w:rsidRPr="00702021" w:rsidRDefault="00702021" w:rsidP="00702021">
            <w:pPr>
              <w:spacing w:after="0" w:line="240" w:lineRule="auto"/>
              <w:ind w:lef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Проверка документов на соответствие требованиям для получения субсидии  из областного бюджета в целях </w:t>
            </w:r>
            <w:proofErr w:type="spellStart"/>
            <w:r w:rsidRPr="00702021">
              <w:rPr>
                <w:rFonts w:ascii="Times New Roman" w:eastAsia="Times New Roman" w:hAnsi="Times New Roman" w:cs="Times New Roman"/>
                <w:sz w:val="20"/>
                <w:szCs w:val="20"/>
                <w:lang w:eastAsia="ru-RU"/>
              </w:rPr>
              <w:t>софинасирования</w:t>
            </w:r>
            <w:proofErr w:type="spellEnd"/>
            <w:r w:rsidRPr="00702021">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702021" w:rsidRPr="00702021" w:rsidRDefault="00702021" w:rsidP="00702021">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02021" w:rsidRPr="00702021" w:rsidRDefault="00702021" w:rsidP="00702021">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(Романчук Г.Э.),</w:t>
            </w:r>
          </w:p>
        </w:tc>
        <w:tc>
          <w:tcPr>
            <w:tcW w:w="2126" w:type="dxa"/>
            <w:vAlign w:val="center"/>
          </w:tcPr>
          <w:p w:rsidR="00702021" w:rsidRPr="00702021" w:rsidRDefault="00702021" w:rsidP="0070202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до 30 октября</w:t>
            </w:r>
          </w:p>
          <w:p w:rsidR="00702021" w:rsidRPr="00702021" w:rsidRDefault="00702021" w:rsidP="0070202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предоставления субсидии</w:t>
            </w:r>
          </w:p>
        </w:tc>
      </w:tr>
      <w:tr w:rsidR="00702021" w:rsidRPr="00702021" w:rsidTr="0063246E">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3.</w:t>
            </w:r>
          </w:p>
        </w:tc>
        <w:tc>
          <w:tcPr>
            <w:tcW w:w="4394" w:type="dxa"/>
            <w:vAlign w:val="center"/>
          </w:tcPr>
          <w:p w:rsidR="00702021" w:rsidRPr="00702021" w:rsidRDefault="00702021" w:rsidP="00702021">
            <w:pPr>
              <w:spacing w:after="0" w:line="240" w:lineRule="auto"/>
              <w:ind w:lef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Предоставление документов в Министерство экономического развития Иркутской области</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правовой акт, устанавливающий расходные обязательства;</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заявка на предоставление субсидии;</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результаты собрания жителей;</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заверенные копии документов, подтверждающие право собственности;</w:t>
            </w:r>
          </w:p>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 выписка из сводной бюджетной росписи о наличии ассигнований на </w:t>
            </w:r>
            <w:proofErr w:type="spellStart"/>
            <w:r w:rsidRPr="00702021">
              <w:rPr>
                <w:rFonts w:ascii="Times New Roman" w:eastAsia="Times New Roman" w:hAnsi="Times New Roman" w:cs="Times New Roman"/>
                <w:sz w:val="20"/>
                <w:szCs w:val="20"/>
                <w:lang w:eastAsia="ru-RU"/>
              </w:rPr>
              <w:t>софинансирование</w:t>
            </w:r>
            <w:proofErr w:type="spellEnd"/>
            <w:r w:rsidRPr="00702021">
              <w:rPr>
                <w:rFonts w:ascii="Times New Roman" w:eastAsia="Times New Roman" w:hAnsi="Times New Roman" w:cs="Times New Roman"/>
                <w:sz w:val="20"/>
                <w:szCs w:val="20"/>
                <w:lang w:eastAsia="ru-RU"/>
              </w:rPr>
              <w:t xml:space="preserve"> мероприятий</w:t>
            </w:r>
          </w:p>
        </w:tc>
        <w:tc>
          <w:tcPr>
            <w:tcW w:w="3119" w:type="dxa"/>
            <w:vAlign w:val="center"/>
          </w:tcPr>
          <w:p w:rsidR="00702021" w:rsidRPr="00702021" w:rsidRDefault="00702021" w:rsidP="00702021">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(Романчук Г.Э.),</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tc>
        <w:tc>
          <w:tcPr>
            <w:tcW w:w="2126"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до 5 ноября</w:t>
            </w:r>
          </w:p>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предоставления субсидии</w:t>
            </w:r>
          </w:p>
        </w:tc>
      </w:tr>
      <w:tr w:rsidR="00702021" w:rsidRPr="00702021" w:rsidTr="0063246E">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4.</w:t>
            </w:r>
          </w:p>
        </w:tc>
        <w:tc>
          <w:tcPr>
            <w:tcW w:w="4394" w:type="dxa"/>
            <w:vAlign w:val="center"/>
          </w:tcPr>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Утверждение мероприятий перечня проектов народных инициатив</w:t>
            </w:r>
          </w:p>
        </w:tc>
        <w:tc>
          <w:tcPr>
            <w:tcW w:w="3119" w:type="dxa"/>
            <w:vAlign w:val="center"/>
          </w:tcPr>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tc>
        <w:tc>
          <w:tcPr>
            <w:tcW w:w="2126"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до 30 октября</w:t>
            </w:r>
          </w:p>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предоставления субсидии</w:t>
            </w:r>
          </w:p>
        </w:tc>
      </w:tr>
      <w:tr w:rsidR="00702021" w:rsidRPr="00702021" w:rsidTr="0063246E">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5.</w:t>
            </w:r>
          </w:p>
        </w:tc>
        <w:tc>
          <w:tcPr>
            <w:tcW w:w="4394" w:type="dxa"/>
            <w:vAlign w:val="center"/>
          </w:tcPr>
          <w:p w:rsidR="00702021" w:rsidRPr="00702021" w:rsidRDefault="00702021" w:rsidP="00702021">
            <w:pPr>
              <w:spacing w:after="0" w:line="240" w:lineRule="auto"/>
              <w:ind w:left="-57"/>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Подготовка соглашения о предоставлении субсидии из областного бюджета в целях </w:t>
            </w:r>
            <w:proofErr w:type="spellStart"/>
            <w:r w:rsidRPr="00702021">
              <w:rPr>
                <w:rFonts w:ascii="Times New Roman" w:eastAsia="Times New Roman" w:hAnsi="Times New Roman" w:cs="Times New Roman"/>
                <w:sz w:val="20"/>
                <w:szCs w:val="20"/>
                <w:lang w:eastAsia="ru-RU"/>
              </w:rPr>
              <w:t>софинансирования</w:t>
            </w:r>
            <w:proofErr w:type="spellEnd"/>
            <w:r w:rsidRPr="00702021">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b/>
                <w:sz w:val="20"/>
                <w:szCs w:val="20"/>
                <w:lang w:eastAsia="ru-RU"/>
              </w:rPr>
              <w:t>(</w:t>
            </w:r>
            <w:r w:rsidRPr="00702021">
              <w:rPr>
                <w:rFonts w:ascii="Times New Roman" w:eastAsia="Times New Roman" w:hAnsi="Times New Roman" w:cs="Times New Roman"/>
                <w:sz w:val="20"/>
                <w:szCs w:val="20"/>
                <w:lang w:eastAsia="ru-RU"/>
              </w:rPr>
              <w:t>Романчук Г.Э.)</w:t>
            </w:r>
          </w:p>
        </w:tc>
        <w:tc>
          <w:tcPr>
            <w:tcW w:w="2126" w:type="dxa"/>
            <w:vAlign w:val="center"/>
          </w:tcPr>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до 30 марта</w:t>
            </w:r>
          </w:p>
          <w:p w:rsidR="00702021" w:rsidRPr="00702021" w:rsidRDefault="00702021" w:rsidP="00702021">
            <w:pPr>
              <w:tabs>
                <w:tab w:val="left" w:pos="284"/>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предоставления субсидии</w:t>
            </w:r>
          </w:p>
        </w:tc>
      </w:tr>
      <w:tr w:rsidR="00702021" w:rsidRPr="00702021" w:rsidTr="0063246E">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6.</w:t>
            </w:r>
          </w:p>
        </w:tc>
        <w:tc>
          <w:tcPr>
            <w:tcW w:w="4394" w:type="dxa"/>
            <w:vAlign w:val="center"/>
          </w:tcPr>
          <w:p w:rsidR="00702021" w:rsidRPr="00702021" w:rsidRDefault="00702021" w:rsidP="00702021">
            <w:pPr>
              <w:spacing w:after="0" w:line="240" w:lineRule="auto"/>
              <w:ind w:lef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tc>
        <w:tc>
          <w:tcPr>
            <w:tcW w:w="2126" w:type="dxa"/>
            <w:vAlign w:val="center"/>
          </w:tcPr>
          <w:p w:rsidR="00702021" w:rsidRPr="00702021" w:rsidRDefault="00702021" w:rsidP="00702021">
            <w:pPr>
              <w:tabs>
                <w:tab w:val="left" w:pos="-108"/>
              </w:tabs>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В течение всего периода</w:t>
            </w:r>
          </w:p>
        </w:tc>
      </w:tr>
      <w:tr w:rsidR="00702021" w:rsidRPr="00702021" w:rsidTr="0063246E">
        <w:trPr>
          <w:trHeight w:val="1853"/>
        </w:trPr>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7.</w:t>
            </w:r>
          </w:p>
        </w:tc>
        <w:tc>
          <w:tcPr>
            <w:tcW w:w="4394" w:type="dxa"/>
            <w:vAlign w:val="center"/>
          </w:tcPr>
          <w:p w:rsidR="00702021" w:rsidRPr="00702021" w:rsidRDefault="00702021" w:rsidP="00702021">
            <w:pPr>
              <w:spacing w:after="0" w:line="240" w:lineRule="auto"/>
              <w:ind w:lef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(Романчук Г.Э.)</w:t>
            </w:r>
          </w:p>
        </w:tc>
        <w:tc>
          <w:tcPr>
            <w:tcW w:w="2126" w:type="dxa"/>
            <w:vAlign w:val="center"/>
          </w:tcPr>
          <w:p w:rsidR="00702021" w:rsidRPr="00702021" w:rsidRDefault="00702021" w:rsidP="0070202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В ходе исполнения мероприятия</w:t>
            </w:r>
          </w:p>
        </w:tc>
      </w:tr>
      <w:tr w:rsidR="00702021" w:rsidRPr="00702021" w:rsidTr="0063246E">
        <w:trPr>
          <w:trHeight w:val="1894"/>
        </w:trPr>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lastRenderedPageBreak/>
              <w:t>8.</w:t>
            </w:r>
          </w:p>
        </w:tc>
        <w:tc>
          <w:tcPr>
            <w:tcW w:w="4394" w:type="dxa"/>
            <w:vAlign w:val="center"/>
          </w:tcPr>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Размещение фотографий до и после выполнения мероприятий по перечню проектов народных инициатив за 2023 год в информационно – аналитической системе «Живой регион» (</w:t>
            </w:r>
            <w:r w:rsidRPr="00702021">
              <w:rPr>
                <w:rFonts w:ascii="Times New Roman" w:eastAsia="Times New Roman" w:hAnsi="Times New Roman" w:cs="Times New Roman"/>
                <w:sz w:val="20"/>
                <w:szCs w:val="20"/>
                <w:lang w:val="en-US" w:eastAsia="ru-RU"/>
              </w:rPr>
              <w:t>http</w:t>
            </w:r>
            <w:r w:rsidRPr="00702021">
              <w:rPr>
                <w:rFonts w:ascii="Times New Roman" w:eastAsia="Times New Roman" w:hAnsi="Times New Roman" w:cs="Times New Roman"/>
                <w:sz w:val="20"/>
                <w:szCs w:val="20"/>
                <w:lang w:eastAsia="ru-RU"/>
              </w:rPr>
              <w:t>:/</w:t>
            </w:r>
            <w:r w:rsidRPr="00702021">
              <w:rPr>
                <w:rFonts w:ascii="Times New Roman" w:eastAsia="Times New Roman" w:hAnsi="Times New Roman" w:cs="Times New Roman"/>
                <w:sz w:val="20"/>
                <w:szCs w:val="20"/>
                <w:lang w:val="en-US" w:eastAsia="ru-RU"/>
              </w:rPr>
              <w:t>expert</w:t>
            </w: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val="en-US" w:eastAsia="ru-RU"/>
              </w:rPr>
              <w:t>irkobl</w:t>
            </w:r>
            <w:proofErr w:type="spellEnd"/>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val="en-US" w:eastAsia="ru-RU"/>
              </w:rPr>
              <w:t>ru</w:t>
            </w:r>
            <w:proofErr w:type="spellEnd"/>
            <w:r w:rsidRPr="00702021">
              <w:rPr>
                <w:rFonts w:ascii="Times New Roman" w:eastAsia="Times New Roman" w:hAnsi="Times New Roman" w:cs="Times New Roman"/>
                <w:sz w:val="20"/>
                <w:szCs w:val="20"/>
                <w:lang w:eastAsia="ru-RU"/>
              </w:rPr>
              <w:t xml:space="preserve">.) и на сайте администрации сельского поселения </w:t>
            </w:r>
            <w:hyperlink r:id="rId10" w:history="1">
              <w:r w:rsidRPr="00702021">
                <w:rPr>
                  <w:rFonts w:ascii="Times New Roman" w:eastAsia="Times New Roman" w:hAnsi="Times New Roman" w:cs="Times New Roman"/>
                  <w:color w:val="0000FF"/>
                  <w:sz w:val="20"/>
                  <w:szCs w:val="20"/>
                  <w:u w:val="single"/>
                  <w:lang w:eastAsia="ru-RU"/>
                </w:rPr>
                <w:t>http:/</w:t>
              </w:r>
              <w:proofErr w:type="spellStart"/>
              <w:r w:rsidRPr="00702021">
                <w:rPr>
                  <w:rFonts w:ascii="Times New Roman" w:eastAsia="Times New Roman" w:hAnsi="Times New Roman" w:cs="Times New Roman"/>
                  <w:color w:val="0000FF"/>
                  <w:sz w:val="20"/>
                  <w:szCs w:val="20"/>
                  <w:u w:val="single"/>
                  <w:lang w:val="en-US" w:eastAsia="ru-RU"/>
                </w:rPr>
                <w:t>umygan</w:t>
              </w:r>
              <w:proofErr w:type="spellEnd"/>
              <w:r w:rsidRPr="00702021">
                <w:rPr>
                  <w:rFonts w:ascii="Times New Roman" w:eastAsia="Times New Roman" w:hAnsi="Times New Roman" w:cs="Times New Roman"/>
                  <w:color w:val="0000FF"/>
                  <w:sz w:val="20"/>
                  <w:szCs w:val="20"/>
                  <w:u w:val="single"/>
                  <w:lang w:eastAsia="ru-RU"/>
                </w:rPr>
                <w:t>.mo38.ru/</w:t>
              </w:r>
            </w:hyperlink>
          </w:p>
        </w:tc>
        <w:tc>
          <w:tcPr>
            <w:tcW w:w="3119" w:type="dxa"/>
            <w:vAlign w:val="center"/>
          </w:tcPr>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(Романчук Г.Э)</w:t>
            </w:r>
          </w:p>
        </w:tc>
        <w:tc>
          <w:tcPr>
            <w:tcW w:w="2126" w:type="dxa"/>
            <w:vAlign w:val="center"/>
          </w:tcPr>
          <w:p w:rsidR="00702021" w:rsidRPr="00702021" w:rsidRDefault="00702021" w:rsidP="0070202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до 30 декабря</w:t>
            </w:r>
          </w:p>
          <w:p w:rsidR="00702021" w:rsidRPr="00702021" w:rsidRDefault="00702021" w:rsidP="0070202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2023 года предоставления субсидии</w:t>
            </w:r>
          </w:p>
        </w:tc>
      </w:tr>
      <w:tr w:rsidR="00702021" w:rsidRPr="00702021" w:rsidTr="0063246E">
        <w:trPr>
          <w:trHeight w:val="1657"/>
        </w:trPr>
        <w:tc>
          <w:tcPr>
            <w:tcW w:w="851" w:type="dxa"/>
            <w:vAlign w:val="center"/>
          </w:tcPr>
          <w:p w:rsidR="00702021" w:rsidRPr="00702021" w:rsidRDefault="00702021" w:rsidP="00702021">
            <w:pPr>
              <w:tabs>
                <w:tab w:val="left" w:pos="284"/>
              </w:tabs>
              <w:spacing w:after="0" w:line="240" w:lineRule="auto"/>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9.</w:t>
            </w:r>
          </w:p>
        </w:tc>
        <w:tc>
          <w:tcPr>
            <w:tcW w:w="4394" w:type="dxa"/>
            <w:vAlign w:val="center"/>
          </w:tcPr>
          <w:p w:rsidR="00702021" w:rsidRPr="00702021" w:rsidRDefault="00702021" w:rsidP="00702021">
            <w:pPr>
              <w:spacing w:after="0" w:line="240" w:lineRule="auto"/>
              <w:ind w:left="-108" w:right="-108"/>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702021">
              <w:rPr>
                <w:rFonts w:ascii="Times New Roman" w:eastAsia="Times New Roman" w:hAnsi="Times New Roman" w:cs="Times New Roman"/>
                <w:sz w:val="20"/>
                <w:szCs w:val="20"/>
                <w:lang w:eastAsia="ru-RU"/>
              </w:rPr>
              <w:t>софинасирования</w:t>
            </w:r>
            <w:proofErr w:type="spellEnd"/>
            <w:r w:rsidRPr="00702021">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Глава сельского поселения</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w:t>
            </w:r>
            <w:proofErr w:type="spellStart"/>
            <w:r w:rsidRPr="00702021">
              <w:rPr>
                <w:rFonts w:ascii="Times New Roman" w:eastAsia="Times New Roman" w:hAnsi="Times New Roman" w:cs="Times New Roman"/>
                <w:sz w:val="20"/>
                <w:szCs w:val="20"/>
                <w:lang w:eastAsia="ru-RU"/>
              </w:rPr>
              <w:t>В.Н.Савицкий</w:t>
            </w:r>
            <w:proofErr w:type="spellEnd"/>
            <w:r w:rsidRPr="00702021">
              <w:rPr>
                <w:rFonts w:ascii="Times New Roman" w:eastAsia="Times New Roman" w:hAnsi="Times New Roman" w:cs="Times New Roman"/>
                <w:sz w:val="20"/>
                <w:szCs w:val="20"/>
                <w:lang w:eastAsia="ru-RU"/>
              </w:rPr>
              <w:t>)</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02021" w:rsidRPr="00702021" w:rsidRDefault="00702021" w:rsidP="00702021">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(Романчук Г.Э)</w:t>
            </w:r>
          </w:p>
        </w:tc>
        <w:tc>
          <w:tcPr>
            <w:tcW w:w="2126" w:type="dxa"/>
            <w:vAlign w:val="center"/>
          </w:tcPr>
          <w:p w:rsidR="00702021" w:rsidRPr="00702021" w:rsidRDefault="00702021" w:rsidP="0070202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021">
              <w:rPr>
                <w:rFonts w:ascii="Times New Roman" w:eastAsia="Times New Roman" w:hAnsi="Times New Roman" w:cs="Times New Roman"/>
                <w:sz w:val="20"/>
                <w:szCs w:val="20"/>
                <w:lang w:eastAsia="ru-RU"/>
              </w:rPr>
              <w:t>Согласно соглашениям  о предоставлении субсидии</w:t>
            </w:r>
          </w:p>
        </w:tc>
      </w:tr>
    </w:tbl>
    <w:p w:rsidR="00702021" w:rsidRPr="00702021" w:rsidRDefault="00702021" w:rsidP="00702021">
      <w:pPr>
        <w:spacing w:after="0" w:line="240" w:lineRule="auto"/>
        <w:rPr>
          <w:rFonts w:ascii="Times New Roman" w:eastAsia="Times New Roman" w:hAnsi="Times New Roman" w:cs="Times New Roman"/>
          <w:sz w:val="20"/>
          <w:szCs w:val="20"/>
          <w:lang w:eastAsia="ru-RU"/>
        </w:rPr>
      </w:pPr>
    </w:p>
    <w:p w:rsidR="00702021" w:rsidRPr="00702021" w:rsidRDefault="00702021" w:rsidP="00702021">
      <w:pPr>
        <w:jc w:val="center"/>
        <w:rPr>
          <w:rFonts w:ascii="Times New Roman" w:hAnsi="Times New Roman" w:cs="Times New Roman"/>
          <w:sz w:val="20"/>
          <w:szCs w:val="20"/>
        </w:rPr>
      </w:pPr>
    </w:p>
    <w:tbl>
      <w:tblPr>
        <w:tblW w:w="0" w:type="auto"/>
        <w:tblLook w:val="01E0" w:firstRow="1" w:lastRow="1" w:firstColumn="1" w:lastColumn="1" w:noHBand="0" w:noVBand="0"/>
      </w:tblPr>
      <w:tblGrid>
        <w:gridCol w:w="6331"/>
        <w:gridCol w:w="3024"/>
      </w:tblGrid>
      <w:tr w:rsidR="0063246E" w:rsidRPr="0063246E" w:rsidTr="0099214F">
        <w:tc>
          <w:tcPr>
            <w:tcW w:w="9485" w:type="dxa"/>
            <w:gridSpan w:val="2"/>
          </w:tcPr>
          <w:p w:rsidR="0063246E" w:rsidRPr="0063246E" w:rsidRDefault="0063246E" w:rsidP="0063246E">
            <w:pPr>
              <w:tabs>
                <w:tab w:val="left" w:pos="2925"/>
              </w:tabs>
              <w:spacing w:after="0" w:line="240" w:lineRule="auto"/>
              <w:jc w:val="center"/>
              <w:rPr>
                <w:rFonts w:ascii="Times New Roman" w:eastAsia="Times New Roman" w:hAnsi="Times New Roman" w:cs="Times New Roman"/>
                <w:b/>
                <w:sz w:val="20"/>
                <w:szCs w:val="20"/>
              </w:rPr>
            </w:pPr>
            <w:r w:rsidRPr="0063246E">
              <w:rPr>
                <w:rFonts w:ascii="Times New Roman" w:eastAsia="Times New Roman" w:hAnsi="Times New Roman" w:cs="Times New Roman"/>
                <w:b/>
                <w:sz w:val="20"/>
                <w:szCs w:val="20"/>
              </w:rPr>
              <w:t>РОССИЙСКАЯ ФЕДЕРАЦИЯ</w:t>
            </w:r>
          </w:p>
          <w:p w:rsidR="0063246E" w:rsidRPr="0063246E" w:rsidRDefault="0063246E" w:rsidP="0063246E">
            <w:pPr>
              <w:tabs>
                <w:tab w:val="left" w:pos="2925"/>
              </w:tabs>
              <w:spacing w:after="0" w:line="240" w:lineRule="auto"/>
              <w:jc w:val="center"/>
              <w:rPr>
                <w:rFonts w:ascii="Times New Roman" w:eastAsia="Times New Roman" w:hAnsi="Times New Roman" w:cs="Times New Roman"/>
                <w:b/>
                <w:sz w:val="20"/>
                <w:szCs w:val="20"/>
              </w:rPr>
            </w:pPr>
            <w:r w:rsidRPr="0063246E">
              <w:rPr>
                <w:rFonts w:ascii="Times New Roman" w:eastAsia="Times New Roman" w:hAnsi="Times New Roman" w:cs="Times New Roman"/>
                <w:b/>
                <w:sz w:val="20"/>
                <w:szCs w:val="20"/>
              </w:rPr>
              <w:t>ИРКУТСКАЯ ОБЛАСТЬ</w:t>
            </w:r>
          </w:p>
          <w:p w:rsidR="0063246E" w:rsidRPr="0063246E" w:rsidRDefault="0063246E" w:rsidP="0063246E">
            <w:pPr>
              <w:tabs>
                <w:tab w:val="left" w:pos="2925"/>
              </w:tabs>
              <w:spacing w:after="0" w:line="240" w:lineRule="auto"/>
              <w:jc w:val="center"/>
              <w:rPr>
                <w:rFonts w:ascii="Times New Roman" w:eastAsia="Times New Roman" w:hAnsi="Times New Roman" w:cs="Times New Roman"/>
                <w:b/>
                <w:sz w:val="20"/>
                <w:szCs w:val="20"/>
              </w:rPr>
            </w:pPr>
            <w:r w:rsidRPr="0063246E">
              <w:rPr>
                <w:rFonts w:ascii="Times New Roman" w:eastAsia="Times New Roman" w:hAnsi="Times New Roman" w:cs="Times New Roman"/>
                <w:b/>
                <w:sz w:val="20"/>
                <w:szCs w:val="20"/>
              </w:rPr>
              <w:t>Тулунский район</w:t>
            </w:r>
          </w:p>
          <w:p w:rsidR="0063246E" w:rsidRPr="0063246E" w:rsidRDefault="0063246E" w:rsidP="0063246E">
            <w:pPr>
              <w:spacing w:after="0" w:line="240" w:lineRule="auto"/>
              <w:jc w:val="center"/>
              <w:outlineLvl w:val="0"/>
              <w:rPr>
                <w:rFonts w:ascii="Calibri" w:eastAsia="Times New Roman" w:hAnsi="Calibri" w:cs="Times New Roman"/>
                <w:spacing w:val="20"/>
                <w:sz w:val="20"/>
                <w:szCs w:val="20"/>
              </w:rPr>
            </w:pPr>
          </w:p>
        </w:tc>
      </w:tr>
      <w:tr w:rsidR="0063246E" w:rsidRPr="0063246E" w:rsidTr="0099214F">
        <w:tc>
          <w:tcPr>
            <w:tcW w:w="9485" w:type="dxa"/>
            <w:gridSpan w:val="2"/>
          </w:tcPr>
          <w:p w:rsidR="0063246E" w:rsidRPr="0063246E" w:rsidRDefault="0063246E" w:rsidP="0063246E">
            <w:pPr>
              <w:spacing w:after="0" w:line="240" w:lineRule="auto"/>
              <w:jc w:val="center"/>
              <w:outlineLvl w:val="0"/>
              <w:rPr>
                <w:rFonts w:ascii="Times New Roman" w:eastAsia="Times New Roman" w:hAnsi="Times New Roman" w:cs="Times New Roman"/>
                <w:b/>
                <w:sz w:val="20"/>
                <w:szCs w:val="20"/>
              </w:rPr>
            </w:pPr>
            <w:r w:rsidRPr="0063246E">
              <w:rPr>
                <w:rFonts w:ascii="Times New Roman" w:eastAsia="Times New Roman" w:hAnsi="Times New Roman" w:cs="Times New Roman"/>
                <w:b/>
                <w:sz w:val="20"/>
                <w:szCs w:val="20"/>
              </w:rPr>
              <w:t xml:space="preserve">АДМИНИСТРАЦИЯ  </w:t>
            </w:r>
          </w:p>
          <w:p w:rsidR="0063246E" w:rsidRPr="0063246E" w:rsidRDefault="0063246E" w:rsidP="0063246E">
            <w:pPr>
              <w:spacing w:after="0" w:line="240" w:lineRule="auto"/>
              <w:jc w:val="center"/>
              <w:outlineLvl w:val="0"/>
              <w:rPr>
                <w:rFonts w:ascii="Times New Roman" w:eastAsia="Times New Roman" w:hAnsi="Times New Roman" w:cs="Times New Roman"/>
                <w:b/>
                <w:sz w:val="20"/>
                <w:szCs w:val="20"/>
              </w:rPr>
            </w:pPr>
            <w:r w:rsidRPr="0063246E">
              <w:rPr>
                <w:rFonts w:ascii="Times New Roman" w:eastAsia="Times New Roman" w:hAnsi="Times New Roman" w:cs="Times New Roman"/>
                <w:b/>
                <w:sz w:val="20"/>
                <w:szCs w:val="20"/>
              </w:rPr>
              <w:t xml:space="preserve">Умыганское сельского поселения </w:t>
            </w:r>
          </w:p>
          <w:p w:rsidR="0063246E" w:rsidRPr="0063246E" w:rsidRDefault="0063246E" w:rsidP="0063246E">
            <w:pPr>
              <w:overflowPunct w:val="0"/>
              <w:autoSpaceDE w:val="0"/>
              <w:autoSpaceDN w:val="0"/>
              <w:adjustRightInd w:val="0"/>
              <w:spacing w:after="0" w:line="240" w:lineRule="auto"/>
              <w:jc w:val="center"/>
              <w:rPr>
                <w:rFonts w:ascii="Century Schoolbook" w:eastAsia="Times New Roman" w:hAnsi="Century Schoolbook" w:cs="Times New Roman"/>
                <w:spacing w:val="20"/>
                <w:sz w:val="20"/>
                <w:szCs w:val="20"/>
                <w:lang w:eastAsia="ru-RU"/>
              </w:rPr>
            </w:pPr>
          </w:p>
        </w:tc>
      </w:tr>
      <w:tr w:rsidR="0063246E" w:rsidRPr="0063246E" w:rsidTr="0099214F">
        <w:tc>
          <w:tcPr>
            <w:tcW w:w="9485" w:type="dxa"/>
            <w:gridSpan w:val="2"/>
          </w:tcPr>
          <w:p w:rsidR="0063246E" w:rsidRPr="0063246E" w:rsidRDefault="0063246E" w:rsidP="0063246E">
            <w:pPr>
              <w:overflowPunct w:val="0"/>
              <w:autoSpaceDE w:val="0"/>
              <w:autoSpaceDN w:val="0"/>
              <w:adjustRightInd w:val="0"/>
              <w:spacing w:after="0" w:line="240" w:lineRule="auto"/>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РАСПОРЯЖЕНИЕ</w:t>
            </w:r>
          </w:p>
          <w:p w:rsidR="0063246E" w:rsidRPr="0063246E" w:rsidRDefault="0063246E" w:rsidP="0063246E">
            <w:pPr>
              <w:overflowPunct w:val="0"/>
              <w:autoSpaceDE w:val="0"/>
              <w:autoSpaceDN w:val="0"/>
              <w:adjustRightInd w:val="0"/>
              <w:spacing w:after="0" w:line="240" w:lineRule="auto"/>
              <w:jc w:val="center"/>
              <w:rPr>
                <w:rFonts w:ascii="Century Schoolbook" w:eastAsia="Times New Roman" w:hAnsi="Century Schoolbook" w:cs="Times New Roman"/>
                <w:spacing w:val="20"/>
                <w:sz w:val="20"/>
                <w:szCs w:val="20"/>
                <w:lang w:eastAsia="ru-RU"/>
              </w:rPr>
            </w:pPr>
          </w:p>
        </w:tc>
      </w:tr>
      <w:tr w:rsidR="0063246E" w:rsidRPr="0063246E" w:rsidTr="0099214F">
        <w:tc>
          <w:tcPr>
            <w:tcW w:w="9485" w:type="dxa"/>
            <w:gridSpan w:val="2"/>
          </w:tcPr>
          <w:p w:rsidR="0063246E" w:rsidRPr="0063246E" w:rsidRDefault="0063246E" w:rsidP="0063246E">
            <w:pPr>
              <w:overflowPunct w:val="0"/>
              <w:autoSpaceDE w:val="0"/>
              <w:autoSpaceDN w:val="0"/>
              <w:adjustRightInd w:val="0"/>
              <w:spacing w:after="0" w:line="240" w:lineRule="auto"/>
              <w:ind w:right="-1"/>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01.03.2023 г.                                                                    № 5а-ра</w:t>
            </w:r>
          </w:p>
          <w:p w:rsidR="0063246E" w:rsidRPr="0063246E" w:rsidRDefault="0063246E" w:rsidP="0063246E">
            <w:pPr>
              <w:overflowPunct w:val="0"/>
              <w:autoSpaceDE w:val="0"/>
              <w:autoSpaceDN w:val="0"/>
              <w:adjustRightInd w:val="0"/>
              <w:spacing w:after="0" w:line="240" w:lineRule="auto"/>
              <w:ind w:right="-1"/>
              <w:jc w:val="center"/>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b/>
                <w:spacing w:val="20"/>
                <w:sz w:val="20"/>
                <w:szCs w:val="20"/>
                <w:lang w:eastAsia="ru-RU"/>
              </w:rPr>
              <w:t>с. Умыган</w:t>
            </w:r>
          </w:p>
        </w:tc>
      </w:tr>
      <w:tr w:rsidR="0063246E" w:rsidRPr="0063246E" w:rsidTr="0099214F">
        <w:tc>
          <w:tcPr>
            <w:tcW w:w="9485" w:type="dxa"/>
            <w:gridSpan w:val="2"/>
          </w:tcPr>
          <w:p w:rsidR="0063246E" w:rsidRPr="0063246E" w:rsidRDefault="0063246E" w:rsidP="0063246E">
            <w:pPr>
              <w:overflowPunct w:val="0"/>
              <w:autoSpaceDE w:val="0"/>
              <w:autoSpaceDN w:val="0"/>
              <w:adjustRightInd w:val="0"/>
              <w:spacing w:after="0" w:line="240" w:lineRule="auto"/>
              <w:ind w:right="-1"/>
              <w:jc w:val="center"/>
              <w:rPr>
                <w:rFonts w:ascii="Times New Roman" w:eastAsia="Times New Roman" w:hAnsi="Times New Roman" w:cs="Times New Roman"/>
                <w:b/>
                <w:spacing w:val="20"/>
                <w:sz w:val="20"/>
                <w:szCs w:val="20"/>
                <w:lang w:eastAsia="ru-RU"/>
              </w:rPr>
            </w:pPr>
          </w:p>
        </w:tc>
      </w:tr>
      <w:tr w:rsidR="0063246E" w:rsidRPr="0063246E" w:rsidTr="0099214F">
        <w:trPr>
          <w:gridAfter w:val="1"/>
          <w:wAfter w:w="3077" w:type="dxa"/>
          <w:trHeight w:val="904"/>
        </w:trPr>
        <w:tc>
          <w:tcPr>
            <w:tcW w:w="6408" w:type="dxa"/>
          </w:tcPr>
          <w:p w:rsidR="0063246E" w:rsidRPr="0063246E" w:rsidRDefault="0063246E" w:rsidP="0063246E">
            <w:pPr>
              <w:spacing w:after="0" w:line="240" w:lineRule="auto"/>
              <w:jc w:val="both"/>
              <w:rPr>
                <w:rFonts w:ascii="Times New Roman" w:eastAsia="Times New Roman" w:hAnsi="Times New Roman" w:cs="Times New Roman"/>
                <w:b/>
                <w:i/>
                <w:sz w:val="20"/>
                <w:szCs w:val="20"/>
              </w:rPr>
            </w:pPr>
            <w:r w:rsidRPr="0063246E">
              <w:rPr>
                <w:rFonts w:ascii="Times New Roman" w:eastAsia="Times New Roman" w:hAnsi="Times New Roman" w:cs="Times New Roman"/>
                <w:b/>
                <w:sz w:val="20"/>
                <w:szCs w:val="20"/>
              </w:rPr>
              <w:t>О создании комиссии по приему и списанию финансовых и нефинансовых активов</w:t>
            </w:r>
          </w:p>
        </w:tc>
      </w:tr>
    </w:tbl>
    <w:p w:rsidR="0063246E" w:rsidRPr="0063246E" w:rsidRDefault="0063246E" w:rsidP="0063246E">
      <w:pPr>
        <w:spacing w:after="0" w:line="276" w:lineRule="auto"/>
        <w:ind w:right="-1"/>
        <w:rPr>
          <w:rFonts w:ascii="Times New Roman" w:eastAsia="Times New Roman" w:hAnsi="Times New Roman" w:cs="Times New Roman"/>
          <w:sz w:val="20"/>
          <w:szCs w:val="20"/>
        </w:rPr>
      </w:pPr>
    </w:p>
    <w:p w:rsidR="0063246E" w:rsidRPr="0063246E" w:rsidRDefault="0063246E" w:rsidP="0063246E">
      <w:pPr>
        <w:spacing w:after="0" w:line="240" w:lineRule="auto"/>
        <w:ind w:firstLine="709"/>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В соответствии с Федеральным законом от 06.12.2011г. №402-ФЗ «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Министерства финансов Российской Федерации от 01.12.2010г. «157-н, руководствуясь статьей 24 Устава Умыганского муниципального образования:</w:t>
      </w:r>
    </w:p>
    <w:p w:rsidR="0063246E" w:rsidRPr="0063246E" w:rsidRDefault="0063246E" w:rsidP="0063246E">
      <w:pPr>
        <w:spacing w:after="0" w:line="276" w:lineRule="auto"/>
        <w:ind w:right="-1"/>
        <w:jc w:val="both"/>
        <w:rPr>
          <w:rFonts w:ascii="Times New Roman" w:eastAsia="Times New Roman" w:hAnsi="Times New Roman" w:cs="Times New Roman"/>
          <w:sz w:val="20"/>
          <w:szCs w:val="20"/>
        </w:rPr>
      </w:pPr>
    </w:p>
    <w:p w:rsidR="0063246E" w:rsidRPr="0063246E" w:rsidRDefault="0063246E" w:rsidP="0063246E">
      <w:pPr>
        <w:spacing w:after="0" w:line="276" w:lineRule="auto"/>
        <w:ind w:right="-1"/>
        <w:contextualSpacing/>
        <w:jc w:val="both"/>
        <w:rPr>
          <w:rFonts w:ascii="Times New Roman" w:eastAsiaTheme="minorEastAsia" w:hAnsi="Times New Roman" w:cs="Times New Roman"/>
          <w:sz w:val="20"/>
          <w:szCs w:val="20"/>
          <w:lang w:eastAsia="ru-RU"/>
        </w:rPr>
      </w:pPr>
      <w:r w:rsidRPr="0063246E">
        <w:rPr>
          <w:rFonts w:ascii="Times New Roman" w:eastAsiaTheme="minorEastAsia" w:hAnsi="Times New Roman" w:cs="Times New Roman"/>
          <w:sz w:val="20"/>
          <w:szCs w:val="20"/>
          <w:lang w:eastAsia="ru-RU"/>
        </w:rPr>
        <w:t xml:space="preserve">1. Создать постоянно действующую комиссию администрации Умыганского сельского поселения по приёмку и списанию финансовых и нефинансовых активов в следующем составе: </w:t>
      </w:r>
    </w:p>
    <w:p w:rsidR="0063246E" w:rsidRPr="0063246E" w:rsidRDefault="0063246E" w:rsidP="0063246E">
      <w:pPr>
        <w:spacing w:after="0" w:line="276" w:lineRule="auto"/>
        <w:ind w:right="-1"/>
        <w:jc w:val="both"/>
        <w:rPr>
          <w:rFonts w:ascii="Times New Roman" w:eastAsia="Times New Roman" w:hAnsi="Times New Roman" w:cs="Times New Roman"/>
          <w:sz w:val="20"/>
          <w:szCs w:val="20"/>
          <w:u w:val="single"/>
        </w:rPr>
      </w:pPr>
      <w:r w:rsidRPr="0063246E">
        <w:rPr>
          <w:rFonts w:ascii="Times New Roman" w:eastAsia="Times New Roman" w:hAnsi="Times New Roman" w:cs="Times New Roman"/>
          <w:sz w:val="20"/>
          <w:szCs w:val="20"/>
          <w:u w:val="single"/>
        </w:rPr>
        <w:t xml:space="preserve">Председатель комиссии: </w:t>
      </w:r>
    </w:p>
    <w:p w:rsidR="0063246E" w:rsidRPr="0063246E" w:rsidRDefault="0063246E" w:rsidP="0063246E">
      <w:pPr>
        <w:spacing w:after="0" w:line="276" w:lineRule="auto"/>
        <w:ind w:right="-1"/>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 глава Умыганского сельского поселения – Савицкий Владимир Николаевич.</w:t>
      </w:r>
    </w:p>
    <w:p w:rsidR="0063246E" w:rsidRPr="0063246E" w:rsidRDefault="0063246E" w:rsidP="0063246E">
      <w:pPr>
        <w:spacing w:after="0" w:line="276" w:lineRule="auto"/>
        <w:ind w:right="-1"/>
        <w:jc w:val="both"/>
        <w:rPr>
          <w:rFonts w:ascii="Times New Roman" w:eastAsia="Times New Roman" w:hAnsi="Times New Roman" w:cs="Times New Roman"/>
          <w:sz w:val="20"/>
          <w:szCs w:val="20"/>
          <w:u w:val="single"/>
        </w:rPr>
      </w:pPr>
      <w:r w:rsidRPr="0063246E">
        <w:rPr>
          <w:rFonts w:ascii="Times New Roman" w:eastAsia="Times New Roman" w:hAnsi="Times New Roman" w:cs="Times New Roman"/>
          <w:sz w:val="20"/>
          <w:szCs w:val="20"/>
          <w:u w:val="single"/>
        </w:rPr>
        <w:t xml:space="preserve">Члены комиссии: </w:t>
      </w:r>
    </w:p>
    <w:p w:rsidR="0063246E" w:rsidRPr="0063246E" w:rsidRDefault="0063246E" w:rsidP="0063246E">
      <w:pPr>
        <w:spacing w:after="0" w:line="276" w:lineRule="auto"/>
        <w:ind w:right="-1"/>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 xml:space="preserve">- заведующая отделом бухгалтерского учёта и отчётности – главный бухгалтер централизованной бухгалтерии администрации Тулунского муниципального района – </w:t>
      </w:r>
      <w:proofErr w:type="spellStart"/>
      <w:r w:rsidRPr="0063246E">
        <w:rPr>
          <w:rFonts w:ascii="Times New Roman" w:eastAsia="Times New Roman" w:hAnsi="Times New Roman" w:cs="Times New Roman"/>
          <w:sz w:val="20"/>
          <w:szCs w:val="20"/>
        </w:rPr>
        <w:t>Догадова</w:t>
      </w:r>
      <w:proofErr w:type="spellEnd"/>
      <w:r w:rsidRPr="0063246E">
        <w:rPr>
          <w:rFonts w:ascii="Times New Roman" w:eastAsia="Times New Roman" w:hAnsi="Times New Roman" w:cs="Times New Roman"/>
          <w:sz w:val="20"/>
          <w:szCs w:val="20"/>
        </w:rPr>
        <w:t xml:space="preserve"> Елена Владимировна; </w:t>
      </w:r>
    </w:p>
    <w:p w:rsidR="0063246E" w:rsidRPr="0063246E" w:rsidRDefault="0063246E" w:rsidP="0063246E">
      <w:pPr>
        <w:spacing w:after="0" w:line="276" w:lineRule="auto"/>
        <w:ind w:right="-1"/>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 ведущий специалист администрации Умыганского сельского поселения – Носовко Олеся Сергеевна.</w:t>
      </w:r>
    </w:p>
    <w:p w:rsidR="0063246E" w:rsidRPr="0063246E" w:rsidRDefault="0063246E" w:rsidP="0063246E">
      <w:pPr>
        <w:spacing w:after="0" w:line="276" w:lineRule="auto"/>
        <w:ind w:right="-1"/>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 xml:space="preserve">2. </w:t>
      </w:r>
      <w:proofErr w:type="gramStart"/>
      <w:r w:rsidRPr="0063246E">
        <w:rPr>
          <w:rFonts w:ascii="Times New Roman" w:eastAsia="Times New Roman" w:hAnsi="Times New Roman" w:cs="Times New Roman"/>
          <w:sz w:val="20"/>
          <w:szCs w:val="20"/>
        </w:rPr>
        <w:t>Распоряжение  Администрации</w:t>
      </w:r>
      <w:proofErr w:type="gramEnd"/>
      <w:r w:rsidRPr="0063246E">
        <w:rPr>
          <w:rFonts w:ascii="Times New Roman" w:eastAsia="Times New Roman" w:hAnsi="Times New Roman" w:cs="Times New Roman"/>
          <w:sz w:val="20"/>
          <w:szCs w:val="20"/>
        </w:rPr>
        <w:t xml:space="preserve"> Умыганского сельского поселения № 53а-ра от 30.09.2022г. «О создании комиссии по приёмке и выбытию основных средств, списанию материальных запасов» считать утратившими силу.</w:t>
      </w:r>
    </w:p>
    <w:p w:rsidR="0063246E" w:rsidRPr="0063246E" w:rsidRDefault="0063246E" w:rsidP="0063246E">
      <w:pPr>
        <w:spacing w:after="0" w:line="240" w:lineRule="auto"/>
        <w:ind w:right="-1"/>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3. Контроль за исполнением данного распоряжения оставляю за собой.</w:t>
      </w:r>
    </w:p>
    <w:p w:rsidR="0063246E" w:rsidRPr="0063246E" w:rsidRDefault="0063246E" w:rsidP="0063246E">
      <w:pPr>
        <w:spacing w:after="0" w:line="240" w:lineRule="auto"/>
        <w:ind w:right="-1"/>
        <w:jc w:val="both"/>
        <w:rPr>
          <w:rFonts w:ascii="Times New Roman" w:eastAsia="Times New Roman" w:hAnsi="Times New Roman" w:cs="Times New Roman"/>
          <w:sz w:val="20"/>
          <w:szCs w:val="20"/>
        </w:rPr>
      </w:pPr>
    </w:p>
    <w:p w:rsidR="0063246E" w:rsidRPr="0063246E" w:rsidRDefault="0063246E" w:rsidP="0063246E">
      <w:pPr>
        <w:spacing w:after="0" w:line="240" w:lineRule="auto"/>
        <w:ind w:right="-1"/>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 xml:space="preserve">Глава Умыганского </w:t>
      </w:r>
    </w:p>
    <w:p w:rsidR="0063246E" w:rsidRPr="0063246E" w:rsidRDefault="0063246E" w:rsidP="0063246E">
      <w:pPr>
        <w:spacing w:after="0" w:line="240" w:lineRule="auto"/>
        <w:ind w:right="-1"/>
        <w:jc w:val="both"/>
        <w:rPr>
          <w:rFonts w:ascii="Times New Roman" w:eastAsia="Times New Roman" w:hAnsi="Times New Roman" w:cs="Times New Roman"/>
          <w:sz w:val="20"/>
          <w:szCs w:val="20"/>
        </w:rPr>
      </w:pPr>
      <w:r w:rsidRPr="0063246E">
        <w:rPr>
          <w:rFonts w:ascii="Times New Roman" w:eastAsia="Times New Roman" w:hAnsi="Times New Roman" w:cs="Times New Roman"/>
          <w:sz w:val="20"/>
          <w:szCs w:val="20"/>
        </w:rPr>
        <w:t xml:space="preserve">сельского поселения                                                                </w:t>
      </w:r>
      <w:proofErr w:type="spellStart"/>
      <w:r w:rsidRPr="0063246E">
        <w:rPr>
          <w:rFonts w:ascii="Times New Roman" w:eastAsia="Times New Roman" w:hAnsi="Times New Roman" w:cs="Times New Roman"/>
          <w:sz w:val="20"/>
          <w:szCs w:val="20"/>
        </w:rPr>
        <w:t>В.Н.Савицкий</w:t>
      </w:r>
      <w:proofErr w:type="spellEnd"/>
    </w:p>
    <w:p w:rsidR="0063246E" w:rsidRPr="0063246E" w:rsidRDefault="0063246E" w:rsidP="0063246E">
      <w:pPr>
        <w:spacing w:after="200" w:line="276" w:lineRule="auto"/>
        <w:rPr>
          <w:rFonts w:ascii="Calibri" w:eastAsia="Times New Roman" w:hAnsi="Calibri" w:cs="Times New Roman"/>
          <w:sz w:val="20"/>
          <w:szCs w:val="20"/>
        </w:rPr>
      </w:pPr>
    </w:p>
    <w:p w:rsidR="00702021" w:rsidRPr="00702021" w:rsidRDefault="00702021" w:rsidP="00702021">
      <w:pPr>
        <w:jc w:val="center"/>
        <w:rPr>
          <w:rFonts w:ascii="Times New Roman" w:hAnsi="Times New Roman" w:cs="Times New Roman"/>
          <w:sz w:val="20"/>
          <w:szCs w:val="20"/>
        </w:rPr>
      </w:pPr>
    </w:p>
    <w:p w:rsidR="0063246E" w:rsidRPr="0063246E" w:rsidRDefault="0063246E" w:rsidP="0063246E">
      <w:pPr>
        <w:spacing w:after="0" w:line="240" w:lineRule="auto"/>
        <w:jc w:val="center"/>
        <w:rPr>
          <w:rFonts w:ascii="Times New Roman" w:eastAsia="Times New Roman" w:hAnsi="Times New Roman" w:cs="Times New Roman"/>
          <w:b/>
          <w:spacing w:val="20"/>
          <w:sz w:val="20"/>
          <w:szCs w:val="20"/>
          <w:lang w:eastAsia="ru-RU"/>
        </w:rPr>
      </w:pPr>
      <w:proofErr w:type="gramStart"/>
      <w:r w:rsidRPr="0063246E">
        <w:rPr>
          <w:rFonts w:ascii="Times New Roman" w:eastAsia="Times New Roman" w:hAnsi="Times New Roman" w:cs="Times New Roman"/>
          <w:b/>
          <w:spacing w:val="20"/>
          <w:sz w:val="20"/>
          <w:szCs w:val="20"/>
          <w:lang w:eastAsia="ru-RU"/>
        </w:rPr>
        <w:lastRenderedPageBreak/>
        <w:t>Иркутская  область</w:t>
      </w:r>
      <w:proofErr w:type="gramEnd"/>
    </w:p>
    <w:p w:rsidR="0063246E" w:rsidRPr="0063246E" w:rsidRDefault="0063246E" w:rsidP="0063246E">
      <w:pPr>
        <w:spacing w:after="0" w:line="240" w:lineRule="auto"/>
        <w:jc w:val="center"/>
        <w:rPr>
          <w:rFonts w:ascii="Times New Roman" w:eastAsia="Times New Roman" w:hAnsi="Times New Roman" w:cs="Times New Roman"/>
          <w:b/>
          <w:spacing w:val="20"/>
          <w:sz w:val="20"/>
          <w:szCs w:val="20"/>
          <w:lang w:eastAsia="ru-RU"/>
        </w:rPr>
      </w:pPr>
      <w:proofErr w:type="gramStart"/>
      <w:r w:rsidRPr="0063246E">
        <w:rPr>
          <w:rFonts w:ascii="Times New Roman" w:eastAsia="Times New Roman" w:hAnsi="Times New Roman" w:cs="Times New Roman"/>
          <w:b/>
          <w:spacing w:val="20"/>
          <w:sz w:val="20"/>
          <w:szCs w:val="20"/>
          <w:lang w:eastAsia="ru-RU"/>
        </w:rPr>
        <w:t>Тулунский  район</w:t>
      </w:r>
      <w:proofErr w:type="gramEnd"/>
    </w:p>
    <w:p w:rsidR="0063246E" w:rsidRPr="0063246E" w:rsidRDefault="0063246E" w:rsidP="0063246E">
      <w:pPr>
        <w:spacing w:after="0" w:line="240" w:lineRule="auto"/>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 xml:space="preserve">Администрация </w:t>
      </w:r>
    </w:p>
    <w:p w:rsidR="0063246E" w:rsidRPr="0063246E" w:rsidRDefault="0063246E" w:rsidP="0063246E">
      <w:pPr>
        <w:spacing w:after="0" w:line="240" w:lineRule="auto"/>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 xml:space="preserve">Умыганского сельского поселения </w:t>
      </w:r>
    </w:p>
    <w:p w:rsidR="0063246E" w:rsidRPr="0063246E" w:rsidRDefault="0063246E" w:rsidP="0063246E">
      <w:pPr>
        <w:spacing w:after="0" w:line="240" w:lineRule="auto"/>
        <w:jc w:val="center"/>
        <w:rPr>
          <w:rFonts w:ascii="Times New Roman" w:eastAsia="Times New Roman" w:hAnsi="Times New Roman" w:cs="Times New Roman"/>
          <w:b/>
          <w:spacing w:val="20"/>
          <w:sz w:val="20"/>
          <w:szCs w:val="20"/>
          <w:lang w:eastAsia="ru-RU"/>
        </w:rPr>
      </w:pPr>
    </w:p>
    <w:p w:rsidR="0063246E" w:rsidRPr="0063246E" w:rsidRDefault="0063246E" w:rsidP="0063246E">
      <w:pPr>
        <w:spacing w:after="0" w:line="240" w:lineRule="auto"/>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Р А С П О Р Я Ж Е Н И Е</w:t>
      </w:r>
    </w:p>
    <w:p w:rsidR="0063246E" w:rsidRPr="0063246E" w:rsidRDefault="0063246E" w:rsidP="0063246E">
      <w:pPr>
        <w:spacing w:after="0" w:line="240" w:lineRule="auto"/>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jc w:val="center"/>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b/>
          <w:spacing w:val="20"/>
          <w:sz w:val="20"/>
          <w:szCs w:val="20"/>
          <w:lang w:eastAsia="ru-RU"/>
        </w:rPr>
        <w:t>«07» марта 2023г</w:t>
      </w:r>
      <w:r w:rsidRPr="0063246E">
        <w:rPr>
          <w:rFonts w:ascii="Times New Roman" w:eastAsia="Times New Roman" w:hAnsi="Times New Roman" w:cs="Times New Roman"/>
          <w:spacing w:val="20"/>
          <w:sz w:val="20"/>
          <w:szCs w:val="20"/>
          <w:lang w:eastAsia="ru-RU"/>
        </w:rPr>
        <w:t xml:space="preserve">.                               </w:t>
      </w:r>
      <w:r w:rsidRPr="0063246E">
        <w:rPr>
          <w:rFonts w:ascii="Times New Roman" w:eastAsia="Times New Roman" w:hAnsi="Times New Roman" w:cs="Times New Roman"/>
          <w:b/>
          <w:spacing w:val="20"/>
          <w:sz w:val="20"/>
          <w:szCs w:val="20"/>
          <w:lang w:eastAsia="ru-RU"/>
        </w:rPr>
        <w:t>№6-ра</w:t>
      </w:r>
    </w:p>
    <w:p w:rsidR="0063246E" w:rsidRPr="0063246E" w:rsidRDefault="0063246E" w:rsidP="0063246E">
      <w:pPr>
        <w:spacing w:after="0" w:line="240" w:lineRule="auto"/>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jc w:val="center"/>
        <w:rPr>
          <w:rFonts w:ascii="Times New Roman" w:eastAsia="Times New Roman" w:hAnsi="Times New Roman" w:cs="Times New Roman"/>
          <w:sz w:val="20"/>
          <w:szCs w:val="20"/>
          <w:lang w:eastAsia="ru-RU"/>
        </w:rPr>
      </w:pPr>
      <w:proofErr w:type="spellStart"/>
      <w:r w:rsidRPr="0063246E">
        <w:rPr>
          <w:rFonts w:ascii="Times New Roman" w:eastAsia="Times New Roman" w:hAnsi="Times New Roman" w:cs="Times New Roman"/>
          <w:sz w:val="20"/>
          <w:szCs w:val="20"/>
          <w:lang w:eastAsia="ru-RU"/>
        </w:rPr>
        <w:t>с.Умыган</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jc w:val="center"/>
        <w:rPr>
          <w:rFonts w:ascii="Century Schoolbook" w:eastAsia="Times New Roman" w:hAnsi="Century Schoolbook" w:cs="Times New Roman"/>
          <w:sz w:val="20"/>
          <w:szCs w:val="20"/>
          <w:lang w:eastAsia="ru-RU"/>
        </w:rPr>
      </w:pP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«О дежурстве в выходные и праздничные дни»</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В целях поддержания порядка и контроля за состоянием дел на территории Умыганского сельского поселения в праздничный день 07.03.2023г. </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1. Заведующей Умыганского ФАП -  </w:t>
      </w:r>
      <w:proofErr w:type="spellStart"/>
      <w:r w:rsidRPr="0063246E">
        <w:rPr>
          <w:rFonts w:ascii="Times New Roman" w:eastAsia="Times New Roman" w:hAnsi="Times New Roman" w:cs="Times New Roman"/>
          <w:sz w:val="20"/>
          <w:szCs w:val="20"/>
          <w:lang w:eastAsia="ru-RU"/>
        </w:rPr>
        <w:t>Арония</w:t>
      </w:r>
      <w:proofErr w:type="spellEnd"/>
      <w:r w:rsidRPr="0063246E">
        <w:rPr>
          <w:rFonts w:ascii="Times New Roman" w:eastAsia="Times New Roman" w:hAnsi="Times New Roman" w:cs="Times New Roman"/>
          <w:sz w:val="20"/>
          <w:szCs w:val="20"/>
          <w:lang w:eastAsia="ru-RU"/>
        </w:rPr>
        <w:t xml:space="preserve"> С.Н. </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    Директору МОУ «Умыганская СОШ» - Дружининой И.А.</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    Директору МКУК «КДЦ </w:t>
      </w:r>
      <w:proofErr w:type="spellStart"/>
      <w:r w:rsidRPr="0063246E">
        <w:rPr>
          <w:rFonts w:ascii="Times New Roman" w:eastAsia="Times New Roman" w:hAnsi="Times New Roman" w:cs="Times New Roman"/>
          <w:sz w:val="20"/>
          <w:szCs w:val="20"/>
          <w:lang w:eastAsia="ru-RU"/>
        </w:rPr>
        <w:t>с.Умыган</w:t>
      </w:r>
      <w:proofErr w:type="spellEnd"/>
      <w:r w:rsidRPr="0063246E">
        <w:rPr>
          <w:rFonts w:ascii="Times New Roman" w:eastAsia="Times New Roman" w:hAnsi="Times New Roman" w:cs="Times New Roman"/>
          <w:sz w:val="20"/>
          <w:szCs w:val="20"/>
          <w:lang w:eastAsia="ru-RU"/>
        </w:rPr>
        <w:t>» – Крушевской О.А.</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1.</w:t>
      </w:r>
      <w:proofErr w:type="gramStart"/>
      <w:r w:rsidRPr="0063246E">
        <w:rPr>
          <w:rFonts w:ascii="Times New Roman" w:eastAsia="Times New Roman" w:hAnsi="Times New Roman" w:cs="Times New Roman"/>
          <w:sz w:val="20"/>
          <w:szCs w:val="20"/>
          <w:lang w:eastAsia="ru-RU"/>
        </w:rPr>
        <w:t>1.Проверить</w:t>
      </w:r>
      <w:proofErr w:type="gramEnd"/>
      <w:r w:rsidRPr="0063246E">
        <w:rPr>
          <w:rFonts w:ascii="Times New Roman" w:eastAsia="Times New Roman" w:hAnsi="Times New Roman" w:cs="Times New Roman"/>
          <w:sz w:val="20"/>
          <w:szCs w:val="20"/>
          <w:lang w:eastAsia="ru-RU"/>
        </w:rPr>
        <w:t xml:space="preserve"> противопожарное состояние своих зданий и сооружений, проверить запасные выходы, все выявленные недостатки устранить, ограничить доступ посторонних лиц на чердаки и подвалы, ликвидировать свалки и мусор с чердаков. </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1.2. Установить круглосуточное дежурство из числа своих сотрудников.</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1.3. Провести инструктажи ответственных дежурных и сторожей по действиям при пожарах, чрезвычайных ситуациях, террористических актах.</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1.4. О положении дел докладывать дежурному в администрацию в 14</w:t>
      </w:r>
      <w:r w:rsidRPr="0063246E">
        <w:rPr>
          <w:rFonts w:ascii="Times New Roman" w:eastAsia="Times New Roman" w:hAnsi="Times New Roman" w:cs="Times New Roman"/>
          <w:sz w:val="20"/>
          <w:szCs w:val="20"/>
          <w:vertAlign w:val="superscript"/>
          <w:lang w:eastAsia="ru-RU"/>
        </w:rPr>
        <w:t xml:space="preserve">00 </w:t>
      </w:r>
      <w:proofErr w:type="gramStart"/>
      <w:r w:rsidRPr="0063246E">
        <w:rPr>
          <w:rFonts w:ascii="Times New Roman" w:eastAsia="Times New Roman" w:hAnsi="Times New Roman" w:cs="Times New Roman"/>
          <w:sz w:val="20"/>
          <w:szCs w:val="20"/>
          <w:lang w:eastAsia="ru-RU"/>
        </w:rPr>
        <w:t>ч</w:t>
      </w:r>
      <w:r w:rsidRPr="0063246E">
        <w:rPr>
          <w:rFonts w:ascii="Times New Roman" w:eastAsia="Times New Roman" w:hAnsi="Times New Roman" w:cs="Times New Roman"/>
          <w:sz w:val="20"/>
          <w:szCs w:val="20"/>
          <w:u w:val="single"/>
          <w:vertAlign w:val="superscript"/>
          <w:lang w:eastAsia="ru-RU"/>
        </w:rPr>
        <w:t xml:space="preserve"> </w:t>
      </w:r>
      <w:r w:rsidRPr="0063246E">
        <w:rPr>
          <w:rFonts w:ascii="Times New Roman" w:eastAsia="Times New Roman" w:hAnsi="Times New Roman" w:cs="Times New Roman"/>
          <w:sz w:val="20"/>
          <w:szCs w:val="20"/>
          <w:lang w:eastAsia="ru-RU"/>
        </w:rPr>
        <w:t xml:space="preserve"> ежедневно</w:t>
      </w:r>
      <w:proofErr w:type="gramEnd"/>
      <w:r w:rsidRPr="0063246E">
        <w:rPr>
          <w:rFonts w:ascii="Times New Roman" w:eastAsia="Times New Roman" w:hAnsi="Times New Roman" w:cs="Times New Roman"/>
          <w:sz w:val="20"/>
          <w:szCs w:val="20"/>
          <w:lang w:eastAsia="ru-RU"/>
        </w:rPr>
        <w:t>.</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2. Вышеуказанным лицам выдать данное распоряжение (копию) и ознакомить под подпись.</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3. Назначить дежурных в администрации Умыганского сельского поселения:</w:t>
      </w: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p>
    <w:tbl>
      <w:tblPr>
        <w:tblW w:w="7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693"/>
        <w:gridCol w:w="2529"/>
      </w:tblGrid>
      <w:tr w:rsidR="0063246E" w:rsidRPr="0063246E" w:rsidTr="0099214F">
        <w:tc>
          <w:tcPr>
            <w:tcW w:w="2722" w:type="dxa"/>
            <w:tcBorders>
              <w:top w:val="single" w:sz="4" w:space="0" w:color="000000"/>
              <w:left w:val="single" w:sz="4" w:space="0" w:color="000000"/>
              <w:bottom w:val="single" w:sz="4" w:space="0" w:color="000000"/>
              <w:right w:val="single" w:sz="4" w:space="0" w:color="000000"/>
            </w:tcBorders>
            <w:hideMark/>
          </w:tcPr>
          <w:p w:rsidR="0063246E" w:rsidRPr="0063246E" w:rsidRDefault="0063246E" w:rsidP="0063246E">
            <w:pPr>
              <w:spacing w:after="0" w:line="240" w:lineRule="auto"/>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Дата </w:t>
            </w:r>
          </w:p>
        </w:tc>
        <w:tc>
          <w:tcPr>
            <w:tcW w:w="2693" w:type="dxa"/>
            <w:tcBorders>
              <w:top w:val="single" w:sz="4" w:space="0" w:color="000000"/>
              <w:left w:val="single" w:sz="4" w:space="0" w:color="000000"/>
              <w:bottom w:val="single" w:sz="4" w:space="0" w:color="000000"/>
              <w:right w:val="single" w:sz="4" w:space="0" w:color="000000"/>
            </w:tcBorders>
            <w:hideMark/>
          </w:tcPr>
          <w:p w:rsidR="0063246E" w:rsidRPr="0063246E" w:rsidRDefault="0063246E" w:rsidP="0063246E">
            <w:pPr>
              <w:spacing w:after="0" w:line="240" w:lineRule="auto"/>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Ф.И.О. дежурного</w:t>
            </w:r>
          </w:p>
        </w:tc>
        <w:tc>
          <w:tcPr>
            <w:tcW w:w="2529" w:type="dxa"/>
            <w:tcBorders>
              <w:top w:val="single" w:sz="4" w:space="0" w:color="000000"/>
              <w:left w:val="single" w:sz="4" w:space="0" w:color="000000"/>
              <w:bottom w:val="single" w:sz="4" w:space="0" w:color="000000"/>
              <w:right w:val="single" w:sz="4" w:space="0" w:color="000000"/>
            </w:tcBorders>
            <w:hideMark/>
          </w:tcPr>
          <w:p w:rsidR="0063246E" w:rsidRPr="0063246E" w:rsidRDefault="0063246E" w:rsidP="0063246E">
            <w:pPr>
              <w:spacing w:after="0" w:line="240" w:lineRule="auto"/>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Номер телефона</w:t>
            </w:r>
          </w:p>
        </w:tc>
      </w:tr>
      <w:tr w:rsidR="0063246E" w:rsidRPr="0063246E" w:rsidTr="0099214F">
        <w:tc>
          <w:tcPr>
            <w:tcW w:w="2722" w:type="dxa"/>
            <w:tcBorders>
              <w:top w:val="single" w:sz="4" w:space="0" w:color="000000"/>
              <w:left w:val="single" w:sz="4" w:space="0" w:color="000000"/>
              <w:bottom w:val="single" w:sz="4" w:space="0" w:color="000000"/>
              <w:right w:val="single" w:sz="4" w:space="0" w:color="000000"/>
            </w:tcBorders>
            <w:hideMark/>
          </w:tcPr>
          <w:p w:rsidR="0063246E" w:rsidRPr="0063246E" w:rsidRDefault="0063246E" w:rsidP="0063246E">
            <w:pPr>
              <w:spacing w:after="0" w:line="240" w:lineRule="auto"/>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07.03.2023г.</w:t>
            </w:r>
          </w:p>
        </w:tc>
        <w:tc>
          <w:tcPr>
            <w:tcW w:w="2693" w:type="dxa"/>
            <w:tcBorders>
              <w:top w:val="single" w:sz="4" w:space="0" w:color="000000"/>
              <w:left w:val="single" w:sz="4" w:space="0" w:color="000000"/>
              <w:bottom w:val="single" w:sz="4" w:space="0" w:color="000000"/>
              <w:right w:val="single" w:sz="4" w:space="0" w:color="000000"/>
            </w:tcBorders>
            <w:hideMark/>
          </w:tcPr>
          <w:p w:rsidR="0063246E" w:rsidRPr="0063246E" w:rsidRDefault="0063246E" w:rsidP="0063246E">
            <w:pPr>
              <w:spacing w:after="0" w:line="240" w:lineRule="auto"/>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Савицкий В.Н.</w:t>
            </w:r>
          </w:p>
        </w:tc>
        <w:tc>
          <w:tcPr>
            <w:tcW w:w="2529" w:type="dxa"/>
            <w:tcBorders>
              <w:top w:val="single" w:sz="4" w:space="0" w:color="000000"/>
              <w:left w:val="single" w:sz="4" w:space="0" w:color="000000"/>
              <w:bottom w:val="single" w:sz="4" w:space="0" w:color="000000"/>
              <w:right w:val="single" w:sz="4" w:space="0" w:color="000000"/>
            </w:tcBorders>
            <w:hideMark/>
          </w:tcPr>
          <w:p w:rsidR="0063246E" w:rsidRPr="0063246E" w:rsidRDefault="0063246E" w:rsidP="0063246E">
            <w:pPr>
              <w:spacing w:after="0" w:line="240" w:lineRule="auto"/>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89016519671</w:t>
            </w:r>
          </w:p>
        </w:tc>
      </w:tr>
    </w:tbl>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p>
    <w:p w:rsidR="0063246E" w:rsidRPr="0063246E" w:rsidRDefault="0063246E" w:rsidP="0063246E">
      <w:pPr>
        <w:spacing w:after="0" w:line="240" w:lineRule="auto"/>
        <w:ind w:firstLine="720"/>
        <w:jc w:val="both"/>
        <w:rPr>
          <w:rFonts w:ascii="Times New Roman" w:eastAsia="Times New Roman" w:hAnsi="Times New Roman" w:cs="Times New Roman"/>
          <w:sz w:val="20"/>
          <w:szCs w:val="20"/>
          <w:lang w:eastAsia="ru-RU"/>
        </w:rPr>
      </w:pPr>
    </w:p>
    <w:p w:rsidR="0063246E" w:rsidRPr="0063246E" w:rsidRDefault="0063246E" w:rsidP="0063246E">
      <w:pPr>
        <w:spacing w:after="0" w:line="240" w:lineRule="auto"/>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Глава Умыганского сельского </w:t>
      </w:r>
      <w:proofErr w:type="gramStart"/>
      <w:r w:rsidRPr="0063246E">
        <w:rPr>
          <w:rFonts w:ascii="Times New Roman" w:eastAsia="Times New Roman" w:hAnsi="Times New Roman" w:cs="Times New Roman"/>
          <w:sz w:val="20"/>
          <w:szCs w:val="20"/>
          <w:lang w:eastAsia="ru-RU"/>
        </w:rPr>
        <w:t>поселения:_</w:t>
      </w:r>
      <w:proofErr w:type="gramEnd"/>
      <w:r w:rsidRPr="0063246E">
        <w:rPr>
          <w:rFonts w:ascii="Times New Roman" w:eastAsia="Times New Roman" w:hAnsi="Times New Roman" w:cs="Times New Roman"/>
          <w:sz w:val="20"/>
          <w:szCs w:val="20"/>
          <w:lang w:eastAsia="ru-RU"/>
        </w:rPr>
        <w:t xml:space="preserve">_______ </w:t>
      </w:r>
      <w:proofErr w:type="spellStart"/>
      <w:r w:rsidRPr="0063246E">
        <w:rPr>
          <w:rFonts w:ascii="Times New Roman" w:eastAsia="Times New Roman" w:hAnsi="Times New Roman" w:cs="Times New Roman"/>
          <w:sz w:val="20"/>
          <w:szCs w:val="20"/>
          <w:lang w:eastAsia="ru-RU"/>
        </w:rPr>
        <w:t>В.Н.Савицкий</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p w:rsidR="00702021" w:rsidRDefault="00702021" w:rsidP="00702021">
      <w:pPr>
        <w:jc w:val="center"/>
        <w:rPr>
          <w:rFonts w:ascii="Times New Roman" w:hAnsi="Times New Roman" w:cs="Times New Roman"/>
          <w:sz w:val="20"/>
          <w:szCs w:val="20"/>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63246E">
        <w:rPr>
          <w:rFonts w:ascii="Times New Roman" w:eastAsia="Times New Roman" w:hAnsi="Times New Roman" w:cs="Times New Roman"/>
          <w:b/>
          <w:spacing w:val="20"/>
          <w:sz w:val="20"/>
          <w:szCs w:val="20"/>
          <w:lang w:eastAsia="ru-RU"/>
        </w:rPr>
        <w:t>Иркутская  область</w:t>
      </w:r>
      <w:proofErr w:type="gramEnd"/>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 xml:space="preserve"> </w:t>
      </w:r>
      <w:proofErr w:type="gramStart"/>
      <w:r w:rsidRPr="0063246E">
        <w:rPr>
          <w:rFonts w:ascii="Times New Roman" w:eastAsia="Times New Roman" w:hAnsi="Times New Roman" w:cs="Times New Roman"/>
          <w:b/>
          <w:spacing w:val="20"/>
          <w:sz w:val="20"/>
          <w:szCs w:val="20"/>
          <w:lang w:eastAsia="ru-RU"/>
        </w:rPr>
        <w:t>Тулунский  район</w:t>
      </w:r>
      <w:proofErr w:type="gramEnd"/>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АДМИНИСТРАЦИЯ</w:t>
      </w: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Умыганского сельского поселения</w:t>
      </w: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Р А С П О Р Я Ж Е Н И Е</w:t>
      </w:r>
    </w:p>
    <w:p w:rsidR="0063246E" w:rsidRPr="0063246E" w:rsidRDefault="0063246E" w:rsidP="0063246E">
      <w:pPr>
        <w:spacing w:after="0" w:line="240" w:lineRule="auto"/>
        <w:ind w:left="-3827" w:right="-3970"/>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right="-58"/>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spacing w:val="20"/>
          <w:sz w:val="20"/>
          <w:szCs w:val="20"/>
          <w:lang w:eastAsia="ru-RU"/>
        </w:rPr>
        <w:t>«21» марта 2023г.                                                     №8-ра</w:t>
      </w:r>
    </w:p>
    <w:p w:rsidR="0063246E" w:rsidRPr="0063246E" w:rsidRDefault="0063246E" w:rsidP="0063246E">
      <w:pPr>
        <w:spacing w:after="0" w:line="240" w:lineRule="auto"/>
        <w:ind w:left="-3827" w:right="-3970"/>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sz w:val="20"/>
          <w:szCs w:val="20"/>
          <w:lang w:eastAsia="ru-RU"/>
        </w:rPr>
      </w:pPr>
      <w:proofErr w:type="spellStart"/>
      <w:r w:rsidRPr="0063246E">
        <w:rPr>
          <w:rFonts w:ascii="Times New Roman" w:eastAsia="Times New Roman" w:hAnsi="Times New Roman" w:cs="Times New Roman"/>
          <w:sz w:val="20"/>
          <w:szCs w:val="20"/>
          <w:lang w:eastAsia="ru-RU"/>
        </w:rPr>
        <w:t>с.Умыган</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ind w:left="-3827" w:right="-3970"/>
        <w:jc w:val="center"/>
        <w:rPr>
          <w:rFonts w:ascii="Century Schoolbook" w:eastAsia="Times New Roman" w:hAnsi="Century Schoolbook" w:cs="Times New Roman"/>
          <w:sz w:val="20"/>
          <w:szCs w:val="20"/>
          <w:lang w:eastAsia="ru-RU"/>
        </w:rPr>
      </w:pP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О присвоении адреса формируемому </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земельному участку</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p w:rsidR="0063246E" w:rsidRPr="0063246E" w:rsidRDefault="0063246E" w:rsidP="0063246E">
      <w:pPr>
        <w:spacing w:after="0"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Рассмотрев заявление гражданина </w:t>
      </w:r>
      <w:proofErr w:type="spellStart"/>
      <w:r w:rsidRPr="0063246E">
        <w:rPr>
          <w:rFonts w:ascii="Times New Roman" w:eastAsia="Times New Roman" w:hAnsi="Times New Roman" w:cs="Times New Roman"/>
          <w:sz w:val="20"/>
          <w:szCs w:val="20"/>
          <w:lang w:eastAsia="ru-RU"/>
        </w:rPr>
        <w:t>Наталевич</w:t>
      </w:r>
      <w:proofErr w:type="spellEnd"/>
      <w:r w:rsidRPr="0063246E">
        <w:rPr>
          <w:rFonts w:ascii="Times New Roman" w:eastAsia="Times New Roman" w:hAnsi="Times New Roman" w:cs="Times New Roman"/>
          <w:sz w:val="20"/>
          <w:szCs w:val="20"/>
          <w:lang w:eastAsia="ru-RU"/>
        </w:rPr>
        <w:t xml:space="preserve"> Веры Дмитриевны о присвоении адреса формируемому земельному участку руководствуясь, ст.14 Федерального закона от 06.10.2003 года №131-ФЗ «Об общих принципах организации местного самоуправления в Российской Федерации», Постановлением Правительства РФ №1221 от 19.01.2014г. «Об утверждении правил присвоения, изменения, аннулирования адресов», Уставом Умыганского муниципального образования, </w:t>
      </w:r>
    </w:p>
    <w:p w:rsidR="0063246E" w:rsidRPr="0063246E" w:rsidRDefault="0063246E" w:rsidP="0063246E">
      <w:pPr>
        <w:spacing w:after="0" w:line="240" w:lineRule="auto"/>
        <w:ind w:firstLine="709"/>
        <w:jc w:val="both"/>
        <w:rPr>
          <w:rFonts w:ascii="Times New Roman" w:eastAsia="Times New Roman" w:hAnsi="Times New Roman" w:cs="Times New Roman"/>
          <w:sz w:val="20"/>
          <w:szCs w:val="20"/>
          <w:lang w:eastAsia="ru-RU"/>
        </w:rPr>
      </w:pP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Присвоить адрес формируемому земельному участку, </w:t>
      </w:r>
    </w:p>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2367"/>
        <w:gridCol w:w="2365"/>
        <w:gridCol w:w="3948"/>
      </w:tblGrid>
      <w:tr w:rsidR="0063246E" w:rsidRPr="0063246E" w:rsidTr="0099214F">
        <w:tc>
          <w:tcPr>
            <w:tcW w:w="675" w:type="dxa"/>
          </w:tcPr>
          <w:p w:rsidR="0063246E" w:rsidRPr="0063246E" w:rsidRDefault="0063246E" w:rsidP="0063246E">
            <w:pPr>
              <w:numPr>
                <w:ilvl w:val="0"/>
                <w:numId w:val="32"/>
              </w:numPr>
              <w:spacing w:after="0" w:line="240" w:lineRule="auto"/>
              <w:contextualSpacing/>
              <w:rPr>
                <w:rFonts w:ascii="Times New Roman" w:eastAsia="Times New Roman" w:hAnsi="Times New Roman" w:cs="Times New Roman"/>
                <w:sz w:val="20"/>
                <w:szCs w:val="20"/>
                <w:lang w:eastAsia="ru-RU"/>
              </w:rPr>
            </w:pPr>
          </w:p>
        </w:tc>
        <w:tc>
          <w:tcPr>
            <w:tcW w:w="2393" w:type="dxa"/>
          </w:tcPr>
          <w:p w:rsidR="0063246E" w:rsidRPr="0063246E" w:rsidRDefault="0063246E" w:rsidP="0063246E">
            <w:pPr>
              <w:spacing w:after="0" w:line="240" w:lineRule="auto"/>
              <w:rPr>
                <w:rFonts w:ascii="Times New Roman" w:eastAsia="Times New Roman" w:hAnsi="Times New Roman" w:cs="Times New Roman"/>
                <w:b/>
                <w:sz w:val="20"/>
                <w:szCs w:val="20"/>
                <w:lang w:eastAsia="ru-RU"/>
              </w:rPr>
            </w:pPr>
            <w:r w:rsidRPr="0063246E">
              <w:rPr>
                <w:rFonts w:ascii="Times New Roman" w:eastAsia="Times New Roman" w:hAnsi="Times New Roman" w:cs="Times New Roman"/>
                <w:sz w:val="20"/>
                <w:szCs w:val="20"/>
                <w:lang w:eastAsia="ru-RU"/>
              </w:rPr>
              <w:t xml:space="preserve">Земельный участок общей площадью 4734 </w:t>
            </w:r>
            <w:r w:rsidRPr="0063246E">
              <w:rPr>
                <w:rFonts w:ascii="Times New Roman" w:eastAsia="Times New Roman" w:hAnsi="Times New Roman" w:cs="Times New Roman"/>
                <w:sz w:val="20"/>
                <w:szCs w:val="20"/>
                <w:lang w:eastAsia="ru-RU"/>
              </w:rPr>
              <w:lastRenderedPageBreak/>
              <w:t>м</w:t>
            </w:r>
            <w:r w:rsidRPr="0063246E">
              <w:rPr>
                <w:rFonts w:ascii="Times New Roman" w:eastAsia="Times New Roman" w:hAnsi="Times New Roman" w:cs="Times New Roman"/>
                <w:sz w:val="20"/>
                <w:szCs w:val="20"/>
                <w:vertAlign w:val="superscript"/>
                <w:lang w:eastAsia="ru-RU"/>
              </w:rPr>
              <w:t>2</w:t>
            </w:r>
            <w:r w:rsidRPr="0063246E">
              <w:rPr>
                <w:rFonts w:ascii="Times New Roman" w:eastAsia="Times New Roman" w:hAnsi="Times New Roman" w:cs="Times New Roman"/>
                <w:sz w:val="20"/>
                <w:szCs w:val="20"/>
                <w:lang w:eastAsia="ru-RU"/>
              </w:rPr>
              <w:t>, земли населенных пунктов</w:t>
            </w:r>
          </w:p>
        </w:tc>
        <w:tc>
          <w:tcPr>
            <w:tcW w:w="2394" w:type="dxa"/>
          </w:tcPr>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lastRenderedPageBreak/>
              <w:t>присвоить</w:t>
            </w:r>
          </w:p>
        </w:tc>
        <w:tc>
          <w:tcPr>
            <w:tcW w:w="4002" w:type="dxa"/>
          </w:tcPr>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Российская Федерация, Иркутская область, муниципальный район </w:t>
            </w:r>
            <w:proofErr w:type="gramStart"/>
            <w:r w:rsidRPr="0063246E">
              <w:rPr>
                <w:rFonts w:ascii="Times New Roman" w:eastAsia="Times New Roman" w:hAnsi="Times New Roman" w:cs="Times New Roman"/>
                <w:sz w:val="20"/>
                <w:szCs w:val="20"/>
                <w:lang w:eastAsia="ru-RU"/>
              </w:rPr>
              <w:t>Тулунский ,</w:t>
            </w:r>
            <w:proofErr w:type="gramEnd"/>
            <w:r w:rsidRPr="0063246E">
              <w:rPr>
                <w:rFonts w:ascii="Times New Roman" w:eastAsia="Times New Roman" w:hAnsi="Times New Roman" w:cs="Times New Roman"/>
                <w:sz w:val="20"/>
                <w:szCs w:val="20"/>
                <w:lang w:eastAsia="ru-RU"/>
              </w:rPr>
              <w:t xml:space="preserve"> </w:t>
            </w:r>
            <w:r w:rsidRPr="0063246E">
              <w:rPr>
                <w:rFonts w:ascii="Times New Roman" w:eastAsia="Times New Roman" w:hAnsi="Times New Roman" w:cs="Times New Roman"/>
                <w:sz w:val="20"/>
                <w:szCs w:val="20"/>
                <w:lang w:eastAsia="ru-RU"/>
              </w:rPr>
              <w:lastRenderedPageBreak/>
              <w:t>сельское поселение Умыганское, ул. Ивана Каторжного земельный участок, 99</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tc>
      </w:tr>
    </w:tbl>
    <w:p w:rsidR="0063246E" w:rsidRPr="0063246E" w:rsidRDefault="0063246E" w:rsidP="0063246E">
      <w:pPr>
        <w:spacing w:after="0" w:line="240" w:lineRule="auto"/>
        <w:rPr>
          <w:rFonts w:ascii="Times New Roman" w:eastAsia="Times New Roman" w:hAnsi="Times New Roman" w:cs="Times New Roman"/>
          <w:sz w:val="20"/>
          <w:szCs w:val="20"/>
          <w:lang w:eastAsia="ru-RU"/>
        </w:rPr>
      </w:pP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Контроль за исполнением данного распоряжения оставляю за собой.</w:t>
      </w:r>
    </w:p>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Глава Умыганского </w:t>
      </w:r>
    </w:p>
    <w:p w:rsidR="0063246E" w:rsidRPr="0063246E" w:rsidRDefault="0063246E" w:rsidP="0063246E">
      <w:pPr>
        <w:spacing w:after="0" w:line="240" w:lineRule="auto"/>
        <w:rPr>
          <w:rFonts w:ascii="Times New Roman" w:eastAsia="Times New Roman" w:hAnsi="Times New Roman" w:cs="Times New Roman"/>
          <w:sz w:val="24"/>
          <w:szCs w:val="24"/>
          <w:lang w:eastAsia="ru-RU"/>
        </w:rPr>
      </w:pPr>
      <w:r w:rsidRPr="0063246E">
        <w:rPr>
          <w:rFonts w:ascii="Times New Roman" w:eastAsia="Times New Roman" w:hAnsi="Times New Roman" w:cs="Times New Roman"/>
          <w:sz w:val="20"/>
          <w:szCs w:val="20"/>
          <w:lang w:eastAsia="ru-RU"/>
        </w:rPr>
        <w:t xml:space="preserve">сельского </w:t>
      </w:r>
      <w:proofErr w:type="gramStart"/>
      <w:r w:rsidRPr="0063246E">
        <w:rPr>
          <w:rFonts w:ascii="Times New Roman" w:eastAsia="Times New Roman" w:hAnsi="Times New Roman" w:cs="Times New Roman"/>
          <w:sz w:val="20"/>
          <w:szCs w:val="20"/>
          <w:lang w:eastAsia="ru-RU"/>
        </w:rPr>
        <w:t xml:space="preserve">поселения:   </w:t>
      </w:r>
      <w:proofErr w:type="gramEnd"/>
      <w:r w:rsidRPr="0063246E">
        <w:rPr>
          <w:rFonts w:ascii="Times New Roman" w:eastAsia="Times New Roman" w:hAnsi="Times New Roman" w:cs="Times New Roman"/>
          <w:sz w:val="20"/>
          <w:szCs w:val="20"/>
          <w:lang w:eastAsia="ru-RU"/>
        </w:rPr>
        <w:t xml:space="preserve">                                                              </w:t>
      </w:r>
      <w:proofErr w:type="spellStart"/>
      <w:r w:rsidRPr="0063246E">
        <w:rPr>
          <w:rFonts w:ascii="Times New Roman" w:eastAsia="Times New Roman" w:hAnsi="Times New Roman" w:cs="Times New Roman"/>
          <w:sz w:val="20"/>
          <w:szCs w:val="20"/>
          <w:lang w:eastAsia="ru-RU"/>
        </w:rPr>
        <w:t>В.Н.Савицкий</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jc w:val="right"/>
        <w:rPr>
          <w:rFonts w:ascii="Times New Roman" w:eastAsia="Times New Roman" w:hAnsi="Times New Roman" w:cs="Times New Roman"/>
          <w:sz w:val="24"/>
          <w:szCs w:val="24"/>
          <w:lang w:eastAsia="ru-RU"/>
        </w:rPr>
      </w:pPr>
    </w:p>
    <w:p w:rsidR="0063246E" w:rsidRPr="0063246E" w:rsidRDefault="0063246E" w:rsidP="0063246E">
      <w:pPr>
        <w:spacing w:after="0" w:line="240" w:lineRule="auto"/>
        <w:rPr>
          <w:rFonts w:ascii="Times New Roman" w:eastAsia="Times New Roman" w:hAnsi="Times New Roman" w:cs="Times New Roman"/>
          <w:sz w:val="24"/>
          <w:szCs w:val="24"/>
          <w:lang w:eastAsia="ru-RU"/>
        </w:rPr>
      </w:pP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ИРКУТСКАЯ ОБЛАСТЬ</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roofErr w:type="gramStart"/>
      <w:r w:rsidRPr="0063246E">
        <w:rPr>
          <w:rFonts w:ascii="Times New Roman" w:eastAsia="Times New Roman" w:hAnsi="Times New Roman" w:cs="Times New Roman"/>
          <w:spacing w:val="20"/>
          <w:sz w:val="20"/>
          <w:szCs w:val="20"/>
        </w:rPr>
        <w:t>Тулунский  район</w:t>
      </w:r>
      <w:proofErr w:type="gramEnd"/>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 xml:space="preserve">Администрация </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roofErr w:type="gramStart"/>
      <w:r w:rsidRPr="0063246E">
        <w:rPr>
          <w:rFonts w:ascii="Times New Roman" w:eastAsia="Times New Roman" w:hAnsi="Times New Roman" w:cs="Times New Roman"/>
          <w:spacing w:val="20"/>
          <w:sz w:val="20"/>
          <w:szCs w:val="20"/>
        </w:rPr>
        <w:t>Умыганского  сельского</w:t>
      </w:r>
      <w:proofErr w:type="gramEnd"/>
      <w:r w:rsidRPr="0063246E">
        <w:rPr>
          <w:rFonts w:ascii="Times New Roman" w:eastAsia="Times New Roman" w:hAnsi="Times New Roman" w:cs="Times New Roman"/>
          <w:spacing w:val="20"/>
          <w:sz w:val="20"/>
          <w:szCs w:val="20"/>
        </w:rPr>
        <w:t xml:space="preserve"> поселения</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 xml:space="preserve">РАСПОРЯЖЕНИЕ </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u w:val="single"/>
        </w:rPr>
      </w:pPr>
      <w:r w:rsidRPr="0063246E">
        <w:rPr>
          <w:rFonts w:ascii="Times New Roman" w:eastAsia="Times New Roman" w:hAnsi="Times New Roman" w:cs="Times New Roman"/>
          <w:spacing w:val="20"/>
          <w:sz w:val="20"/>
          <w:szCs w:val="20"/>
        </w:rPr>
        <w:t>«21» марта 2023 г.                                                 №9-ра</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с. Умыган</w:t>
      </w:r>
    </w:p>
    <w:p w:rsidR="0063246E" w:rsidRPr="0063246E" w:rsidRDefault="0063246E" w:rsidP="0063246E">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Об установлении вида разрешенного использования</w:t>
      </w:r>
    </w:p>
    <w:p w:rsidR="0063246E" w:rsidRPr="0063246E" w:rsidRDefault="0063246E" w:rsidP="0063246E">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63246E" w:rsidRPr="0063246E" w:rsidRDefault="0063246E" w:rsidP="0063246E">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1.Образуемому земельному участку (38:15:</w:t>
      </w:r>
      <w:proofErr w:type="gramStart"/>
      <w:r w:rsidRPr="0063246E">
        <w:rPr>
          <w:rFonts w:ascii="Times New Roman" w:eastAsia="Times New Roman" w:hAnsi="Times New Roman" w:cs="Times New Roman"/>
          <w:sz w:val="20"/>
          <w:szCs w:val="20"/>
          <w:lang w:eastAsia="ru-RU"/>
        </w:rPr>
        <w:t>230103:ЗУ</w:t>
      </w:r>
      <w:proofErr w:type="gramEnd"/>
      <w:r w:rsidRPr="0063246E">
        <w:rPr>
          <w:rFonts w:ascii="Times New Roman" w:eastAsia="Times New Roman" w:hAnsi="Times New Roman" w:cs="Times New Roman"/>
          <w:sz w:val="20"/>
          <w:szCs w:val="20"/>
          <w:lang w:eastAsia="ru-RU"/>
        </w:rPr>
        <w:t xml:space="preserve">1), общей площадью 4734 </w:t>
      </w:r>
      <w:proofErr w:type="spellStart"/>
      <w:r w:rsidRPr="0063246E">
        <w:rPr>
          <w:rFonts w:ascii="Times New Roman" w:eastAsia="Times New Roman" w:hAnsi="Times New Roman" w:cs="Times New Roman"/>
          <w:sz w:val="20"/>
          <w:szCs w:val="20"/>
          <w:lang w:eastAsia="ru-RU"/>
        </w:rPr>
        <w:t>кв.м</w:t>
      </w:r>
      <w:proofErr w:type="spellEnd"/>
      <w:r w:rsidRPr="0063246E">
        <w:rPr>
          <w:rFonts w:ascii="Times New Roman" w:eastAsia="Times New Roman" w:hAnsi="Times New Roman" w:cs="Times New Roman"/>
          <w:sz w:val="20"/>
          <w:szCs w:val="20"/>
          <w:lang w:eastAsia="ru-RU"/>
        </w:rPr>
        <w:t xml:space="preserve">, из земель населенных пунктов, расположенного в зоне застройки жилыми домами (Ж-1), адрес: Российская Федерация, Иркутская область, Тулунский район, с. Умыган </w:t>
      </w:r>
      <w:r w:rsidRPr="0063246E">
        <w:rPr>
          <w:rFonts w:ascii="Times New Roman" w:eastAsia="Times New Roman" w:hAnsi="Times New Roman" w:cs="Times New Roman"/>
          <w:sz w:val="20"/>
          <w:szCs w:val="20"/>
        </w:rPr>
        <w:t>ул. Ивана Каторжного,99 установить разрешенное использование «</w:t>
      </w:r>
      <w:r w:rsidRPr="0063246E">
        <w:rPr>
          <w:rFonts w:ascii="Times New Roman" w:eastAsia="Times New Roman" w:hAnsi="Times New Roman" w:cs="Times New Roman"/>
          <w:sz w:val="20"/>
          <w:szCs w:val="20"/>
          <w:lang w:eastAsia="ru-RU"/>
        </w:rPr>
        <w:t>для ведения личного подсобного хозяйства».</w:t>
      </w:r>
    </w:p>
    <w:p w:rsidR="0063246E" w:rsidRPr="0063246E" w:rsidRDefault="0063246E" w:rsidP="0063246E">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63246E" w:rsidRPr="0063246E" w:rsidRDefault="0063246E" w:rsidP="0063246E">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20"/>
          <w:szCs w:val="20"/>
          <w:lang w:eastAsia="ru-RU"/>
        </w:rPr>
      </w:pPr>
    </w:p>
    <w:p w:rsidR="0063246E" w:rsidRPr="0063246E" w:rsidRDefault="0063246E" w:rsidP="0063246E">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spacing w:val="20"/>
          <w:sz w:val="20"/>
          <w:szCs w:val="20"/>
          <w:lang w:eastAsia="ru-RU"/>
        </w:rPr>
        <w:t xml:space="preserve">Глава Умыганского </w:t>
      </w:r>
    </w:p>
    <w:p w:rsidR="0063246E" w:rsidRPr="0063246E" w:rsidRDefault="0063246E" w:rsidP="0063246E">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spacing w:val="20"/>
          <w:sz w:val="20"/>
          <w:szCs w:val="20"/>
          <w:lang w:eastAsia="ru-RU"/>
        </w:rPr>
        <w:t>сельского поселения</w:t>
      </w:r>
      <w:r w:rsidRPr="0063246E">
        <w:rPr>
          <w:rFonts w:ascii="Times New Roman" w:eastAsia="Times New Roman" w:hAnsi="Times New Roman" w:cs="Times New Roman"/>
          <w:spacing w:val="20"/>
          <w:sz w:val="20"/>
          <w:szCs w:val="20"/>
          <w:lang w:eastAsia="ru-RU"/>
        </w:rPr>
        <w:tab/>
      </w:r>
      <w:r w:rsidRPr="0063246E">
        <w:rPr>
          <w:rFonts w:ascii="Times New Roman" w:eastAsia="Times New Roman" w:hAnsi="Times New Roman" w:cs="Times New Roman"/>
          <w:spacing w:val="20"/>
          <w:sz w:val="20"/>
          <w:szCs w:val="20"/>
          <w:lang w:eastAsia="ru-RU"/>
        </w:rPr>
        <w:tab/>
      </w:r>
      <w:r w:rsidRPr="0063246E">
        <w:rPr>
          <w:rFonts w:ascii="Times New Roman" w:eastAsia="Times New Roman" w:hAnsi="Times New Roman" w:cs="Times New Roman"/>
          <w:spacing w:val="20"/>
          <w:sz w:val="20"/>
          <w:szCs w:val="20"/>
          <w:lang w:eastAsia="ru-RU"/>
        </w:rPr>
        <w:tab/>
      </w:r>
      <w:r w:rsidRPr="0063246E">
        <w:rPr>
          <w:rFonts w:ascii="Times New Roman" w:eastAsia="Times New Roman" w:hAnsi="Times New Roman" w:cs="Times New Roman"/>
          <w:spacing w:val="20"/>
          <w:sz w:val="20"/>
          <w:szCs w:val="20"/>
          <w:lang w:eastAsia="ru-RU"/>
        </w:rPr>
        <w:tab/>
      </w:r>
      <w:proofErr w:type="spellStart"/>
      <w:r w:rsidRPr="0063246E">
        <w:rPr>
          <w:rFonts w:ascii="Times New Roman" w:eastAsia="Times New Roman" w:hAnsi="Times New Roman" w:cs="Times New Roman"/>
          <w:spacing w:val="20"/>
          <w:sz w:val="20"/>
          <w:szCs w:val="20"/>
          <w:lang w:eastAsia="ru-RU"/>
        </w:rPr>
        <w:t>В.Н.Савицкий</w:t>
      </w:r>
      <w:proofErr w:type="spellEnd"/>
      <w:r w:rsidRPr="0063246E">
        <w:rPr>
          <w:rFonts w:ascii="Times New Roman" w:eastAsia="Times New Roman" w:hAnsi="Times New Roman" w:cs="Times New Roman"/>
          <w:spacing w:val="20"/>
          <w:sz w:val="20"/>
          <w:szCs w:val="20"/>
          <w:lang w:eastAsia="ru-RU"/>
        </w:rPr>
        <w:t xml:space="preserve">. </w:t>
      </w:r>
    </w:p>
    <w:p w:rsidR="0063246E" w:rsidRPr="0063246E" w:rsidRDefault="0063246E" w:rsidP="0063246E">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63246E">
        <w:rPr>
          <w:rFonts w:ascii="Times New Roman" w:eastAsia="Times New Roman" w:hAnsi="Times New Roman" w:cs="Times New Roman"/>
          <w:b/>
          <w:spacing w:val="20"/>
          <w:sz w:val="20"/>
          <w:szCs w:val="20"/>
          <w:lang w:eastAsia="ru-RU"/>
        </w:rPr>
        <w:t>Иркутская  область</w:t>
      </w:r>
      <w:proofErr w:type="gramEnd"/>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 xml:space="preserve"> </w:t>
      </w:r>
      <w:proofErr w:type="gramStart"/>
      <w:r w:rsidRPr="0063246E">
        <w:rPr>
          <w:rFonts w:ascii="Times New Roman" w:eastAsia="Times New Roman" w:hAnsi="Times New Roman" w:cs="Times New Roman"/>
          <w:b/>
          <w:spacing w:val="20"/>
          <w:sz w:val="20"/>
          <w:szCs w:val="20"/>
          <w:lang w:eastAsia="ru-RU"/>
        </w:rPr>
        <w:t>Тулунский  район</w:t>
      </w:r>
      <w:proofErr w:type="gramEnd"/>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АДМИНИСТРАЦИЯ</w:t>
      </w: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Умыганского сельского поселения</w:t>
      </w: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Р А С П О Р Я Ж Е Н И Е</w:t>
      </w:r>
    </w:p>
    <w:p w:rsidR="0063246E" w:rsidRPr="0063246E" w:rsidRDefault="0063246E" w:rsidP="0063246E">
      <w:pPr>
        <w:spacing w:after="0" w:line="240" w:lineRule="auto"/>
        <w:ind w:left="-3827" w:right="-3970"/>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right="-58"/>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spacing w:val="20"/>
          <w:sz w:val="20"/>
          <w:szCs w:val="20"/>
          <w:lang w:eastAsia="ru-RU"/>
        </w:rPr>
        <w:t>«23» марта 2023г.                                                     №10-ра</w:t>
      </w:r>
    </w:p>
    <w:p w:rsidR="0063246E" w:rsidRPr="0063246E" w:rsidRDefault="0063246E" w:rsidP="0063246E">
      <w:pPr>
        <w:spacing w:after="0" w:line="240" w:lineRule="auto"/>
        <w:ind w:left="-3827" w:right="-3970"/>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sz w:val="20"/>
          <w:szCs w:val="20"/>
          <w:lang w:eastAsia="ru-RU"/>
        </w:rPr>
      </w:pPr>
      <w:proofErr w:type="spellStart"/>
      <w:r w:rsidRPr="0063246E">
        <w:rPr>
          <w:rFonts w:ascii="Times New Roman" w:eastAsia="Times New Roman" w:hAnsi="Times New Roman" w:cs="Times New Roman"/>
          <w:sz w:val="20"/>
          <w:szCs w:val="20"/>
          <w:lang w:eastAsia="ru-RU"/>
        </w:rPr>
        <w:t>с.Умыган</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ind w:left="-3827" w:right="-3970"/>
        <w:jc w:val="center"/>
        <w:rPr>
          <w:rFonts w:ascii="Century Schoolbook" w:eastAsia="Times New Roman" w:hAnsi="Century Schoolbook" w:cs="Times New Roman"/>
          <w:sz w:val="20"/>
          <w:szCs w:val="20"/>
          <w:lang w:eastAsia="ru-RU"/>
        </w:rPr>
      </w:pP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О присвоении адреса формируемому </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земельному участку</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p w:rsidR="0063246E" w:rsidRPr="0063246E" w:rsidRDefault="0063246E" w:rsidP="0063246E">
      <w:pPr>
        <w:spacing w:after="0"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В связи с проведением инвентаризации адресов объектов недвижимости на территории Умыганского сельского поселения, руководствуясь ст.14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 </w:t>
      </w:r>
    </w:p>
    <w:p w:rsidR="0063246E" w:rsidRPr="0063246E" w:rsidRDefault="0063246E" w:rsidP="0063246E">
      <w:pPr>
        <w:numPr>
          <w:ilvl w:val="0"/>
          <w:numId w:val="33"/>
        </w:numPr>
        <w:spacing w:after="0" w:line="240" w:lineRule="auto"/>
        <w:contextualSpacing/>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lastRenderedPageBreak/>
        <w:t>Присвоить адрес формируемому земельному участку:</w:t>
      </w:r>
    </w:p>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2367"/>
        <w:gridCol w:w="2365"/>
        <w:gridCol w:w="3948"/>
      </w:tblGrid>
      <w:tr w:rsidR="0063246E" w:rsidRPr="0063246E" w:rsidTr="0099214F">
        <w:tc>
          <w:tcPr>
            <w:tcW w:w="675" w:type="dxa"/>
          </w:tcPr>
          <w:p w:rsidR="0063246E" w:rsidRPr="0063246E" w:rsidRDefault="0063246E" w:rsidP="0063246E">
            <w:pPr>
              <w:numPr>
                <w:ilvl w:val="0"/>
                <w:numId w:val="32"/>
              </w:numPr>
              <w:spacing w:after="0" w:line="240" w:lineRule="auto"/>
              <w:contextualSpacing/>
              <w:rPr>
                <w:rFonts w:ascii="Times New Roman" w:eastAsia="Times New Roman" w:hAnsi="Times New Roman" w:cs="Times New Roman"/>
                <w:sz w:val="20"/>
                <w:szCs w:val="20"/>
                <w:lang w:eastAsia="ru-RU"/>
              </w:rPr>
            </w:pPr>
          </w:p>
        </w:tc>
        <w:tc>
          <w:tcPr>
            <w:tcW w:w="2393" w:type="dxa"/>
          </w:tcPr>
          <w:p w:rsidR="0063246E" w:rsidRPr="0063246E" w:rsidRDefault="0063246E" w:rsidP="0063246E">
            <w:pPr>
              <w:spacing w:after="0" w:line="240" w:lineRule="auto"/>
              <w:rPr>
                <w:rFonts w:ascii="Times New Roman" w:eastAsia="Times New Roman" w:hAnsi="Times New Roman" w:cs="Times New Roman"/>
                <w:b/>
                <w:sz w:val="20"/>
                <w:szCs w:val="20"/>
                <w:lang w:eastAsia="ru-RU"/>
              </w:rPr>
            </w:pPr>
            <w:r w:rsidRPr="0063246E">
              <w:rPr>
                <w:rFonts w:ascii="Times New Roman" w:eastAsia="Times New Roman" w:hAnsi="Times New Roman" w:cs="Times New Roman"/>
                <w:sz w:val="20"/>
                <w:szCs w:val="20"/>
                <w:lang w:eastAsia="ru-RU"/>
              </w:rPr>
              <w:t>Земельный участок общей площадью 169 м</w:t>
            </w:r>
            <w:r w:rsidRPr="0063246E">
              <w:rPr>
                <w:rFonts w:ascii="Times New Roman" w:eastAsia="Times New Roman" w:hAnsi="Times New Roman" w:cs="Times New Roman"/>
                <w:sz w:val="20"/>
                <w:szCs w:val="20"/>
                <w:vertAlign w:val="superscript"/>
                <w:lang w:eastAsia="ru-RU"/>
              </w:rPr>
              <w:t>2</w:t>
            </w:r>
            <w:r w:rsidRPr="0063246E">
              <w:rPr>
                <w:rFonts w:ascii="Times New Roman" w:eastAsia="Times New Roman" w:hAnsi="Times New Roman" w:cs="Times New Roman"/>
                <w:sz w:val="20"/>
                <w:szCs w:val="20"/>
                <w:lang w:eastAsia="ru-RU"/>
              </w:rPr>
              <w:t>, земли населенных пунктов</w:t>
            </w:r>
          </w:p>
        </w:tc>
        <w:tc>
          <w:tcPr>
            <w:tcW w:w="2394" w:type="dxa"/>
          </w:tcPr>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присвоить</w:t>
            </w:r>
          </w:p>
        </w:tc>
        <w:tc>
          <w:tcPr>
            <w:tcW w:w="4002" w:type="dxa"/>
          </w:tcPr>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Российская Федерация, Иркутская область, муниципальный район </w:t>
            </w:r>
            <w:proofErr w:type="gramStart"/>
            <w:r w:rsidRPr="0063246E">
              <w:rPr>
                <w:rFonts w:ascii="Times New Roman" w:eastAsia="Times New Roman" w:hAnsi="Times New Roman" w:cs="Times New Roman"/>
                <w:sz w:val="20"/>
                <w:szCs w:val="20"/>
                <w:lang w:eastAsia="ru-RU"/>
              </w:rPr>
              <w:t>Тулунский ,</w:t>
            </w:r>
            <w:proofErr w:type="gramEnd"/>
            <w:r w:rsidRPr="0063246E">
              <w:rPr>
                <w:rFonts w:ascii="Times New Roman" w:eastAsia="Times New Roman" w:hAnsi="Times New Roman" w:cs="Times New Roman"/>
                <w:sz w:val="20"/>
                <w:szCs w:val="20"/>
                <w:lang w:eastAsia="ru-RU"/>
              </w:rPr>
              <w:t xml:space="preserve"> сельское поселение Умыганское, ул. Заречная земельный участок, 35А</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tc>
      </w:tr>
    </w:tbl>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Контроль за исполнением данного распоряжения оставляю за собой.</w:t>
      </w:r>
    </w:p>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Глава Умыганского </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сельского </w:t>
      </w:r>
      <w:proofErr w:type="gramStart"/>
      <w:r w:rsidRPr="0063246E">
        <w:rPr>
          <w:rFonts w:ascii="Times New Roman" w:eastAsia="Times New Roman" w:hAnsi="Times New Roman" w:cs="Times New Roman"/>
          <w:sz w:val="20"/>
          <w:szCs w:val="20"/>
          <w:lang w:eastAsia="ru-RU"/>
        </w:rPr>
        <w:t xml:space="preserve">поселения:   </w:t>
      </w:r>
      <w:proofErr w:type="gramEnd"/>
      <w:r w:rsidRPr="0063246E">
        <w:rPr>
          <w:rFonts w:ascii="Times New Roman" w:eastAsia="Times New Roman" w:hAnsi="Times New Roman" w:cs="Times New Roman"/>
          <w:sz w:val="20"/>
          <w:szCs w:val="20"/>
          <w:lang w:eastAsia="ru-RU"/>
        </w:rPr>
        <w:t xml:space="preserve">                                                              </w:t>
      </w:r>
      <w:proofErr w:type="spellStart"/>
      <w:r w:rsidRPr="0063246E">
        <w:rPr>
          <w:rFonts w:ascii="Times New Roman" w:eastAsia="Times New Roman" w:hAnsi="Times New Roman" w:cs="Times New Roman"/>
          <w:sz w:val="20"/>
          <w:szCs w:val="20"/>
          <w:lang w:eastAsia="ru-RU"/>
        </w:rPr>
        <w:t>В.Н.Савицкий</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jc w:val="right"/>
        <w:rPr>
          <w:rFonts w:ascii="Times New Roman" w:eastAsia="Times New Roman" w:hAnsi="Times New Roman" w:cs="Times New Roman"/>
          <w:sz w:val="20"/>
          <w:szCs w:val="20"/>
          <w:lang w:eastAsia="ru-RU"/>
        </w:rPr>
      </w:pPr>
    </w:p>
    <w:p w:rsidR="0063246E" w:rsidRPr="0063246E" w:rsidRDefault="0063246E" w:rsidP="0063246E">
      <w:pPr>
        <w:spacing w:after="0" w:line="240" w:lineRule="auto"/>
        <w:jc w:val="right"/>
        <w:rPr>
          <w:rFonts w:ascii="Times New Roman" w:eastAsia="Times New Roman" w:hAnsi="Times New Roman" w:cs="Times New Roman"/>
          <w:sz w:val="20"/>
          <w:szCs w:val="20"/>
          <w:lang w:eastAsia="ru-RU"/>
        </w:rPr>
      </w:pP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ИРКУТСКАЯ ОБЛАСТЬ</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Тулунский район</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 xml:space="preserve">Администрация </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Умыганского сельского поселения</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 xml:space="preserve">РАСПОРЯЖЕНИЕ </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u w:val="single"/>
        </w:rPr>
      </w:pPr>
      <w:r w:rsidRPr="0063246E">
        <w:rPr>
          <w:rFonts w:ascii="Times New Roman" w:eastAsia="Times New Roman" w:hAnsi="Times New Roman" w:cs="Times New Roman"/>
          <w:spacing w:val="20"/>
          <w:sz w:val="20"/>
          <w:szCs w:val="20"/>
        </w:rPr>
        <w:t>«23» марта 2023 г.                                                 №11-ра</w:t>
      </w: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
    <w:p w:rsidR="0063246E" w:rsidRPr="0063246E" w:rsidRDefault="0063246E" w:rsidP="0063246E">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63246E">
        <w:rPr>
          <w:rFonts w:ascii="Times New Roman" w:eastAsia="Times New Roman" w:hAnsi="Times New Roman" w:cs="Times New Roman"/>
          <w:spacing w:val="20"/>
          <w:sz w:val="20"/>
          <w:szCs w:val="20"/>
        </w:rPr>
        <w:t>с. Умыган</w:t>
      </w:r>
    </w:p>
    <w:p w:rsidR="0063246E" w:rsidRPr="0063246E" w:rsidRDefault="0063246E" w:rsidP="0063246E">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Об установлении вида разрешенного использования</w:t>
      </w:r>
    </w:p>
    <w:p w:rsidR="0063246E" w:rsidRPr="0063246E" w:rsidRDefault="0063246E" w:rsidP="0063246E">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63246E" w:rsidRPr="0063246E" w:rsidRDefault="0063246E" w:rsidP="0063246E">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1.Образуемому земельному участку (38:15:</w:t>
      </w:r>
      <w:proofErr w:type="gramStart"/>
      <w:r w:rsidRPr="0063246E">
        <w:rPr>
          <w:rFonts w:ascii="Times New Roman" w:eastAsia="Times New Roman" w:hAnsi="Times New Roman" w:cs="Times New Roman"/>
          <w:sz w:val="20"/>
          <w:szCs w:val="20"/>
          <w:lang w:eastAsia="ru-RU"/>
        </w:rPr>
        <w:t>230101:ЗУ</w:t>
      </w:r>
      <w:proofErr w:type="gramEnd"/>
      <w:r w:rsidRPr="0063246E">
        <w:rPr>
          <w:rFonts w:ascii="Times New Roman" w:eastAsia="Times New Roman" w:hAnsi="Times New Roman" w:cs="Times New Roman"/>
          <w:sz w:val="20"/>
          <w:szCs w:val="20"/>
          <w:lang w:eastAsia="ru-RU"/>
        </w:rPr>
        <w:t xml:space="preserve">1), общей площадью 169 </w:t>
      </w:r>
      <w:proofErr w:type="spellStart"/>
      <w:r w:rsidRPr="0063246E">
        <w:rPr>
          <w:rFonts w:ascii="Times New Roman" w:eastAsia="Times New Roman" w:hAnsi="Times New Roman" w:cs="Times New Roman"/>
          <w:sz w:val="20"/>
          <w:szCs w:val="20"/>
          <w:lang w:eastAsia="ru-RU"/>
        </w:rPr>
        <w:t>кв.м</w:t>
      </w:r>
      <w:proofErr w:type="spellEnd"/>
      <w:r w:rsidRPr="0063246E">
        <w:rPr>
          <w:rFonts w:ascii="Times New Roman" w:eastAsia="Times New Roman" w:hAnsi="Times New Roman" w:cs="Times New Roman"/>
          <w:sz w:val="20"/>
          <w:szCs w:val="20"/>
          <w:lang w:eastAsia="ru-RU"/>
        </w:rPr>
        <w:t xml:space="preserve">, из земель населенных пунктов, расположенного в зоне застройки жилыми домами (Ж-1), адрес: Российская Федерация, Иркутская область, Тулунский район, с. Умыган </w:t>
      </w:r>
      <w:r w:rsidRPr="0063246E">
        <w:rPr>
          <w:rFonts w:ascii="Times New Roman" w:eastAsia="Times New Roman" w:hAnsi="Times New Roman" w:cs="Times New Roman"/>
          <w:sz w:val="20"/>
          <w:szCs w:val="20"/>
        </w:rPr>
        <w:t>ул. Заречная,35А установить разрешенное использование «размещение объектов коммунального обслуживания».</w:t>
      </w:r>
    </w:p>
    <w:p w:rsidR="0063246E" w:rsidRPr="0063246E" w:rsidRDefault="0063246E" w:rsidP="0063246E">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63246E" w:rsidRPr="0063246E" w:rsidRDefault="0063246E" w:rsidP="0063246E">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20"/>
          <w:szCs w:val="20"/>
          <w:lang w:eastAsia="ru-RU"/>
        </w:rPr>
      </w:pPr>
    </w:p>
    <w:p w:rsidR="0063246E" w:rsidRPr="0063246E" w:rsidRDefault="0063246E" w:rsidP="0063246E">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spacing w:val="20"/>
          <w:sz w:val="20"/>
          <w:szCs w:val="20"/>
          <w:lang w:eastAsia="ru-RU"/>
        </w:rPr>
        <w:t xml:space="preserve">Глава Умыганского </w:t>
      </w:r>
    </w:p>
    <w:p w:rsidR="0063246E" w:rsidRPr="0063246E" w:rsidRDefault="0063246E" w:rsidP="0063246E">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spacing w:val="20"/>
          <w:sz w:val="20"/>
          <w:szCs w:val="20"/>
          <w:lang w:eastAsia="ru-RU"/>
        </w:rPr>
        <w:t>сельского поселения</w:t>
      </w:r>
      <w:r w:rsidRPr="0063246E">
        <w:rPr>
          <w:rFonts w:ascii="Times New Roman" w:eastAsia="Times New Roman" w:hAnsi="Times New Roman" w:cs="Times New Roman"/>
          <w:spacing w:val="20"/>
          <w:sz w:val="20"/>
          <w:szCs w:val="20"/>
          <w:lang w:eastAsia="ru-RU"/>
        </w:rPr>
        <w:tab/>
      </w:r>
      <w:r w:rsidRPr="0063246E">
        <w:rPr>
          <w:rFonts w:ascii="Times New Roman" w:eastAsia="Times New Roman" w:hAnsi="Times New Roman" w:cs="Times New Roman"/>
          <w:spacing w:val="20"/>
          <w:sz w:val="20"/>
          <w:szCs w:val="20"/>
          <w:lang w:eastAsia="ru-RU"/>
        </w:rPr>
        <w:tab/>
      </w:r>
      <w:r w:rsidRPr="0063246E">
        <w:rPr>
          <w:rFonts w:ascii="Times New Roman" w:eastAsia="Times New Roman" w:hAnsi="Times New Roman" w:cs="Times New Roman"/>
          <w:spacing w:val="20"/>
          <w:sz w:val="20"/>
          <w:szCs w:val="20"/>
          <w:lang w:eastAsia="ru-RU"/>
        </w:rPr>
        <w:tab/>
      </w:r>
      <w:r w:rsidRPr="0063246E">
        <w:rPr>
          <w:rFonts w:ascii="Times New Roman" w:eastAsia="Times New Roman" w:hAnsi="Times New Roman" w:cs="Times New Roman"/>
          <w:spacing w:val="20"/>
          <w:sz w:val="20"/>
          <w:szCs w:val="20"/>
          <w:lang w:eastAsia="ru-RU"/>
        </w:rPr>
        <w:tab/>
      </w:r>
      <w:proofErr w:type="spellStart"/>
      <w:r w:rsidRPr="0063246E">
        <w:rPr>
          <w:rFonts w:ascii="Times New Roman" w:eastAsia="Times New Roman" w:hAnsi="Times New Roman" w:cs="Times New Roman"/>
          <w:spacing w:val="20"/>
          <w:sz w:val="20"/>
          <w:szCs w:val="20"/>
          <w:lang w:eastAsia="ru-RU"/>
        </w:rPr>
        <w:t>В.Н.Савицкий</w:t>
      </w:r>
      <w:proofErr w:type="spellEnd"/>
      <w:r w:rsidRPr="0063246E">
        <w:rPr>
          <w:rFonts w:ascii="Times New Roman" w:eastAsia="Times New Roman" w:hAnsi="Times New Roman" w:cs="Times New Roman"/>
          <w:spacing w:val="20"/>
          <w:sz w:val="20"/>
          <w:szCs w:val="20"/>
          <w:lang w:eastAsia="ru-RU"/>
        </w:rPr>
        <w:t xml:space="preserve">. </w:t>
      </w:r>
    </w:p>
    <w:p w:rsidR="0063246E" w:rsidRPr="0063246E" w:rsidRDefault="0063246E" w:rsidP="0063246E">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63246E">
        <w:rPr>
          <w:rFonts w:ascii="Times New Roman" w:eastAsia="Times New Roman" w:hAnsi="Times New Roman" w:cs="Times New Roman"/>
          <w:b/>
          <w:spacing w:val="20"/>
          <w:sz w:val="20"/>
          <w:szCs w:val="20"/>
          <w:lang w:eastAsia="ru-RU"/>
        </w:rPr>
        <w:t>Иркутская  область</w:t>
      </w:r>
      <w:proofErr w:type="gramEnd"/>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 xml:space="preserve"> </w:t>
      </w:r>
      <w:proofErr w:type="gramStart"/>
      <w:r w:rsidRPr="0063246E">
        <w:rPr>
          <w:rFonts w:ascii="Times New Roman" w:eastAsia="Times New Roman" w:hAnsi="Times New Roman" w:cs="Times New Roman"/>
          <w:b/>
          <w:spacing w:val="20"/>
          <w:sz w:val="20"/>
          <w:szCs w:val="20"/>
          <w:lang w:eastAsia="ru-RU"/>
        </w:rPr>
        <w:t>Тулунский  район</w:t>
      </w:r>
      <w:proofErr w:type="gramEnd"/>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АДМИНИСТРАЦИЯ</w:t>
      </w: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Умыганского сельского поселения</w:t>
      </w: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b/>
          <w:spacing w:val="20"/>
          <w:sz w:val="20"/>
          <w:szCs w:val="20"/>
          <w:lang w:eastAsia="ru-RU"/>
        </w:rPr>
      </w:pPr>
      <w:r w:rsidRPr="0063246E">
        <w:rPr>
          <w:rFonts w:ascii="Times New Roman" w:eastAsia="Times New Roman" w:hAnsi="Times New Roman" w:cs="Times New Roman"/>
          <w:b/>
          <w:spacing w:val="20"/>
          <w:sz w:val="20"/>
          <w:szCs w:val="20"/>
          <w:lang w:eastAsia="ru-RU"/>
        </w:rPr>
        <w:t>Р А С П О Р Я Ж Е Н И Е</w:t>
      </w:r>
    </w:p>
    <w:p w:rsidR="0063246E" w:rsidRPr="0063246E" w:rsidRDefault="0063246E" w:rsidP="0063246E">
      <w:pPr>
        <w:spacing w:after="0" w:line="240" w:lineRule="auto"/>
        <w:ind w:left="-3827" w:right="-3970"/>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right="-58"/>
        <w:rPr>
          <w:rFonts w:ascii="Times New Roman" w:eastAsia="Times New Roman" w:hAnsi="Times New Roman" w:cs="Times New Roman"/>
          <w:spacing w:val="20"/>
          <w:sz w:val="20"/>
          <w:szCs w:val="20"/>
          <w:lang w:eastAsia="ru-RU"/>
        </w:rPr>
      </w:pPr>
      <w:r w:rsidRPr="0063246E">
        <w:rPr>
          <w:rFonts w:ascii="Times New Roman" w:eastAsia="Times New Roman" w:hAnsi="Times New Roman" w:cs="Times New Roman"/>
          <w:spacing w:val="20"/>
          <w:sz w:val="20"/>
          <w:szCs w:val="20"/>
          <w:lang w:eastAsia="ru-RU"/>
        </w:rPr>
        <w:t>«23» марта 2023г.                                                     №12-ра</w:t>
      </w:r>
    </w:p>
    <w:p w:rsidR="0063246E" w:rsidRPr="0063246E" w:rsidRDefault="0063246E" w:rsidP="0063246E">
      <w:pPr>
        <w:spacing w:after="0" w:line="240" w:lineRule="auto"/>
        <w:ind w:left="-3827" w:right="-3970"/>
        <w:jc w:val="center"/>
        <w:rPr>
          <w:rFonts w:ascii="Times New Roman" w:eastAsia="Times New Roman" w:hAnsi="Times New Roman" w:cs="Times New Roman"/>
          <w:spacing w:val="20"/>
          <w:sz w:val="20"/>
          <w:szCs w:val="20"/>
          <w:lang w:eastAsia="ru-RU"/>
        </w:rPr>
      </w:pPr>
    </w:p>
    <w:p w:rsidR="0063246E" w:rsidRPr="0063246E" w:rsidRDefault="0063246E" w:rsidP="0063246E">
      <w:pPr>
        <w:spacing w:after="0" w:line="240" w:lineRule="auto"/>
        <w:ind w:left="-3827" w:right="-3970"/>
        <w:jc w:val="center"/>
        <w:rPr>
          <w:rFonts w:ascii="Times New Roman" w:eastAsia="Times New Roman" w:hAnsi="Times New Roman" w:cs="Times New Roman"/>
          <w:sz w:val="20"/>
          <w:szCs w:val="20"/>
          <w:lang w:eastAsia="ru-RU"/>
        </w:rPr>
      </w:pPr>
      <w:proofErr w:type="spellStart"/>
      <w:r w:rsidRPr="0063246E">
        <w:rPr>
          <w:rFonts w:ascii="Times New Roman" w:eastAsia="Times New Roman" w:hAnsi="Times New Roman" w:cs="Times New Roman"/>
          <w:sz w:val="20"/>
          <w:szCs w:val="20"/>
          <w:lang w:eastAsia="ru-RU"/>
        </w:rPr>
        <w:t>с.Умыган</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ind w:left="-3827" w:right="-3970"/>
        <w:jc w:val="center"/>
        <w:rPr>
          <w:rFonts w:ascii="Century Schoolbook" w:eastAsia="Times New Roman" w:hAnsi="Century Schoolbook" w:cs="Times New Roman"/>
          <w:sz w:val="20"/>
          <w:szCs w:val="20"/>
          <w:lang w:eastAsia="ru-RU"/>
        </w:rPr>
      </w:pP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О присвоении адреса формируемому </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земельному участку</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p w:rsidR="0063246E" w:rsidRPr="0063246E" w:rsidRDefault="0063246E" w:rsidP="0063246E">
      <w:pPr>
        <w:spacing w:after="0" w:line="240" w:lineRule="auto"/>
        <w:ind w:firstLine="709"/>
        <w:jc w:val="both"/>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lastRenderedPageBreak/>
        <w:t xml:space="preserve">Рассмотрев заявление гражданке Ларченко Ольги Александровны о присвоении адреса формируемому земельному участку руководствуясь, ст.14 Федерального закона от 06.10.2003 года №131-ФЗ «Об общих принципах организации местного самоуправления в Российской Федерации», Постановлением Правительства РФ №1221 от 19.01.2014г. «Об утверждении правил присвоения, изменения, аннулирования адресов», Уставом Умыганского муниципального образования, </w:t>
      </w: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Присвоить адрес формируемому земельному участку, </w:t>
      </w:r>
    </w:p>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2367"/>
        <w:gridCol w:w="2365"/>
        <w:gridCol w:w="3948"/>
      </w:tblGrid>
      <w:tr w:rsidR="0063246E" w:rsidRPr="0063246E" w:rsidTr="0099214F">
        <w:tc>
          <w:tcPr>
            <w:tcW w:w="675" w:type="dxa"/>
          </w:tcPr>
          <w:p w:rsidR="0063246E" w:rsidRPr="0063246E" w:rsidRDefault="0063246E" w:rsidP="0063246E">
            <w:pPr>
              <w:numPr>
                <w:ilvl w:val="0"/>
                <w:numId w:val="32"/>
              </w:numPr>
              <w:spacing w:after="0" w:line="240" w:lineRule="auto"/>
              <w:contextualSpacing/>
              <w:rPr>
                <w:rFonts w:ascii="Times New Roman" w:eastAsia="Times New Roman" w:hAnsi="Times New Roman" w:cs="Times New Roman"/>
                <w:sz w:val="20"/>
                <w:szCs w:val="20"/>
                <w:lang w:eastAsia="ru-RU"/>
              </w:rPr>
            </w:pPr>
          </w:p>
        </w:tc>
        <w:tc>
          <w:tcPr>
            <w:tcW w:w="2393" w:type="dxa"/>
          </w:tcPr>
          <w:p w:rsidR="0063246E" w:rsidRPr="0063246E" w:rsidRDefault="0063246E" w:rsidP="0063246E">
            <w:pPr>
              <w:spacing w:after="0" w:line="240" w:lineRule="auto"/>
              <w:rPr>
                <w:rFonts w:ascii="Times New Roman" w:eastAsia="Times New Roman" w:hAnsi="Times New Roman" w:cs="Times New Roman"/>
                <w:b/>
                <w:sz w:val="20"/>
                <w:szCs w:val="20"/>
                <w:lang w:eastAsia="ru-RU"/>
              </w:rPr>
            </w:pPr>
            <w:r w:rsidRPr="0063246E">
              <w:rPr>
                <w:rFonts w:ascii="Times New Roman" w:eastAsia="Times New Roman" w:hAnsi="Times New Roman" w:cs="Times New Roman"/>
                <w:sz w:val="20"/>
                <w:szCs w:val="20"/>
                <w:lang w:eastAsia="ru-RU"/>
              </w:rPr>
              <w:t>Земельный участок общей площадью 3165 м</w:t>
            </w:r>
            <w:r w:rsidRPr="0063246E">
              <w:rPr>
                <w:rFonts w:ascii="Times New Roman" w:eastAsia="Times New Roman" w:hAnsi="Times New Roman" w:cs="Times New Roman"/>
                <w:sz w:val="20"/>
                <w:szCs w:val="20"/>
                <w:vertAlign w:val="superscript"/>
                <w:lang w:eastAsia="ru-RU"/>
              </w:rPr>
              <w:t>2</w:t>
            </w:r>
            <w:r w:rsidRPr="0063246E">
              <w:rPr>
                <w:rFonts w:ascii="Times New Roman" w:eastAsia="Times New Roman" w:hAnsi="Times New Roman" w:cs="Times New Roman"/>
                <w:sz w:val="20"/>
                <w:szCs w:val="20"/>
                <w:lang w:eastAsia="ru-RU"/>
              </w:rPr>
              <w:t>, земли населенных пунктов</w:t>
            </w:r>
          </w:p>
        </w:tc>
        <w:tc>
          <w:tcPr>
            <w:tcW w:w="2394" w:type="dxa"/>
          </w:tcPr>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присвоить</w:t>
            </w:r>
          </w:p>
        </w:tc>
        <w:tc>
          <w:tcPr>
            <w:tcW w:w="4002" w:type="dxa"/>
          </w:tcPr>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Российская Федерация, Иркутская область, муниципальный район Тулунский, сельское поселение Умыганское, улица Рябиновая, земельный участок ,21-1</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tc>
      </w:tr>
    </w:tbl>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63246E" w:rsidRPr="0063246E" w:rsidRDefault="0063246E" w:rsidP="0063246E">
      <w:pPr>
        <w:numPr>
          <w:ilvl w:val="0"/>
          <w:numId w:val="31"/>
        </w:numPr>
        <w:spacing w:after="0" w:line="240" w:lineRule="auto"/>
        <w:contextualSpacing/>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Контроль за исполнением данного распоряжения оставляю за собой.</w:t>
      </w:r>
    </w:p>
    <w:p w:rsidR="0063246E" w:rsidRPr="0063246E" w:rsidRDefault="0063246E" w:rsidP="0063246E">
      <w:pPr>
        <w:spacing w:after="0" w:line="240" w:lineRule="auto"/>
        <w:ind w:left="1069"/>
        <w:contextualSpacing/>
        <w:rPr>
          <w:rFonts w:ascii="Times New Roman" w:eastAsia="Times New Roman" w:hAnsi="Times New Roman" w:cs="Times New Roman"/>
          <w:sz w:val="20"/>
          <w:szCs w:val="20"/>
          <w:lang w:eastAsia="ru-RU"/>
        </w:rPr>
      </w:pP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Глава Умыганского </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r w:rsidRPr="0063246E">
        <w:rPr>
          <w:rFonts w:ascii="Times New Roman" w:eastAsia="Times New Roman" w:hAnsi="Times New Roman" w:cs="Times New Roman"/>
          <w:sz w:val="20"/>
          <w:szCs w:val="20"/>
          <w:lang w:eastAsia="ru-RU"/>
        </w:rPr>
        <w:t xml:space="preserve">сельского </w:t>
      </w:r>
      <w:proofErr w:type="gramStart"/>
      <w:r w:rsidRPr="0063246E">
        <w:rPr>
          <w:rFonts w:ascii="Times New Roman" w:eastAsia="Times New Roman" w:hAnsi="Times New Roman" w:cs="Times New Roman"/>
          <w:sz w:val="20"/>
          <w:szCs w:val="20"/>
          <w:lang w:eastAsia="ru-RU"/>
        </w:rPr>
        <w:t xml:space="preserve">поселения:   </w:t>
      </w:r>
      <w:proofErr w:type="gramEnd"/>
      <w:r w:rsidRPr="0063246E">
        <w:rPr>
          <w:rFonts w:ascii="Times New Roman" w:eastAsia="Times New Roman" w:hAnsi="Times New Roman" w:cs="Times New Roman"/>
          <w:sz w:val="20"/>
          <w:szCs w:val="20"/>
          <w:lang w:eastAsia="ru-RU"/>
        </w:rPr>
        <w:t xml:space="preserve">                                                              _________ </w:t>
      </w:r>
      <w:proofErr w:type="spellStart"/>
      <w:r w:rsidRPr="0063246E">
        <w:rPr>
          <w:rFonts w:ascii="Times New Roman" w:eastAsia="Times New Roman" w:hAnsi="Times New Roman" w:cs="Times New Roman"/>
          <w:sz w:val="20"/>
          <w:szCs w:val="20"/>
          <w:lang w:eastAsia="ru-RU"/>
        </w:rPr>
        <w:t>В.Н.Савицкий</w:t>
      </w:r>
      <w:proofErr w:type="spellEnd"/>
      <w:r w:rsidRPr="0063246E">
        <w:rPr>
          <w:rFonts w:ascii="Times New Roman" w:eastAsia="Times New Roman" w:hAnsi="Times New Roman" w:cs="Times New Roman"/>
          <w:sz w:val="20"/>
          <w:szCs w:val="20"/>
          <w:lang w:eastAsia="ru-RU"/>
        </w:rPr>
        <w:t xml:space="preserve">.  </w:t>
      </w:r>
    </w:p>
    <w:p w:rsidR="0063246E" w:rsidRPr="0063246E" w:rsidRDefault="0063246E" w:rsidP="0063246E">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487443">
        <w:rPr>
          <w:rFonts w:ascii="Times New Roman" w:eastAsia="Times New Roman" w:hAnsi="Times New Roman" w:cs="Times New Roman"/>
          <w:spacing w:val="20"/>
          <w:sz w:val="20"/>
          <w:szCs w:val="20"/>
        </w:rPr>
        <w:t>ИРКУТСКАЯ ОБЛАСТЬ</w:t>
      </w: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roofErr w:type="gramStart"/>
      <w:r w:rsidRPr="00487443">
        <w:rPr>
          <w:rFonts w:ascii="Times New Roman" w:eastAsia="Times New Roman" w:hAnsi="Times New Roman" w:cs="Times New Roman"/>
          <w:spacing w:val="20"/>
          <w:sz w:val="20"/>
          <w:szCs w:val="20"/>
        </w:rPr>
        <w:t>Тулунский  район</w:t>
      </w:r>
      <w:proofErr w:type="gramEnd"/>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487443">
        <w:rPr>
          <w:rFonts w:ascii="Times New Roman" w:eastAsia="Times New Roman" w:hAnsi="Times New Roman" w:cs="Times New Roman"/>
          <w:spacing w:val="20"/>
          <w:sz w:val="20"/>
          <w:szCs w:val="20"/>
        </w:rPr>
        <w:t xml:space="preserve">Администрация </w:t>
      </w: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roofErr w:type="gramStart"/>
      <w:r w:rsidRPr="00487443">
        <w:rPr>
          <w:rFonts w:ascii="Times New Roman" w:eastAsia="Times New Roman" w:hAnsi="Times New Roman" w:cs="Times New Roman"/>
          <w:spacing w:val="20"/>
          <w:sz w:val="20"/>
          <w:szCs w:val="20"/>
        </w:rPr>
        <w:t>Умыганского  сельского</w:t>
      </w:r>
      <w:proofErr w:type="gramEnd"/>
      <w:r w:rsidRPr="00487443">
        <w:rPr>
          <w:rFonts w:ascii="Times New Roman" w:eastAsia="Times New Roman" w:hAnsi="Times New Roman" w:cs="Times New Roman"/>
          <w:spacing w:val="20"/>
          <w:sz w:val="20"/>
          <w:szCs w:val="20"/>
        </w:rPr>
        <w:t xml:space="preserve"> поселения</w:t>
      </w: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487443">
        <w:rPr>
          <w:rFonts w:ascii="Times New Roman" w:eastAsia="Times New Roman" w:hAnsi="Times New Roman" w:cs="Times New Roman"/>
          <w:spacing w:val="20"/>
          <w:sz w:val="20"/>
          <w:szCs w:val="20"/>
        </w:rPr>
        <w:t xml:space="preserve">РАСПОРЯЖЕНИЕ </w:t>
      </w: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u w:val="single"/>
        </w:rPr>
      </w:pPr>
      <w:r w:rsidRPr="00487443">
        <w:rPr>
          <w:rFonts w:ascii="Times New Roman" w:eastAsia="Times New Roman" w:hAnsi="Times New Roman" w:cs="Times New Roman"/>
          <w:spacing w:val="20"/>
          <w:sz w:val="20"/>
          <w:szCs w:val="20"/>
        </w:rPr>
        <w:t>«23» марта 2023 г.                                                 №13-ра</w:t>
      </w: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p>
    <w:p w:rsidR="00487443" w:rsidRPr="00487443" w:rsidRDefault="00487443" w:rsidP="00487443">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20"/>
          <w:szCs w:val="20"/>
        </w:rPr>
      </w:pPr>
      <w:r w:rsidRPr="00487443">
        <w:rPr>
          <w:rFonts w:ascii="Times New Roman" w:eastAsia="Times New Roman" w:hAnsi="Times New Roman" w:cs="Times New Roman"/>
          <w:spacing w:val="20"/>
          <w:sz w:val="20"/>
          <w:szCs w:val="20"/>
        </w:rPr>
        <w:t>с. Умыган</w:t>
      </w:r>
    </w:p>
    <w:p w:rsidR="00487443" w:rsidRPr="00487443" w:rsidRDefault="00487443" w:rsidP="00487443">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Об установлении вида разрешенного использования</w:t>
      </w:r>
    </w:p>
    <w:p w:rsidR="00487443" w:rsidRPr="00487443" w:rsidRDefault="00487443" w:rsidP="00487443">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487443" w:rsidRPr="00487443" w:rsidRDefault="00487443" w:rsidP="00487443">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1.Образуемому земельному участку (38:15:230103:98), общей площадью 3165 </w:t>
      </w:r>
      <w:proofErr w:type="spellStart"/>
      <w:proofErr w:type="gramStart"/>
      <w:r w:rsidRPr="00487443">
        <w:rPr>
          <w:rFonts w:ascii="Times New Roman" w:eastAsia="Times New Roman" w:hAnsi="Times New Roman" w:cs="Times New Roman"/>
          <w:sz w:val="20"/>
          <w:szCs w:val="20"/>
          <w:lang w:eastAsia="ru-RU"/>
        </w:rPr>
        <w:t>кв.м</w:t>
      </w:r>
      <w:proofErr w:type="spellEnd"/>
      <w:proofErr w:type="gramEnd"/>
      <w:r w:rsidRPr="00487443">
        <w:rPr>
          <w:rFonts w:ascii="Times New Roman" w:eastAsia="Times New Roman" w:hAnsi="Times New Roman" w:cs="Times New Roman"/>
          <w:sz w:val="20"/>
          <w:szCs w:val="20"/>
          <w:lang w:eastAsia="ru-RU"/>
        </w:rPr>
        <w:t xml:space="preserve">, из земель населенных пунктов, расположенного в зоне застройки жилыми домами (Ж-1), адрес: Российская Федерация, Иркутская область, Тулунский район, с. Умыган </w:t>
      </w:r>
      <w:r w:rsidRPr="00487443">
        <w:rPr>
          <w:rFonts w:ascii="Times New Roman" w:eastAsia="Times New Roman" w:hAnsi="Times New Roman" w:cs="Times New Roman"/>
          <w:sz w:val="20"/>
          <w:szCs w:val="20"/>
        </w:rPr>
        <w:t>ул. Рябиновая, 21-1 установить разрешенное использование «</w:t>
      </w:r>
      <w:r w:rsidRPr="00487443">
        <w:rPr>
          <w:rFonts w:ascii="Times New Roman" w:eastAsia="Times New Roman" w:hAnsi="Times New Roman" w:cs="Times New Roman"/>
          <w:sz w:val="20"/>
          <w:szCs w:val="20"/>
          <w:lang w:eastAsia="ru-RU"/>
        </w:rPr>
        <w:t>для ведения личного подсобного хозяйства».</w:t>
      </w:r>
    </w:p>
    <w:p w:rsidR="00487443" w:rsidRPr="00487443" w:rsidRDefault="00487443" w:rsidP="00487443">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487443" w:rsidRPr="00487443" w:rsidRDefault="00487443" w:rsidP="00487443">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20"/>
          <w:szCs w:val="20"/>
          <w:lang w:eastAsia="ru-RU"/>
        </w:rPr>
      </w:pPr>
    </w:p>
    <w:p w:rsidR="00487443" w:rsidRPr="00487443" w:rsidRDefault="00487443" w:rsidP="00487443">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r w:rsidRPr="00487443">
        <w:rPr>
          <w:rFonts w:ascii="Times New Roman" w:eastAsia="Times New Roman" w:hAnsi="Times New Roman" w:cs="Times New Roman"/>
          <w:spacing w:val="20"/>
          <w:sz w:val="20"/>
          <w:szCs w:val="20"/>
          <w:lang w:eastAsia="ru-RU"/>
        </w:rPr>
        <w:t xml:space="preserve">Глава Умыганского </w:t>
      </w:r>
    </w:p>
    <w:p w:rsidR="00487443" w:rsidRPr="00487443" w:rsidRDefault="00487443" w:rsidP="00487443">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r w:rsidRPr="00487443">
        <w:rPr>
          <w:rFonts w:ascii="Times New Roman" w:eastAsia="Times New Roman" w:hAnsi="Times New Roman" w:cs="Times New Roman"/>
          <w:spacing w:val="20"/>
          <w:sz w:val="20"/>
          <w:szCs w:val="20"/>
          <w:lang w:eastAsia="ru-RU"/>
        </w:rPr>
        <w:t>сельского поселения</w:t>
      </w:r>
      <w:r w:rsidRPr="00487443">
        <w:rPr>
          <w:rFonts w:ascii="Times New Roman" w:eastAsia="Times New Roman" w:hAnsi="Times New Roman" w:cs="Times New Roman"/>
          <w:spacing w:val="20"/>
          <w:sz w:val="20"/>
          <w:szCs w:val="20"/>
          <w:lang w:eastAsia="ru-RU"/>
        </w:rPr>
        <w:tab/>
      </w:r>
      <w:r w:rsidRPr="00487443">
        <w:rPr>
          <w:rFonts w:ascii="Times New Roman" w:eastAsia="Times New Roman" w:hAnsi="Times New Roman" w:cs="Times New Roman"/>
          <w:spacing w:val="20"/>
          <w:sz w:val="20"/>
          <w:szCs w:val="20"/>
          <w:lang w:eastAsia="ru-RU"/>
        </w:rPr>
        <w:tab/>
      </w:r>
      <w:r w:rsidRPr="00487443">
        <w:rPr>
          <w:rFonts w:ascii="Times New Roman" w:eastAsia="Times New Roman" w:hAnsi="Times New Roman" w:cs="Times New Roman"/>
          <w:spacing w:val="20"/>
          <w:sz w:val="20"/>
          <w:szCs w:val="20"/>
          <w:lang w:eastAsia="ru-RU"/>
        </w:rPr>
        <w:tab/>
      </w:r>
      <w:r w:rsidRPr="00487443">
        <w:rPr>
          <w:rFonts w:ascii="Times New Roman" w:eastAsia="Times New Roman" w:hAnsi="Times New Roman" w:cs="Times New Roman"/>
          <w:spacing w:val="20"/>
          <w:sz w:val="20"/>
          <w:szCs w:val="20"/>
          <w:lang w:eastAsia="ru-RU"/>
        </w:rPr>
        <w:tab/>
      </w:r>
      <w:proofErr w:type="spellStart"/>
      <w:r w:rsidRPr="00487443">
        <w:rPr>
          <w:rFonts w:ascii="Times New Roman" w:eastAsia="Times New Roman" w:hAnsi="Times New Roman" w:cs="Times New Roman"/>
          <w:spacing w:val="20"/>
          <w:sz w:val="20"/>
          <w:szCs w:val="20"/>
          <w:lang w:eastAsia="ru-RU"/>
        </w:rPr>
        <w:t>В.Н.Савицкий</w:t>
      </w:r>
      <w:proofErr w:type="spellEnd"/>
      <w:r w:rsidRPr="00487443">
        <w:rPr>
          <w:rFonts w:ascii="Times New Roman" w:eastAsia="Times New Roman" w:hAnsi="Times New Roman" w:cs="Times New Roman"/>
          <w:spacing w:val="20"/>
          <w:sz w:val="20"/>
          <w:szCs w:val="20"/>
          <w:lang w:eastAsia="ru-RU"/>
        </w:rPr>
        <w:t xml:space="preserve">. </w:t>
      </w:r>
    </w:p>
    <w:p w:rsidR="00487443" w:rsidRPr="00487443" w:rsidRDefault="00487443" w:rsidP="00487443">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487443">
        <w:rPr>
          <w:rFonts w:ascii="Times New Roman" w:eastAsia="Times New Roman" w:hAnsi="Times New Roman" w:cs="Times New Roman"/>
          <w:b/>
          <w:spacing w:val="20"/>
          <w:sz w:val="20"/>
          <w:szCs w:val="20"/>
          <w:lang w:eastAsia="ru-RU"/>
        </w:rPr>
        <w:t>Иркутская  область</w:t>
      </w:r>
      <w:proofErr w:type="gramEnd"/>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 xml:space="preserve"> </w:t>
      </w:r>
      <w:proofErr w:type="gramStart"/>
      <w:r w:rsidRPr="00487443">
        <w:rPr>
          <w:rFonts w:ascii="Times New Roman" w:eastAsia="Times New Roman" w:hAnsi="Times New Roman" w:cs="Times New Roman"/>
          <w:b/>
          <w:spacing w:val="20"/>
          <w:sz w:val="20"/>
          <w:szCs w:val="20"/>
          <w:lang w:eastAsia="ru-RU"/>
        </w:rPr>
        <w:t>Тулунский  район</w:t>
      </w:r>
      <w:proofErr w:type="gramEnd"/>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АДМИНИСТРАЦИЯ</w:t>
      </w: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Умыганского сельского поселения</w:t>
      </w: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Р А С П О Р Я Ж Е Н И Е</w:t>
      </w:r>
    </w:p>
    <w:p w:rsidR="00487443" w:rsidRPr="00487443" w:rsidRDefault="00487443" w:rsidP="00487443">
      <w:pPr>
        <w:spacing w:after="0" w:line="240" w:lineRule="auto"/>
        <w:ind w:left="-3827" w:right="-3970"/>
        <w:jc w:val="center"/>
        <w:rPr>
          <w:rFonts w:ascii="Times New Roman" w:eastAsia="Times New Roman" w:hAnsi="Times New Roman" w:cs="Times New Roman"/>
          <w:spacing w:val="20"/>
          <w:sz w:val="20"/>
          <w:szCs w:val="20"/>
          <w:lang w:eastAsia="ru-RU"/>
        </w:rPr>
      </w:pPr>
    </w:p>
    <w:p w:rsidR="00487443" w:rsidRPr="00487443" w:rsidRDefault="00487443" w:rsidP="00487443">
      <w:pPr>
        <w:spacing w:after="0" w:line="240" w:lineRule="auto"/>
        <w:ind w:right="-58"/>
        <w:rPr>
          <w:rFonts w:ascii="Times New Roman" w:eastAsia="Times New Roman" w:hAnsi="Times New Roman" w:cs="Times New Roman"/>
          <w:spacing w:val="20"/>
          <w:sz w:val="20"/>
          <w:szCs w:val="20"/>
          <w:lang w:eastAsia="ru-RU"/>
        </w:rPr>
      </w:pPr>
      <w:r w:rsidRPr="00487443">
        <w:rPr>
          <w:rFonts w:ascii="Times New Roman" w:eastAsia="Times New Roman" w:hAnsi="Times New Roman" w:cs="Times New Roman"/>
          <w:spacing w:val="20"/>
          <w:sz w:val="20"/>
          <w:szCs w:val="20"/>
          <w:lang w:eastAsia="ru-RU"/>
        </w:rPr>
        <w:t>«29» марта 2023г.                                                     №14-ра</w:t>
      </w:r>
    </w:p>
    <w:p w:rsidR="00487443" w:rsidRPr="00487443" w:rsidRDefault="00487443" w:rsidP="00487443">
      <w:pPr>
        <w:spacing w:after="0" w:line="240" w:lineRule="auto"/>
        <w:ind w:left="-3827" w:right="-3970"/>
        <w:jc w:val="center"/>
        <w:rPr>
          <w:rFonts w:ascii="Times New Roman" w:eastAsia="Times New Roman" w:hAnsi="Times New Roman" w:cs="Times New Roman"/>
          <w:spacing w:val="20"/>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sz w:val="20"/>
          <w:szCs w:val="20"/>
          <w:lang w:eastAsia="ru-RU"/>
        </w:rPr>
      </w:pPr>
      <w:proofErr w:type="spellStart"/>
      <w:r w:rsidRPr="00487443">
        <w:rPr>
          <w:rFonts w:ascii="Times New Roman" w:eastAsia="Times New Roman" w:hAnsi="Times New Roman" w:cs="Times New Roman"/>
          <w:sz w:val="20"/>
          <w:szCs w:val="20"/>
          <w:lang w:eastAsia="ru-RU"/>
        </w:rPr>
        <w:t>с.Умыган</w:t>
      </w:r>
      <w:proofErr w:type="spellEnd"/>
      <w:r w:rsidRPr="00487443">
        <w:rPr>
          <w:rFonts w:ascii="Times New Roman" w:eastAsia="Times New Roman" w:hAnsi="Times New Roman" w:cs="Times New Roman"/>
          <w:sz w:val="20"/>
          <w:szCs w:val="20"/>
          <w:lang w:eastAsia="ru-RU"/>
        </w:rPr>
        <w:t xml:space="preserve"> </w:t>
      </w:r>
    </w:p>
    <w:p w:rsidR="00487443" w:rsidRPr="00487443" w:rsidRDefault="00487443" w:rsidP="00487443">
      <w:pPr>
        <w:spacing w:after="0" w:line="240" w:lineRule="auto"/>
        <w:ind w:left="-3827" w:right="-3970"/>
        <w:jc w:val="center"/>
        <w:rPr>
          <w:rFonts w:ascii="Century Schoolbook" w:eastAsia="Times New Roman" w:hAnsi="Century Schoolbook"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О присвоении почтового адреса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формируемому земельному участку</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spacing w:after="0"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В связи с необходимостью приведения в соответствие адресного хозяйства Умыганского муниципального образования, руководствуясь, ст.14 Федерального закона от 06.10.2003 года №131-ФЗ «Об общих принципах организации местного самоуправления в Российской Федерации», Постановлением Правительства РФ №1221 от 19.01.2014г. «Об утверждении правил присвоения, изменения, аннулирования адресов», Уставом Умыганского муниципального образования, </w:t>
      </w:r>
    </w:p>
    <w:p w:rsidR="00487443" w:rsidRPr="00487443" w:rsidRDefault="00487443" w:rsidP="00487443">
      <w:pPr>
        <w:spacing w:after="0" w:line="240" w:lineRule="auto"/>
        <w:ind w:left="567"/>
        <w:contextualSpacing/>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1.Земельному участку, расположенному по адресу: Российская Федерация, Иркутская область, муниципальный район Тулунский, сельское поселение Умыганское, село Умыган, улица Ивана Каторжного присвоить почтовый адрес:</w:t>
      </w:r>
    </w:p>
    <w:p w:rsidR="00487443" w:rsidRPr="00487443" w:rsidRDefault="00487443" w:rsidP="00487443">
      <w:pPr>
        <w:spacing w:after="0" w:line="240" w:lineRule="auto"/>
        <w:ind w:left="567"/>
        <w:contextualSpacing/>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665234, Российская Федерация, Иркутская область, муниципальный район Тулунский, сельское поселение Умыганское, село Умыган, улица Ивана Каторжного, земельный участок 99.</w:t>
      </w:r>
    </w:p>
    <w:p w:rsidR="00487443" w:rsidRPr="00487443" w:rsidRDefault="00487443" w:rsidP="00487443">
      <w:pPr>
        <w:spacing w:after="0" w:line="240" w:lineRule="auto"/>
        <w:ind w:left="1069"/>
        <w:contextualSpacing/>
        <w:rPr>
          <w:rFonts w:ascii="Times New Roman" w:eastAsia="Times New Roman" w:hAnsi="Times New Roman"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Глава Умыганского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сельского </w:t>
      </w:r>
      <w:proofErr w:type="gramStart"/>
      <w:r w:rsidRPr="00487443">
        <w:rPr>
          <w:rFonts w:ascii="Times New Roman" w:eastAsia="Times New Roman" w:hAnsi="Times New Roman" w:cs="Times New Roman"/>
          <w:sz w:val="20"/>
          <w:szCs w:val="20"/>
          <w:lang w:eastAsia="ru-RU"/>
        </w:rPr>
        <w:t xml:space="preserve">поселения:   </w:t>
      </w:r>
      <w:proofErr w:type="gramEnd"/>
      <w:r w:rsidRPr="00487443">
        <w:rPr>
          <w:rFonts w:ascii="Times New Roman" w:eastAsia="Times New Roman" w:hAnsi="Times New Roman" w:cs="Times New Roman"/>
          <w:sz w:val="20"/>
          <w:szCs w:val="20"/>
          <w:lang w:eastAsia="ru-RU"/>
        </w:rPr>
        <w:t xml:space="preserve">                                                              </w:t>
      </w:r>
      <w:proofErr w:type="spellStart"/>
      <w:r w:rsidRPr="00487443">
        <w:rPr>
          <w:rFonts w:ascii="Times New Roman" w:eastAsia="Times New Roman" w:hAnsi="Times New Roman" w:cs="Times New Roman"/>
          <w:sz w:val="20"/>
          <w:szCs w:val="20"/>
          <w:lang w:eastAsia="ru-RU"/>
        </w:rPr>
        <w:t>В.Н.Савицкий</w:t>
      </w:r>
      <w:proofErr w:type="spellEnd"/>
      <w:r w:rsidRPr="00487443">
        <w:rPr>
          <w:rFonts w:ascii="Times New Roman" w:eastAsia="Times New Roman" w:hAnsi="Times New Roman" w:cs="Times New Roman"/>
          <w:sz w:val="20"/>
          <w:szCs w:val="20"/>
          <w:lang w:eastAsia="ru-RU"/>
        </w:rPr>
        <w:t xml:space="preserve">.  </w:t>
      </w:r>
    </w:p>
    <w:p w:rsidR="00487443" w:rsidRPr="00487443" w:rsidRDefault="00487443" w:rsidP="0048744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487443">
        <w:rPr>
          <w:rFonts w:ascii="Times New Roman" w:eastAsia="Times New Roman" w:hAnsi="Times New Roman" w:cs="Times New Roman"/>
          <w:b/>
          <w:spacing w:val="20"/>
          <w:sz w:val="20"/>
          <w:szCs w:val="20"/>
          <w:lang w:eastAsia="ru-RU"/>
        </w:rPr>
        <w:t>Иркутская  область</w:t>
      </w:r>
      <w:proofErr w:type="gramEnd"/>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 xml:space="preserve"> </w:t>
      </w:r>
      <w:proofErr w:type="gramStart"/>
      <w:r w:rsidRPr="00487443">
        <w:rPr>
          <w:rFonts w:ascii="Times New Roman" w:eastAsia="Times New Roman" w:hAnsi="Times New Roman" w:cs="Times New Roman"/>
          <w:b/>
          <w:spacing w:val="20"/>
          <w:sz w:val="20"/>
          <w:szCs w:val="20"/>
          <w:lang w:eastAsia="ru-RU"/>
        </w:rPr>
        <w:t>Тулунский  район</w:t>
      </w:r>
      <w:proofErr w:type="gramEnd"/>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АДМИНИСТРАЦИЯ</w:t>
      </w: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Умыганского сельского поселения</w:t>
      </w: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b/>
          <w:spacing w:val="20"/>
          <w:sz w:val="20"/>
          <w:szCs w:val="20"/>
          <w:lang w:eastAsia="ru-RU"/>
        </w:rPr>
      </w:pPr>
      <w:r w:rsidRPr="00487443">
        <w:rPr>
          <w:rFonts w:ascii="Times New Roman" w:eastAsia="Times New Roman" w:hAnsi="Times New Roman" w:cs="Times New Roman"/>
          <w:b/>
          <w:spacing w:val="20"/>
          <w:sz w:val="20"/>
          <w:szCs w:val="20"/>
          <w:lang w:eastAsia="ru-RU"/>
        </w:rPr>
        <w:t>Р А С П О Р Я Ж Е Н И Е</w:t>
      </w:r>
    </w:p>
    <w:p w:rsidR="00487443" w:rsidRPr="00487443" w:rsidRDefault="00487443" w:rsidP="00487443">
      <w:pPr>
        <w:spacing w:after="0" w:line="240" w:lineRule="auto"/>
        <w:ind w:left="-3827" w:right="-3970"/>
        <w:jc w:val="center"/>
        <w:rPr>
          <w:rFonts w:ascii="Times New Roman" w:eastAsia="Times New Roman" w:hAnsi="Times New Roman" w:cs="Times New Roman"/>
          <w:spacing w:val="20"/>
          <w:sz w:val="20"/>
          <w:szCs w:val="20"/>
          <w:lang w:eastAsia="ru-RU"/>
        </w:rPr>
      </w:pPr>
    </w:p>
    <w:p w:rsidR="00487443" w:rsidRPr="00487443" w:rsidRDefault="00487443" w:rsidP="00487443">
      <w:pPr>
        <w:spacing w:after="0" w:line="240" w:lineRule="auto"/>
        <w:ind w:right="-58"/>
        <w:rPr>
          <w:rFonts w:ascii="Times New Roman" w:eastAsia="Times New Roman" w:hAnsi="Times New Roman" w:cs="Times New Roman"/>
          <w:spacing w:val="20"/>
          <w:sz w:val="20"/>
          <w:szCs w:val="20"/>
          <w:lang w:eastAsia="ru-RU"/>
        </w:rPr>
      </w:pPr>
      <w:r w:rsidRPr="00487443">
        <w:rPr>
          <w:rFonts w:ascii="Times New Roman" w:eastAsia="Times New Roman" w:hAnsi="Times New Roman" w:cs="Times New Roman"/>
          <w:spacing w:val="20"/>
          <w:sz w:val="20"/>
          <w:szCs w:val="20"/>
          <w:lang w:eastAsia="ru-RU"/>
        </w:rPr>
        <w:t>«29» марта 2023г.                                                     №15-ра</w:t>
      </w:r>
    </w:p>
    <w:p w:rsidR="00487443" w:rsidRPr="00487443" w:rsidRDefault="00487443" w:rsidP="00487443">
      <w:pPr>
        <w:spacing w:after="0" w:line="240" w:lineRule="auto"/>
        <w:ind w:left="-3827" w:right="-3970"/>
        <w:jc w:val="center"/>
        <w:rPr>
          <w:rFonts w:ascii="Times New Roman" w:eastAsia="Times New Roman" w:hAnsi="Times New Roman" w:cs="Times New Roman"/>
          <w:spacing w:val="20"/>
          <w:sz w:val="20"/>
          <w:szCs w:val="20"/>
          <w:lang w:eastAsia="ru-RU"/>
        </w:rPr>
      </w:pPr>
    </w:p>
    <w:p w:rsidR="00487443" w:rsidRPr="00487443" w:rsidRDefault="00487443" w:rsidP="00487443">
      <w:pPr>
        <w:spacing w:after="0" w:line="240" w:lineRule="auto"/>
        <w:ind w:left="-3827" w:right="-3970"/>
        <w:jc w:val="center"/>
        <w:rPr>
          <w:rFonts w:ascii="Times New Roman" w:eastAsia="Times New Roman" w:hAnsi="Times New Roman" w:cs="Times New Roman"/>
          <w:sz w:val="20"/>
          <w:szCs w:val="20"/>
          <w:lang w:eastAsia="ru-RU"/>
        </w:rPr>
      </w:pPr>
      <w:proofErr w:type="spellStart"/>
      <w:r w:rsidRPr="00487443">
        <w:rPr>
          <w:rFonts w:ascii="Times New Roman" w:eastAsia="Times New Roman" w:hAnsi="Times New Roman" w:cs="Times New Roman"/>
          <w:sz w:val="20"/>
          <w:szCs w:val="20"/>
          <w:lang w:eastAsia="ru-RU"/>
        </w:rPr>
        <w:t>с.Умыган</w:t>
      </w:r>
      <w:proofErr w:type="spellEnd"/>
      <w:r w:rsidRPr="00487443">
        <w:rPr>
          <w:rFonts w:ascii="Times New Roman" w:eastAsia="Times New Roman" w:hAnsi="Times New Roman" w:cs="Times New Roman"/>
          <w:sz w:val="20"/>
          <w:szCs w:val="20"/>
          <w:lang w:eastAsia="ru-RU"/>
        </w:rPr>
        <w:t xml:space="preserve"> </w:t>
      </w:r>
    </w:p>
    <w:p w:rsidR="00487443" w:rsidRPr="00487443" w:rsidRDefault="00487443" w:rsidP="00487443">
      <w:pPr>
        <w:spacing w:after="0" w:line="240" w:lineRule="auto"/>
        <w:ind w:left="-3827" w:right="-3970"/>
        <w:jc w:val="center"/>
        <w:rPr>
          <w:rFonts w:ascii="Century Schoolbook" w:eastAsia="Times New Roman" w:hAnsi="Century Schoolbook"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О присвоении почтового адреса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формируемому земельному участку</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spacing w:after="0"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В связи с необходимостью приведения в соответствие адресного хозяйства Умыганского муниципального образования, руководствуясь, ст.14 Федерального закона от 06.10.2003 года №131-ФЗ «Об общих принципах организации местного самоуправления в Российской Федерации», Постановлением Правительства РФ №1221 от 19.01.2014г. «Об утверждении правил присвоения, изменения, аннулирования адресов», Уставом Умыганского муниципального образования, </w:t>
      </w:r>
    </w:p>
    <w:p w:rsidR="00487443" w:rsidRPr="00487443" w:rsidRDefault="00487443" w:rsidP="00487443">
      <w:pPr>
        <w:spacing w:after="0" w:line="240" w:lineRule="auto"/>
        <w:ind w:left="567"/>
        <w:contextualSpacing/>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1.Земельному участку, с кадастровым номером 38:15:230103:98, расположенному по адресу: Российская Федерация, Иркутская область, муниципальный район Тулунский, сельское поселение Умыганское, село Умыган, улица Рябиновая присвоить почтовый адрес:</w:t>
      </w:r>
    </w:p>
    <w:p w:rsidR="00487443" w:rsidRPr="00487443" w:rsidRDefault="00487443" w:rsidP="00487443">
      <w:pPr>
        <w:spacing w:after="0" w:line="240" w:lineRule="auto"/>
        <w:ind w:left="567"/>
        <w:contextualSpacing/>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665234, Российская Федерация, Иркутская область, муниципальный район Тулунский, сельское поселение Умыганское, село Умыган, улица Рябиновая, земельный участок 21/1</w:t>
      </w:r>
    </w:p>
    <w:p w:rsidR="00487443" w:rsidRPr="00487443" w:rsidRDefault="00487443" w:rsidP="00487443">
      <w:pPr>
        <w:spacing w:after="0" w:line="240" w:lineRule="auto"/>
        <w:ind w:left="1069"/>
        <w:contextualSpacing/>
        <w:rPr>
          <w:rFonts w:ascii="Times New Roman" w:eastAsia="Times New Roman" w:hAnsi="Times New Roman"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Глава Умыганского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сельского </w:t>
      </w:r>
      <w:proofErr w:type="gramStart"/>
      <w:r w:rsidRPr="00487443">
        <w:rPr>
          <w:rFonts w:ascii="Times New Roman" w:eastAsia="Times New Roman" w:hAnsi="Times New Roman" w:cs="Times New Roman"/>
          <w:sz w:val="20"/>
          <w:szCs w:val="20"/>
          <w:lang w:eastAsia="ru-RU"/>
        </w:rPr>
        <w:t xml:space="preserve">поселения:   </w:t>
      </w:r>
      <w:proofErr w:type="gramEnd"/>
      <w:r w:rsidRPr="00487443">
        <w:rPr>
          <w:rFonts w:ascii="Times New Roman" w:eastAsia="Times New Roman" w:hAnsi="Times New Roman" w:cs="Times New Roman"/>
          <w:sz w:val="20"/>
          <w:szCs w:val="20"/>
          <w:lang w:eastAsia="ru-RU"/>
        </w:rPr>
        <w:t xml:space="preserve">                                                              </w:t>
      </w:r>
      <w:proofErr w:type="spellStart"/>
      <w:r w:rsidRPr="00487443">
        <w:rPr>
          <w:rFonts w:ascii="Times New Roman" w:eastAsia="Times New Roman" w:hAnsi="Times New Roman" w:cs="Times New Roman"/>
          <w:sz w:val="20"/>
          <w:szCs w:val="20"/>
          <w:lang w:eastAsia="ru-RU"/>
        </w:rPr>
        <w:t>В.Н.Савицкий</w:t>
      </w:r>
      <w:proofErr w:type="spellEnd"/>
      <w:r w:rsidRPr="00487443">
        <w:rPr>
          <w:rFonts w:ascii="Times New Roman" w:eastAsia="Times New Roman" w:hAnsi="Times New Roman" w:cs="Times New Roman"/>
          <w:sz w:val="20"/>
          <w:szCs w:val="20"/>
          <w:lang w:eastAsia="ru-RU"/>
        </w:rPr>
        <w:t xml:space="preserve">.  </w:t>
      </w:r>
    </w:p>
    <w:p w:rsidR="00487443" w:rsidRPr="00487443" w:rsidRDefault="00487443" w:rsidP="00487443">
      <w:pPr>
        <w:spacing w:after="0" w:line="240" w:lineRule="auto"/>
        <w:jc w:val="right"/>
        <w:rPr>
          <w:rFonts w:ascii="Times New Roman" w:eastAsia="Times New Roman" w:hAnsi="Times New Roman" w:cs="Times New Roman"/>
          <w:sz w:val="20"/>
          <w:szCs w:val="20"/>
          <w:lang w:eastAsia="ru-RU"/>
        </w:rPr>
      </w:pPr>
    </w:p>
    <w:p w:rsidR="00487443" w:rsidRPr="00487443" w:rsidRDefault="00487443" w:rsidP="0048744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87443">
        <w:rPr>
          <w:rFonts w:ascii="Times New Roman" w:eastAsia="Times New Roman" w:hAnsi="Times New Roman" w:cs="Times New Roman"/>
          <w:b/>
          <w:color w:val="000000"/>
          <w:sz w:val="20"/>
          <w:szCs w:val="20"/>
          <w:lang w:eastAsia="ru-RU"/>
        </w:rPr>
        <w:t>РОССИЙСКАЯ ФЕДЕРАЦИЯ</w:t>
      </w:r>
    </w:p>
    <w:p w:rsidR="00487443" w:rsidRPr="00487443" w:rsidRDefault="00487443" w:rsidP="00487443">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87443">
        <w:rPr>
          <w:rFonts w:ascii="Times New Roman" w:eastAsia="Times New Roman" w:hAnsi="Times New Roman" w:cs="Times New Roman"/>
          <w:b/>
          <w:color w:val="000000"/>
          <w:sz w:val="20"/>
          <w:szCs w:val="20"/>
          <w:lang w:eastAsia="ru-RU"/>
        </w:rPr>
        <w:t>ИРКУТСКАЯ ОБЛАСТЬ</w:t>
      </w: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r w:rsidRPr="00487443">
        <w:rPr>
          <w:rFonts w:ascii="Times New Roman" w:eastAsia="Times New Roman" w:hAnsi="Times New Roman" w:cs="Times New Roman"/>
          <w:b/>
          <w:color w:val="000000"/>
          <w:spacing w:val="20"/>
          <w:sz w:val="20"/>
          <w:szCs w:val="20"/>
          <w:lang w:eastAsia="ru-RU"/>
        </w:rPr>
        <w:t xml:space="preserve"> ТУЛУНСКИЙ РАЙОН</w:t>
      </w: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r w:rsidRPr="00487443">
        <w:rPr>
          <w:rFonts w:ascii="Times New Roman" w:eastAsia="Times New Roman" w:hAnsi="Times New Roman" w:cs="Times New Roman"/>
          <w:b/>
          <w:color w:val="000000"/>
          <w:spacing w:val="20"/>
          <w:sz w:val="20"/>
          <w:szCs w:val="20"/>
          <w:lang w:eastAsia="ru-RU"/>
        </w:rPr>
        <w:t>ДУМА</w:t>
      </w:r>
    </w:p>
    <w:p w:rsidR="00487443" w:rsidRPr="00487443" w:rsidRDefault="00487443" w:rsidP="00487443">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bCs/>
          <w:color w:val="000000"/>
          <w:spacing w:val="20"/>
          <w:sz w:val="20"/>
          <w:szCs w:val="20"/>
          <w:lang w:eastAsia="ru-RU"/>
        </w:rPr>
      </w:pPr>
      <w:r w:rsidRPr="00487443">
        <w:rPr>
          <w:rFonts w:ascii="Times New Roman" w:eastAsia="Times New Roman" w:hAnsi="Times New Roman" w:cs="Times New Roman"/>
          <w:b/>
          <w:color w:val="000000"/>
          <w:spacing w:val="20"/>
          <w:sz w:val="20"/>
          <w:szCs w:val="20"/>
          <w:lang w:eastAsia="ru-RU"/>
        </w:rPr>
        <w:t xml:space="preserve">УМЫГАНСКОГО </w:t>
      </w:r>
      <w:r w:rsidRPr="00487443">
        <w:rPr>
          <w:rFonts w:ascii="Times New Roman" w:eastAsia="Times New Roman" w:hAnsi="Times New Roman" w:cs="Times New Roman"/>
          <w:b/>
          <w:color w:val="000000"/>
          <w:sz w:val="20"/>
          <w:szCs w:val="20"/>
          <w:lang w:eastAsia="ru-RU"/>
        </w:rPr>
        <w:t>СЕЛЬСКОГО ПОСЕЛЕНИЯ</w:t>
      </w: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p>
    <w:p w:rsidR="00487443" w:rsidRPr="00487443" w:rsidRDefault="00487443" w:rsidP="00487443">
      <w:pPr>
        <w:spacing w:after="0" w:line="240" w:lineRule="auto"/>
        <w:jc w:val="center"/>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РЕШЕНИЕ</w:t>
      </w:r>
    </w:p>
    <w:p w:rsidR="00487443" w:rsidRPr="00487443" w:rsidRDefault="00487443" w:rsidP="00487443">
      <w:pPr>
        <w:spacing w:after="0" w:line="240" w:lineRule="auto"/>
        <w:jc w:val="center"/>
        <w:rPr>
          <w:rFonts w:ascii="Times New Roman" w:eastAsia="Times New Roman" w:hAnsi="Times New Roman" w:cs="Times New Roman"/>
          <w:b/>
          <w:sz w:val="20"/>
          <w:szCs w:val="20"/>
          <w:lang w:eastAsia="ru-RU"/>
        </w:rPr>
      </w:pPr>
    </w:p>
    <w:p w:rsidR="00487443" w:rsidRPr="00487443" w:rsidRDefault="00487443" w:rsidP="00487443">
      <w:pPr>
        <w:spacing w:after="0" w:line="240" w:lineRule="auto"/>
        <w:rPr>
          <w:rFonts w:ascii="Times New Roman" w:eastAsia="Times New Roman" w:hAnsi="Times New Roman" w:cs="Times New Roman"/>
          <w:b/>
          <w:sz w:val="20"/>
          <w:szCs w:val="20"/>
          <w:u w:val="single"/>
          <w:lang w:eastAsia="ru-RU"/>
        </w:rPr>
      </w:pPr>
      <w:r w:rsidRPr="00487443">
        <w:rPr>
          <w:rFonts w:ascii="Times New Roman" w:eastAsia="Times New Roman" w:hAnsi="Times New Roman" w:cs="Times New Roman"/>
          <w:b/>
          <w:sz w:val="20"/>
          <w:szCs w:val="20"/>
          <w:lang w:eastAsia="ru-RU"/>
        </w:rPr>
        <w:t xml:space="preserve"> «03» марта 2023 г.                                                              № 21</w:t>
      </w:r>
      <w:r w:rsidRPr="00487443">
        <w:rPr>
          <w:rFonts w:ascii="Times New Roman" w:eastAsia="Times New Roman" w:hAnsi="Times New Roman" w:cs="Times New Roman"/>
          <w:b/>
          <w:sz w:val="20"/>
          <w:szCs w:val="20"/>
          <w:u w:val="single"/>
          <w:lang w:eastAsia="ru-RU"/>
        </w:rPr>
        <w:t xml:space="preserve">            </w:t>
      </w:r>
    </w:p>
    <w:p w:rsidR="00487443" w:rsidRPr="00487443" w:rsidRDefault="00487443" w:rsidP="00487443">
      <w:pPr>
        <w:spacing w:after="0" w:line="240" w:lineRule="auto"/>
        <w:rPr>
          <w:rFonts w:ascii="Times New Roman" w:eastAsia="Times New Roman" w:hAnsi="Times New Roman" w:cs="Times New Roman"/>
          <w:b/>
          <w:sz w:val="20"/>
          <w:szCs w:val="20"/>
          <w:u w:val="single"/>
          <w:lang w:eastAsia="ru-RU"/>
        </w:rPr>
      </w:pPr>
      <w:r w:rsidRPr="00487443">
        <w:rPr>
          <w:rFonts w:ascii="Times New Roman" w:eastAsia="Times New Roman" w:hAnsi="Times New Roman" w:cs="Times New Roman"/>
          <w:b/>
          <w:sz w:val="20"/>
          <w:szCs w:val="20"/>
          <w:u w:val="single"/>
          <w:lang w:eastAsia="ru-RU"/>
        </w:rPr>
        <w:t xml:space="preserve">         </w:t>
      </w:r>
    </w:p>
    <w:p w:rsidR="00487443" w:rsidRPr="00487443" w:rsidRDefault="00487443" w:rsidP="00487443">
      <w:pPr>
        <w:spacing w:after="0" w:line="240" w:lineRule="auto"/>
        <w:jc w:val="center"/>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с. Умыган</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О внесении изменений в Положение</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«О земельном налоге на территории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Умыганского муниципального образования»</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lastRenderedPageBreak/>
        <w:t xml:space="preserve">утвержденного решением Думы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Умыганского сельского поселения от 20.11.2015 г.</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 92 (в ред. от 25.11.2016 г. № 118,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от 29.11.2019 г. № 80, от 23.12.2022 г. № 14)</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В соответствии со </w:t>
      </w:r>
      <w:hyperlink r:id="rId11" w:history="1">
        <w:proofErr w:type="spellStart"/>
        <w:r w:rsidRPr="00487443">
          <w:rPr>
            <w:rFonts w:ascii="Times New Roman" w:eastAsia="Times New Roman" w:hAnsi="Times New Roman" w:cs="Times New Roman"/>
            <w:sz w:val="20"/>
            <w:szCs w:val="20"/>
            <w:lang w:eastAsia="ru-RU"/>
          </w:rPr>
          <w:t>ст.ст</w:t>
        </w:r>
        <w:proofErr w:type="spellEnd"/>
        <w:r w:rsidRPr="00487443">
          <w:rPr>
            <w:rFonts w:ascii="Times New Roman" w:eastAsia="Times New Roman" w:hAnsi="Times New Roman" w:cs="Times New Roman"/>
            <w:sz w:val="20"/>
            <w:szCs w:val="20"/>
            <w:lang w:eastAsia="ru-RU"/>
          </w:rPr>
          <w:t>. 14</w:t>
        </w:r>
      </w:hyperlink>
      <w:r w:rsidRPr="00487443">
        <w:rPr>
          <w:rFonts w:ascii="Times New Roman" w:eastAsia="Times New Roman" w:hAnsi="Times New Roman" w:cs="Times New Roman"/>
          <w:sz w:val="20"/>
          <w:szCs w:val="20"/>
          <w:lang w:eastAsia="ru-RU"/>
        </w:rPr>
        <w:t xml:space="preserve">, </w:t>
      </w:r>
      <w:hyperlink r:id="rId12" w:history="1">
        <w:r w:rsidRPr="00487443">
          <w:rPr>
            <w:rFonts w:ascii="Times New Roman" w:eastAsia="Times New Roman" w:hAnsi="Times New Roman" w:cs="Times New Roman"/>
            <w:sz w:val="20"/>
            <w:szCs w:val="20"/>
            <w:lang w:eastAsia="ru-RU"/>
          </w:rPr>
          <w:t>35</w:t>
        </w:r>
      </w:hyperlink>
      <w:r w:rsidRPr="00487443">
        <w:rPr>
          <w:rFonts w:ascii="Times New Roman" w:eastAsia="Times New Roman" w:hAnsi="Times New Roman" w:cs="Times New Roman"/>
          <w:sz w:val="20"/>
          <w:szCs w:val="20"/>
          <w:lang w:eastAsia="ru-RU"/>
        </w:rPr>
        <w:t xml:space="preserve"> Федерального закона от 06.10.2003 года №131-ФЗ "Об общих принципах организации местного самоуправления в Российской Федерации", руководствуясь </w:t>
      </w:r>
      <w:hyperlink r:id="rId13" w:history="1">
        <w:proofErr w:type="spellStart"/>
        <w:r w:rsidRPr="00487443">
          <w:rPr>
            <w:rFonts w:ascii="Times New Roman" w:eastAsia="Times New Roman" w:hAnsi="Times New Roman" w:cs="Times New Roman"/>
            <w:sz w:val="20"/>
            <w:szCs w:val="20"/>
            <w:lang w:eastAsia="ru-RU"/>
          </w:rPr>
          <w:t>ст.ст</w:t>
        </w:r>
        <w:proofErr w:type="spellEnd"/>
        <w:r w:rsidRPr="00487443">
          <w:rPr>
            <w:rFonts w:ascii="Times New Roman" w:eastAsia="Times New Roman" w:hAnsi="Times New Roman" w:cs="Times New Roman"/>
            <w:sz w:val="20"/>
            <w:szCs w:val="20"/>
            <w:lang w:eastAsia="ru-RU"/>
          </w:rPr>
          <w:t>. 5, 12</w:t>
        </w:r>
      </w:hyperlink>
      <w:r w:rsidRPr="00487443">
        <w:rPr>
          <w:rFonts w:ascii="Times New Roman" w:eastAsia="Times New Roman" w:hAnsi="Times New Roman" w:cs="Times New Roman"/>
          <w:sz w:val="20"/>
          <w:szCs w:val="20"/>
          <w:lang w:eastAsia="ru-RU"/>
        </w:rPr>
        <w:t xml:space="preserve">, </w:t>
      </w:r>
      <w:hyperlink r:id="rId14" w:history="1">
        <w:r w:rsidRPr="00487443">
          <w:rPr>
            <w:rFonts w:ascii="Times New Roman" w:eastAsia="Times New Roman" w:hAnsi="Times New Roman" w:cs="Times New Roman"/>
            <w:sz w:val="20"/>
            <w:szCs w:val="20"/>
            <w:lang w:eastAsia="ru-RU"/>
          </w:rPr>
          <w:t>15</w:t>
        </w:r>
      </w:hyperlink>
      <w:r w:rsidRPr="00487443">
        <w:rPr>
          <w:rFonts w:ascii="Times New Roman" w:eastAsia="Times New Roman" w:hAnsi="Times New Roman" w:cs="Times New Roman"/>
          <w:sz w:val="20"/>
          <w:szCs w:val="20"/>
          <w:lang w:eastAsia="ru-RU"/>
        </w:rPr>
        <w:t xml:space="preserve">, </w:t>
      </w:r>
      <w:hyperlink r:id="rId15" w:history="1">
        <w:r w:rsidRPr="00487443">
          <w:rPr>
            <w:rFonts w:ascii="Times New Roman" w:eastAsia="Times New Roman" w:hAnsi="Times New Roman" w:cs="Times New Roman"/>
            <w:sz w:val="20"/>
            <w:szCs w:val="20"/>
            <w:lang w:eastAsia="ru-RU"/>
          </w:rPr>
          <w:t>главой 31</w:t>
        </w:r>
      </w:hyperlink>
      <w:r w:rsidRPr="00487443">
        <w:rPr>
          <w:rFonts w:ascii="Times New Roman" w:eastAsia="Times New Roman" w:hAnsi="Times New Roman" w:cs="Times New Roman"/>
          <w:sz w:val="20"/>
          <w:szCs w:val="20"/>
          <w:lang w:eastAsia="ru-RU"/>
        </w:rPr>
        <w:t xml:space="preserve"> Налогового кодекса Российской Федерации, </w:t>
      </w:r>
      <w:proofErr w:type="spellStart"/>
      <w:r w:rsidRPr="00487443">
        <w:rPr>
          <w:rFonts w:ascii="Times New Roman" w:eastAsia="Times New Roman" w:hAnsi="Times New Roman" w:cs="Times New Roman"/>
          <w:sz w:val="20"/>
          <w:szCs w:val="20"/>
          <w:lang w:eastAsia="ru-RU"/>
        </w:rPr>
        <w:t>ст.ст</w:t>
      </w:r>
      <w:proofErr w:type="spellEnd"/>
      <w:r w:rsidRPr="00487443">
        <w:rPr>
          <w:rFonts w:ascii="Times New Roman" w:eastAsia="Times New Roman" w:hAnsi="Times New Roman" w:cs="Times New Roman"/>
          <w:sz w:val="20"/>
          <w:szCs w:val="20"/>
          <w:lang w:eastAsia="ru-RU"/>
        </w:rPr>
        <w:t>. 6, 33, 48 Устава Умыганского муниципального образования,  Дума Умыганского сельского поселения</w:t>
      </w:r>
    </w:p>
    <w:p w:rsidR="00487443" w:rsidRPr="00487443" w:rsidRDefault="00487443" w:rsidP="00487443">
      <w:pPr>
        <w:widowControl w:val="0"/>
        <w:autoSpaceDE w:val="0"/>
        <w:autoSpaceDN w:val="0"/>
        <w:spacing w:after="0" w:line="240" w:lineRule="auto"/>
        <w:ind w:firstLine="567"/>
        <w:jc w:val="both"/>
        <w:rPr>
          <w:rFonts w:ascii="Times New Roman" w:eastAsia="Times New Roman" w:hAnsi="Times New Roman" w:cs="Times New Roman"/>
          <w:color w:val="000003"/>
          <w:sz w:val="20"/>
          <w:szCs w:val="20"/>
          <w:lang w:eastAsia="ru-RU" w:bidi="he-IL"/>
        </w:rPr>
      </w:pPr>
    </w:p>
    <w:p w:rsidR="00487443" w:rsidRPr="00487443" w:rsidRDefault="00487443" w:rsidP="00487443">
      <w:pPr>
        <w:spacing w:after="0" w:line="240" w:lineRule="auto"/>
        <w:ind w:firstLine="567"/>
        <w:jc w:val="center"/>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РЕШИЛА:</w:t>
      </w:r>
    </w:p>
    <w:p w:rsidR="00487443" w:rsidRPr="00487443" w:rsidRDefault="00487443" w:rsidP="00487443">
      <w:pPr>
        <w:spacing w:after="0" w:line="240" w:lineRule="auto"/>
        <w:ind w:firstLine="567"/>
        <w:jc w:val="both"/>
        <w:rPr>
          <w:rFonts w:ascii="Times New Roman" w:eastAsia="Times New Roman" w:hAnsi="Times New Roman" w:cs="Times New Roman"/>
          <w:color w:val="000003"/>
          <w:sz w:val="20"/>
          <w:szCs w:val="20"/>
          <w:lang w:eastAsia="ru-RU" w:bidi="he-IL"/>
        </w:rPr>
      </w:pPr>
    </w:p>
    <w:p w:rsidR="00487443" w:rsidRPr="00487443" w:rsidRDefault="00487443" w:rsidP="00487443">
      <w:pPr>
        <w:spacing w:after="0" w:line="240" w:lineRule="auto"/>
        <w:ind w:firstLine="567"/>
        <w:jc w:val="both"/>
        <w:rPr>
          <w:rFonts w:ascii="Times New Roman" w:eastAsia="Times New Roman" w:hAnsi="Times New Roman" w:cs="Times New Roman"/>
          <w:color w:val="06070A"/>
          <w:sz w:val="20"/>
          <w:szCs w:val="20"/>
          <w:lang w:eastAsia="ru-RU" w:bidi="he-IL"/>
        </w:rPr>
      </w:pPr>
      <w:r w:rsidRPr="00487443">
        <w:rPr>
          <w:rFonts w:ascii="Times New Roman" w:eastAsia="Times New Roman" w:hAnsi="Times New Roman" w:cs="Times New Roman"/>
          <w:color w:val="000003"/>
          <w:sz w:val="20"/>
          <w:szCs w:val="20"/>
          <w:lang w:eastAsia="ru-RU" w:bidi="he-IL"/>
        </w:rPr>
        <w:t>1. Внест</w:t>
      </w:r>
      <w:r w:rsidRPr="00487443">
        <w:rPr>
          <w:rFonts w:ascii="Times New Roman" w:eastAsia="Times New Roman" w:hAnsi="Times New Roman" w:cs="Times New Roman"/>
          <w:color w:val="06070A"/>
          <w:sz w:val="20"/>
          <w:szCs w:val="20"/>
          <w:lang w:eastAsia="ru-RU" w:bidi="he-IL"/>
        </w:rPr>
        <w:t xml:space="preserve">и </w:t>
      </w:r>
      <w:r w:rsidRPr="00487443">
        <w:rPr>
          <w:rFonts w:ascii="Times New Roman" w:eastAsia="Times New Roman" w:hAnsi="Times New Roman" w:cs="Times New Roman"/>
          <w:color w:val="000003"/>
          <w:sz w:val="20"/>
          <w:szCs w:val="20"/>
          <w:lang w:eastAsia="ru-RU" w:bidi="he-IL"/>
        </w:rPr>
        <w:t>в По</w:t>
      </w:r>
      <w:r w:rsidRPr="00487443">
        <w:rPr>
          <w:rFonts w:ascii="Times New Roman" w:eastAsia="Times New Roman" w:hAnsi="Times New Roman" w:cs="Times New Roman"/>
          <w:color w:val="06070A"/>
          <w:sz w:val="20"/>
          <w:szCs w:val="20"/>
          <w:lang w:eastAsia="ru-RU" w:bidi="he-IL"/>
        </w:rPr>
        <w:t>л</w:t>
      </w:r>
      <w:r w:rsidRPr="00487443">
        <w:rPr>
          <w:rFonts w:ascii="Times New Roman" w:eastAsia="Times New Roman" w:hAnsi="Times New Roman" w:cs="Times New Roman"/>
          <w:color w:val="000003"/>
          <w:sz w:val="20"/>
          <w:szCs w:val="20"/>
          <w:lang w:eastAsia="ru-RU" w:bidi="he-IL"/>
        </w:rPr>
        <w:t>о</w:t>
      </w:r>
      <w:r w:rsidRPr="00487443">
        <w:rPr>
          <w:rFonts w:ascii="Times New Roman" w:eastAsia="Times New Roman" w:hAnsi="Times New Roman" w:cs="Times New Roman"/>
          <w:color w:val="06070A"/>
          <w:sz w:val="20"/>
          <w:szCs w:val="20"/>
          <w:lang w:eastAsia="ru-RU" w:bidi="he-IL"/>
        </w:rPr>
        <w:t>ж</w:t>
      </w:r>
      <w:r w:rsidRPr="00487443">
        <w:rPr>
          <w:rFonts w:ascii="Times New Roman" w:eastAsia="Times New Roman" w:hAnsi="Times New Roman" w:cs="Times New Roman"/>
          <w:color w:val="000003"/>
          <w:sz w:val="20"/>
          <w:szCs w:val="20"/>
          <w:lang w:eastAsia="ru-RU" w:bidi="he-IL"/>
        </w:rPr>
        <w:t>ен</w:t>
      </w:r>
      <w:r w:rsidRPr="00487443">
        <w:rPr>
          <w:rFonts w:ascii="Times New Roman" w:eastAsia="Times New Roman" w:hAnsi="Times New Roman" w:cs="Times New Roman"/>
          <w:color w:val="06070A"/>
          <w:sz w:val="20"/>
          <w:szCs w:val="20"/>
          <w:lang w:eastAsia="ru-RU" w:bidi="he-IL"/>
        </w:rPr>
        <w:t>и</w:t>
      </w:r>
      <w:r w:rsidRPr="00487443">
        <w:rPr>
          <w:rFonts w:ascii="Times New Roman" w:eastAsia="Times New Roman" w:hAnsi="Times New Roman" w:cs="Times New Roman"/>
          <w:color w:val="000003"/>
          <w:sz w:val="20"/>
          <w:szCs w:val="20"/>
          <w:lang w:eastAsia="ru-RU" w:bidi="he-IL"/>
        </w:rPr>
        <w:t>е о</w:t>
      </w:r>
      <w:r w:rsidRPr="00487443">
        <w:rPr>
          <w:rFonts w:ascii="Times New Roman" w:eastAsia="Times New Roman" w:hAnsi="Times New Roman" w:cs="Times New Roman"/>
          <w:sz w:val="20"/>
          <w:szCs w:val="20"/>
          <w:lang w:eastAsia="ru-RU"/>
        </w:rPr>
        <w:t xml:space="preserve"> земельном налоге на территории Умыганского муниципального образования, утвержденное решением Думы Умыганского сельского поселения от 20.11.2015 г. № 92 «Об установлении и введении в действие земельного налога и о положении о земельном налоге на территории Умыганского муниципального образования» (в ред. от 25.11.2016 г. № 118, от 29.11.2019 г. № 80, от 23.12.2022 г. № 14) следующие </w:t>
      </w:r>
      <w:r w:rsidRPr="00487443">
        <w:rPr>
          <w:rFonts w:ascii="Times New Roman" w:eastAsia="Times New Roman" w:hAnsi="Times New Roman" w:cs="Times New Roman"/>
          <w:color w:val="000003"/>
          <w:sz w:val="20"/>
          <w:szCs w:val="20"/>
          <w:lang w:eastAsia="ru-RU" w:bidi="he-IL"/>
        </w:rPr>
        <w:t>измен</w:t>
      </w:r>
      <w:r w:rsidRPr="00487443">
        <w:rPr>
          <w:rFonts w:ascii="Times New Roman" w:eastAsia="Times New Roman" w:hAnsi="Times New Roman" w:cs="Times New Roman"/>
          <w:color w:val="06070A"/>
          <w:sz w:val="20"/>
          <w:szCs w:val="20"/>
          <w:lang w:eastAsia="ru-RU" w:bidi="he-IL"/>
        </w:rPr>
        <w:t>е</w:t>
      </w:r>
      <w:r w:rsidRPr="00487443">
        <w:rPr>
          <w:rFonts w:ascii="Times New Roman" w:eastAsia="Times New Roman" w:hAnsi="Times New Roman" w:cs="Times New Roman"/>
          <w:color w:val="000003"/>
          <w:sz w:val="20"/>
          <w:szCs w:val="20"/>
          <w:lang w:eastAsia="ru-RU" w:bidi="he-IL"/>
        </w:rPr>
        <w:t>ния</w:t>
      </w:r>
      <w:r w:rsidRPr="00487443">
        <w:rPr>
          <w:rFonts w:ascii="Times New Roman" w:eastAsia="Times New Roman" w:hAnsi="Times New Roman" w:cs="Times New Roman"/>
          <w:color w:val="06070A"/>
          <w:sz w:val="20"/>
          <w:szCs w:val="20"/>
          <w:lang w:eastAsia="ru-RU" w:bidi="he-IL"/>
        </w:rPr>
        <w:t>:</w:t>
      </w:r>
    </w:p>
    <w:p w:rsidR="00487443" w:rsidRPr="00487443" w:rsidRDefault="00487443" w:rsidP="00487443">
      <w:pPr>
        <w:spacing w:after="0" w:line="240" w:lineRule="auto"/>
        <w:ind w:firstLine="567"/>
        <w:jc w:val="both"/>
        <w:rPr>
          <w:rFonts w:ascii="Times New Roman" w:eastAsia="Times New Roman" w:hAnsi="Times New Roman" w:cs="Times New Roman"/>
          <w:color w:val="06070A"/>
          <w:sz w:val="20"/>
          <w:szCs w:val="20"/>
          <w:lang w:eastAsia="ru-RU" w:bidi="he-IL"/>
        </w:rPr>
      </w:pPr>
    </w:p>
    <w:p w:rsidR="00487443" w:rsidRPr="00487443" w:rsidRDefault="00487443" w:rsidP="00487443">
      <w:pPr>
        <w:spacing w:after="0" w:line="240" w:lineRule="auto"/>
        <w:ind w:firstLine="567"/>
        <w:jc w:val="both"/>
        <w:rPr>
          <w:rFonts w:ascii="Times New Roman" w:eastAsia="Times New Roman" w:hAnsi="Times New Roman" w:cs="Times New Roman"/>
          <w:color w:val="000003"/>
          <w:sz w:val="20"/>
          <w:szCs w:val="20"/>
          <w:lang w:eastAsia="ru-RU" w:bidi="he-IL"/>
        </w:rPr>
      </w:pPr>
      <w:r w:rsidRPr="00487443">
        <w:rPr>
          <w:rFonts w:ascii="Times New Roman" w:eastAsia="Times New Roman" w:hAnsi="Times New Roman" w:cs="Times New Roman"/>
          <w:sz w:val="20"/>
          <w:szCs w:val="20"/>
          <w:lang w:eastAsia="ru-RU"/>
        </w:rPr>
        <w:t xml:space="preserve">1.1. </w:t>
      </w:r>
      <w:r w:rsidRPr="00487443">
        <w:rPr>
          <w:rFonts w:ascii="Times New Roman" w:eastAsia="Times New Roman" w:hAnsi="Times New Roman" w:cs="Times New Roman"/>
          <w:color w:val="000003"/>
          <w:sz w:val="20"/>
          <w:szCs w:val="20"/>
          <w:lang w:eastAsia="ru-RU" w:bidi="he-IL"/>
        </w:rPr>
        <w:t>П</w:t>
      </w:r>
      <w:r w:rsidRPr="00487443">
        <w:rPr>
          <w:rFonts w:ascii="Times New Roman" w:eastAsia="Times New Roman" w:hAnsi="Times New Roman" w:cs="Times New Roman"/>
          <w:color w:val="06070A"/>
          <w:sz w:val="20"/>
          <w:szCs w:val="20"/>
          <w:lang w:eastAsia="ru-RU" w:bidi="he-IL"/>
        </w:rPr>
        <w:t>у</w:t>
      </w:r>
      <w:r w:rsidRPr="00487443">
        <w:rPr>
          <w:rFonts w:ascii="Times New Roman" w:eastAsia="Times New Roman" w:hAnsi="Times New Roman" w:cs="Times New Roman"/>
          <w:color w:val="000003"/>
          <w:sz w:val="20"/>
          <w:szCs w:val="20"/>
          <w:lang w:eastAsia="ru-RU" w:bidi="he-IL"/>
        </w:rPr>
        <w:t>нк</w:t>
      </w:r>
      <w:r w:rsidRPr="00487443">
        <w:rPr>
          <w:rFonts w:ascii="Times New Roman" w:eastAsia="Times New Roman" w:hAnsi="Times New Roman" w:cs="Times New Roman"/>
          <w:color w:val="06070A"/>
          <w:sz w:val="20"/>
          <w:szCs w:val="20"/>
          <w:lang w:eastAsia="ru-RU" w:bidi="he-IL"/>
        </w:rPr>
        <w:t xml:space="preserve">т 3.2. главы 3 </w:t>
      </w:r>
      <w:r w:rsidRPr="00487443">
        <w:rPr>
          <w:rFonts w:ascii="Times New Roman" w:eastAsia="Times New Roman" w:hAnsi="Times New Roman" w:cs="Times New Roman"/>
          <w:color w:val="000003"/>
          <w:sz w:val="20"/>
          <w:szCs w:val="20"/>
          <w:lang w:eastAsia="ru-RU" w:bidi="he-IL"/>
        </w:rPr>
        <w:t>изложить в следующей редакции:</w:t>
      </w:r>
    </w:p>
    <w:p w:rsidR="00487443" w:rsidRPr="00487443" w:rsidRDefault="00487443" w:rsidP="00487443">
      <w:pPr>
        <w:spacing w:after="0" w:line="240" w:lineRule="auto"/>
        <w:ind w:firstLine="567"/>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color w:val="000003"/>
          <w:sz w:val="20"/>
          <w:szCs w:val="20"/>
          <w:lang w:eastAsia="ru-RU" w:bidi="he-IL"/>
        </w:rPr>
        <w:t>«3.2. Авансовые платежи подлежат уплате налогоплательщиками-организациями в соответствии с п.1 ст. 397</w:t>
      </w:r>
      <w:r w:rsidRPr="00487443">
        <w:rPr>
          <w:rFonts w:ascii="Times New Roman" w:eastAsia="Times New Roman" w:hAnsi="Times New Roman" w:cs="Times New Roman"/>
          <w:sz w:val="20"/>
          <w:szCs w:val="20"/>
          <w:lang w:eastAsia="ru-RU"/>
        </w:rPr>
        <w:t xml:space="preserve"> Налогового кодекса Российской Федерации.».</w:t>
      </w:r>
    </w:p>
    <w:p w:rsidR="00487443" w:rsidRPr="00487443" w:rsidRDefault="00487443" w:rsidP="00487443">
      <w:pPr>
        <w:spacing w:after="0" w:line="240" w:lineRule="auto"/>
        <w:ind w:firstLine="567"/>
        <w:jc w:val="both"/>
        <w:rPr>
          <w:rFonts w:ascii="Times New Roman" w:eastAsia="Times New Roman" w:hAnsi="Times New Roman" w:cs="Times New Roman"/>
          <w:color w:val="000003"/>
          <w:sz w:val="20"/>
          <w:szCs w:val="20"/>
          <w:lang w:eastAsia="ru-RU" w:bidi="he-IL"/>
        </w:rPr>
      </w:pPr>
      <w:r w:rsidRPr="00487443">
        <w:rPr>
          <w:rFonts w:ascii="Times New Roman" w:eastAsia="Times New Roman" w:hAnsi="Times New Roman" w:cs="Times New Roman"/>
          <w:color w:val="06070A"/>
          <w:sz w:val="20"/>
          <w:szCs w:val="20"/>
          <w:lang w:eastAsia="ru-RU" w:bidi="he-IL"/>
        </w:rPr>
        <w:t>1.2. П</w:t>
      </w:r>
      <w:r w:rsidRPr="00487443">
        <w:rPr>
          <w:rFonts w:ascii="Times New Roman" w:eastAsia="Times New Roman" w:hAnsi="Times New Roman" w:cs="Times New Roman"/>
          <w:color w:val="000003"/>
          <w:sz w:val="20"/>
          <w:szCs w:val="20"/>
          <w:lang w:eastAsia="ru-RU" w:bidi="he-IL"/>
        </w:rPr>
        <w:t>одпункты 5.1.3., 5.1.4., 5.1.5. п</w:t>
      </w:r>
      <w:r w:rsidRPr="00487443">
        <w:rPr>
          <w:rFonts w:ascii="Times New Roman" w:eastAsia="Times New Roman" w:hAnsi="Times New Roman" w:cs="Times New Roman"/>
          <w:color w:val="06070A"/>
          <w:sz w:val="20"/>
          <w:szCs w:val="20"/>
          <w:lang w:eastAsia="ru-RU" w:bidi="he-IL"/>
        </w:rPr>
        <w:t>у</w:t>
      </w:r>
      <w:r w:rsidRPr="00487443">
        <w:rPr>
          <w:rFonts w:ascii="Times New Roman" w:eastAsia="Times New Roman" w:hAnsi="Times New Roman" w:cs="Times New Roman"/>
          <w:color w:val="000003"/>
          <w:sz w:val="20"/>
          <w:szCs w:val="20"/>
          <w:lang w:eastAsia="ru-RU" w:bidi="he-IL"/>
        </w:rPr>
        <w:t>нк</w:t>
      </w:r>
      <w:r w:rsidRPr="00487443">
        <w:rPr>
          <w:rFonts w:ascii="Times New Roman" w:eastAsia="Times New Roman" w:hAnsi="Times New Roman" w:cs="Times New Roman"/>
          <w:color w:val="06070A"/>
          <w:sz w:val="20"/>
          <w:szCs w:val="20"/>
          <w:lang w:eastAsia="ru-RU" w:bidi="he-IL"/>
        </w:rPr>
        <w:t>та 5.1. главы 5</w:t>
      </w:r>
      <w:r w:rsidRPr="00487443">
        <w:rPr>
          <w:rFonts w:ascii="Times New Roman" w:eastAsia="Times New Roman" w:hAnsi="Times New Roman" w:cs="Times New Roman"/>
          <w:color w:val="000003"/>
          <w:sz w:val="20"/>
          <w:szCs w:val="20"/>
          <w:lang w:eastAsia="ru-RU" w:bidi="he-IL"/>
        </w:rPr>
        <w:t xml:space="preserve"> изложить в следующей редакции: </w:t>
      </w:r>
    </w:p>
    <w:p w:rsidR="00487443" w:rsidRPr="00487443" w:rsidRDefault="00487443" w:rsidP="00487443">
      <w:pPr>
        <w:autoSpaceDE w:val="0"/>
        <w:autoSpaceDN w:val="0"/>
        <w:adjustRightInd w:val="0"/>
        <w:spacing w:after="0" w:line="240" w:lineRule="auto"/>
        <w:ind w:firstLine="567"/>
        <w:jc w:val="both"/>
        <w:rPr>
          <w:rFonts w:ascii="Times New Roman" w:eastAsia="Calibri" w:hAnsi="Times New Roman" w:cs="Times New Roman"/>
          <w:sz w:val="20"/>
          <w:szCs w:val="20"/>
        </w:rPr>
      </w:pPr>
      <w:r w:rsidRPr="00487443">
        <w:rPr>
          <w:rFonts w:ascii="Times New Roman" w:eastAsia="Times New Roman" w:hAnsi="Times New Roman" w:cs="Times New Roman"/>
          <w:color w:val="000003"/>
          <w:sz w:val="20"/>
          <w:szCs w:val="20"/>
          <w:lang w:eastAsia="ru-RU" w:bidi="he-IL"/>
        </w:rPr>
        <w:t xml:space="preserve">«5.1.3. налогоплательщики – физические лица, </w:t>
      </w:r>
      <w:r w:rsidRPr="00487443">
        <w:rPr>
          <w:rFonts w:ascii="Times New Roman" w:eastAsia="Calibri" w:hAnsi="Times New Roman" w:cs="Times New Roman"/>
          <w:sz w:val="20"/>
          <w:szCs w:val="20"/>
        </w:rPr>
        <w:t xml:space="preserve">в том числе зарегистрированные в качестве индивидуальных предпринимателей, </w:t>
      </w:r>
      <w:r w:rsidRPr="00487443">
        <w:rPr>
          <w:rFonts w:ascii="Times New Roman" w:eastAsia="Times New Roman" w:hAnsi="Times New Roman" w:cs="Times New Roman"/>
          <w:color w:val="000003"/>
          <w:sz w:val="20"/>
          <w:szCs w:val="20"/>
          <w:lang w:eastAsia="ru-RU" w:bidi="he-IL"/>
        </w:rPr>
        <w:t>призванные на военную службу по мобилизации в Вооруженные Силы Российской Федерации,  на основании заявления и документа</w:t>
      </w:r>
      <w:r w:rsidRPr="00487443">
        <w:rPr>
          <w:rFonts w:ascii="Times New Roman" w:eastAsia="Calibri" w:hAnsi="Times New Roman" w:cs="Times New Roman"/>
          <w:sz w:val="20"/>
          <w:szCs w:val="20"/>
        </w:rPr>
        <w:t>, подтверждающего в соответствии с законодательством Российской Федерации участие в специальной военной операции</w:t>
      </w:r>
      <w:r w:rsidRPr="00487443">
        <w:rPr>
          <w:rFonts w:ascii="Times New Roman" w:eastAsia="Times New Roman" w:hAnsi="Times New Roman" w:cs="Times New Roman"/>
          <w:color w:val="000003"/>
          <w:sz w:val="20"/>
          <w:szCs w:val="20"/>
          <w:lang w:eastAsia="ru-RU" w:bidi="he-IL"/>
        </w:rPr>
        <w:t xml:space="preserve"> </w:t>
      </w:r>
      <w:r w:rsidRPr="00487443">
        <w:rPr>
          <w:rFonts w:ascii="Times New Roman" w:eastAsia="Times New Roman" w:hAnsi="Times New Roman" w:cs="Times New Roman"/>
          <w:sz w:val="20"/>
          <w:szCs w:val="20"/>
          <w:lang w:eastAsia="ru-RU"/>
        </w:rPr>
        <w:t>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w:t>
      </w:r>
      <w:r w:rsidRPr="00487443">
        <w:rPr>
          <w:rFonts w:ascii="Times New Roman" w:eastAsia="Calibri" w:hAnsi="Times New Roman" w:cs="Times New Roman"/>
          <w:sz w:val="20"/>
          <w:szCs w:val="20"/>
        </w:rPr>
        <w:t>;</w:t>
      </w:r>
    </w:p>
    <w:p w:rsidR="00487443" w:rsidRPr="00487443" w:rsidRDefault="00487443" w:rsidP="00487443">
      <w:pPr>
        <w:autoSpaceDE w:val="0"/>
        <w:autoSpaceDN w:val="0"/>
        <w:adjustRightInd w:val="0"/>
        <w:spacing w:after="0" w:line="240" w:lineRule="auto"/>
        <w:ind w:firstLine="567"/>
        <w:jc w:val="both"/>
        <w:rPr>
          <w:rFonts w:ascii="Times New Roman" w:eastAsia="Times New Roman" w:hAnsi="Times New Roman" w:cs="Times New Roman"/>
          <w:color w:val="000003"/>
          <w:sz w:val="20"/>
          <w:szCs w:val="20"/>
          <w:lang w:eastAsia="ru-RU" w:bidi="he-IL"/>
        </w:rPr>
      </w:pPr>
      <w:r w:rsidRPr="00487443">
        <w:rPr>
          <w:rFonts w:ascii="Times New Roman" w:eastAsia="Times New Roman" w:hAnsi="Times New Roman" w:cs="Times New Roman"/>
          <w:color w:val="000003"/>
          <w:sz w:val="20"/>
          <w:szCs w:val="20"/>
          <w:lang w:eastAsia="ru-RU" w:bidi="he-IL"/>
        </w:rPr>
        <w:t xml:space="preserve">5.1.4. налогоплательщики – физические лица, в том числе зарегистрированные в качестве индивидуальных предпринимателей, </w:t>
      </w:r>
      <w:r w:rsidRPr="00487443">
        <w:rPr>
          <w:rFonts w:ascii="Times New Roman" w:eastAsia="Calibri" w:hAnsi="Times New Roman" w:cs="Times New Roman"/>
          <w:sz w:val="20"/>
          <w:szCs w:val="20"/>
        </w:rPr>
        <w:t>принимающие участие в специальной военной операции, заключившие контракт о добровольном содействии в выполнении задач, возложенных на Вооруженные Силы Российской Федерации</w:t>
      </w:r>
      <w:r w:rsidRPr="00487443">
        <w:rPr>
          <w:rFonts w:ascii="Times New Roman" w:eastAsia="Times New Roman" w:hAnsi="Times New Roman" w:cs="Times New Roman"/>
          <w:color w:val="000003"/>
          <w:sz w:val="20"/>
          <w:szCs w:val="20"/>
          <w:lang w:eastAsia="ru-RU" w:bidi="he-IL"/>
        </w:rPr>
        <w:t>, на основании заявления и документа</w:t>
      </w:r>
      <w:r w:rsidRPr="00487443">
        <w:rPr>
          <w:rFonts w:ascii="Times New Roman" w:eastAsia="Calibri" w:hAnsi="Times New Roman" w:cs="Times New Roman"/>
          <w:sz w:val="20"/>
          <w:szCs w:val="20"/>
        </w:rPr>
        <w:t xml:space="preserve">, подтверждающего в соответствии с законодательством Российской Федерации участие в </w:t>
      </w:r>
      <w:r w:rsidRPr="00487443">
        <w:rPr>
          <w:rFonts w:ascii="Times New Roman" w:eastAsia="Times New Roman" w:hAnsi="Times New Roman" w:cs="Times New Roman"/>
          <w:sz w:val="20"/>
          <w:szCs w:val="20"/>
          <w:lang w:eastAsia="ru-RU"/>
        </w:rPr>
        <w:t>специальной военной операции</w:t>
      </w:r>
      <w:r w:rsidRPr="00487443">
        <w:rPr>
          <w:rFonts w:ascii="Times New Roman" w:eastAsia="Times New Roman" w:hAnsi="Times New Roman" w:cs="Times New Roman"/>
          <w:color w:val="000003"/>
          <w:sz w:val="20"/>
          <w:szCs w:val="20"/>
          <w:lang w:eastAsia="ru-RU" w:bidi="he-IL"/>
        </w:rPr>
        <w:t>;</w:t>
      </w:r>
    </w:p>
    <w:p w:rsidR="00487443" w:rsidRPr="00487443" w:rsidRDefault="00487443" w:rsidP="00487443">
      <w:pPr>
        <w:autoSpaceDE w:val="0"/>
        <w:autoSpaceDN w:val="0"/>
        <w:adjustRightInd w:val="0"/>
        <w:spacing w:after="0" w:line="240" w:lineRule="auto"/>
        <w:ind w:firstLine="567"/>
        <w:jc w:val="both"/>
        <w:rPr>
          <w:rFonts w:ascii="Times New Roman" w:eastAsia="Calibri" w:hAnsi="Times New Roman" w:cs="Times New Roman"/>
          <w:sz w:val="20"/>
          <w:szCs w:val="20"/>
        </w:rPr>
      </w:pPr>
      <w:r w:rsidRPr="00487443">
        <w:rPr>
          <w:rFonts w:ascii="Times New Roman" w:eastAsia="Calibri" w:hAnsi="Times New Roman" w:cs="Times New Roman"/>
          <w:sz w:val="20"/>
          <w:szCs w:val="20"/>
        </w:rPr>
        <w:t xml:space="preserve">5.1.5. </w:t>
      </w:r>
      <w:r w:rsidRPr="00487443">
        <w:rPr>
          <w:rFonts w:ascii="Times New Roman" w:eastAsia="Times New Roman" w:hAnsi="Times New Roman" w:cs="Times New Roman"/>
          <w:color w:val="000003"/>
          <w:sz w:val="20"/>
          <w:szCs w:val="20"/>
          <w:lang w:eastAsia="ru-RU" w:bidi="he-IL"/>
        </w:rPr>
        <w:t xml:space="preserve">налогоплательщики – физические лица, </w:t>
      </w:r>
      <w:r w:rsidRPr="00487443">
        <w:rPr>
          <w:rFonts w:ascii="Times New Roman" w:eastAsia="Calibri" w:hAnsi="Times New Roman" w:cs="Times New Roman"/>
          <w:sz w:val="20"/>
          <w:szCs w:val="20"/>
        </w:rPr>
        <w:t xml:space="preserve">члены семьи (супруги, несовершеннолетние дети) лиц, указанных в пунктах 5.1.3.,                                                                                                                                                                                                                                                                                                         5.1.4. настоящего пункта при предоставлении заявления, </w:t>
      </w:r>
      <w:r w:rsidRPr="00487443">
        <w:rPr>
          <w:rFonts w:ascii="Times New Roman" w:eastAsia="Times New Roman" w:hAnsi="Times New Roman" w:cs="Times New Roman"/>
          <w:color w:val="000003"/>
          <w:sz w:val="20"/>
          <w:szCs w:val="20"/>
          <w:lang w:eastAsia="ru-RU" w:bidi="he-IL"/>
        </w:rPr>
        <w:t>документа</w:t>
      </w:r>
      <w:r w:rsidRPr="00487443">
        <w:rPr>
          <w:rFonts w:ascii="Times New Roman" w:eastAsia="Calibri" w:hAnsi="Times New Roman" w:cs="Times New Roman"/>
          <w:sz w:val="20"/>
          <w:szCs w:val="20"/>
        </w:rPr>
        <w:t xml:space="preserve">, подтверждающего в соответствии с законодательством Российской Федерации участие в </w:t>
      </w:r>
      <w:r w:rsidRPr="00487443">
        <w:rPr>
          <w:rFonts w:ascii="Times New Roman" w:eastAsia="Times New Roman" w:hAnsi="Times New Roman" w:cs="Times New Roman"/>
          <w:sz w:val="20"/>
          <w:szCs w:val="20"/>
          <w:lang w:eastAsia="ru-RU"/>
        </w:rPr>
        <w:t>специальной военной операции</w:t>
      </w:r>
      <w:r w:rsidRPr="00487443">
        <w:rPr>
          <w:rFonts w:ascii="Times New Roman" w:eastAsia="Calibri" w:hAnsi="Times New Roman" w:cs="Times New Roman"/>
          <w:sz w:val="20"/>
          <w:szCs w:val="20"/>
        </w:rPr>
        <w:t>, копии свидетельства о заключении брака, копии свидетельства о рождении;».</w:t>
      </w:r>
    </w:p>
    <w:p w:rsidR="00487443" w:rsidRPr="00487443" w:rsidRDefault="00487443" w:rsidP="00487443">
      <w:pPr>
        <w:spacing w:after="0" w:line="240" w:lineRule="auto"/>
        <w:ind w:firstLine="567"/>
        <w:jc w:val="both"/>
        <w:rPr>
          <w:rFonts w:ascii="Times New Roman" w:eastAsia="Times New Roman" w:hAnsi="Times New Roman" w:cs="Times New Roman"/>
          <w:color w:val="000003"/>
          <w:sz w:val="20"/>
          <w:szCs w:val="20"/>
          <w:lang w:eastAsia="ru-RU" w:bidi="he-IL"/>
        </w:rPr>
      </w:pPr>
      <w:r w:rsidRPr="00487443">
        <w:rPr>
          <w:rFonts w:ascii="Times New Roman" w:eastAsia="Times New Roman" w:hAnsi="Times New Roman" w:cs="Times New Roman"/>
          <w:color w:val="06070A"/>
          <w:sz w:val="20"/>
          <w:szCs w:val="20"/>
          <w:lang w:eastAsia="ru-RU" w:bidi="he-IL"/>
        </w:rPr>
        <w:t xml:space="preserve">1.3. </w:t>
      </w:r>
      <w:r w:rsidRPr="00487443">
        <w:rPr>
          <w:rFonts w:ascii="Times New Roman" w:eastAsia="Times New Roman" w:hAnsi="Times New Roman" w:cs="Times New Roman"/>
          <w:color w:val="000003"/>
          <w:sz w:val="20"/>
          <w:szCs w:val="20"/>
          <w:lang w:eastAsia="ru-RU" w:bidi="he-IL"/>
        </w:rPr>
        <w:t>П</w:t>
      </w:r>
      <w:r w:rsidRPr="00487443">
        <w:rPr>
          <w:rFonts w:ascii="Times New Roman" w:eastAsia="Times New Roman" w:hAnsi="Times New Roman" w:cs="Times New Roman"/>
          <w:color w:val="06070A"/>
          <w:sz w:val="20"/>
          <w:szCs w:val="20"/>
          <w:lang w:eastAsia="ru-RU" w:bidi="he-IL"/>
        </w:rPr>
        <w:t>у</w:t>
      </w:r>
      <w:r w:rsidRPr="00487443">
        <w:rPr>
          <w:rFonts w:ascii="Times New Roman" w:eastAsia="Times New Roman" w:hAnsi="Times New Roman" w:cs="Times New Roman"/>
          <w:color w:val="000003"/>
          <w:sz w:val="20"/>
          <w:szCs w:val="20"/>
          <w:lang w:eastAsia="ru-RU" w:bidi="he-IL"/>
        </w:rPr>
        <w:t>нк</w:t>
      </w:r>
      <w:r w:rsidRPr="00487443">
        <w:rPr>
          <w:rFonts w:ascii="Times New Roman" w:eastAsia="Times New Roman" w:hAnsi="Times New Roman" w:cs="Times New Roman"/>
          <w:color w:val="06070A"/>
          <w:sz w:val="20"/>
          <w:szCs w:val="20"/>
          <w:lang w:eastAsia="ru-RU" w:bidi="he-IL"/>
        </w:rPr>
        <w:t xml:space="preserve">т 5.1. главы 5 </w:t>
      </w:r>
      <w:r w:rsidRPr="00487443">
        <w:rPr>
          <w:rFonts w:ascii="Times New Roman" w:eastAsia="Times New Roman" w:hAnsi="Times New Roman" w:cs="Times New Roman"/>
          <w:color w:val="000003"/>
          <w:sz w:val="20"/>
          <w:szCs w:val="20"/>
          <w:lang w:eastAsia="ru-RU" w:bidi="he-IL"/>
        </w:rPr>
        <w:t xml:space="preserve">дополнить подпунктами 5.1.6., 5.1.7, 5.1.8 следующего содержания: </w:t>
      </w:r>
    </w:p>
    <w:p w:rsidR="00487443" w:rsidRPr="00487443" w:rsidRDefault="00487443" w:rsidP="00487443">
      <w:pPr>
        <w:autoSpaceDE w:val="0"/>
        <w:autoSpaceDN w:val="0"/>
        <w:adjustRightInd w:val="0"/>
        <w:spacing w:after="0" w:line="240" w:lineRule="auto"/>
        <w:ind w:firstLine="567"/>
        <w:jc w:val="both"/>
        <w:rPr>
          <w:rFonts w:ascii="Times New Roman" w:eastAsia="Calibri" w:hAnsi="Times New Roman" w:cs="Times New Roman"/>
          <w:sz w:val="20"/>
          <w:szCs w:val="20"/>
        </w:rPr>
      </w:pPr>
      <w:r w:rsidRPr="00487443">
        <w:rPr>
          <w:rFonts w:ascii="Times New Roman" w:eastAsia="Calibri" w:hAnsi="Times New Roman" w:cs="Times New Roman"/>
          <w:sz w:val="20"/>
          <w:szCs w:val="20"/>
        </w:rPr>
        <w:t xml:space="preserve">«5.1.6. </w:t>
      </w:r>
      <w:r w:rsidRPr="00487443">
        <w:rPr>
          <w:rFonts w:ascii="Times New Roman" w:eastAsia="Times New Roman" w:hAnsi="Times New Roman" w:cs="Times New Roman"/>
          <w:sz w:val="20"/>
          <w:szCs w:val="20"/>
          <w:lang w:eastAsia="ru-RU" w:bidi="he-IL"/>
        </w:rPr>
        <w:t>ветераны и инвалиды боевых действий</w:t>
      </w:r>
      <w:r w:rsidRPr="00487443">
        <w:rPr>
          <w:rFonts w:ascii="Times New Roman" w:eastAsia="Times New Roman" w:hAnsi="Times New Roman" w:cs="Times New Roman"/>
          <w:sz w:val="20"/>
          <w:szCs w:val="20"/>
          <w:lang w:eastAsia="ru-RU"/>
        </w:rPr>
        <w:t xml:space="preserve"> в ходе специальной военной операции</w:t>
      </w:r>
      <w:r w:rsidRPr="00487443">
        <w:rPr>
          <w:rFonts w:ascii="Times New Roman" w:eastAsia="Calibri" w:hAnsi="Times New Roman" w:cs="Times New Roman"/>
          <w:sz w:val="20"/>
          <w:szCs w:val="20"/>
        </w:rPr>
        <w:t>;</w:t>
      </w:r>
    </w:p>
    <w:p w:rsidR="00487443" w:rsidRPr="00487443" w:rsidRDefault="00487443" w:rsidP="004874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7443">
        <w:rPr>
          <w:rFonts w:ascii="Times New Roman" w:eastAsia="Calibri" w:hAnsi="Times New Roman" w:cs="Times New Roman"/>
          <w:sz w:val="20"/>
          <w:szCs w:val="20"/>
        </w:rPr>
        <w:t xml:space="preserve">5.1.7. </w:t>
      </w:r>
      <w:r w:rsidRPr="00487443">
        <w:rPr>
          <w:rFonts w:ascii="Times New Roman" w:eastAsia="Times New Roman" w:hAnsi="Times New Roman" w:cs="Times New Roman"/>
          <w:sz w:val="20"/>
          <w:szCs w:val="20"/>
          <w:lang w:eastAsia="ru-RU"/>
        </w:rPr>
        <w:t>родители и супруги военнослужащих, погибших в результате боевых действий в ходе специальной военной операции;</w:t>
      </w:r>
    </w:p>
    <w:p w:rsidR="00487443" w:rsidRPr="00487443" w:rsidRDefault="00487443" w:rsidP="00487443">
      <w:pPr>
        <w:autoSpaceDE w:val="0"/>
        <w:autoSpaceDN w:val="0"/>
        <w:adjustRightInd w:val="0"/>
        <w:spacing w:after="0" w:line="240" w:lineRule="auto"/>
        <w:ind w:firstLine="567"/>
        <w:jc w:val="both"/>
        <w:rPr>
          <w:rFonts w:ascii="Times New Roman" w:eastAsia="Calibri" w:hAnsi="Times New Roman" w:cs="Times New Roman"/>
          <w:sz w:val="20"/>
          <w:szCs w:val="20"/>
        </w:rPr>
      </w:pPr>
      <w:r w:rsidRPr="00487443">
        <w:rPr>
          <w:rFonts w:ascii="Times New Roman" w:eastAsia="Calibri" w:hAnsi="Times New Roman" w:cs="Times New Roman"/>
          <w:sz w:val="20"/>
          <w:szCs w:val="20"/>
        </w:rPr>
        <w:t>5.1.8.</w:t>
      </w:r>
      <w:r w:rsidRPr="00487443">
        <w:rPr>
          <w:rFonts w:ascii="Times New Roman" w:eastAsia="Times New Roman" w:hAnsi="Times New Roman" w:cs="Times New Roman"/>
          <w:sz w:val="20"/>
          <w:szCs w:val="20"/>
          <w:lang w:eastAsia="ru-RU"/>
        </w:rPr>
        <w:t xml:space="preserve"> члены семей военнослужащих, потерявших кормильца, признаваемые таковыми в соответствии с Федеральным </w:t>
      </w:r>
      <w:hyperlink r:id="rId16" w:history="1">
        <w:r w:rsidRPr="00487443">
          <w:rPr>
            <w:rFonts w:ascii="Times New Roman" w:eastAsia="Times New Roman" w:hAnsi="Times New Roman" w:cs="Times New Roman"/>
            <w:sz w:val="20"/>
            <w:szCs w:val="20"/>
            <w:lang w:eastAsia="ru-RU"/>
          </w:rPr>
          <w:t>законом</w:t>
        </w:r>
      </w:hyperlink>
      <w:r w:rsidRPr="00487443">
        <w:rPr>
          <w:rFonts w:ascii="Times New Roman" w:eastAsia="Times New Roman" w:hAnsi="Times New Roman" w:cs="Times New Roman"/>
          <w:sz w:val="20"/>
          <w:szCs w:val="20"/>
          <w:lang w:eastAsia="ru-RU"/>
        </w:rPr>
        <w:t xml:space="preserve"> от 27 мая 1998 года №76-ФЗ «О статусе военнослужащих.</w:t>
      </w:r>
      <w:r w:rsidRPr="00487443">
        <w:rPr>
          <w:rFonts w:ascii="Times New Roman" w:eastAsia="Calibri" w:hAnsi="Times New Roman" w:cs="Times New Roman"/>
          <w:sz w:val="20"/>
          <w:szCs w:val="20"/>
        </w:rPr>
        <w:t>».</w:t>
      </w:r>
    </w:p>
    <w:p w:rsidR="00487443" w:rsidRPr="00487443" w:rsidRDefault="00487443" w:rsidP="00487443">
      <w:pPr>
        <w:spacing w:after="0" w:line="240" w:lineRule="auto"/>
        <w:ind w:firstLine="567"/>
        <w:jc w:val="both"/>
        <w:rPr>
          <w:rFonts w:ascii="Times New Roman" w:eastAsia="Times New Roman" w:hAnsi="Times New Roman" w:cs="Times New Roman"/>
          <w:bCs/>
          <w:color w:val="000003"/>
          <w:sz w:val="20"/>
          <w:szCs w:val="20"/>
          <w:lang w:eastAsia="ru-RU" w:bidi="he-IL"/>
        </w:rPr>
      </w:pPr>
      <w:r w:rsidRPr="00487443">
        <w:rPr>
          <w:rFonts w:ascii="Times New Roman" w:eastAsia="Times New Roman" w:hAnsi="Times New Roman" w:cs="Times New Roman"/>
          <w:bCs/>
          <w:color w:val="000003"/>
          <w:sz w:val="20"/>
          <w:szCs w:val="20"/>
          <w:lang w:eastAsia="ru-RU" w:bidi="he-IL"/>
        </w:rPr>
        <w:t>2. Пункт 1.1. настоящего решения распространяется на правоотношения, возникшие с 1 января 2023 года.</w:t>
      </w:r>
    </w:p>
    <w:p w:rsidR="00487443" w:rsidRPr="00487443" w:rsidRDefault="00487443" w:rsidP="00487443">
      <w:pPr>
        <w:spacing w:after="0" w:line="240" w:lineRule="auto"/>
        <w:ind w:firstLine="567"/>
        <w:jc w:val="both"/>
        <w:rPr>
          <w:rFonts w:ascii="Times New Roman" w:eastAsia="Times New Roman" w:hAnsi="Times New Roman" w:cs="Times New Roman"/>
          <w:bCs/>
          <w:color w:val="000003"/>
          <w:sz w:val="20"/>
          <w:szCs w:val="20"/>
          <w:lang w:eastAsia="ru-RU" w:bidi="he-IL"/>
        </w:rPr>
      </w:pPr>
      <w:r w:rsidRPr="00487443">
        <w:rPr>
          <w:rFonts w:ascii="Times New Roman" w:eastAsia="Times New Roman" w:hAnsi="Times New Roman" w:cs="Times New Roman"/>
          <w:bCs/>
          <w:color w:val="000003"/>
          <w:sz w:val="20"/>
          <w:szCs w:val="20"/>
          <w:lang w:eastAsia="ru-RU" w:bidi="he-IL"/>
        </w:rPr>
        <w:t>3. Действие пунктов 1.2, 1.3 настоящего решения распространяется на правоотношения, возникшие с 1 января 2022 года.</w:t>
      </w:r>
    </w:p>
    <w:p w:rsidR="00487443" w:rsidRPr="00487443" w:rsidRDefault="00487443" w:rsidP="00487443">
      <w:pPr>
        <w:spacing w:after="0" w:line="240" w:lineRule="auto"/>
        <w:ind w:firstLine="567"/>
        <w:jc w:val="both"/>
        <w:rPr>
          <w:rFonts w:ascii="Times New Roman" w:eastAsia="Times New Roman" w:hAnsi="Times New Roman" w:cs="Times New Roman"/>
          <w:color w:val="000003"/>
          <w:sz w:val="20"/>
          <w:szCs w:val="20"/>
          <w:lang w:eastAsia="ru-RU" w:bidi="he-IL"/>
        </w:rPr>
      </w:pPr>
      <w:r w:rsidRPr="00487443">
        <w:rPr>
          <w:rFonts w:ascii="Times New Roman" w:eastAsia="Times New Roman" w:hAnsi="Times New Roman" w:cs="Times New Roman"/>
          <w:sz w:val="20"/>
          <w:szCs w:val="20"/>
          <w:lang w:eastAsia="ru-RU"/>
        </w:rPr>
        <w:t>4.</w:t>
      </w:r>
      <w:r w:rsidRPr="00487443">
        <w:rPr>
          <w:rFonts w:ascii="Times New Roman" w:eastAsia="Times New Roman" w:hAnsi="Times New Roman" w:cs="Times New Roman"/>
          <w:color w:val="000003"/>
          <w:sz w:val="20"/>
          <w:szCs w:val="20"/>
          <w:lang w:eastAsia="ru-RU" w:bidi="he-IL"/>
        </w:rPr>
        <w:t xml:space="preserve"> Настоящее решение вступ</w:t>
      </w:r>
      <w:r w:rsidRPr="00487443">
        <w:rPr>
          <w:rFonts w:ascii="Times New Roman" w:eastAsia="Times New Roman" w:hAnsi="Times New Roman" w:cs="Times New Roman"/>
          <w:color w:val="06070A"/>
          <w:sz w:val="20"/>
          <w:szCs w:val="20"/>
          <w:lang w:eastAsia="ru-RU" w:bidi="he-IL"/>
        </w:rPr>
        <w:t>а</w:t>
      </w:r>
      <w:r w:rsidRPr="00487443">
        <w:rPr>
          <w:rFonts w:ascii="Times New Roman" w:eastAsia="Times New Roman" w:hAnsi="Times New Roman" w:cs="Times New Roman"/>
          <w:color w:val="000003"/>
          <w:sz w:val="20"/>
          <w:szCs w:val="20"/>
          <w:lang w:eastAsia="ru-RU" w:bidi="he-IL"/>
        </w:rPr>
        <w:t>ет в с</w:t>
      </w:r>
      <w:r w:rsidRPr="00487443">
        <w:rPr>
          <w:rFonts w:ascii="Times New Roman" w:eastAsia="Times New Roman" w:hAnsi="Times New Roman" w:cs="Times New Roman"/>
          <w:color w:val="06070A"/>
          <w:sz w:val="20"/>
          <w:szCs w:val="20"/>
          <w:lang w:eastAsia="ru-RU" w:bidi="he-IL"/>
        </w:rPr>
        <w:t xml:space="preserve">илу </w:t>
      </w:r>
      <w:r w:rsidRPr="00487443">
        <w:rPr>
          <w:rFonts w:ascii="Times New Roman" w:eastAsia="Times New Roman" w:hAnsi="Times New Roman" w:cs="Times New Roman"/>
          <w:color w:val="000003"/>
          <w:sz w:val="20"/>
          <w:szCs w:val="20"/>
          <w:lang w:eastAsia="ru-RU" w:bidi="he-IL"/>
        </w:rPr>
        <w:t>со дня е</w:t>
      </w:r>
      <w:r w:rsidRPr="00487443">
        <w:rPr>
          <w:rFonts w:ascii="Times New Roman" w:eastAsia="Times New Roman" w:hAnsi="Times New Roman" w:cs="Times New Roman"/>
          <w:color w:val="06070A"/>
          <w:sz w:val="20"/>
          <w:szCs w:val="20"/>
          <w:lang w:eastAsia="ru-RU" w:bidi="he-IL"/>
        </w:rPr>
        <w:t>г</w:t>
      </w:r>
      <w:r w:rsidRPr="00487443">
        <w:rPr>
          <w:rFonts w:ascii="Times New Roman" w:eastAsia="Times New Roman" w:hAnsi="Times New Roman" w:cs="Times New Roman"/>
          <w:color w:val="000003"/>
          <w:sz w:val="20"/>
          <w:szCs w:val="20"/>
          <w:lang w:eastAsia="ru-RU" w:bidi="he-IL"/>
        </w:rPr>
        <w:t>о офиц</w:t>
      </w:r>
      <w:r w:rsidRPr="00487443">
        <w:rPr>
          <w:rFonts w:ascii="Times New Roman" w:eastAsia="Times New Roman" w:hAnsi="Times New Roman" w:cs="Times New Roman"/>
          <w:color w:val="06070A"/>
          <w:sz w:val="20"/>
          <w:szCs w:val="20"/>
          <w:lang w:eastAsia="ru-RU" w:bidi="he-IL"/>
        </w:rPr>
        <w:t>иаль</w:t>
      </w:r>
      <w:r w:rsidRPr="00487443">
        <w:rPr>
          <w:rFonts w:ascii="Times New Roman" w:eastAsia="Times New Roman" w:hAnsi="Times New Roman" w:cs="Times New Roman"/>
          <w:color w:val="000003"/>
          <w:sz w:val="20"/>
          <w:szCs w:val="20"/>
          <w:lang w:eastAsia="ru-RU" w:bidi="he-IL"/>
        </w:rPr>
        <w:t>но</w:t>
      </w:r>
      <w:r w:rsidRPr="00487443">
        <w:rPr>
          <w:rFonts w:ascii="Times New Roman" w:eastAsia="Times New Roman" w:hAnsi="Times New Roman" w:cs="Times New Roman"/>
          <w:color w:val="06070A"/>
          <w:sz w:val="20"/>
          <w:szCs w:val="20"/>
          <w:lang w:eastAsia="ru-RU" w:bidi="he-IL"/>
        </w:rPr>
        <w:t>г</w:t>
      </w:r>
      <w:r w:rsidRPr="00487443">
        <w:rPr>
          <w:rFonts w:ascii="Times New Roman" w:eastAsia="Times New Roman" w:hAnsi="Times New Roman" w:cs="Times New Roman"/>
          <w:color w:val="000003"/>
          <w:sz w:val="20"/>
          <w:szCs w:val="20"/>
          <w:lang w:eastAsia="ru-RU" w:bidi="he-IL"/>
        </w:rPr>
        <w:t xml:space="preserve">о опубликования. </w:t>
      </w:r>
    </w:p>
    <w:p w:rsidR="00487443" w:rsidRPr="00487443" w:rsidRDefault="00487443" w:rsidP="00487443">
      <w:pPr>
        <w:spacing w:after="0" w:line="240" w:lineRule="auto"/>
        <w:ind w:firstLine="567"/>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5. Опубликовать настоящее решение в газете «Умыганская панорама» администрации Умыганского сельского поселения» и разместить на официальном сайте Умыганского сельского поселения в информационно – телекоммуникационной сети «Интернет».</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Председатель Думы Умыганского</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сельского поселения                                                                    Савицкий В.Н.</w:t>
      </w:r>
    </w:p>
    <w:p w:rsidR="00487443" w:rsidRPr="00487443" w:rsidRDefault="00487443" w:rsidP="00487443">
      <w:pPr>
        <w:spacing w:after="0" w:line="240" w:lineRule="auto"/>
        <w:jc w:val="both"/>
        <w:rPr>
          <w:rFonts w:ascii="Times New Roman" w:eastAsia="Times New Roman" w:hAnsi="Times New Roman" w:cs="Times New Roman"/>
          <w:sz w:val="20"/>
          <w:szCs w:val="20"/>
          <w:lang w:eastAsia="ru-RU"/>
        </w:rPr>
      </w:pP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87443">
        <w:rPr>
          <w:rFonts w:ascii="Times New Roman" w:eastAsia="Times New Roman" w:hAnsi="Times New Roman" w:cs="Times New Roman"/>
          <w:b/>
          <w:color w:val="000000"/>
          <w:sz w:val="20"/>
          <w:szCs w:val="20"/>
          <w:lang w:eastAsia="ru-RU"/>
        </w:rPr>
        <w:t>РОССИЙСКАЯ ФЕДЕРАЦИЯ</w:t>
      </w:r>
    </w:p>
    <w:p w:rsidR="00487443" w:rsidRPr="00487443" w:rsidRDefault="00487443" w:rsidP="00487443">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87443">
        <w:rPr>
          <w:rFonts w:ascii="Times New Roman" w:eastAsia="Times New Roman" w:hAnsi="Times New Roman" w:cs="Times New Roman"/>
          <w:b/>
          <w:color w:val="000000"/>
          <w:sz w:val="20"/>
          <w:szCs w:val="20"/>
          <w:lang w:eastAsia="ru-RU"/>
        </w:rPr>
        <w:t>ИРКУТСКАЯ ОБЛАСТЬ</w:t>
      </w: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r w:rsidRPr="00487443">
        <w:rPr>
          <w:rFonts w:ascii="Times New Roman" w:eastAsia="Times New Roman" w:hAnsi="Times New Roman" w:cs="Times New Roman"/>
          <w:b/>
          <w:color w:val="000000"/>
          <w:spacing w:val="20"/>
          <w:sz w:val="20"/>
          <w:szCs w:val="20"/>
          <w:lang w:eastAsia="ru-RU"/>
        </w:rPr>
        <w:t xml:space="preserve"> ТУЛУНСКИЙ РАЙОН</w:t>
      </w: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r w:rsidRPr="00487443">
        <w:rPr>
          <w:rFonts w:ascii="Times New Roman" w:eastAsia="Times New Roman" w:hAnsi="Times New Roman" w:cs="Times New Roman"/>
          <w:b/>
          <w:color w:val="000000"/>
          <w:spacing w:val="20"/>
          <w:sz w:val="20"/>
          <w:szCs w:val="20"/>
          <w:lang w:eastAsia="ru-RU"/>
        </w:rPr>
        <w:t>ДУМА</w:t>
      </w:r>
    </w:p>
    <w:p w:rsidR="00487443" w:rsidRPr="00487443" w:rsidRDefault="00487443" w:rsidP="00487443">
      <w:pPr>
        <w:tabs>
          <w:tab w:val="center" w:pos="4677"/>
          <w:tab w:val="left" w:pos="6960"/>
        </w:tabs>
        <w:overflowPunct w:val="0"/>
        <w:autoSpaceDE w:val="0"/>
        <w:autoSpaceDN w:val="0"/>
        <w:adjustRightInd w:val="0"/>
        <w:spacing w:after="0" w:line="240" w:lineRule="auto"/>
        <w:jc w:val="center"/>
        <w:rPr>
          <w:rFonts w:ascii="Times New Roman" w:eastAsia="Times New Roman" w:hAnsi="Times New Roman" w:cs="Times New Roman"/>
          <w:b/>
          <w:bCs/>
          <w:color w:val="000000"/>
          <w:spacing w:val="20"/>
          <w:sz w:val="20"/>
          <w:szCs w:val="20"/>
          <w:lang w:eastAsia="ru-RU"/>
        </w:rPr>
      </w:pPr>
      <w:r w:rsidRPr="00487443">
        <w:rPr>
          <w:rFonts w:ascii="Times New Roman" w:eastAsia="Times New Roman" w:hAnsi="Times New Roman" w:cs="Times New Roman"/>
          <w:b/>
          <w:color w:val="000000"/>
          <w:spacing w:val="20"/>
          <w:sz w:val="20"/>
          <w:szCs w:val="20"/>
          <w:lang w:eastAsia="ru-RU"/>
        </w:rPr>
        <w:t xml:space="preserve">УМЫГАНСКОГО </w:t>
      </w:r>
      <w:r w:rsidRPr="00487443">
        <w:rPr>
          <w:rFonts w:ascii="Times New Roman" w:eastAsia="Times New Roman" w:hAnsi="Times New Roman" w:cs="Times New Roman"/>
          <w:b/>
          <w:color w:val="000000"/>
          <w:sz w:val="20"/>
          <w:szCs w:val="20"/>
          <w:lang w:eastAsia="ru-RU"/>
        </w:rPr>
        <w:t>СЕЛЬСКОГО ПОСЕЛЕНИЯ</w:t>
      </w:r>
    </w:p>
    <w:p w:rsidR="00487443" w:rsidRPr="00487443" w:rsidRDefault="00487443" w:rsidP="00487443">
      <w:pPr>
        <w:overflowPunct w:val="0"/>
        <w:autoSpaceDE w:val="0"/>
        <w:autoSpaceDN w:val="0"/>
        <w:adjustRightInd w:val="0"/>
        <w:spacing w:after="0" w:line="240" w:lineRule="auto"/>
        <w:jc w:val="center"/>
        <w:rPr>
          <w:rFonts w:ascii="Times New Roman" w:eastAsia="Times New Roman" w:hAnsi="Times New Roman" w:cs="Times New Roman"/>
          <w:b/>
          <w:color w:val="000000"/>
          <w:spacing w:val="20"/>
          <w:sz w:val="20"/>
          <w:szCs w:val="20"/>
          <w:lang w:eastAsia="ru-RU"/>
        </w:rPr>
      </w:pPr>
    </w:p>
    <w:p w:rsidR="00487443" w:rsidRPr="00487443" w:rsidRDefault="00487443" w:rsidP="00487443">
      <w:pPr>
        <w:spacing w:after="0" w:line="240" w:lineRule="auto"/>
        <w:jc w:val="center"/>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РЕШЕНИЕ</w:t>
      </w:r>
    </w:p>
    <w:p w:rsidR="00487443" w:rsidRPr="00487443" w:rsidRDefault="00487443" w:rsidP="00487443">
      <w:pPr>
        <w:spacing w:after="0" w:line="240" w:lineRule="auto"/>
        <w:jc w:val="center"/>
        <w:rPr>
          <w:rFonts w:ascii="Times New Roman" w:eastAsia="Times New Roman" w:hAnsi="Times New Roman" w:cs="Times New Roman"/>
          <w:b/>
          <w:sz w:val="20"/>
          <w:szCs w:val="20"/>
          <w:lang w:eastAsia="ru-RU"/>
        </w:rPr>
      </w:pPr>
    </w:p>
    <w:p w:rsidR="00487443" w:rsidRPr="00487443" w:rsidRDefault="00487443" w:rsidP="00487443">
      <w:pPr>
        <w:spacing w:after="0" w:line="240" w:lineRule="auto"/>
        <w:rPr>
          <w:rFonts w:ascii="Times New Roman" w:eastAsia="Times New Roman" w:hAnsi="Times New Roman" w:cs="Times New Roman"/>
          <w:b/>
          <w:sz w:val="20"/>
          <w:szCs w:val="20"/>
          <w:u w:val="single"/>
          <w:lang w:eastAsia="ru-RU"/>
        </w:rPr>
      </w:pPr>
      <w:r w:rsidRPr="00487443">
        <w:rPr>
          <w:rFonts w:ascii="Times New Roman" w:eastAsia="Times New Roman" w:hAnsi="Times New Roman" w:cs="Times New Roman"/>
          <w:b/>
          <w:sz w:val="20"/>
          <w:szCs w:val="20"/>
          <w:lang w:eastAsia="ru-RU"/>
        </w:rPr>
        <w:t>«03 марта 2023 г.                                                              № 22</w:t>
      </w:r>
      <w:r w:rsidRPr="00487443">
        <w:rPr>
          <w:rFonts w:ascii="Times New Roman" w:eastAsia="Times New Roman" w:hAnsi="Times New Roman" w:cs="Times New Roman"/>
          <w:b/>
          <w:sz w:val="20"/>
          <w:szCs w:val="20"/>
          <w:u w:val="single"/>
          <w:lang w:eastAsia="ru-RU"/>
        </w:rPr>
        <w:t xml:space="preserve">             </w:t>
      </w:r>
    </w:p>
    <w:p w:rsidR="00487443" w:rsidRPr="00487443" w:rsidRDefault="00487443" w:rsidP="00487443">
      <w:pPr>
        <w:spacing w:after="0" w:line="240" w:lineRule="auto"/>
        <w:rPr>
          <w:rFonts w:ascii="Times New Roman" w:eastAsia="Times New Roman" w:hAnsi="Times New Roman" w:cs="Times New Roman"/>
          <w:b/>
          <w:sz w:val="20"/>
          <w:szCs w:val="20"/>
          <w:u w:val="single"/>
          <w:lang w:eastAsia="ru-RU"/>
        </w:rPr>
      </w:pPr>
      <w:r w:rsidRPr="00487443">
        <w:rPr>
          <w:rFonts w:ascii="Times New Roman" w:eastAsia="Times New Roman" w:hAnsi="Times New Roman" w:cs="Times New Roman"/>
          <w:b/>
          <w:sz w:val="20"/>
          <w:szCs w:val="20"/>
          <w:u w:val="single"/>
          <w:lang w:eastAsia="ru-RU"/>
        </w:rPr>
        <w:t xml:space="preserve">         </w:t>
      </w:r>
    </w:p>
    <w:p w:rsidR="00487443" w:rsidRPr="00487443" w:rsidRDefault="00487443" w:rsidP="00487443">
      <w:pPr>
        <w:spacing w:after="0" w:line="240" w:lineRule="auto"/>
        <w:jc w:val="center"/>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с. Умыган</w:t>
      </w:r>
    </w:p>
    <w:p w:rsidR="00487443" w:rsidRPr="00487443" w:rsidRDefault="00487443" w:rsidP="00487443">
      <w:pPr>
        <w:spacing w:after="0" w:line="240" w:lineRule="auto"/>
        <w:jc w:val="center"/>
        <w:outlineLvl w:val="0"/>
        <w:rPr>
          <w:rFonts w:ascii="Times New Roman" w:eastAsia="Times New Roman" w:hAnsi="Times New Roman" w:cs="Times New Roman"/>
          <w:b/>
          <w:sz w:val="20"/>
          <w:szCs w:val="20"/>
          <w:lang w:eastAsia="ru-RU"/>
        </w:rPr>
      </w:pPr>
    </w:p>
    <w:p w:rsidR="00487443" w:rsidRPr="00487443" w:rsidRDefault="00487443" w:rsidP="00487443">
      <w:pPr>
        <w:widowControl w:val="0"/>
        <w:autoSpaceDE w:val="0"/>
        <w:autoSpaceDN w:val="0"/>
        <w:spacing w:after="0" w:line="240" w:lineRule="auto"/>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О внесении изменений в решение Думы</w:t>
      </w:r>
    </w:p>
    <w:p w:rsidR="00487443" w:rsidRPr="00487443" w:rsidRDefault="00487443" w:rsidP="00487443">
      <w:pPr>
        <w:widowControl w:val="0"/>
        <w:autoSpaceDE w:val="0"/>
        <w:autoSpaceDN w:val="0"/>
        <w:spacing w:after="0" w:line="240" w:lineRule="auto"/>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Умыганского сельского поселения</w:t>
      </w:r>
    </w:p>
    <w:p w:rsidR="00487443" w:rsidRPr="00487443" w:rsidRDefault="00487443" w:rsidP="00487443">
      <w:pPr>
        <w:widowControl w:val="0"/>
        <w:autoSpaceDE w:val="0"/>
        <w:autoSpaceDN w:val="0"/>
        <w:spacing w:after="0" w:line="240" w:lineRule="auto"/>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от 10.10.2017 г. № 5 «О налоге на</w:t>
      </w:r>
    </w:p>
    <w:p w:rsidR="00487443" w:rsidRPr="00487443" w:rsidRDefault="00487443" w:rsidP="00487443">
      <w:pPr>
        <w:widowControl w:val="0"/>
        <w:autoSpaceDE w:val="0"/>
        <w:autoSpaceDN w:val="0"/>
        <w:spacing w:after="0" w:line="240" w:lineRule="auto"/>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 xml:space="preserve">имущество физических лиц» (в ред. </w:t>
      </w:r>
    </w:p>
    <w:p w:rsidR="00487443" w:rsidRPr="00487443" w:rsidRDefault="00487443" w:rsidP="00487443">
      <w:pPr>
        <w:widowControl w:val="0"/>
        <w:autoSpaceDE w:val="0"/>
        <w:autoSpaceDN w:val="0"/>
        <w:spacing w:after="0" w:line="240" w:lineRule="auto"/>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 xml:space="preserve"> от 29.11.2019 г. № 79,</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b/>
          <w:sz w:val="20"/>
          <w:szCs w:val="20"/>
          <w:lang w:eastAsia="ru-RU"/>
        </w:rPr>
        <w:t>от 16.11.2020 г. № 101,</w:t>
      </w:r>
      <w:r w:rsidRPr="00487443">
        <w:rPr>
          <w:rFonts w:ascii="Times New Roman" w:eastAsia="Times New Roman" w:hAnsi="Times New Roman" w:cs="Times New Roman"/>
          <w:sz w:val="20"/>
          <w:szCs w:val="20"/>
          <w:lang w:eastAsia="ru-RU"/>
        </w:rPr>
        <w:t xml:space="preserve"> </w:t>
      </w:r>
      <w:r w:rsidRPr="00487443">
        <w:rPr>
          <w:rFonts w:ascii="Times New Roman" w:eastAsia="Times New Roman" w:hAnsi="Times New Roman" w:cs="Times New Roman"/>
          <w:b/>
          <w:sz w:val="20"/>
          <w:szCs w:val="20"/>
          <w:lang w:eastAsia="ru-RU"/>
        </w:rPr>
        <w:t>от 23.12.2022 г. № 15)</w:t>
      </w:r>
    </w:p>
    <w:p w:rsidR="00487443" w:rsidRPr="00487443" w:rsidRDefault="00487443" w:rsidP="00487443">
      <w:pPr>
        <w:spacing w:after="0" w:line="240" w:lineRule="auto"/>
        <w:rPr>
          <w:rFonts w:ascii="Times New Roman" w:eastAsia="Times New Roman" w:hAnsi="Times New Roman" w:cs="Times New Roman"/>
          <w:b/>
          <w:i/>
          <w:sz w:val="20"/>
          <w:szCs w:val="20"/>
          <w:lang w:eastAsia="ru-RU"/>
        </w:rPr>
      </w:pPr>
    </w:p>
    <w:p w:rsidR="00487443" w:rsidRPr="00487443" w:rsidRDefault="00487443" w:rsidP="00487443">
      <w:pPr>
        <w:spacing w:after="0" w:line="240" w:lineRule="auto"/>
        <w:jc w:val="both"/>
        <w:rPr>
          <w:rFonts w:ascii="Times New Roman" w:eastAsia="Times New Roman" w:hAnsi="Times New Roman" w:cs="Times New Roman"/>
          <w:sz w:val="20"/>
          <w:szCs w:val="20"/>
          <w:lang w:eastAsia="ru-RU"/>
        </w:rPr>
      </w:pPr>
    </w:p>
    <w:p w:rsidR="00487443" w:rsidRPr="00487443" w:rsidRDefault="00487443" w:rsidP="004874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    В соответствии с </w:t>
      </w:r>
      <w:hyperlink r:id="rId17" w:history="1">
        <w:r w:rsidRPr="00487443">
          <w:rPr>
            <w:rFonts w:ascii="Times New Roman" w:eastAsia="Times New Roman" w:hAnsi="Times New Roman" w:cs="Times New Roman"/>
            <w:sz w:val="20"/>
            <w:szCs w:val="20"/>
            <w:lang w:eastAsia="ru-RU"/>
          </w:rPr>
          <w:t>главой 32</w:t>
        </w:r>
      </w:hyperlink>
      <w:r w:rsidRPr="00487443">
        <w:rPr>
          <w:rFonts w:ascii="Times New Roman" w:eastAsia="Times New Roman" w:hAnsi="Times New Roman" w:cs="Times New Roman"/>
          <w:sz w:val="20"/>
          <w:szCs w:val="20"/>
          <w:lang w:eastAsia="ru-RU"/>
        </w:rPr>
        <w:t xml:space="preserve"> части 2 Налогового кодекса Российской Федерации, руководствуясь ст. </w:t>
      </w:r>
      <w:hyperlink r:id="rId18" w:history="1">
        <w:r w:rsidRPr="00487443">
          <w:rPr>
            <w:rFonts w:ascii="Times New Roman" w:eastAsia="Times New Roman" w:hAnsi="Times New Roman" w:cs="Times New Roman"/>
            <w:sz w:val="20"/>
            <w:szCs w:val="20"/>
            <w:lang w:eastAsia="ru-RU"/>
          </w:rPr>
          <w:t>14</w:t>
        </w:r>
      </w:hyperlink>
      <w:r w:rsidRPr="00487443">
        <w:rPr>
          <w:rFonts w:ascii="Times New Roman" w:eastAsia="Times New Roman" w:hAnsi="Times New Roman" w:cs="Times New Roman"/>
          <w:sz w:val="20"/>
          <w:szCs w:val="20"/>
          <w:lang w:eastAsia="ru-RU"/>
        </w:rPr>
        <w:t xml:space="preserve"> Федерального закона от 06.10.2003г. № 131-ФЗ "Об общих принципах организации местного самоуправления в Российской Федерации», </w:t>
      </w:r>
      <w:proofErr w:type="spellStart"/>
      <w:r w:rsidRPr="00487443">
        <w:rPr>
          <w:rFonts w:ascii="Times New Roman" w:eastAsia="Times New Roman" w:hAnsi="Times New Roman" w:cs="Times New Roman"/>
          <w:sz w:val="20"/>
          <w:szCs w:val="20"/>
          <w:lang w:eastAsia="ru-RU"/>
        </w:rPr>
        <w:t>ст.ст</w:t>
      </w:r>
      <w:proofErr w:type="spellEnd"/>
      <w:r w:rsidRPr="00487443">
        <w:rPr>
          <w:rFonts w:ascii="Times New Roman" w:eastAsia="Times New Roman" w:hAnsi="Times New Roman" w:cs="Times New Roman"/>
          <w:sz w:val="20"/>
          <w:szCs w:val="20"/>
          <w:lang w:eastAsia="ru-RU"/>
        </w:rPr>
        <w:t>. 6, 33, 48 Устава Умыганского муниципального образования,  Дума Умыганского сельского поселения</w:t>
      </w:r>
    </w:p>
    <w:p w:rsidR="00487443" w:rsidRPr="00487443" w:rsidRDefault="00487443" w:rsidP="00487443">
      <w:pPr>
        <w:spacing w:after="0" w:line="240" w:lineRule="auto"/>
        <w:jc w:val="both"/>
        <w:rPr>
          <w:rFonts w:ascii="Times New Roman" w:eastAsia="Times New Roman" w:hAnsi="Times New Roman" w:cs="Times New Roman"/>
          <w:color w:val="000003"/>
          <w:sz w:val="20"/>
          <w:szCs w:val="20"/>
          <w:lang w:eastAsia="ru-RU" w:bidi="he-IL"/>
        </w:rPr>
      </w:pPr>
    </w:p>
    <w:p w:rsidR="00487443" w:rsidRPr="00487443" w:rsidRDefault="00487443" w:rsidP="00487443">
      <w:pPr>
        <w:spacing w:after="0" w:line="240" w:lineRule="auto"/>
        <w:jc w:val="center"/>
        <w:rPr>
          <w:rFonts w:ascii="Times New Roman" w:eastAsia="Times New Roman" w:hAnsi="Times New Roman" w:cs="Times New Roman"/>
          <w:b/>
          <w:sz w:val="20"/>
          <w:szCs w:val="20"/>
          <w:lang w:eastAsia="ru-RU"/>
        </w:rPr>
      </w:pPr>
      <w:r w:rsidRPr="00487443">
        <w:rPr>
          <w:rFonts w:ascii="Times New Roman" w:eastAsia="Times New Roman" w:hAnsi="Times New Roman" w:cs="Times New Roman"/>
          <w:b/>
          <w:sz w:val="20"/>
          <w:szCs w:val="20"/>
          <w:lang w:eastAsia="ru-RU"/>
        </w:rPr>
        <w:t>РЕШИЛА:</w:t>
      </w:r>
    </w:p>
    <w:p w:rsidR="00487443" w:rsidRPr="00487443" w:rsidRDefault="00487443" w:rsidP="00487443">
      <w:pPr>
        <w:spacing w:after="0" w:line="240" w:lineRule="auto"/>
        <w:jc w:val="both"/>
        <w:rPr>
          <w:rFonts w:ascii="Times New Roman" w:eastAsia="Times New Roman" w:hAnsi="Times New Roman" w:cs="Times New Roman"/>
          <w:color w:val="000003"/>
          <w:sz w:val="20"/>
          <w:szCs w:val="20"/>
          <w:lang w:eastAsia="ru-RU" w:bidi="he-IL"/>
        </w:rPr>
      </w:pPr>
    </w:p>
    <w:p w:rsidR="00487443" w:rsidRPr="00487443" w:rsidRDefault="00487443" w:rsidP="00487443">
      <w:pPr>
        <w:spacing w:after="0"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color w:val="000004"/>
          <w:w w:val="106"/>
          <w:sz w:val="20"/>
          <w:szCs w:val="20"/>
          <w:lang w:eastAsia="ru-RU"/>
        </w:rPr>
        <w:t>1. Внести в р</w:t>
      </w:r>
      <w:r w:rsidRPr="00487443">
        <w:rPr>
          <w:rFonts w:ascii="Times New Roman" w:eastAsia="Times New Roman" w:hAnsi="Times New Roman" w:cs="Times New Roman"/>
          <w:color w:val="000004"/>
          <w:sz w:val="20"/>
          <w:szCs w:val="20"/>
          <w:lang w:eastAsia="ru-RU"/>
        </w:rPr>
        <w:t>ешение Думы</w:t>
      </w:r>
      <w:r w:rsidRPr="00487443">
        <w:rPr>
          <w:rFonts w:ascii="Times New Roman" w:eastAsia="Times New Roman" w:hAnsi="Times New Roman" w:cs="Times New Roman"/>
          <w:sz w:val="20"/>
          <w:szCs w:val="20"/>
          <w:lang w:eastAsia="ru-RU"/>
        </w:rPr>
        <w:t xml:space="preserve"> Умыганского сельского поселения от 10.10.2017 г. № 5 «О налоге на имущество физических лиц» (в ред. от 29.11.2019 г. № 79, от 16.11.2020 г. № 101, от 23.12.2022 г. № 15) следующие изменения:</w:t>
      </w:r>
    </w:p>
    <w:p w:rsidR="00487443" w:rsidRPr="00487443" w:rsidRDefault="00487443" w:rsidP="00487443">
      <w:pPr>
        <w:spacing w:after="0"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1.1. Пункт 3.1. изложить в следующей редакции:</w:t>
      </w:r>
    </w:p>
    <w:p w:rsidR="00487443" w:rsidRPr="00487443" w:rsidRDefault="00487443" w:rsidP="00487443">
      <w:pPr>
        <w:spacing w:after="0" w:line="240" w:lineRule="auto"/>
        <w:jc w:val="both"/>
        <w:rPr>
          <w:rFonts w:ascii="Times New Roman" w:eastAsia="Times New Roman" w:hAnsi="Times New Roman" w:cs="Times New Roman"/>
          <w:sz w:val="20"/>
          <w:szCs w:val="20"/>
          <w:lang w:eastAsia="ru-RU" w:bidi="he-IL"/>
        </w:rPr>
      </w:pPr>
      <w:r w:rsidRPr="00487443">
        <w:rPr>
          <w:rFonts w:ascii="Times New Roman" w:eastAsia="Times New Roman" w:hAnsi="Times New Roman" w:cs="Times New Roman"/>
          <w:color w:val="000003"/>
          <w:sz w:val="20"/>
          <w:szCs w:val="20"/>
          <w:lang w:eastAsia="ru-RU" w:bidi="he-IL"/>
        </w:rPr>
        <w:t xml:space="preserve">           «3.1. От уплаты налога на имущество физических лиц освобождаются с</w:t>
      </w:r>
      <w:r w:rsidRPr="00487443">
        <w:rPr>
          <w:rFonts w:ascii="Times New Roman" w:eastAsia="Times New Roman" w:hAnsi="Times New Roman" w:cs="Times New Roman"/>
          <w:sz w:val="20"/>
          <w:szCs w:val="20"/>
          <w:lang w:eastAsia="ru-RU" w:bidi="he-IL"/>
        </w:rPr>
        <w:t xml:space="preserve">ледующие категории налогоплательщиков: </w:t>
      </w:r>
    </w:p>
    <w:p w:rsidR="00487443" w:rsidRPr="00487443" w:rsidRDefault="00487443" w:rsidP="0048744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bidi="he-IL"/>
        </w:rPr>
        <w:t xml:space="preserve">3.1.1. налогоплательщики – физические лица, </w:t>
      </w:r>
      <w:r w:rsidRPr="00487443">
        <w:rPr>
          <w:rFonts w:ascii="Times New Roman" w:eastAsia="Calibri" w:hAnsi="Times New Roman" w:cs="Times New Roman"/>
          <w:sz w:val="20"/>
          <w:szCs w:val="20"/>
        </w:rPr>
        <w:t xml:space="preserve">в том числе зарегистрированные в качестве индивидуальных предпринимателей, </w:t>
      </w:r>
      <w:r w:rsidRPr="00487443">
        <w:rPr>
          <w:rFonts w:ascii="Times New Roman" w:eastAsia="Times New Roman" w:hAnsi="Times New Roman" w:cs="Times New Roman"/>
          <w:sz w:val="20"/>
          <w:szCs w:val="20"/>
          <w:lang w:eastAsia="ru-RU" w:bidi="he-IL"/>
        </w:rPr>
        <w:t>призванные на военную службу по мобилизации в Вооруженные Силы Российской Федерации, на основании заявления и документа</w:t>
      </w:r>
      <w:r w:rsidRPr="00487443">
        <w:rPr>
          <w:rFonts w:ascii="Times New Roman" w:eastAsia="Calibri" w:hAnsi="Times New Roman" w:cs="Times New Roman"/>
          <w:sz w:val="20"/>
          <w:szCs w:val="20"/>
        </w:rPr>
        <w:t xml:space="preserve">, подтверждающего в соответствии с законодательством Российской Федерации участие в специальной военной операции на </w:t>
      </w:r>
      <w:r w:rsidRPr="00487443">
        <w:rPr>
          <w:rFonts w:ascii="Times New Roman" w:eastAsia="Times New Roman" w:hAnsi="Times New Roman" w:cs="Times New Roman"/>
          <w:sz w:val="20"/>
          <w:szCs w:val="20"/>
          <w:lang w:eastAsia="ru-RU"/>
        </w:rPr>
        <w:t>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w:t>
      </w:r>
    </w:p>
    <w:p w:rsidR="00487443" w:rsidRPr="00487443" w:rsidRDefault="00487443" w:rsidP="0048744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bidi="he-IL"/>
        </w:rPr>
      </w:pPr>
      <w:r w:rsidRPr="00487443">
        <w:rPr>
          <w:rFonts w:ascii="Times New Roman" w:eastAsia="Times New Roman" w:hAnsi="Times New Roman" w:cs="Times New Roman"/>
          <w:sz w:val="20"/>
          <w:szCs w:val="20"/>
          <w:lang w:eastAsia="ru-RU" w:bidi="he-IL"/>
        </w:rPr>
        <w:t xml:space="preserve">3.1.2. налогоплательщики – физические лица, в том числе зарегистрированные в качестве индивидуальных предпринимателей, </w:t>
      </w:r>
      <w:r w:rsidRPr="00487443">
        <w:rPr>
          <w:rFonts w:ascii="Times New Roman" w:eastAsia="Calibri" w:hAnsi="Times New Roman" w:cs="Times New Roman"/>
          <w:sz w:val="20"/>
          <w:szCs w:val="20"/>
        </w:rPr>
        <w:t>принимающие участие в специальной военной операции, заключившие контракт о добровольном содействии в выполнении задач, возложенных на Вооруженные Силы Российской Федерации</w:t>
      </w:r>
      <w:r w:rsidRPr="00487443">
        <w:rPr>
          <w:rFonts w:ascii="Times New Roman" w:eastAsia="Times New Roman" w:hAnsi="Times New Roman" w:cs="Times New Roman"/>
          <w:sz w:val="20"/>
          <w:szCs w:val="20"/>
          <w:lang w:eastAsia="ru-RU" w:bidi="he-IL"/>
        </w:rPr>
        <w:t>, на основании заявления и документа</w:t>
      </w:r>
      <w:r w:rsidRPr="00487443">
        <w:rPr>
          <w:rFonts w:ascii="Times New Roman" w:eastAsia="Calibri" w:hAnsi="Times New Roman" w:cs="Times New Roman"/>
          <w:sz w:val="20"/>
          <w:szCs w:val="20"/>
        </w:rPr>
        <w:t>, подтверждающего в соответствии с законодательством Российской Федерации участие в специальной военной операции;</w:t>
      </w:r>
    </w:p>
    <w:p w:rsidR="00487443" w:rsidRPr="00487443" w:rsidRDefault="00487443" w:rsidP="00487443">
      <w:pPr>
        <w:autoSpaceDE w:val="0"/>
        <w:autoSpaceDN w:val="0"/>
        <w:adjustRightInd w:val="0"/>
        <w:spacing w:after="0" w:line="240" w:lineRule="auto"/>
        <w:ind w:firstLine="709"/>
        <w:jc w:val="both"/>
        <w:rPr>
          <w:rFonts w:ascii="Times New Roman" w:eastAsia="Calibri" w:hAnsi="Times New Roman" w:cs="Times New Roman"/>
          <w:sz w:val="20"/>
          <w:szCs w:val="20"/>
        </w:rPr>
      </w:pPr>
      <w:r w:rsidRPr="00487443">
        <w:rPr>
          <w:rFonts w:ascii="Times New Roman" w:eastAsia="Calibri" w:hAnsi="Times New Roman" w:cs="Times New Roman"/>
          <w:sz w:val="20"/>
          <w:szCs w:val="20"/>
        </w:rPr>
        <w:t xml:space="preserve">3.1.3. </w:t>
      </w:r>
      <w:r w:rsidRPr="00487443">
        <w:rPr>
          <w:rFonts w:ascii="Times New Roman" w:eastAsia="Times New Roman" w:hAnsi="Times New Roman" w:cs="Times New Roman"/>
          <w:sz w:val="20"/>
          <w:szCs w:val="20"/>
          <w:lang w:eastAsia="ru-RU" w:bidi="he-IL"/>
        </w:rPr>
        <w:t xml:space="preserve">налогоплательщики – физические лица, </w:t>
      </w:r>
      <w:r w:rsidRPr="00487443">
        <w:rPr>
          <w:rFonts w:ascii="Times New Roman" w:eastAsia="Calibri" w:hAnsi="Times New Roman" w:cs="Times New Roman"/>
          <w:sz w:val="20"/>
          <w:szCs w:val="20"/>
        </w:rPr>
        <w:t xml:space="preserve">члены семьи (супруги, несовершеннолетние дети) лиц, указанных в пунктах 3.1.1., 3.1.2. настоящего пункта при предоставлении заявления, </w:t>
      </w:r>
      <w:r w:rsidRPr="00487443">
        <w:rPr>
          <w:rFonts w:ascii="Times New Roman" w:eastAsia="Times New Roman" w:hAnsi="Times New Roman" w:cs="Times New Roman"/>
          <w:sz w:val="20"/>
          <w:szCs w:val="20"/>
          <w:lang w:eastAsia="ru-RU" w:bidi="he-IL"/>
        </w:rPr>
        <w:t>документа</w:t>
      </w:r>
      <w:r w:rsidRPr="00487443">
        <w:rPr>
          <w:rFonts w:ascii="Times New Roman" w:eastAsia="Calibri" w:hAnsi="Times New Roman" w:cs="Times New Roman"/>
          <w:sz w:val="20"/>
          <w:szCs w:val="20"/>
        </w:rPr>
        <w:t>, подтверждающего в соответствии с законодательством Российской Федерации участие в специальной военной операции, копии свидетельства о заключении брака, копии свидетельства о рождении.».</w:t>
      </w:r>
    </w:p>
    <w:p w:rsidR="00487443" w:rsidRPr="00487443" w:rsidRDefault="00487443" w:rsidP="00487443">
      <w:pPr>
        <w:widowControl w:val="0"/>
        <w:tabs>
          <w:tab w:val="left" w:pos="709"/>
        </w:tabs>
        <w:autoSpaceDE w:val="0"/>
        <w:autoSpaceDN w:val="0"/>
        <w:spacing w:after="0" w:line="240" w:lineRule="auto"/>
        <w:ind w:firstLine="709"/>
        <w:jc w:val="both"/>
        <w:rPr>
          <w:rFonts w:ascii="Times New Roman" w:eastAsia="Times New Roman" w:hAnsi="Times New Roman" w:cs="Times New Roman"/>
          <w:bCs/>
          <w:sz w:val="20"/>
          <w:szCs w:val="20"/>
          <w:lang w:eastAsia="ru-RU" w:bidi="he-IL"/>
        </w:rPr>
      </w:pPr>
      <w:r w:rsidRPr="00487443">
        <w:rPr>
          <w:rFonts w:ascii="Times New Roman" w:eastAsia="Times New Roman" w:hAnsi="Times New Roman" w:cs="Times New Roman"/>
          <w:bCs/>
          <w:sz w:val="20"/>
          <w:szCs w:val="20"/>
          <w:lang w:eastAsia="ru-RU" w:bidi="he-IL"/>
        </w:rPr>
        <w:t>2. Настоящее решение распространяется на правоотношения, возникшие с 1 января 2022 года.</w:t>
      </w:r>
    </w:p>
    <w:p w:rsidR="00487443" w:rsidRPr="00487443" w:rsidRDefault="00487443" w:rsidP="00487443">
      <w:pPr>
        <w:spacing w:after="0" w:line="240" w:lineRule="auto"/>
        <w:ind w:firstLine="709"/>
        <w:jc w:val="both"/>
        <w:rPr>
          <w:rFonts w:ascii="Times New Roman" w:eastAsia="Times New Roman" w:hAnsi="Times New Roman" w:cs="Times New Roman"/>
          <w:color w:val="000003"/>
          <w:sz w:val="20"/>
          <w:szCs w:val="20"/>
          <w:lang w:eastAsia="ru-RU" w:bidi="he-IL"/>
        </w:rPr>
      </w:pPr>
      <w:r w:rsidRPr="00487443">
        <w:rPr>
          <w:rFonts w:ascii="Times New Roman" w:eastAsia="Times New Roman" w:hAnsi="Times New Roman" w:cs="Times New Roman"/>
          <w:sz w:val="20"/>
          <w:szCs w:val="20"/>
          <w:lang w:eastAsia="ru-RU"/>
        </w:rPr>
        <w:t>3.</w:t>
      </w:r>
      <w:r w:rsidRPr="00487443">
        <w:rPr>
          <w:rFonts w:ascii="Times New Roman" w:eastAsia="Times New Roman" w:hAnsi="Times New Roman" w:cs="Times New Roman"/>
          <w:sz w:val="20"/>
          <w:szCs w:val="20"/>
          <w:lang w:eastAsia="ru-RU" w:bidi="he-IL"/>
        </w:rPr>
        <w:t xml:space="preserve"> Настоящее </w:t>
      </w:r>
      <w:r w:rsidRPr="00487443">
        <w:rPr>
          <w:rFonts w:ascii="Times New Roman" w:eastAsia="Times New Roman" w:hAnsi="Times New Roman" w:cs="Times New Roman"/>
          <w:color w:val="000003"/>
          <w:sz w:val="20"/>
          <w:szCs w:val="20"/>
          <w:lang w:eastAsia="ru-RU" w:bidi="he-IL"/>
        </w:rPr>
        <w:t>решение вступ</w:t>
      </w:r>
      <w:r w:rsidRPr="00487443">
        <w:rPr>
          <w:rFonts w:ascii="Times New Roman" w:eastAsia="Times New Roman" w:hAnsi="Times New Roman" w:cs="Times New Roman"/>
          <w:color w:val="06070A"/>
          <w:sz w:val="20"/>
          <w:szCs w:val="20"/>
          <w:lang w:eastAsia="ru-RU" w:bidi="he-IL"/>
        </w:rPr>
        <w:t>а</w:t>
      </w:r>
      <w:r w:rsidRPr="00487443">
        <w:rPr>
          <w:rFonts w:ascii="Times New Roman" w:eastAsia="Times New Roman" w:hAnsi="Times New Roman" w:cs="Times New Roman"/>
          <w:color w:val="000003"/>
          <w:sz w:val="20"/>
          <w:szCs w:val="20"/>
          <w:lang w:eastAsia="ru-RU" w:bidi="he-IL"/>
        </w:rPr>
        <w:t>ет в с</w:t>
      </w:r>
      <w:r w:rsidRPr="00487443">
        <w:rPr>
          <w:rFonts w:ascii="Times New Roman" w:eastAsia="Times New Roman" w:hAnsi="Times New Roman" w:cs="Times New Roman"/>
          <w:color w:val="06070A"/>
          <w:sz w:val="20"/>
          <w:szCs w:val="20"/>
          <w:lang w:eastAsia="ru-RU" w:bidi="he-IL"/>
        </w:rPr>
        <w:t xml:space="preserve">илу </w:t>
      </w:r>
      <w:r w:rsidRPr="00487443">
        <w:rPr>
          <w:rFonts w:ascii="Times New Roman" w:eastAsia="Times New Roman" w:hAnsi="Times New Roman" w:cs="Times New Roman"/>
          <w:color w:val="000003"/>
          <w:sz w:val="20"/>
          <w:szCs w:val="20"/>
          <w:lang w:eastAsia="ru-RU" w:bidi="he-IL"/>
        </w:rPr>
        <w:t>со дня е</w:t>
      </w:r>
      <w:r w:rsidRPr="00487443">
        <w:rPr>
          <w:rFonts w:ascii="Times New Roman" w:eastAsia="Times New Roman" w:hAnsi="Times New Roman" w:cs="Times New Roman"/>
          <w:color w:val="06070A"/>
          <w:sz w:val="20"/>
          <w:szCs w:val="20"/>
          <w:lang w:eastAsia="ru-RU" w:bidi="he-IL"/>
        </w:rPr>
        <w:t>г</w:t>
      </w:r>
      <w:r w:rsidRPr="00487443">
        <w:rPr>
          <w:rFonts w:ascii="Times New Roman" w:eastAsia="Times New Roman" w:hAnsi="Times New Roman" w:cs="Times New Roman"/>
          <w:color w:val="000003"/>
          <w:sz w:val="20"/>
          <w:szCs w:val="20"/>
          <w:lang w:eastAsia="ru-RU" w:bidi="he-IL"/>
        </w:rPr>
        <w:t>о офиц</w:t>
      </w:r>
      <w:r w:rsidRPr="00487443">
        <w:rPr>
          <w:rFonts w:ascii="Times New Roman" w:eastAsia="Times New Roman" w:hAnsi="Times New Roman" w:cs="Times New Roman"/>
          <w:color w:val="06070A"/>
          <w:sz w:val="20"/>
          <w:szCs w:val="20"/>
          <w:lang w:eastAsia="ru-RU" w:bidi="he-IL"/>
        </w:rPr>
        <w:t>иаль</w:t>
      </w:r>
      <w:r w:rsidRPr="00487443">
        <w:rPr>
          <w:rFonts w:ascii="Times New Roman" w:eastAsia="Times New Roman" w:hAnsi="Times New Roman" w:cs="Times New Roman"/>
          <w:color w:val="000003"/>
          <w:sz w:val="20"/>
          <w:szCs w:val="20"/>
          <w:lang w:eastAsia="ru-RU" w:bidi="he-IL"/>
        </w:rPr>
        <w:t>но</w:t>
      </w:r>
      <w:r w:rsidRPr="00487443">
        <w:rPr>
          <w:rFonts w:ascii="Times New Roman" w:eastAsia="Times New Roman" w:hAnsi="Times New Roman" w:cs="Times New Roman"/>
          <w:color w:val="06070A"/>
          <w:sz w:val="20"/>
          <w:szCs w:val="20"/>
          <w:lang w:eastAsia="ru-RU" w:bidi="he-IL"/>
        </w:rPr>
        <w:t>г</w:t>
      </w:r>
      <w:r w:rsidRPr="00487443">
        <w:rPr>
          <w:rFonts w:ascii="Times New Roman" w:eastAsia="Times New Roman" w:hAnsi="Times New Roman" w:cs="Times New Roman"/>
          <w:color w:val="000003"/>
          <w:sz w:val="20"/>
          <w:szCs w:val="20"/>
          <w:lang w:eastAsia="ru-RU" w:bidi="he-IL"/>
        </w:rPr>
        <w:t xml:space="preserve">о опубликования. </w:t>
      </w:r>
    </w:p>
    <w:p w:rsidR="00487443" w:rsidRPr="00487443" w:rsidRDefault="00487443" w:rsidP="00487443">
      <w:pPr>
        <w:spacing w:after="0" w:line="240" w:lineRule="auto"/>
        <w:ind w:firstLine="709"/>
        <w:jc w:val="both"/>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4. Опубликовать настоящее решение в газете «Умыганская панорама» администрации Умыганского сельского поселения» и разместить на официальном сайте </w:t>
      </w:r>
      <w:proofErr w:type="gramStart"/>
      <w:r w:rsidRPr="00487443">
        <w:rPr>
          <w:rFonts w:ascii="Times New Roman" w:eastAsia="Times New Roman" w:hAnsi="Times New Roman" w:cs="Times New Roman"/>
          <w:sz w:val="20"/>
          <w:szCs w:val="20"/>
          <w:lang w:eastAsia="ru-RU"/>
        </w:rPr>
        <w:t>Умыганского  сельского</w:t>
      </w:r>
      <w:proofErr w:type="gramEnd"/>
      <w:r w:rsidRPr="00487443">
        <w:rPr>
          <w:rFonts w:ascii="Times New Roman" w:eastAsia="Times New Roman" w:hAnsi="Times New Roman" w:cs="Times New Roman"/>
          <w:sz w:val="20"/>
          <w:szCs w:val="20"/>
          <w:lang w:eastAsia="ru-RU"/>
        </w:rPr>
        <w:t xml:space="preserve"> поселения в информационно – телекоммуникационной сети «Интернет».</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 xml:space="preserve">Председатель Думы Умыганского </w:t>
      </w:r>
    </w:p>
    <w:p w:rsidR="00487443" w:rsidRPr="00487443" w:rsidRDefault="00487443" w:rsidP="00487443">
      <w:pPr>
        <w:spacing w:after="0" w:line="240" w:lineRule="auto"/>
        <w:rPr>
          <w:rFonts w:ascii="Times New Roman" w:eastAsia="Times New Roman" w:hAnsi="Times New Roman" w:cs="Times New Roman"/>
          <w:sz w:val="20"/>
          <w:szCs w:val="20"/>
          <w:lang w:eastAsia="ru-RU"/>
        </w:rPr>
      </w:pPr>
      <w:r w:rsidRPr="00487443">
        <w:rPr>
          <w:rFonts w:ascii="Times New Roman" w:eastAsia="Times New Roman" w:hAnsi="Times New Roman" w:cs="Times New Roman"/>
          <w:sz w:val="20"/>
          <w:szCs w:val="20"/>
          <w:lang w:eastAsia="ru-RU"/>
        </w:rPr>
        <w:t>сельского поселения                                                             Савицкий В.Н.</w:t>
      </w:r>
    </w:p>
    <w:p w:rsidR="00487443" w:rsidRPr="00487443" w:rsidRDefault="00487443" w:rsidP="0048744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Pr="00487443"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3246E" w:rsidRDefault="0063246E"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87443" w:rsidRPr="0063246E" w:rsidRDefault="00487443" w:rsidP="0063246E">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 w:name="_GoBack"/>
      <w:bookmarkEnd w:id="3"/>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proofErr w:type="spellStart"/>
      <w:r w:rsidRPr="0052698B">
        <w:rPr>
          <w:rFonts w:ascii="Times New Roman" w:eastAsia="Times New Roman" w:hAnsi="Times New Roman" w:cs="Times New Roman"/>
          <w:b/>
          <w:sz w:val="28"/>
          <w:szCs w:val="28"/>
          <w:lang w:eastAsia="ru-RU"/>
        </w:rPr>
        <w:t>с.Умыган</w:t>
      </w:r>
      <w:proofErr w:type="spellEnd"/>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w:t>
      </w:r>
      <w:r w:rsidR="00BC0749">
        <w:rPr>
          <w:rFonts w:ascii="Times New Roman" w:eastAsia="Times New Roman" w:hAnsi="Times New Roman" w:cs="Times New Roman"/>
          <w:b/>
          <w:sz w:val="28"/>
          <w:szCs w:val="28"/>
          <w:lang w:eastAsia="ru-RU"/>
        </w:rPr>
        <w:t>Савицкий В.Н</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gramStart"/>
      <w:r w:rsidR="00BC0749">
        <w:rPr>
          <w:rFonts w:ascii="Times New Roman" w:eastAsia="Times New Roman" w:hAnsi="Times New Roman" w:cs="Times New Roman"/>
          <w:b/>
          <w:sz w:val="28"/>
          <w:szCs w:val="28"/>
          <w:lang w:eastAsia="ru-RU"/>
        </w:rPr>
        <w:t>Ларченко  О</w:t>
      </w:r>
      <w:r>
        <w:rPr>
          <w:rFonts w:ascii="Times New Roman" w:eastAsia="Times New Roman" w:hAnsi="Times New Roman" w:cs="Times New Roman"/>
          <w:b/>
          <w:sz w:val="28"/>
          <w:szCs w:val="28"/>
          <w:lang w:eastAsia="ru-RU"/>
        </w:rPr>
        <w:t>.</w:t>
      </w:r>
      <w:r w:rsidR="00BC0749">
        <w:rPr>
          <w:rFonts w:ascii="Times New Roman" w:eastAsia="Times New Roman" w:hAnsi="Times New Roman" w:cs="Times New Roman"/>
          <w:b/>
          <w:sz w:val="28"/>
          <w:szCs w:val="28"/>
          <w:lang w:eastAsia="ru-RU"/>
        </w:rPr>
        <w:t>А.</w:t>
      </w:r>
      <w:proofErr w:type="gramEnd"/>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head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9C" w:rsidRDefault="00A42F9C">
      <w:pPr>
        <w:spacing w:after="0" w:line="240" w:lineRule="auto"/>
      </w:pPr>
      <w:r>
        <w:separator/>
      </w:r>
    </w:p>
  </w:endnote>
  <w:endnote w:type="continuationSeparator" w:id="0">
    <w:p w:rsidR="00A42F9C" w:rsidRDefault="00A4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9C" w:rsidRDefault="00A42F9C">
      <w:pPr>
        <w:spacing w:after="0" w:line="240" w:lineRule="auto"/>
      </w:pPr>
      <w:r>
        <w:separator/>
      </w:r>
    </w:p>
  </w:footnote>
  <w:footnote w:type="continuationSeparator" w:id="0">
    <w:p w:rsidR="00A42F9C" w:rsidRDefault="00A42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21" w:rsidRPr="008D1D40" w:rsidRDefault="00702021" w:rsidP="00781ABC">
    <w:pPr>
      <w:pStyle w:val="1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03F3B"/>
    <w:multiLevelType w:val="hybridMultilevel"/>
    <w:tmpl w:val="1D78DE76"/>
    <w:lvl w:ilvl="0" w:tplc="FE7C6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6"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7" w15:restartNumberingAfterBreak="0">
    <w:nsid w:val="12993608"/>
    <w:multiLevelType w:val="hybridMultilevel"/>
    <w:tmpl w:val="B84E0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45F22AB"/>
    <w:multiLevelType w:val="multilevel"/>
    <w:tmpl w:val="56E873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2"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3"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6117CF"/>
    <w:multiLevelType w:val="hybridMultilevel"/>
    <w:tmpl w:val="8F7E67F8"/>
    <w:lvl w:ilvl="0" w:tplc="B9ACAD2A">
      <w:start w:val="1"/>
      <w:numFmt w:val="decimal"/>
      <w:lvlText w:val="%1."/>
      <w:lvlJc w:val="left"/>
      <w:pPr>
        <w:ind w:left="720" w:hanging="360"/>
      </w:pPr>
      <w:rPr>
        <w:rFonts w:eastAsia="Times New Roman"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119F5"/>
    <w:multiLevelType w:val="multilevel"/>
    <w:tmpl w:val="EE3AAC46"/>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D912909"/>
    <w:multiLevelType w:val="hybridMultilevel"/>
    <w:tmpl w:val="78188D1C"/>
    <w:lvl w:ilvl="0" w:tplc="CA9C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0" w15:restartNumberingAfterBreak="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BD360B"/>
    <w:multiLevelType w:val="hybridMultilevel"/>
    <w:tmpl w:val="58728E44"/>
    <w:lvl w:ilvl="0" w:tplc="2738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3" w15:restartNumberingAfterBreak="0">
    <w:nsid w:val="639C2613"/>
    <w:multiLevelType w:val="hybridMultilevel"/>
    <w:tmpl w:val="3E8CD308"/>
    <w:lvl w:ilvl="0" w:tplc="93244820">
      <w:start w:val="1"/>
      <w:numFmt w:val="decimal"/>
      <w:lvlText w:val="%1."/>
      <w:lvlJc w:val="left"/>
      <w:pPr>
        <w:ind w:left="720" w:hanging="360"/>
      </w:pPr>
      <w:rPr>
        <w:rFonts w:eastAsia="Times New Roman"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B2D6340"/>
    <w:multiLevelType w:val="multilevel"/>
    <w:tmpl w:val="D98EB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0" w15:restartNumberingAfterBreak="0">
    <w:nsid w:val="7A4335C5"/>
    <w:multiLevelType w:val="hybridMultilevel"/>
    <w:tmpl w:val="1FD6B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0"/>
  </w:num>
  <w:num w:numId="2">
    <w:abstractNumId w:val="32"/>
  </w:num>
  <w:num w:numId="3">
    <w:abstractNumId w:val="0"/>
  </w:num>
  <w:num w:numId="4">
    <w:abstractNumId w:val="3"/>
  </w:num>
  <w:num w:numId="5">
    <w:abstractNumId w:val="28"/>
  </w:num>
  <w:num w:numId="6">
    <w:abstractNumId w:val="24"/>
  </w:num>
  <w:num w:numId="7">
    <w:abstractNumId w:val="16"/>
  </w:num>
  <w:num w:numId="8">
    <w:abstractNumId w:val="29"/>
  </w:num>
  <w:num w:numId="9">
    <w:abstractNumId w:val="13"/>
  </w:num>
  <w:num w:numId="10">
    <w:abstractNumId w:val="25"/>
  </w:num>
  <w:num w:numId="11">
    <w:abstractNumId w:val="12"/>
  </w:num>
  <w:num w:numId="12">
    <w:abstractNumId w:val="31"/>
  </w:num>
  <w:num w:numId="13">
    <w:abstractNumId w:val="9"/>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27"/>
  </w:num>
  <w:num w:numId="19">
    <w:abstractNumId w:val="6"/>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1"/>
  </w:num>
  <w:num w:numId="25">
    <w:abstractNumId w:val="22"/>
  </w:num>
  <w:num w:numId="26">
    <w:abstractNumId w:val="17"/>
  </w:num>
  <w:num w:numId="27">
    <w:abstractNumId w:val="8"/>
  </w:num>
  <w:num w:numId="28">
    <w:abstractNumId w:val="26"/>
  </w:num>
  <w:num w:numId="29">
    <w:abstractNumId w:val="4"/>
  </w:num>
  <w:num w:numId="30">
    <w:abstractNumId w:val="15"/>
  </w:num>
  <w:num w:numId="31">
    <w:abstractNumId w:val="2"/>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29095A"/>
    <w:rsid w:val="00360279"/>
    <w:rsid w:val="003B6E8C"/>
    <w:rsid w:val="004236C8"/>
    <w:rsid w:val="00487443"/>
    <w:rsid w:val="004B1EB5"/>
    <w:rsid w:val="00531F3B"/>
    <w:rsid w:val="005413EC"/>
    <w:rsid w:val="005461F8"/>
    <w:rsid w:val="00555D4B"/>
    <w:rsid w:val="005964EF"/>
    <w:rsid w:val="005B2A94"/>
    <w:rsid w:val="005B564F"/>
    <w:rsid w:val="00602FA6"/>
    <w:rsid w:val="0063246E"/>
    <w:rsid w:val="00702021"/>
    <w:rsid w:val="00781ABC"/>
    <w:rsid w:val="007E7B25"/>
    <w:rsid w:val="00864DA4"/>
    <w:rsid w:val="008934A6"/>
    <w:rsid w:val="009C762D"/>
    <w:rsid w:val="00A42F9C"/>
    <w:rsid w:val="00AC7543"/>
    <w:rsid w:val="00AD33E1"/>
    <w:rsid w:val="00B31F97"/>
    <w:rsid w:val="00BC0749"/>
    <w:rsid w:val="00C415AB"/>
    <w:rsid w:val="00CA546C"/>
    <w:rsid w:val="00CB2F32"/>
    <w:rsid w:val="00D0446F"/>
    <w:rsid w:val="00F11E83"/>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BBBB"/>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next w:val="a"/>
    <w:link w:val="10"/>
    <w:uiPriority w:val="9"/>
    <w:qFormat/>
    <w:rsid w:val="00781ABC"/>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Знак Знак Знак"/>
    <w:basedOn w:val="a"/>
    <w:next w:val="a0"/>
    <w:link w:val="30"/>
    <w:qFormat/>
    <w:rsid w:val="00781A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1"/>
    <w:basedOn w:val="a"/>
    <w:next w:val="a"/>
    <w:uiPriority w:val="9"/>
    <w:qFormat/>
    <w:rsid w:val="00781ABC"/>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781ABC"/>
    <w:rPr>
      <w:rFonts w:ascii="Tahoma" w:eastAsia="Times New Roman" w:hAnsi="Tahoma" w:cs="Tahoma"/>
      <w:kern w:val="1"/>
      <w:sz w:val="29"/>
      <w:szCs w:val="29"/>
      <w:lang w:eastAsia="ar-SA"/>
    </w:rPr>
  </w:style>
  <w:style w:type="numbering" w:customStyle="1" w:styleId="12">
    <w:name w:val="Нет списка1"/>
    <w:next w:val="a3"/>
    <w:uiPriority w:val="99"/>
    <w:semiHidden/>
    <w:unhideWhenUsed/>
    <w:rsid w:val="00781ABC"/>
  </w:style>
  <w:style w:type="character" w:customStyle="1" w:styleId="10">
    <w:name w:val="Заголовок 1 Знак"/>
    <w:basedOn w:val="a1"/>
    <w:link w:val="1"/>
    <w:uiPriority w:val="9"/>
    <w:rsid w:val="00781ABC"/>
    <w:rPr>
      <w:rFonts w:ascii="Cambria" w:eastAsia="Times New Roman" w:hAnsi="Cambria" w:cs="Times New Roman"/>
      <w:b/>
      <w:bCs/>
      <w:color w:val="365F91"/>
      <w:sz w:val="28"/>
      <w:szCs w:val="28"/>
    </w:rPr>
  </w:style>
  <w:style w:type="paragraph" w:customStyle="1" w:styleId="ConsPlusNormal">
    <w:name w:val="ConsPlusNormal"/>
    <w:link w:val="ConsPlusNormal0"/>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81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81A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5">
    <w:name w:val="Шапка (герб)"/>
    <w:basedOn w:val="a"/>
    <w:rsid w:val="00781AB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13">
    <w:name w:val="Абзац списка1"/>
    <w:basedOn w:val="a"/>
    <w:next w:val="a6"/>
    <w:qFormat/>
    <w:rsid w:val="00781ABC"/>
    <w:pPr>
      <w:spacing w:after="200" w:line="276" w:lineRule="auto"/>
      <w:ind w:left="720"/>
      <w:contextualSpacing/>
    </w:pPr>
  </w:style>
  <w:style w:type="paragraph" w:styleId="a0">
    <w:name w:val="Body Text"/>
    <w:basedOn w:val="a"/>
    <w:link w:val="a7"/>
    <w:rsid w:val="00781ABC"/>
    <w:pPr>
      <w:suppressAutoHyphens/>
      <w:spacing w:after="120" w:line="276" w:lineRule="auto"/>
    </w:pPr>
    <w:rPr>
      <w:rFonts w:ascii="Calibri" w:eastAsia="Calibri" w:hAnsi="Calibri" w:cs="Times New Roman"/>
      <w:kern w:val="1"/>
      <w:lang w:eastAsia="ar-SA"/>
    </w:rPr>
  </w:style>
  <w:style w:type="character" w:customStyle="1" w:styleId="a7">
    <w:name w:val="Основной текст Знак"/>
    <w:basedOn w:val="a1"/>
    <w:link w:val="a0"/>
    <w:rsid w:val="00781ABC"/>
    <w:rPr>
      <w:rFonts w:ascii="Calibri" w:eastAsia="Calibri" w:hAnsi="Calibri" w:cs="Times New Roman"/>
      <w:kern w:val="1"/>
      <w:lang w:eastAsia="ar-SA"/>
    </w:rPr>
  </w:style>
  <w:style w:type="character" w:customStyle="1" w:styleId="ConsPlusNormal0">
    <w:name w:val="ConsPlusNormal Знак"/>
    <w:link w:val="ConsPlusNormal"/>
    <w:rsid w:val="00781ABC"/>
    <w:rPr>
      <w:rFonts w:ascii="Calibri" w:eastAsia="Times New Roman" w:hAnsi="Calibri" w:cs="Calibri"/>
      <w:lang w:eastAsia="ru-RU"/>
    </w:rPr>
  </w:style>
  <w:style w:type="table" w:styleId="a8">
    <w:name w:val="Table Grid"/>
    <w:basedOn w:val="a2"/>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81ABC"/>
    <w:pPr>
      <w:suppressAutoHyphens/>
      <w:spacing w:after="120" w:line="276" w:lineRule="auto"/>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781ABC"/>
    <w:rPr>
      <w:rFonts w:ascii="Calibri" w:eastAsia="Calibri" w:hAnsi="Calibri" w:cs="Times New Roman"/>
      <w:kern w:val="1"/>
      <w:lang w:eastAsia="ar-SA"/>
    </w:rPr>
  </w:style>
  <w:style w:type="paragraph" w:styleId="ab">
    <w:name w:val="No Spacing"/>
    <w:link w:val="ac"/>
    <w:qFormat/>
    <w:rsid w:val="00781ABC"/>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8"/>
    <w:uiPriority w:val="59"/>
    <w:rsid w:val="00781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8"/>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81AB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81AB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81AB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81AB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81ABC"/>
    <w:rPr>
      <w:rFonts w:ascii="Arial" w:eastAsia="Arial Unicode MS" w:hAnsi="Arial" w:cs="Arial"/>
      <w:b/>
      <w:bCs/>
      <w:spacing w:val="0"/>
      <w:sz w:val="15"/>
      <w:szCs w:val="15"/>
      <w:lang w:val="ru-RU" w:eastAsia="ru-RU" w:bidi="ar-SA"/>
    </w:rPr>
  </w:style>
  <w:style w:type="paragraph" w:customStyle="1" w:styleId="15">
    <w:name w:val="Верхний колонтитул1"/>
    <w:basedOn w:val="a"/>
    <w:next w:val="ad"/>
    <w:link w:val="ae"/>
    <w:uiPriority w:val="99"/>
    <w:unhideWhenUsed/>
    <w:rsid w:val="00781ABC"/>
    <w:pPr>
      <w:tabs>
        <w:tab w:val="center" w:pos="4677"/>
        <w:tab w:val="right" w:pos="9355"/>
      </w:tabs>
      <w:spacing w:after="0" w:line="240" w:lineRule="auto"/>
    </w:pPr>
  </w:style>
  <w:style w:type="character" w:customStyle="1" w:styleId="ae">
    <w:name w:val="Верхний колонтитул Знак"/>
    <w:basedOn w:val="a1"/>
    <w:link w:val="15"/>
    <w:uiPriority w:val="99"/>
    <w:rsid w:val="00781ABC"/>
  </w:style>
  <w:style w:type="paragraph" w:customStyle="1" w:styleId="16">
    <w:name w:val="Нижний колонтитул1"/>
    <w:basedOn w:val="a"/>
    <w:next w:val="af"/>
    <w:link w:val="af0"/>
    <w:uiPriority w:val="99"/>
    <w:unhideWhenUsed/>
    <w:rsid w:val="00781ABC"/>
    <w:pPr>
      <w:tabs>
        <w:tab w:val="center" w:pos="4677"/>
        <w:tab w:val="right" w:pos="9355"/>
      </w:tabs>
      <w:spacing w:after="0" w:line="240" w:lineRule="auto"/>
    </w:pPr>
  </w:style>
  <w:style w:type="character" w:customStyle="1" w:styleId="af0">
    <w:name w:val="Нижний колонтитул Знак"/>
    <w:basedOn w:val="a1"/>
    <w:link w:val="16"/>
    <w:uiPriority w:val="99"/>
    <w:rsid w:val="00781ABC"/>
  </w:style>
  <w:style w:type="paragraph" w:customStyle="1" w:styleId="Default">
    <w:name w:val="Default"/>
    <w:rsid w:val="00781ABC"/>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1"/>
    <w:uiPriority w:val="99"/>
    <w:unhideWhenUsed/>
    <w:rsid w:val="00781ABC"/>
    <w:rPr>
      <w:color w:val="0000FF"/>
      <w:u w:val="single"/>
    </w:rPr>
  </w:style>
  <w:style w:type="paragraph" w:customStyle="1" w:styleId="17">
    <w:name w:val="Текст выноски1"/>
    <w:basedOn w:val="a"/>
    <w:next w:val="af2"/>
    <w:link w:val="af3"/>
    <w:uiPriority w:val="99"/>
    <w:semiHidden/>
    <w:unhideWhenUsed/>
    <w:rsid w:val="00781ABC"/>
    <w:pPr>
      <w:spacing w:after="0" w:line="240" w:lineRule="auto"/>
    </w:pPr>
    <w:rPr>
      <w:rFonts w:ascii="Tahoma" w:hAnsi="Tahoma" w:cs="Tahoma"/>
      <w:sz w:val="16"/>
      <w:szCs w:val="16"/>
    </w:rPr>
  </w:style>
  <w:style w:type="character" w:customStyle="1" w:styleId="af3">
    <w:name w:val="Текст выноски Знак"/>
    <w:basedOn w:val="a1"/>
    <w:link w:val="17"/>
    <w:uiPriority w:val="99"/>
    <w:semiHidden/>
    <w:rsid w:val="00781ABC"/>
    <w:rPr>
      <w:rFonts w:ascii="Tahoma" w:hAnsi="Tahoma" w:cs="Tahoma"/>
      <w:sz w:val="16"/>
      <w:szCs w:val="16"/>
    </w:rPr>
  </w:style>
  <w:style w:type="character" w:customStyle="1" w:styleId="dash041e0431044b0447043d044b0439char">
    <w:name w:val="dash041e_0431_044b_0447_043d_044b_0439__char"/>
    <w:rsid w:val="00781ABC"/>
  </w:style>
  <w:style w:type="character" w:customStyle="1" w:styleId="110">
    <w:name w:val="Заголовок 1 Знак1"/>
    <w:basedOn w:val="a1"/>
    <w:uiPriority w:val="9"/>
    <w:rsid w:val="00781AB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781ABC"/>
    <w:pPr>
      <w:ind w:left="720"/>
      <w:contextualSpacing/>
    </w:pPr>
  </w:style>
  <w:style w:type="paragraph" w:styleId="ad">
    <w:name w:val="header"/>
    <w:basedOn w:val="a"/>
    <w:link w:val="18"/>
    <w:uiPriority w:val="99"/>
    <w:unhideWhenUsed/>
    <w:rsid w:val="00781ABC"/>
    <w:pPr>
      <w:tabs>
        <w:tab w:val="center" w:pos="4677"/>
        <w:tab w:val="right" w:pos="9355"/>
      </w:tabs>
      <w:spacing w:after="0" w:line="240" w:lineRule="auto"/>
    </w:pPr>
  </w:style>
  <w:style w:type="character" w:customStyle="1" w:styleId="18">
    <w:name w:val="Верхний колонтитул Знак1"/>
    <w:basedOn w:val="a1"/>
    <w:link w:val="ad"/>
    <w:uiPriority w:val="99"/>
    <w:semiHidden/>
    <w:rsid w:val="00781ABC"/>
  </w:style>
  <w:style w:type="paragraph" w:styleId="af">
    <w:name w:val="footer"/>
    <w:basedOn w:val="a"/>
    <w:link w:val="19"/>
    <w:uiPriority w:val="99"/>
    <w:unhideWhenUsed/>
    <w:rsid w:val="00781ABC"/>
    <w:pPr>
      <w:tabs>
        <w:tab w:val="center" w:pos="4677"/>
        <w:tab w:val="right" w:pos="9355"/>
      </w:tabs>
      <w:spacing w:after="0" w:line="240" w:lineRule="auto"/>
    </w:pPr>
  </w:style>
  <w:style w:type="character" w:customStyle="1" w:styleId="19">
    <w:name w:val="Нижний колонтитул Знак1"/>
    <w:basedOn w:val="a1"/>
    <w:link w:val="af"/>
    <w:uiPriority w:val="99"/>
    <w:semiHidden/>
    <w:rsid w:val="00781ABC"/>
  </w:style>
  <w:style w:type="paragraph" w:styleId="af2">
    <w:name w:val="Balloon Text"/>
    <w:basedOn w:val="a"/>
    <w:link w:val="1a"/>
    <w:uiPriority w:val="99"/>
    <w:semiHidden/>
    <w:unhideWhenUsed/>
    <w:rsid w:val="00781ABC"/>
    <w:pPr>
      <w:spacing w:after="0" w:line="240" w:lineRule="auto"/>
    </w:pPr>
    <w:rPr>
      <w:rFonts w:ascii="Segoe UI" w:hAnsi="Segoe UI" w:cs="Segoe UI"/>
      <w:sz w:val="18"/>
      <w:szCs w:val="18"/>
    </w:rPr>
  </w:style>
  <w:style w:type="character" w:customStyle="1" w:styleId="1a">
    <w:name w:val="Текст выноски Знак1"/>
    <w:basedOn w:val="a1"/>
    <w:link w:val="af2"/>
    <w:uiPriority w:val="99"/>
    <w:semiHidden/>
    <w:rsid w:val="00781ABC"/>
    <w:rPr>
      <w:rFonts w:ascii="Segoe UI" w:hAnsi="Segoe UI" w:cs="Segoe UI"/>
      <w:sz w:val="18"/>
      <w:szCs w:val="18"/>
    </w:rPr>
  </w:style>
  <w:style w:type="numbering" w:customStyle="1" w:styleId="2">
    <w:name w:val="Нет списка2"/>
    <w:next w:val="a3"/>
    <w:uiPriority w:val="99"/>
    <w:semiHidden/>
    <w:unhideWhenUsed/>
    <w:rsid w:val="00360279"/>
  </w:style>
  <w:style w:type="paragraph" w:customStyle="1" w:styleId="20">
    <w:name w:val="Абзац списка2"/>
    <w:basedOn w:val="a"/>
    <w:rsid w:val="00360279"/>
    <w:pPr>
      <w:spacing w:after="200" w:line="276" w:lineRule="auto"/>
      <w:ind w:left="720"/>
      <w:contextualSpacing/>
    </w:pPr>
    <w:rPr>
      <w:rFonts w:ascii="Calibri" w:eastAsia="Times New Roman" w:hAnsi="Calibri" w:cs="Times New Roman"/>
    </w:rPr>
  </w:style>
  <w:style w:type="table" w:customStyle="1" w:styleId="1b">
    <w:name w:val="Сетка таблицы1"/>
    <w:basedOn w:val="a2"/>
    <w:next w:val="a8"/>
    <w:uiPriority w:val="59"/>
    <w:rsid w:val="0036027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Без интервала1"/>
    <w:link w:val="NoSpacingChar"/>
    <w:rsid w:val="00360279"/>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c"/>
    <w:locked/>
    <w:rsid w:val="00360279"/>
    <w:rPr>
      <w:rFonts w:ascii="Times New Roman" w:eastAsia="Calibri" w:hAnsi="Times New Roman" w:cs="Times New Roman"/>
      <w:sz w:val="24"/>
      <w:szCs w:val="20"/>
      <w:lang w:eastAsia="ru-RU"/>
    </w:rPr>
  </w:style>
  <w:style w:type="table" w:customStyle="1" w:styleId="131">
    <w:name w:val="Сетка таблицы131"/>
    <w:uiPriority w:val="59"/>
    <w:rsid w:val="003602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36027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360279"/>
    <w:pPr>
      <w:spacing w:after="120" w:line="480" w:lineRule="auto"/>
      <w:ind w:left="283"/>
    </w:pPr>
    <w:rPr>
      <w:rFonts w:ascii="Calibri" w:eastAsia="Times New Roman" w:hAnsi="Calibri" w:cs="Times New Roman"/>
      <w:sz w:val="20"/>
      <w:szCs w:val="20"/>
      <w:lang w:eastAsia="ru-RU"/>
    </w:rPr>
  </w:style>
  <w:style w:type="character" w:customStyle="1" w:styleId="22">
    <w:name w:val="Основной текст с отступом 2 Знак"/>
    <w:basedOn w:val="a1"/>
    <w:link w:val="21"/>
    <w:semiHidden/>
    <w:rsid w:val="00360279"/>
    <w:rPr>
      <w:rFonts w:ascii="Calibri" w:eastAsia="Times New Roman" w:hAnsi="Calibri" w:cs="Times New Roman"/>
      <w:sz w:val="20"/>
      <w:szCs w:val="20"/>
      <w:lang w:eastAsia="ru-RU"/>
    </w:rPr>
  </w:style>
  <w:style w:type="paragraph" w:styleId="af4">
    <w:name w:val="Block Text"/>
    <w:basedOn w:val="a"/>
    <w:rsid w:val="00360279"/>
    <w:pPr>
      <w:spacing w:after="0" w:line="240" w:lineRule="auto"/>
      <w:ind w:left="1134" w:right="567" w:firstLine="709"/>
      <w:jc w:val="both"/>
    </w:pPr>
    <w:rPr>
      <w:rFonts w:ascii="Times New Roman" w:eastAsia="Calibri" w:hAnsi="Times New Roman" w:cs="Times New Roman"/>
      <w:sz w:val="24"/>
      <w:szCs w:val="24"/>
      <w:lang w:eastAsia="ru-RU"/>
    </w:rPr>
  </w:style>
  <w:style w:type="paragraph" w:customStyle="1" w:styleId="1d">
    <w:name w:val="Стиль1"/>
    <w:basedOn w:val="a"/>
    <w:qFormat/>
    <w:rsid w:val="00360279"/>
    <w:pPr>
      <w:spacing w:after="200" w:line="276" w:lineRule="auto"/>
    </w:pPr>
    <w:rPr>
      <w:rFonts w:ascii="Times New Roman" w:eastAsia="Calibri" w:hAnsi="Times New Roman" w:cs="Times New Roman"/>
      <w:color w:val="000000"/>
      <w:sz w:val="28"/>
      <w:lang w:eastAsia="ru-RU"/>
    </w:rPr>
  </w:style>
  <w:style w:type="character" w:customStyle="1" w:styleId="ac">
    <w:name w:val="Без интервала Знак"/>
    <w:link w:val="ab"/>
    <w:locked/>
    <w:rsid w:val="00360279"/>
    <w:rPr>
      <w:rFonts w:ascii="Times New Roman" w:eastAsia="Times New Roman" w:hAnsi="Times New Roman" w:cs="Times New Roman"/>
      <w:sz w:val="24"/>
      <w:szCs w:val="24"/>
      <w:lang w:eastAsia="ru-RU"/>
    </w:rPr>
  </w:style>
  <w:style w:type="paragraph" w:customStyle="1" w:styleId="1e">
    <w:name w:val="Без интервала1"/>
    <w:rsid w:val="00360279"/>
    <w:pPr>
      <w:spacing w:after="200" w:line="276" w:lineRule="auto"/>
    </w:pPr>
    <w:rPr>
      <w:rFonts w:ascii="Times New Roman" w:eastAsia="Calibri" w:hAnsi="Times New Roman" w:cs="Times New Roman"/>
      <w:sz w:val="24"/>
      <w:szCs w:val="20"/>
      <w:lang w:eastAsia="ru-RU"/>
    </w:rPr>
  </w:style>
  <w:style w:type="paragraph" w:customStyle="1" w:styleId="TableParagraph">
    <w:name w:val="Table Paragraph"/>
    <w:basedOn w:val="a"/>
    <w:uiPriority w:val="1"/>
    <w:qFormat/>
    <w:rsid w:val="0036027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360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30044f0020044204300431043b043804460430char">
    <w:name w:val="dash041e_0431_044b_0447_043d_0430_044f_0020_0442_0430_0431_043b_0438_0446_0430__char"/>
    <w:rsid w:val="00360279"/>
  </w:style>
  <w:style w:type="paragraph" w:customStyle="1" w:styleId="dash041e0431044b0447043d044b0439">
    <w:name w:val="dash041e_0431_044b_0447_043d_044b_0439"/>
    <w:basedOn w:val="a"/>
    <w:rsid w:val="003602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
    <w:name w:val="Table Web 2"/>
    <w:basedOn w:val="a2"/>
    <w:rsid w:val="00360279"/>
    <w:pPr>
      <w:spacing w:after="200" w:line="276" w:lineRule="auto"/>
    </w:pPr>
    <w:rPr>
      <w:rFonts w:ascii="Calibri" w:eastAsia="Calibri"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
    <w:name w:val="Нет списка3"/>
    <w:next w:val="a3"/>
    <w:uiPriority w:val="99"/>
    <w:semiHidden/>
    <w:unhideWhenUsed/>
    <w:rsid w:val="00C415AB"/>
  </w:style>
  <w:style w:type="paragraph" w:customStyle="1" w:styleId="msonormal0">
    <w:name w:val="msonormal"/>
    <w:basedOn w:val="a"/>
    <w:rsid w:val="00C41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 Style27"/>
    <w:rsid w:val="00C415AB"/>
    <w:rPr>
      <w:rFonts w:ascii="Times New Roman" w:hAnsi="Times New Roman" w:cs="Times New Roman" w:hint="default"/>
      <w:sz w:val="26"/>
      <w:szCs w:val="26"/>
    </w:rPr>
  </w:style>
  <w:style w:type="numbering" w:customStyle="1" w:styleId="4">
    <w:name w:val="Нет списка4"/>
    <w:next w:val="a3"/>
    <w:uiPriority w:val="99"/>
    <w:semiHidden/>
    <w:unhideWhenUsed/>
    <w:rsid w:val="0070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23350">
      <w:bodyDiv w:val="1"/>
      <w:marLeft w:val="0"/>
      <w:marRight w:val="0"/>
      <w:marTop w:val="0"/>
      <w:marBottom w:val="0"/>
      <w:divBdr>
        <w:top w:val="none" w:sz="0" w:space="0" w:color="auto"/>
        <w:left w:val="none" w:sz="0" w:space="0" w:color="auto"/>
        <w:bottom w:val="none" w:sz="0" w:space="0" w:color="auto"/>
        <w:right w:val="none" w:sz="0" w:space="0" w:color="auto"/>
      </w:divBdr>
    </w:div>
    <w:div w:id="16034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847659EBBF17E109184D8AB475F3D49105CB98B9C7E8DD69A0735975B274151B9A8991eAUBB" TargetMode="External"/><Relationship Id="rId18" Type="http://schemas.openxmlformats.org/officeDocument/2006/relationships/hyperlink" Target="consultantplus://offline/ref=85846C93A4E77B772FB96CF8414FB66CBDC65ED45930DDE43248D196D788E37D64E7D7CD0EB93B96j4ED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A847659EBBF17E109184D8AB475F3D4910ACF93BDC8E8DD69A0735975B274151B9A8995A85950FAe4U4B" TargetMode="External"/><Relationship Id="rId17" Type="http://schemas.openxmlformats.org/officeDocument/2006/relationships/hyperlink" Target="consultantplus://offline/ref=85846C93A4E77B772FB96CF8414FB66CBDC65ED1583BDDE43248D196D788E37D64E7D7CD0EBA3Bj9E8C" TargetMode="External"/><Relationship Id="rId2" Type="http://schemas.openxmlformats.org/officeDocument/2006/relationships/numbering" Target="numbering.xml"/><Relationship Id="rId16" Type="http://schemas.openxmlformats.org/officeDocument/2006/relationships/hyperlink" Target="consultantplus://offline/ref=DBBC3B31AA450E0B8D0D59D6ED6F1ABC0A5D83A065E024887F3FBAA4D526BF1E617EBB6DE55C80B03F911004A1DDDF994D6DF2K8z1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47659EBBF17E109184D8AB475F3D4910ACF93BDC8E8DD69A0735975B274151B9A8995A85952F2e4U6B" TargetMode="External"/><Relationship Id="rId5" Type="http://schemas.openxmlformats.org/officeDocument/2006/relationships/webSettings" Target="webSettings.xml"/><Relationship Id="rId15" Type="http://schemas.openxmlformats.org/officeDocument/2006/relationships/hyperlink" Target="consultantplus://offline/ref=BA847659EBBF17E109184D8AB475F3D4910AC190B2CAE8DD69A0735975B274151B9A8995AB5De5U4B" TargetMode="External"/><Relationship Id="rId10" Type="http://schemas.openxmlformats.org/officeDocument/2006/relationships/hyperlink" Target="http://arshan.mo38.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ref=BA847659EBBF17E109184D8AB475F3D49105CB98B9C7E8DD69A0735975B274151B9A899CeAU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F52F-0956-4FA8-876B-F617506E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29</Pages>
  <Words>9412</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15</cp:revision>
  <cp:lastPrinted>2023-04-26T05:04:00Z</cp:lastPrinted>
  <dcterms:created xsi:type="dcterms:W3CDTF">2022-02-01T02:19:00Z</dcterms:created>
  <dcterms:modified xsi:type="dcterms:W3CDTF">2023-04-26T05:13:00Z</dcterms:modified>
</cp:coreProperties>
</file>