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A5" w:rsidRPr="00F161A5" w:rsidRDefault="00F161A5" w:rsidP="00F161A5">
      <w:pPr>
        <w:spacing w:after="0" w:line="240" w:lineRule="auto"/>
        <w:ind w:firstLine="142"/>
        <w:jc w:val="center"/>
        <w:rPr>
          <w:rFonts w:ascii="Times New Roman" w:eastAsia="Times New Roman" w:hAnsi="Times New Roman" w:cs="Times New Roman"/>
          <w:sz w:val="36"/>
          <w:szCs w:val="36"/>
          <w:lang w:eastAsia="ru-RU"/>
        </w:rPr>
      </w:pPr>
      <w:r w:rsidRPr="00F161A5">
        <w:rPr>
          <w:rFonts w:ascii="Times New Roman" w:eastAsia="Times New Roman" w:hAnsi="Times New Roman" w:cs="Times New Roman"/>
          <w:noProof/>
          <w:sz w:val="24"/>
          <w:szCs w:val="24"/>
          <w:lang w:eastAsia="ru-RU"/>
        </w:rPr>
        <mc:AlternateContent>
          <mc:Choice Requires="wps">
            <w:drawing>
              <wp:inline distT="0" distB="0" distL="0" distR="0">
                <wp:extent cx="6000750" cy="1206500"/>
                <wp:effectExtent l="0" t="0" r="0" b="0"/>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000750" cy="1206500"/>
                        </a:xfrm>
                        <a:prstGeom prst="rect">
                          <a:avLst/>
                        </a:prstGeom>
                      </wps:spPr>
                      <wps:txbx>
                        <w:txbxContent>
                          <w:p w:rsidR="002361CE" w:rsidRPr="00B62E89" w:rsidRDefault="002361CE" w:rsidP="00F161A5">
                            <w:pPr>
                              <w:pStyle w:val="a9"/>
                              <w:spacing w:before="0" w:beforeAutospacing="0" w:after="0" w:afterAutospacing="0"/>
                              <w:jc w:val="center"/>
                              <w:rPr>
                                <w:sz w:val="144"/>
                                <w:szCs w:val="144"/>
                              </w:rPr>
                            </w:pPr>
                            <w:r w:rsidRPr="00B62E89">
                              <w:rPr>
                                <w:rFonts w:ascii="Impact" w:hAnsi="Impact"/>
                                <w:color w:val="00B0F0"/>
                                <w:sz w:val="144"/>
                                <w:szCs w:val="144"/>
                              </w:rPr>
                              <w:t>УМЫГАНСКАЯ</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29" o:spid="_x0000_s1026" type="#_x0000_t202" style="width:472.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" filled="f" stroked="f">
                <o:lock v:ext="edit" shapetype="t"/>
                <v:textbox style="mso-fit-shape-to-text:t">
                  <w:txbxContent>
                    <w:p w:rsidR="002361CE" w:rsidRPr="00B62E89" w:rsidRDefault="002361CE" w:rsidP="00F161A5">
                      <w:pPr>
                        <w:pStyle w:val="a9"/>
                        <w:spacing w:before="0" w:beforeAutospacing="0" w:after="0" w:afterAutospacing="0"/>
                        <w:jc w:val="center"/>
                        <w:rPr>
                          <w:sz w:val="144"/>
                          <w:szCs w:val="144"/>
                        </w:rPr>
                      </w:pPr>
                      <w:r w:rsidRPr="00B62E89">
                        <w:rPr>
                          <w:rFonts w:ascii="Impact" w:hAnsi="Impact"/>
                          <w:color w:val="00B0F0"/>
                          <w:sz w:val="144"/>
                          <w:szCs w:val="144"/>
                        </w:rPr>
                        <w:t>УМЫГАНСКАЯ</w:t>
                      </w:r>
                    </w:p>
                  </w:txbxContent>
                </v:textbox>
                <w10:anchorlock/>
              </v:shape>
            </w:pict>
          </mc:Fallback>
        </mc:AlternateContent>
      </w:r>
    </w:p>
    <w:p w:rsidR="00F161A5" w:rsidRPr="00F161A5" w:rsidRDefault="00F161A5" w:rsidP="00F161A5">
      <w:pPr>
        <w:spacing w:after="0" w:line="240" w:lineRule="auto"/>
        <w:ind w:firstLine="142"/>
        <w:jc w:val="center"/>
        <w:rPr>
          <w:rFonts w:ascii="Times New Roman" w:eastAsia="Times New Roman" w:hAnsi="Times New Roman" w:cs="Times New Roman"/>
          <w:sz w:val="36"/>
          <w:szCs w:val="36"/>
          <w:lang w:eastAsia="ru-RU"/>
        </w:rPr>
      </w:pPr>
    </w:p>
    <w:p w:rsidR="00F161A5" w:rsidRPr="00F161A5" w:rsidRDefault="00F161A5" w:rsidP="00F161A5">
      <w:pPr>
        <w:spacing w:after="0" w:line="240" w:lineRule="auto"/>
        <w:ind w:firstLine="142"/>
        <w:jc w:val="center"/>
        <w:rPr>
          <w:rFonts w:ascii="Times New Roman" w:eastAsia="Times New Roman" w:hAnsi="Times New Roman" w:cs="Times New Roman"/>
          <w:sz w:val="36"/>
          <w:szCs w:val="36"/>
          <w:lang w:eastAsia="ru-RU"/>
        </w:rPr>
      </w:pPr>
      <w:r w:rsidRPr="00F161A5">
        <w:rPr>
          <w:rFonts w:ascii="Times New Roman" w:eastAsia="Times New Roman" w:hAnsi="Times New Roman" w:cs="Times New Roman"/>
          <w:noProof/>
          <w:sz w:val="24"/>
          <w:szCs w:val="24"/>
          <w:lang w:eastAsia="ru-RU"/>
        </w:rPr>
        <mc:AlternateContent>
          <mc:Choice Requires="wps">
            <w:drawing>
              <wp:inline distT="0" distB="0" distL="0" distR="0">
                <wp:extent cx="6141720" cy="1206500"/>
                <wp:effectExtent l="0" t="0" r="0" b="0"/>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1720" cy="1206500"/>
                        </a:xfrm>
                        <a:prstGeom prst="rect">
                          <a:avLst/>
                        </a:prstGeom>
                      </wps:spPr>
                      <wps:txbx>
                        <w:txbxContent>
                          <w:p w:rsidR="002361CE" w:rsidRPr="00B62E89" w:rsidRDefault="002361CE" w:rsidP="00F161A5">
                            <w:pPr>
                              <w:pStyle w:val="a9"/>
                              <w:spacing w:before="0" w:beforeAutospacing="0" w:after="0" w:afterAutospacing="0"/>
                              <w:jc w:val="center"/>
                              <w:rPr>
                                <w:sz w:val="144"/>
                                <w:szCs w:val="144"/>
                              </w:rPr>
                            </w:pPr>
                            <w:r w:rsidRPr="00B62E89">
                              <w:rPr>
                                <w:rFonts w:ascii="Impact" w:hAnsi="Impact"/>
                                <w:color w:val="00B0F0"/>
                                <w:sz w:val="144"/>
                                <w:szCs w:val="144"/>
                              </w:rPr>
                              <w:t>панорама</w:t>
                            </w:r>
                          </w:p>
                        </w:txbxContent>
                      </wps:txbx>
                      <wps:bodyPr wrap="square" numCol="1" fromWordArt="1">
                        <a:prstTxWarp prst="textPlain">
                          <a:avLst>
                            <a:gd name="adj" fmla="val 50000"/>
                          </a:avLst>
                        </a:prstTxWarp>
                        <a:spAutoFit/>
                      </wps:bodyPr>
                    </wps:wsp>
                  </a:graphicData>
                </a:graphic>
              </wp:inline>
            </w:drawing>
          </mc:Choice>
          <mc:Fallback>
            <w:pict>
              <v:shape id="Надпись 28" o:spid="_x0000_s1027" type="#_x0000_t202" style="width:483.6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" filled="f" stroked="f">
                <o:lock v:ext="edit" shapetype="t"/>
                <v:textbox style="mso-fit-shape-to-text:t">
                  <w:txbxContent>
                    <w:p w:rsidR="002361CE" w:rsidRPr="00B62E89" w:rsidRDefault="002361CE" w:rsidP="00F161A5">
                      <w:pPr>
                        <w:pStyle w:val="a9"/>
                        <w:spacing w:before="0" w:beforeAutospacing="0" w:after="0" w:afterAutospacing="0"/>
                        <w:jc w:val="center"/>
                        <w:rPr>
                          <w:sz w:val="144"/>
                          <w:szCs w:val="144"/>
                        </w:rPr>
                      </w:pPr>
                      <w:r w:rsidRPr="00B62E89">
                        <w:rPr>
                          <w:rFonts w:ascii="Impact" w:hAnsi="Impact"/>
                          <w:color w:val="00B0F0"/>
                          <w:sz w:val="144"/>
                          <w:szCs w:val="144"/>
                        </w:rPr>
                        <w:t>панорама</w:t>
                      </w:r>
                    </w:p>
                  </w:txbxContent>
                </v:textbox>
                <w10:anchorlock/>
              </v:shape>
            </w:pict>
          </mc:Fallback>
        </mc:AlternateContent>
      </w:r>
    </w:p>
    <w:p w:rsidR="00F161A5" w:rsidRPr="00F161A5" w:rsidRDefault="00F161A5" w:rsidP="00F161A5">
      <w:pPr>
        <w:spacing w:after="0" w:line="240" w:lineRule="auto"/>
        <w:ind w:firstLine="142"/>
        <w:jc w:val="right"/>
        <w:rPr>
          <w:rFonts w:ascii="Times New Roman" w:eastAsia="Times New Roman" w:hAnsi="Times New Roman" w:cs="Times New Roman"/>
          <w:sz w:val="36"/>
          <w:szCs w:val="36"/>
          <w:lang w:eastAsia="ru-RU"/>
        </w:rPr>
      </w:pPr>
    </w:p>
    <w:p w:rsidR="00F161A5" w:rsidRPr="00F161A5" w:rsidRDefault="00F161A5" w:rsidP="00F161A5">
      <w:pPr>
        <w:spacing w:after="0" w:line="240" w:lineRule="auto"/>
        <w:ind w:firstLine="142"/>
        <w:rPr>
          <w:rFonts w:ascii="Times New Roman" w:eastAsia="Times New Roman" w:hAnsi="Times New Roman" w:cs="Times New Roman"/>
          <w:sz w:val="24"/>
          <w:szCs w:val="24"/>
          <w:lang w:eastAsia="ru-RU"/>
        </w:rPr>
      </w:pPr>
      <w:r w:rsidRPr="00F161A5">
        <w:rPr>
          <w:rFonts w:ascii="Times New Roman" w:eastAsia="Times New Roman" w:hAnsi="Times New Roman" w:cs="Times New Roman"/>
          <w:b/>
          <w:sz w:val="40"/>
          <w:szCs w:val="40"/>
          <w:lang w:eastAsia="ru-RU"/>
        </w:rPr>
        <w:t xml:space="preserve">    </w:t>
      </w:r>
      <w:r>
        <w:rPr>
          <w:rFonts w:ascii="Times New Roman" w:eastAsia="Times New Roman" w:hAnsi="Times New Roman" w:cs="Times New Roman"/>
          <w:b/>
          <w:sz w:val="40"/>
          <w:szCs w:val="40"/>
          <w:lang w:eastAsia="ru-RU"/>
        </w:rPr>
        <w:t>31 января   2022</w:t>
      </w:r>
      <w:r w:rsidRPr="00F161A5">
        <w:rPr>
          <w:rFonts w:ascii="Times New Roman" w:eastAsia="Times New Roman" w:hAnsi="Times New Roman" w:cs="Times New Roman"/>
          <w:b/>
          <w:sz w:val="40"/>
          <w:szCs w:val="40"/>
          <w:lang w:eastAsia="ru-RU"/>
        </w:rPr>
        <w:t xml:space="preserve"> года                          №2(</w:t>
      </w:r>
      <w:r>
        <w:rPr>
          <w:rFonts w:ascii="Times New Roman" w:eastAsia="Times New Roman" w:hAnsi="Times New Roman" w:cs="Times New Roman"/>
          <w:b/>
          <w:sz w:val="40"/>
          <w:szCs w:val="40"/>
          <w:lang w:eastAsia="ru-RU"/>
        </w:rPr>
        <w:t>238</w:t>
      </w:r>
      <w:r w:rsidRPr="00F161A5">
        <w:rPr>
          <w:rFonts w:ascii="Times New Roman" w:eastAsia="Times New Roman" w:hAnsi="Times New Roman" w:cs="Times New Roman"/>
          <w:b/>
          <w:sz w:val="40"/>
          <w:szCs w:val="40"/>
          <w:lang w:eastAsia="ru-RU"/>
        </w:rPr>
        <w:t>)</w:t>
      </w:r>
      <w:r w:rsidRPr="00F161A5">
        <w:rPr>
          <w:rFonts w:ascii="Times New Roman" w:eastAsia="Times New Roman" w:hAnsi="Times New Roman" w:cs="Times New Roman"/>
          <w:sz w:val="24"/>
          <w:szCs w:val="24"/>
          <w:lang w:eastAsia="ru-RU"/>
        </w:rPr>
        <w:t xml:space="preserve"> </w:t>
      </w:r>
    </w:p>
    <w:p w:rsidR="00F161A5" w:rsidRPr="00F161A5" w:rsidRDefault="00F161A5" w:rsidP="00F161A5">
      <w:pPr>
        <w:spacing w:after="0" w:line="240" w:lineRule="auto"/>
        <w:ind w:firstLine="142"/>
        <w:rPr>
          <w:rFonts w:ascii="Times New Roman" w:eastAsia="Times New Roman" w:hAnsi="Times New Roman" w:cs="Times New Roman"/>
          <w:sz w:val="24"/>
          <w:szCs w:val="24"/>
          <w:lang w:eastAsia="ru-RU"/>
        </w:rPr>
      </w:pPr>
    </w:p>
    <w:p w:rsidR="00F161A5" w:rsidRPr="00F161A5" w:rsidRDefault="00F161A5" w:rsidP="00F161A5">
      <w:pPr>
        <w:spacing w:after="0" w:line="240" w:lineRule="auto"/>
        <w:ind w:firstLine="142"/>
        <w:jc w:val="center"/>
        <w:rPr>
          <w:rFonts w:ascii="Times New Roman" w:eastAsia="Times New Roman" w:hAnsi="Times New Roman" w:cs="Times New Roman"/>
          <w:sz w:val="32"/>
          <w:szCs w:val="32"/>
          <w:lang w:eastAsia="ru-RU"/>
        </w:rPr>
      </w:pPr>
      <w:r w:rsidRPr="00F161A5">
        <w:rPr>
          <w:rFonts w:ascii="Times New Roman" w:eastAsia="Times New Roman" w:hAnsi="Times New Roman" w:cs="Times New Roman"/>
          <w:noProof/>
          <w:sz w:val="24"/>
          <w:szCs w:val="24"/>
          <w:lang w:eastAsia="ru-RU"/>
        </w:rPr>
        <w:drawing>
          <wp:inline distT="0" distB="0" distL="0" distR="0">
            <wp:extent cx="6191250" cy="4619625"/>
            <wp:effectExtent l="0" t="0" r="0" b="9525"/>
            <wp:docPr id="2" name="Рисунок 2" descr="https://www.zastavki.com/pictures/originals/2018Winter_Beautiful_winter_landscape_with_frost-covered_trees_under_a_blue_sky_1286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zastavki.com/pictures/originals/2018Winter_Beautiful_winter_landscape_with_frost-covered_trees_under_a_blue_sky_128600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0" cy="4619625"/>
                    </a:xfrm>
                    <a:prstGeom prst="rect">
                      <a:avLst/>
                    </a:prstGeom>
                    <a:noFill/>
                    <a:ln>
                      <a:noFill/>
                    </a:ln>
                  </pic:spPr>
                </pic:pic>
              </a:graphicData>
            </a:graphic>
          </wp:inline>
        </w:drawing>
      </w:r>
    </w:p>
    <w:p w:rsidR="00F161A5" w:rsidRPr="00F161A5" w:rsidRDefault="00F161A5" w:rsidP="00F161A5">
      <w:pPr>
        <w:spacing w:after="0" w:line="240" w:lineRule="auto"/>
        <w:ind w:firstLine="142"/>
        <w:jc w:val="both"/>
        <w:rPr>
          <w:rFonts w:ascii="Times New Roman" w:eastAsia="Times New Roman" w:hAnsi="Times New Roman" w:cs="Times New Roman"/>
          <w:sz w:val="28"/>
          <w:szCs w:val="28"/>
          <w:u w:val="single"/>
          <w:lang w:eastAsia="ru-RU"/>
        </w:rPr>
      </w:pPr>
    </w:p>
    <w:p w:rsidR="00F161A5" w:rsidRPr="00F161A5" w:rsidRDefault="00F161A5" w:rsidP="00F161A5">
      <w:pPr>
        <w:spacing w:after="0" w:line="240" w:lineRule="auto"/>
        <w:ind w:firstLine="142"/>
        <w:jc w:val="both"/>
        <w:rPr>
          <w:rFonts w:ascii="Times New Roman" w:eastAsia="Times New Roman" w:hAnsi="Times New Roman" w:cs="Times New Roman"/>
          <w:sz w:val="28"/>
          <w:szCs w:val="28"/>
          <w:u w:val="single"/>
          <w:lang w:eastAsia="ru-RU"/>
        </w:rPr>
      </w:pPr>
    </w:p>
    <w:p w:rsidR="00F161A5" w:rsidRPr="00F161A5" w:rsidRDefault="00F161A5" w:rsidP="00F161A5">
      <w:pPr>
        <w:spacing w:after="0" w:line="240" w:lineRule="auto"/>
        <w:ind w:firstLine="142"/>
        <w:jc w:val="both"/>
        <w:rPr>
          <w:rFonts w:ascii="Times New Roman" w:eastAsia="Times New Roman" w:hAnsi="Times New Roman" w:cs="Times New Roman"/>
          <w:sz w:val="28"/>
          <w:szCs w:val="28"/>
          <w:u w:val="single"/>
          <w:lang w:eastAsia="ru-RU"/>
        </w:rPr>
      </w:pPr>
      <w:r w:rsidRPr="00F161A5">
        <w:rPr>
          <w:rFonts w:ascii="Times New Roman" w:eastAsia="Times New Roman" w:hAnsi="Times New Roman" w:cs="Times New Roman"/>
          <w:sz w:val="28"/>
          <w:szCs w:val="28"/>
          <w:u w:val="single"/>
          <w:lang w:eastAsia="ru-RU"/>
        </w:rPr>
        <w:t>«Умыганская панорама» - периодическое печатное издание в форме газеты, учрежденное для издания официальных и иных сообщений и материалов, нормативных и иных актов Думы и администрации Умыганского сельского поселения, Тулунского района, Иркутской области.</w:t>
      </w:r>
    </w:p>
    <w:p w:rsidR="001D4B00" w:rsidRPr="001D4B00" w:rsidRDefault="001D4B00" w:rsidP="001D4B00">
      <w:pPr>
        <w:spacing w:after="0" w:line="276" w:lineRule="auto"/>
        <w:ind w:firstLine="426"/>
        <w:jc w:val="center"/>
        <w:rPr>
          <w:rFonts w:ascii="Times New Roman" w:eastAsia="Times New Roman" w:hAnsi="Times New Roman" w:cs="Times New Roman"/>
          <w:b/>
          <w:sz w:val="28"/>
          <w:szCs w:val="28"/>
          <w:lang w:eastAsia="ru-RU"/>
        </w:rPr>
      </w:pPr>
      <w:r w:rsidRPr="001D4B00">
        <w:rPr>
          <w:rFonts w:ascii="Times New Roman" w:eastAsia="Times New Roman" w:hAnsi="Times New Roman" w:cs="Times New Roman"/>
          <w:b/>
          <w:sz w:val="28"/>
          <w:szCs w:val="28"/>
          <w:lang w:eastAsia="ru-RU"/>
        </w:rPr>
        <w:lastRenderedPageBreak/>
        <w:t>ОБЪЯВЛЕНИЕ</w:t>
      </w:r>
    </w:p>
    <w:p w:rsidR="001D4B00" w:rsidRPr="001D4B00" w:rsidRDefault="001D4B00" w:rsidP="001D4B00">
      <w:pPr>
        <w:spacing w:after="0" w:line="276" w:lineRule="auto"/>
        <w:ind w:firstLine="426"/>
        <w:jc w:val="both"/>
        <w:rPr>
          <w:rFonts w:ascii="Times New Roman" w:eastAsia="Times New Roman" w:hAnsi="Times New Roman" w:cs="Times New Roman"/>
          <w:b/>
          <w:sz w:val="28"/>
          <w:szCs w:val="28"/>
          <w:lang w:eastAsia="ru-RU"/>
        </w:rPr>
      </w:pPr>
    </w:p>
    <w:p w:rsidR="001D4B00" w:rsidRPr="001D4B00" w:rsidRDefault="001D4B00" w:rsidP="001D4B00">
      <w:pPr>
        <w:spacing w:after="0" w:line="276" w:lineRule="auto"/>
        <w:ind w:firstLine="426"/>
        <w:jc w:val="both"/>
        <w:rPr>
          <w:rFonts w:ascii="Times New Roman" w:eastAsia="Times New Roman" w:hAnsi="Times New Roman" w:cs="Times New Roman"/>
          <w:sz w:val="28"/>
          <w:szCs w:val="28"/>
          <w:lang w:eastAsia="ru-RU"/>
        </w:rPr>
      </w:pPr>
      <w:r w:rsidRPr="001D4B00">
        <w:rPr>
          <w:rFonts w:ascii="Times New Roman" w:eastAsia="Times New Roman" w:hAnsi="Times New Roman" w:cs="Times New Roman"/>
          <w:sz w:val="28"/>
          <w:szCs w:val="28"/>
          <w:lang w:eastAsia="ru-RU"/>
        </w:rPr>
        <w:t xml:space="preserve">Администрация Умыганского сельского поселения в соответствии с частью 5.1 статьи 10 Федерального закона от 24 июля 2002 года № 101-ФЗ «Об обороте земель сельскохозяйственного назначения» сообщает о возможности заключения договора купли-продажи или договора аренды без проведения торгов на земельный участок с кадастровым номером 38:15:000000:1888, общей площадью 2833578 </w:t>
      </w:r>
      <w:proofErr w:type="spellStart"/>
      <w:r w:rsidRPr="001D4B00">
        <w:rPr>
          <w:rFonts w:ascii="Times New Roman" w:eastAsia="Times New Roman" w:hAnsi="Times New Roman" w:cs="Times New Roman"/>
          <w:sz w:val="28"/>
          <w:szCs w:val="28"/>
          <w:lang w:eastAsia="ru-RU"/>
        </w:rPr>
        <w:t>кв.м</w:t>
      </w:r>
      <w:proofErr w:type="spellEnd"/>
      <w:r w:rsidRPr="001D4B00">
        <w:rPr>
          <w:rFonts w:ascii="Times New Roman" w:eastAsia="Times New Roman" w:hAnsi="Times New Roman" w:cs="Times New Roman"/>
          <w:sz w:val="28"/>
          <w:szCs w:val="28"/>
          <w:lang w:eastAsia="ru-RU"/>
        </w:rPr>
        <w:t>., категория земель: земли сельскохозяйственного назначения, разрешенное использование: для сельскохозяйственного производства (дата регистрации муниципальной собственности 29.11.2021 г.).</w:t>
      </w:r>
    </w:p>
    <w:p w:rsidR="001D4B00" w:rsidRPr="001D4B00" w:rsidRDefault="001D4B00" w:rsidP="001D4B00">
      <w:pPr>
        <w:spacing w:after="0" w:line="276" w:lineRule="auto"/>
        <w:ind w:firstLine="426"/>
        <w:jc w:val="both"/>
        <w:rPr>
          <w:rFonts w:ascii="Times New Roman" w:eastAsia="Times New Roman" w:hAnsi="Times New Roman" w:cs="Times New Roman"/>
          <w:sz w:val="28"/>
          <w:szCs w:val="28"/>
          <w:lang w:eastAsia="ru-RU"/>
        </w:rPr>
      </w:pPr>
      <w:r w:rsidRPr="001D4B00">
        <w:rPr>
          <w:rFonts w:ascii="Times New Roman" w:eastAsia="Times New Roman" w:hAnsi="Times New Roman" w:cs="Times New Roman"/>
          <w:sz w:val="28"/>
          <w:szCs w:val="28"/>
          <w:lang w:eastAsia="ru-RU"/>
        </w:rPr>
        <w:t>Сельскохозяйственные организации или крестьянские (фермерские) хозяйства, использующие указанные земельные участки, вправе обратиться в Администрацию Умыганского сельского поселения по адресу: 665234, Иркутская область, Тулунский район, с. Умыган, ул. Ивана Каторжного, д. 74, с заявлением о заключении договора купли-продажи или договора аренды на указанные земельный участок в течение шести месяцев с момента государственной регистрации права муниципальной собственности на указанные земельные участки.</w:t>
      </w:r>
    </w:p>
    <w:p w:rsidR="001D4B00" w:rsidRPr="001D4B00" w:rsidRDefault="001D4B00" w:rsidP="001D4B00">
      <w:pPr>
        <w:spacing w:after="0" w:line="276" w:lineRule="auto"/>
        <w:ind w:firstLine="426"/>
        <w:rPr>
          <w:rFonts w:ascii="Times New Roman" w:eastAsia="Times New Roman" w:hAnsi="Times New Roman" w:cs="Times New Roman"/>
          <w:sz w:val="28"/>
          <w:szCs w:val="28"/>
          <w:lang w:eastAsia="ru-RU"/>
        </w:rPr>
      </w:pPr>
      <w:r w:rsidRPr="001D4B00">
        <w:rPr>
          <w:rFonts w:ascii="Times New Roman" w:eastAsia="Times New Roman" w:hAnsi="Times New Roman" w:cs="Times New Roman"/>
          <w:sz w:val="28"/>
          <w:szCs w:val="28"/>
          <w:lang w:eastAsia="ru-RU"/>
        </w:rPr>
        <w:t>Цена земельного участка составляет 59221 рублей 78 копеек (1%). (888326,703=15%)</w:t>
      </w:r>
    </w:p>
    <w:p w:rsidR="001D4B00" w:rsidRPr="001D4B00" w:rsidRDefault="001D4B00" w:rsidP="001D4B00">
      <w:pPr>
        <w:spacing w:after="200" w:line="276" w:lineRule="auto"/>
        <w:rPr>
          <w:rFonts w:ascii="Calibri" w:eastAsia="Times New Roman" w:hAnsi="Calibri" w:cs="Times New Roman"/>
          <w:szCs w:val="28"/>
          <w:lang w:eastAsia="ru-RU"/>
        </w:rPr>
      </w:pPr>
    </w:p>
    <w:p w:rsidR="00F161A5" w:rsidRPr="00F34D76" w:rsidRDefault="00F161A5" w:rsidP="00F161A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6"/>
          <w:szCs w:val="16"/>
          <w:lang w:eastAsia="ru-RU"/>
        </w:rPr>
      </w:pPr>
      <w:bookmarkStart w:id="0" w:name="_GoBack"/>
      <w:bookmarkEnd w:id="0"/>
      <w:r w:rsidRPr="00F34D76">
        <w:rPr>
          <w:rFonts w:ascii="Times New Roman" w:eastAsia="Times New Roman" w:hAnsi="Times New Roman" w:cs="Times New Roman"/>
          <w:b/>
          <w:spacing w:val="20"/>
          <w:sz w:val="16"/>
          <w:szCs w:val="16"/>
          <w:lang w:eastAsia="ru-RU"/>
        </w:rPr>
        <w:t>ИРКУТСКАЯ ОБЛАСТЬ</w:t>
      </w:r>
    </w:p>
    <w:p w:rsidR="00F161A5" w:rsidRPr="00F34D76" w:rsidRDefault="00F161A5" w:rsidP="00F161A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F34D76">
        <w:rPr>
          <w:rFonts w:ascii="Times New Roman" w:eastAsia="Times New Roman" w:hAnsi="Times New Roman" w:cs="Times New Roman"/>
          <w:b/>
          <w:spacing w:val="20"/>
          <w:sz w:val="16"/>
          <w:szCs w:val="16"/>
          <w:lang w:eastAsia="ru-RU"/>
        </w:rPr>
        <w:t>Тулунский район</w:t>
      </w:r>
    </w:p>
    <w:p w:rsidR="00F161A5" w:rsidRPr="00F34D76" w:rsidRDefault="00F161A5" w:rsidP="00F161A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F34D76">
        <w:rPr>
          <w:rFonts w:ascii="Times New Roman" w:eastAsia="Times New Roman" w:hAnsi="Times New Roman" w:cs="Times New Roman"/>
          <w:b/>
          <w:spacing w:val="20"/>
          <w:sz w:val="16"/>
          <w:szCs w:val="16"/>
          <w:lang w:eastAsia="ru-RU"/>
        </w:rPr>
        <w:t>АДМИНИСТРАЦИЯ</w:t>
      </w:r>
    </w:p>
    <w:p w:rsidR="00F161A5" w:rsidRPr="00F34D76" w:rsidRDefault="00F161A5" w:rsidP="00F161A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6"/>
          <w:szCs w:val="16"/>
          <w:lang w:eastAsia="ru-RU"/>
        </w:rPr>
      </w:pPr>
      <w:r w:rsidRPr="00F34D76">
        <w:rPr>
          <w:rFonts w:ascii="Times New Roman" w:eastAsia="Times New Roman" w:hAnsi="Times New Roman" w:cs="Times New Roman"/>
          <w:b/>
          <w:spacing w:val="20"/>
          <w:sz w:val="16"/>
          <w:szCs w:val="16"/>
          <w:lang w:eastAsia="ru-RU"/>
        </w:rPr>
        <w:t>Умыганского сельского поселения</w:t>
      </w:r>
    </w:p>
    <w:p w:rsidR="00F161A5" w:rsidRPr="00F34D76" w:rsidRDefault="00F161A5" w:rsidP="00F161A5">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F34D76">
        <w:rPr>
          <w:rFonts w:ascii="Times New Roman" w:eastAsia="Times New Roman" w:hAnsi="Times New Roman" w:cs="Times New Roman"/>
          <w:b/>
          <w:spacing w:val="20"/>
          <w:sz w:val="16"/>
          <w:szCs w:val="16"/>
          <w:lang w:eastAsia="ru-RU"/>
        </w:rPr>
        <w:t>П О С Т А Н О В Л Е Н И Е</w:t>
      </w:r>
    </w:p>
    <w:p w:rsidR="00F161A5" w:rsidRPr="00F34D76" w:rsidRDefault="00F161A5" w:rsidP="00F161A5">
      <w:pPr>
        <w:overflowPunct w:val="0"/>
        <w:autoSpaceDE w:val="0"/>
        <w:autoSpaceDN w:val="0"/>
        <w:adjustRightInd w:val="0"/>
        <w:spacing w:after="0" w:line="240" w:lineRule="auto"/>
        <w:ind w:right="-1"/>
        <w:textAlignment w:val="baseline"/>
        <w:rPr>
          <w:rFonts w:ascii="Times New Roman" w:eastAsia="Times New Roman" w:hAnsi="Times New Roman" w:cs="Times New Roman"/>
          <w:b/>
          <w:spacing w:val="20"/>
          <w:sz w:val="16"/>
          <w:szCs w:val="16"/>
          <w:lang w:eastAsia="ru-RU"/>
        </w:rPr>
      </w:pPr>
      <w:r w:rsidRPr="00F34D76">
        <w:rPr>
          <w:rFonts w:ascii="Times New Roman" w:eastAsia="Times New Roman" w:hAnsi="Times New Roman" w:cs="Times New Roman"/>
          <w:b/>
          <w:spacing w:val="20"/>
          <w:sz w:val="16"/>
          <w:szCs w:val="16"/>
          <w:lang w:eastAsia="ru-RU"/>
        </w:rPr>
        <w:t xml:space="preserve">  «10» января 2022 г</w:t>
      </w:r>
      <w:r w:rsidRPr="00F34D76">
        <w:rPr>
          <w:rFonts w:ascii="Times New Roman" w:eastAsia="Times New Roman" w:hAnsi="Times New Roman" w:cs="Times New Roman"/>
          <w:spacing w:val="20"/>
          <w:sz w:val="16"/>
          <w:szCs w:val="16"/>
          <w:lang w:eastAsia="ru-RU"/>
        </w:rPr>
        <w:t xml:space="preserve">.                                                       </w:t>
      </w:r>
      <w:r w:rsidRPr="00F34D76">
        <w:rPr>
          <w:rFonts w:ascii="Times New Roman" w:eastAsia="Times New Roman" w:hAnsi="Times New Roman" w:cs="Times New Roman"/>
          <w:b/>
          <w:spacing w:val="20"/>
          <w:sz w:val="16"/>
          <w:szCs w:val="16"/>
          <w:lang w:eastAsia="ru-RU"/>
        </w:rPr>
        <w:t>№ 2 -ПА</w:t>
      </w:r>
    </w:p>
    <w:p w:rsidR="00F161A5" w:rsidRPr="00F34D76" w:rsidRDefault="00F161A5" w:rsidP="00F161A5">
      <w:pPr>
        <w:spacing w:after="0" w:line="240" w:lineRule="auto"/>
        <w:ind w:right="-1"/>
        <w:rPr>
          <w:rFonts w:ascii="Times New Roman" w:eastAsia="Calibri" w:hAnsi="Times New Roman" w:cs="Times New Roman"/>
          <w:sz w:val="16"/>
          <w:szCs w:val="16"/>
        </w:rPr>
      </w:pPr>
      <w:r w:rsidRPr="00F34D76">
        <w:rPr>
          <w:rFonts w:ascii="Times New Roman" w:eastAsia="Calibri" w:hAnsi="Times New Roman" w:cs="Times New Roman"/>
          <w:sz w:val="16"/>
          <w:szCs w:val="16"/>
        </w:rPr>
        <w:t>«О внесении изменений в муниципальную программу</w:t>
      </w:r>
    </w:p>
    <w:p w:rsidR="00F161A5" w:rsidRPr="00F34D76" w:rsidRDefault="00F161A5" w:rsidP="00F161A5">
      <w:pPr>
        <w:spacing w:after="0" w:line="240" w:lineRule="auto"/>
        <w:ind w:right="-1"/>
        <w:rPr>
          <w:rFonts w:ascii="Times New Roman" w:eastAsia="Calibri" w:hAnsi="Times New Roman" w:cs="Times New Roman"/>
          <w:sz w:val="16"/>
          <w:szCs w:val="16"/>
        </w:rPr>
      </w:pPr>
      <w:r w:rsidRPr="00F34D76">
        <w:rPr>
          <w:rFonts w:ascii="Times New Roman" w:eastAsia="Calibri" w:hAnsi="Times New Roman" w:cs="Times New Roman"/>
          <w:sz w:val="16"/>
          <w:szCs w:val="16"/>
        </w:rPr>
        <w:t>«Социально-экономическое развитие территории сельского поселения»</w:t>
      </w:r>
    </w:p>
    <w:p w:rsidR="00F161A5" w:rsidRPr="00F34D76" w:rsidRDefault="00F161A5" w:rsidP="00F161A5">
      <w:pPr>
        <w:spacing w:after="0" w:line="240" w:lineRule="auto"/>
        <w:ind w:right="-1"/>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на 2021 – 2025 </w:t>
      </w:r>
      <w:proofErr w:type="gramStart"/>
      <w:r w:rsidRPr="00F34D76">
        <w:rPr>
          <w:rFonts w:ascii="Times New Roman" w:eastAsia="Calibri" w:hAnsi="Times New Roman" w:cs="Times New Roman"/>
          <w:sz w:val="16"/>
          <w:szCs w:val="16"/>
        </w:rPr>
        <w:t>годы »</w:t>
      </w:r>
      <w:proofErr w:type="gramEnd"/>
      <w:r w:rsidRPr="00F34D76">
        <w:rPr>
          <w:rFonts w:ascii="Times New Roman" w:eastAsia="Calibri" w:hAnsi="Times New Roman" w:cs="Times New Roman"/>
          <w:sz w:val="16"/>
          <w:szCs w:val="16"/>
        </w:rPr>
        <w:t xml:space="preserve">, утвержденную постановлением администрации </w:t>
      </w:r>
    </w:p>
    <w:p w:rsidR="00F161A5" w:rsidRPr="00F34D76" w:rsidRDefault="00F161A5" w:rsidP="00F161A5">
      <w:pPr>
        <w:spacing w:after="0" w:line="240" w:lineRule="auto"/>
        <w:ind w:right="-1"/>
        <w:rPr>
          <w:rFonts w:ascii="Times New Roman" w:eastAsia="Calibri" w:hAnsi="Times New Roman" w:cs="Times New Roman"/>
          <w:sz w:val="16"/>
          <w:szCs w:val="16"/>
        </w:rPr>
      </w:pPr>
      <w:r w:rsidRPr="00F34D76">
        <w:rPr>
          <w:rFonts w:ascii="Times New Roman" w:eastAsia="Calibri" w:hAnsi="Times New Roman" w:cs="Times New Roman"/>
          <w:sz w:val="16"/>
          <w:szCs w:val="16"/>
        </w:rPr>
        <w:t>Умыганского сельского поселения от 10 ноября 2020 года № 30-ПА.</w:t>
      </w:r>
    </w:p>
    <w:p w:rsidR="00F161A5" w:rsidRPr="00F34D76" w:rsidRDefault="00F161A5" w:rsidP="00F161A5">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16"/>
          <w:szCs w:val="16"/>
          <w:lang w:eastAsia="ru-RU"/>
        </w:rPr>
      </w:pPr>
      <w:r w:rsidRPr="00F34D76">
        <w:rPr>
          <w:rFonts w:ascii="Times New Roman" w:eastAsia="Times New Roman" w:hAnsi="Times New Roman" w:cs="Times New Roman"/>
          <w:sz w:val="16"/>
          <w:szCs w:val="16"/>
          <w:lang w:eastAsia="ru-RU"/>
        </w:rPr>
        <w:t xml:space="preserve">В соответствии с Федеральным </w:t>
      </w:r>
      <w:hyperlink r:id="rId8" w:history="1">
        <w:r w:rsidRPr="00F34D76">
          <w:rPr>
            <w:rFonts w:ascii="Times New Roman" w:eastAsia="Times New Roman" w:hAnsi="Times New Roman" w:cs="Times New Roman"/>
            <w:color w:val="000000"/>
            <w:sz w:val="16"/>
            <w:szCs w:val="16"/>
            <w:lang w:eastAsia="ru-RU"/>
          </w:rPr>
          <w:t>законом</w:t>
        </w:r>
      </w:hyperlink>
      <w:r w:rsidRPr="00F34D76">
        <w:rPr>
          <w:rFonts w:ascii="Times New Roman" w:eastAsia="Times New Roman" w:hAnsi="Times New Roman" w:cs="Times New Roman"/>
          <w:sz w:val="16"/>
          <w:szCs w:val="16"/>
          <w:lang w:eastAsia="ru-RU"/>
        </w:rPr>
        <w:t xml:space="preserve"> от 06.10.2003 года № 131-ФЗ «Об общих принципах организации местного самоуправления в Российской Федерации», </w:t>
      </w:r>
      <w:r w:rsidRPr="00F34D76">
        <w:rPr>
          <w:rFonts w:ascii="Times New Roman" w:eastAsia="Times New Roman" w:hAnsi="Times New Roman" w:cs="Times New Roman"/>
          <w:color w:val="000000"/>
          <w:sz w:val="16"/>
          <w:szCs w:val="16"/>
          <w:lang w:eastAsia="ru-RU"/>
        </w:rPr>
        <w:t>Постановлением администрации Умыганского сельского поселения от 31 декабря 2015 года №54-па «</w:t>
      </w:r>
      <w:r w:rsidRPr="00F34D76">
        <w:rPr>
          <w:rFonts w:ascii="Times New Roman" w:eastAsia="Times New Roman" w:hAnsi="Times New Roman" w:cs="Times New Roman"/>
          <w:bCs/>
          <w:sz w:val="16"/>
          <w:szCs w:val="16"/>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F34D76">
        <w:rPr>
          <w:rFonts w:ascii="Times New Roman" w:eastAsia="Times New Roman" w:hAnsi="Times New Roman" w:cs="Times New Roman"/>
          <w:b/>
          <w:bCs/>
          <w:sz w:val="16"/>
          <w:szCs w:val="16"/>
          <w:lang w:eastAsia="ru-RU"/>
        </w:rPr>
        <w:t>»</w:t>
      </w:r>
      <w:r w:rsidRPr="00F34D76">
        <w:rPr>
          <w:rFonts w:ascii="Times New Roman" w:eastAsia="Times New Roman" w:hAnsi="Times New Roman" w:cs="Times New Roman"/>
          <w:bCs/>
          <w:sz w:val="16"/>
          <w:szCs w:val="16"/>
          <w:lang w:eastAsia="ru-RU"/>
        </w:rPr>
        <w:t xml:space="preserve"> (с внесенными изменениями</w:t>
      </w:r>
      <w:r w:rsidRPr="00F34D76">
        <w:rPr>
          <w:rFonts w:ascii="Times New Roman" w:eastAsia="Times New Roman" w:hAnsi="Times New Roman" w:cs="Times New Roman"/>
          <w:sz w:val="16"/>
          <w:szCs w:val="16"/>
          <w:lang w:eastAsia="ru-RU"/>
        </w:rPr>
        <w:t xml:space="preserve"> от 01.09.2017г №28-ПА; от </w:t>
      </w:r>
      <w:r w:rsidRPr="00F34D76">
        <w:rPr>
          <w:rFonts w:ascii="Times New Roman" w:eastAsia="Times New Roman" w:hAnsi="Times New Roman" w:cs="Times New Roman"/>
          <w:spacing w:val="20"/>
          <w:sz w:val="16"/>
          <w:szCs w:val="16"/>
          <w:lang w:eastAsia="ru-RU"/>
        </w:rPr>
        <w:t>02.11.2018г.№44-ПА</w:t>
      </w:r>
      <w:r w:rsidRPr="00F34D76">
        <w:rPr>
          <w:rFonts w:ascii="Times New Roman" w:eastAsia="Times New Roman" w:hAnsi="Times New Roman" w:cs="Times New Roman"/>
          <w:sz w:val="16"/>
          <w:szCs w:val="16"/>
          <w:lang w:eastAsia="ru-RU"/>
        </w:rPr>
        <w:t>), р</w:t>
      </w:r>
      <w:r w:rsidRPr="00F34D76">
        <w:rPr>
          <w:rFonts w:ascii="Times New Roman" w:eastAsia="Times New Roman" w:hAnsi="Times New Roman" w:cs="Times New Roman"/>
          <w:color w:val="000000"/>
          <w:sz w:val="16"/>
          <w:szCs w:val="16"/>
          <w:lang w:eastAsia="ru-RU"/>
        </w:rPr>
        <w:t>уководствуясь статьёй 24 Устава Умыганского муниципального образования</w:t>
      </w:r>
    </w:p>
    <w:p w:rsidR="00F161A5" w:rsidRPr="00F34D76" w:rsidRDefault="00F161A5" w:rsidP="00F161A5">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6"/>
          <w:szCs w:val="16"/>
        </w:rPr>
      </w:pPr>
      <w:r w:rsidRPr="00F34D76">
        <w:rPr>
          <w:rFonts w:ascii="Times New Roman" w:eastAsia="Calibri" w:hAnsi="Times New Roman" w:cs="Times New Roman"/>
          <w:b/>
          <w:color w:val="000000"/>
          <w:sz w:val="16"/>
          <w:szCs w:val="16"/>
        </w:rPr>
        <w:t>П О СТ А Н О В Л Я Ю:</w:t>
      </w:r>
    </w:p>
    <w:p w:rsidR="00F161A5" w:rsidRPr="00F34D76" w:rsidRDefault="00F161A5" w:rsidP="00F161A5">
      <w:pPr>
        <w:spacing w:after="0" w:line="240" w:lineRule="auto"/>
        <w:ind w:right="-1" w:firstLine="709"/>
        <w:jc w:val="both"/>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1. Внести следующие изменения в муниципальную программу «Социально-экономическое развитие территории сельского поселения» на 2021 – 2025 годы, утвержденную постановлением администрации Умыганского сельского поселения от 10 ноября 2020 года № 30-ПА. </w:t>
      </w:r>
    </w:p>
    <w:p w:rsidR="00F161A5" w:rsidRPr="00F34D76" w:rsidRDefault="00F161A5" w:rsidP="00F161A5">
      <w:pPr>
        <w:spacing w:after="0" w:line="240" w:lineRule="auto"/>
        <w:ind w:firstLine="709"/>
        <w:jc w:val="both"/>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 </w:t>
      </w:r>
    </w:p>
    <w:p w:rsidR="00F161A5" w:rsidRPr="00F34D76" w:rsidRDefault="00F161A5" w:rsidP="00F161A5">
      <w:pPr>
        <w:spacing w:after="0" w:line="240" w:lineRule="auto"/>
        <w:ind w:right="-1"/>
        <w:jc w:val="both"/>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           1.1 Приложение №3 к муниципальной программе «Социально-экономическое развитие территории сельского поселения» на 2021-2025 годы «</w:t>
      </w:r>
      <w:r w:rsidRPr="00F34D76">
        <w:rPr>
          <w:rFonts w:ascii="Times New Roman" w:eastAsia="Calibri" w:hAnsi="Times New Roman" w:cs="Times New Roman"/>
          <w:b/>
          <w:sz w:val="16"/>
          <w:szCs w:val="16"/>
        </w:rPr>
        <w:t xml:space="preserve">Ресурсное обеспечение муниципальной </w:t>
      </w:r>
      <w:proofErr w:type="spellStart"/>
      <w:proofErr w:type="gramStart"/>
      <w:r w:rsidRPr="00F34D76">
        <w:rPr>
          <w:rFonts w:ascii="Times New Roman" w:eastAsia="Calibri" w:hAnsi="Times New Roman" w:cs="Times New Roman"/>
          <w:b/>
          <w:sz w:val="16"/>
          <w:szCs w:val="16"/>
        </w:rPr>
        <w:t>программы</w:t>
      </w:r>
      <w:r w:rsidRPr="00F34D76">
        <w:rPr>
          <w:rFonts w:ascii="Times New Roman" w:eastAsia="Calibri" w:hAnsi="Times New Roman" w:cs="Times New Roman"/>
          <w:b/>
          <w:i/>
          <w:sz w:val="16"/>
          <w:szCs w:val="16"/>
          <w:u w:val="single"/>
        </w:rPr>
        <w:t>«</w:t>
      </w:r>
      <w:proofErr w:type="gramEnd"/>
      <w:r w:rsidRPr="00F34D76">
        <w:rPr>
          <w:rFonts w:ascii="Times New Roman" w:eastAsia="Calibri" w:hAnsi="Times New Roman" w:cs="Times New Roman"/>
          <w:b/>
          <w:i/>
          <w:sz w:val="16"/>
          <w:szCs w:val="16"/>
          <w:u w:val="single"/>
        </w:rPr>
        <w:t>Социально</w:t>
      </w:r>
      <w:proofErr w:type="spellEnd"/>
      <w:r w:rsidRPr="00F34D76">
        <w:rPr>
          <w:rFonts w:ascii="Times New Roman" w:eastAsia="Calibri" w:hAnsi="Times New Roman" w:cs="Times New Roman"/>
          <w:b/>
          <w:i/>
          <w:sz w:val="16"/>
          <w:szCs w:val="16"/>
          <w:u w:val="single"/>
        </w:rPr>
        <w:t xml:space="preserve">-экономическое развитие сельского поселения» </w:t>
      </w:r>
      <w:r w:rsidRPr="00F34D76">
        <w:rPr>
          <w:rFonts w:ascii="Times New Roman" w:eastAsia="Calibri" w:hAnsi="Times New Roman" w:cs="Times New Roman"/>
          <w:b/>
          <w:sz w:val="16"/>
          <w:szCs w:val="16"/>
          <w:u w:val="single"/>
        </w:rPr>
        <w:t xml:space="preserve">за счет средств предусмотренных в бюджете Умыганского сельского поселения»  </w:t>
      </w:r>
      <w:r w:rsidRPr="00F34D76">
        <w:rPr>
          <w:rFonts w:ascii="Times New Roman" w:eastAsia="Calibri" w:hAnsi="Times New Roman" w:cs="Times New Roman"/>
          <w:sz w:val="16"/>
          <w:szCs w:val="16"/>
        </w:rPr>
        <w:t>изложить в новой редакции (приложение №1 );</w:t>
      </w:r>
    </w:p>
    <w:p w:rsidR="00F161A5" w:rsidRPr="00F34D76" w:rsidRDefault="00F161A5" w:rsidP="00F161A5">
      <w:pPr>
        <w:spacing w:after="0" w:line="240" w:lineRule="auto"/>
        <w:ind w:firstLine="567"/>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1.2. В паспорте </w:t>
      </w:r>
      <w:proofErr w:type="gramStart"/>
      <w:r w:rsidRPr="00F34D76">
        <w:rPr>
          <w:rFonts w:ascii="Times New Roman" w:eastAsia="Calibri" w:hAnsi="Times New Roman" w:cs="Times New Roman"/>
          <w:sz w:val="16"/>
          <w:szCs w:val="16"/>
        </w:rPr>
        <w:t xml:space="preserve">программы </w:t>
      </w:r>
      <w:r w:rsidRPr="00F34D76">
        <w:rPr>
          <w:rFonts w:ascii="Times New Roman" w:eastAsia="Calibri" w:hAnsi="Times New Roman" w:cs="Times New Roman"/>
          <w:b/>
          <w:sz w:val="16"/>
          <w:szCs w:val="16"/>
        </w:rPr>
        <w:t xml:space="preserve"> </w:t>
      </w:r>
      <w:r w:rsidRPr="00F34D76">
        <w:rPr>
          <w:rFonts w:ascii="Times New Roman" w:eastAsia="Calibri" w:hAnsi="Times New Roman" w:cs="Times New Roman"/>
          <w:sz w:val="16"/>
          <w:szCs w:val="16"/>
        </w:rPr>
        <w:t>«</w:t>
      </w:r>
      <w:proofErr w:type="gramEnd"/>
      <w:r w:rsidRPr="00F34D76">
        <w:rPr>
          <w:rFonts w:ascii="Times New Roman" w:eastAsia="Calibri" w:hAnsi="Times New Roman" w:cs="Times New Roman"/>
          <w:sz w:val="16"/>
          <w:szCs w:val="16"/>
        </w:rPr>
        <w:t>Социально-экономическое развитие территории сельского поселения» на 2021 – 2025 годы»</w:t>
      </w:r>
    </w:p>
    <w:p w:rsidR="00F161A5" w:rsidRPr="00F34D76" w:rsidRDefault="00F161A5" w:rsidP="00F161A5">
      <w:pPr>
        <w:spacing w:after="0" w:line="240" w:lineRule="auto"/>
        <w:ind w:firstLine="567"/>
        <w:rPr>
          <w:rFonts w:ascii="Times New Roman" w:eastAsia="Calibri" w:hAnsi="Times New Roman" w:cs="Times New Roman"/>
          <w:b/>
          <w:sz w:val="16"/>
          <w:szCs w:val="16"/>
        </w:rPr>
      </w:pPr>
      <w:r w:rsidRPr="00F34D76">
        <w:rPr>
          <w:rFonts w:ascii="Times New Roman" w:eastAsia="Calibri" w:hAnsi="Times New Roman" w:cs="Times New Roman"/>
          <w:sz w:val="16"/>
          <w:szCs w:val="16"/>
        </w:rPr>
        <w:t xml:space="preserve"> -строку «Ресурсное обеспечение муниципальной программы» изложить в следующей редакции:</w:t>
      </w:r>
    </w:p>
    <w:tbl>
      <w:tblPr>
        <w:tblStyle w:val="af4"/>
        <w:tblW w:w="10590" w:type="dxa"/>
        <w:tblInd w:w="-431" w:type="dxa"/>
        <w:tblLook w:val="04A0" w:firstRow="1" w:lastRow="0" w:firstColumn="1" w:lastColumn="0" w:noHBand="0" w:noVBand="1"/>
      </w:tblPr>
      <w:tblGrid>
        <w:gridCol w:w="3120"/>
        <w:gridCol w:w="7470"/>
      </w:tblGrid>
      <w:tr w:rsidR="00F161A5" w:rsidRPr="00F34D76" w:rsidTr="002361CE">
        <w:tc>
          <w:tcPr>
            <w:tcW w:w="3120" w:type="dxa"/>
          </w:tcPr>
          <w:p w:rsidR="00F161A5" w:rsidRPr="00F34D76" w:rsidRDefault="00F161A5" w:rsidP="00F161A5">
            <w:pPr>
              <w:rPr>
                <w:sz w:val="16"/>
                <w:szCs w:val="16"/>
              </w:rPr>
            </w:pPr>
            <w:r w:rsidRPr="00F34D76">
              <w:rPr>
                <w:sz w:val="16"/>
                <w:szCs w:val="16"/>
              </w:rPr>
              <w:t>Ресурсное обеспечение муниципальной программы</w:t>
            </w:r>
          </w:p>
        </w:tc>
        <w:tc>
          <w:tcPr>
            <w:tcW w:w="7470" w:type="dxa"/>
          </w:tcPr>
          <w:p w:rsidR="00F161A5" w:rsidRPr="00F34D76" w:rsidRDefault="00F161A5" w:rsidP="00F161A5">
            <w:pPr>
              <w:autoSpaceDE w:val="0"/>
              <w:autoSpaceDN w:val="0"/>
              <w:adjustRightInd w:val="0"/>
              <w:rPr>
                <w:sz w:val="16"/>
                <w:szCs w:val="16"/>
              </w:rPr>
            </w:pPr>
            <w:r w:rsidRPr="00F34D76">
              <w:rPr>
                <w:sz w:val="16"/>
                <w:szCs w:val="16"/>
              </w:rPr>
              <w:t>Предполагаемый общий объем финансирования муниципальной программы составляет</w:t>
            </w:r>
          </w:p>
          <w:p w:rsidR="00F161A5" w:rsidRPr="00F34D76" w:rsidRDefault="00F161A5" w:rsidP="00F161A5">
            <w:pPr>
              <w:autoSpaceDE w:val="0"/>
              <w:autoSpaceDN w:val="0"/>
              <w:adjustRightInd w:val="0"/>
              <w:rPr>
                <w:color w:val="000000"/>
                <w:sz w:val="16"/>
                <w:szCs w:val="16"/>
              </w:rPr>
            </w:pPr>
            <w:r w:rsidRPr="00F34D76">
              <w:rPr>
                <w:b/>
                <w:color w:val="000000"/>
                <w:sz w:val="16"/>
                <w:szCs w:val="16"/>
              </w:rPr>
              <w:t>35079,7 тыс. руб</w:t>
            </w:r>
            <w:r w:rsidRPr="00F34D76">
              <w:rPr>
                <w:color w:val="000000"/>
                <w:sz w:val="16"/>
                <w:szCs w:val="16"/>
              </w:rPr>
              <w:t>., в том числе:</w:t>
            </w:r>
          </w:p>
          <w:p w:rsidR="00F161A5" w:rsidRPr="00F34D76" w:rsidRDefault="00F161A5" w:rsidP="00F161A5">
            <w:pPr>
              <w:autoSpaceDE w:val="0"/>
              <w:autoSpaceDN w:val="0"/>
              <w:adjustRightInd w:val="0"/>
              <w:rPr>
                <w:b/>
                <w:color w:val="000000"/>
                <w:sz w:val="16"/>
                <w:szCs w:val="16"/>
              </w:rPr>
            </w:pPr>
            <w:r w:rsidRPr="00F34D76">
              <w:rPr>
                <w:color w:val="000000"/>
                <w:sz w:val="16"/>
                <w:szCs w:val="16"/>
              </w:rPr>
              <w:t>2021 год –10195,7 тыс. руб</w:t>
            </w:r>
            <w:r w:rsidRPr="00F34D76">
              <w:rPr>
                <w:b/>
                <w:color w:val="000000"/>
                <w:sz w:val="16"/>
                <w:szCs w:val="16"/>
              </w:rPr>
              <w:t>.;</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2022 год –</w:t>
            </w:r>
            <w:r w:rsidRPr="00F34D76">
              <w:rPr>
                <w:sz w:val="16"/>
                <w:szCs w:val="16"/>
              </w:rPr>
              <w:t>8979,1 тыс</w:t>
            </w:r>
            <w:r w:rsidRPr="00F34D76">
              <w:rPr>
                <w:color w:val="000000"/>
                <w:sz w:val="16"/>
                <w:szCs w:val="16"/>
              </w:rPr>
              <w:t>.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 год –7077,1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2024 год –8827,8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2025 год –0 тыс. руб.</w:t>
            </w:r>
          </w:p>
          <w:p w:rsidR="00F161A5" w:rsidRPr="00F34D76" w:rsidRDefault="00F161A5" w:rsidP="00F161A5">
            <w:pPr>
              <w:autoSpaceDE w:val="0"/>
              <w:autoSpaceDN w:val="0"/>
              <w:adjustRightInd w:val="0"/>
              <w:rPr>
                <w:sz w:val="16"/>
                <w:szCs w:val="16"/>
              </w:rPr>
            </w:pPr>
            <w:r w:rsidRPr="00F34D76">
              <w:rPr>
                <w:sz w:val="16"/>
                <w:szCs w:val="16"/>
              </w:rPr>
              <w:t xml:space="preserve">Объем финансирования за счет средств бюджета Умыганского сельского поселения составляет </w:t>
            </w:r>
            <w:r w:rsidRPr="00F34D76">
              <w:rPr>
                <w:b/>
                <w:bCs/>
                <w:iCs/>
                <w:sz w:val="16"/>
                <w:szCs w:val="16"/>
              </w:rPr>
              <w:t>32935,4</w:t>
            </w:r>
            <w:r w:rsidRPr="00F34D76">
              <w:rPr>
                <w:b/>
                <w:sz w:val="16"/>
                <w:szCs w:val="16"/>
              </w:rPr>
              <w:t xml:space="preserve"> тыс. руб</w:t>
            </w:r>
            <w:r w:rsidRPr="00F34D76">
              <w:rPr>
                <w:sz w:val="16"/>
                <w:szCs w:val="16"/>
              </w:rPr>
              <w:t>., в том числе:</w:t>
            </w:r>
          </w:p>
          <w:p w:rsidR="00F161A5" w:rsidRPr="00F34D76" w:rsidRDefault="00F161A5" w:rsidP="00F161A5">
            <w:pPr>
              <w:autoSpaceDE w:val="0"/>
              <w:autoSpaceDN w:val="0"/>
              <w:adjustRightInd w:val="0"/>
              <w:rPr>
                <w:color w:val="000000"/>
                <w:sz w:val="16"/>
                <w:szCs w:val="16"/>
              </w:rPr>
            </w:pPr>
            <w:r w:rsidRPr="00F34D76">
              <w:rPr>
                <w:color w:val="000000"/>
                <w:sz w:val="16"/>
                <w:szCs w:val="16"/>
              </w:rPr>
              <w:lastRenderedPageBreak/>
              <w:t xml:space="preserve">2021год – </w:t>
            </w:r>
            <w:r w:rsidRPr="00F34D76">
              <w:rPr>
                <w:sz w:val="16"/>
                <w:szCs w:val="16"/>
              </w:rPr>
              <w:t>9697,1тыс</w:t>
            </w:r>
            <w:r w:rsidRPr="00F34D76">
              <w:rPr>
                <w:color w:val="000000"/>
                <w:sz w:val="16"/>
                <w:szCs w:val="16"/>
              </w:rPr>
              <w:t>.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2022 год – </w:t>
            </w:r>
            <w:r w:rsidRPr="00F34D76">
              <w:rPr>
                <w:iCs/>
                <w:sz w:val="16"/>
                <w:szCs w:val="16"/>
              </w:rPr>
              <w:t>8435,6</w:t>
            </w:r>
            <w:r w:rsidRPr="00F34D76">
              <w:rPr>
                <w:i/>
                <w:iCs/>
                <w:sz w:val="16"/>
                <w:szCs w:val="16"/>
              </w:rPr>
              <w:t xml:space="preserve"> </w:t>
            </w:r>
            <w:r w:rsidRPr="00F34D76">
              <w:rPr>
                <w:color w:val="000000"/>
                <w:sz w:val="16"/>
                <w:szCs w:val="16"/>
              </w:rPr>
              <w:t>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2023 год – </w:t>
            </w:r>
            <w:r w:rsidRPr="00F34D76">
              <w:rPr>
                <w:iCs/>
                <w:color w:val="000000"/>
                <w:sz w:val="16"/>
                <w:szCs w:val="16"/>
              </w:rPr>
              <w:t xml:space="preserve">6528,7 </w:t>
            </w:r>
            <w:r w:rsidRPr="00F34D76">
              <w:rPr>
                <w:color w:val="000000"/>
                <w:sz w:val="16"/>
                <w:szCs w:val="16"/>
              </w:rPr>
              <w:t>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iCs/>
                <w:color w:val="000000"/>
                <w:sz w:val="16"/>
                <w:szCs w:val="16"/>
              </w:rPr>
              <w:t xml:space="preserve">8274,0 </w:t>
            </w:r>
            <w:r w:rsidRPr="00F34D76">
              <w:rPr>
                <w:color w:val="000000"/>
                <w:sz w:val="16"/>
                <w:szCs w:val="16"/>
              </w:rPr>
              <w:t>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2025 год – 0 тыс. руб.</w:t>
            </w:r>
          </w:p>
          <w:p w:rsidR="00F161A5" w:rsidRPr="00F34D76" w:rsidRDefault="00F161A5" w:rsidP="00F161A5">
            <w:pPr>
              <w:autoSpaceDE w:val="0"/>
              <w:autoSpaceDN w:val="0"/>
              <w:adjustRightInd w:val="0"/>
              <w:rPr>
                <w:sz w:val="16"/>
                <w:szCs w:val="16"/>
              </w:rPr>
            </w:pPr>
            <w:r w:rsidRPr="00F34D76">
              <w:rPr>
                <w:sz w:val="16"/>
                <w:szCs w:val="16"/>
              </w:rPr>
              <w:t>Прогнозный объем финансирования за счет средств областного бюджета составляет</w:t>
            </w:r>
          </w:p>
          <w:p w:rsidR="00F161A5" w:rsidRPr="00F34D76" w:rsidRDefault="00F161A5" w:rsidP="00F161A5">
            <w:pPr>
              <w:autoSpaceDE w:val="0"/>
              <w:autoSpaceDN w:val="0"/>
              <w:adjustRightInd w:val="0"/>
              <w:rPr>
                <w:sz w:val="16"/>
                <w:szCs w:val="16"/>
              </w:rPr>
            </w:pPr>
            <w:r w:rsidRPr="00F34D76">
              <w:rPr>
                <w:b/>
                <w:bCs/>
                <w:sz w:val="16"/>
                <w:szCs w:val="16"/>
              </w:rPr>
              <w:t>1402,8</w:t>
            </w:r>
            <w:r w:rsidRPr="00F34D76">
              <w:rPr>
                <w:b/>
                <w:sz w:val="16"/>
                <w:szCs w:val="16"/>
              </w:rPr>
              <w:t xml:space="preserve"> тыс. руб</w:t>
            </w:r>
            <w:r w:rsidRPr="00F34D76">
              <w:rPr>
                <w:sz w:val="16"/>
                <w:szCs w:val="16"/>
              </w:rPr>
              <w:t>., в том числе:</w:t>
            </w:r>
          </w:p>
          <w:p w:rsidR="00F161A5" w:rsidRPr="00F34D76" w:rsidRDefault="00F161A5" w:rsidP="00F161A5">
            <w:pPr>
              <w:autoSpaceDE w:val="0"/>
              <w:autoSpaceDN w:val="0"/>
              <w:adjustRightInd w:val="0"/>
              <w:rPr>
                <w:sz w:val="16"/>
                <w:szCs w:val="16"/>
              </w:rPr>
            </w:pPr>
            <w:r w:rsidRPr="00F34D76">
              <w:rPr>
                <w:sz w:val="16"/>
                <w:szCs w:val="16"/>
              </w:rPr>
              <w:t>2021 год – 200,7тыс. руб.;</w:t>
            </w:r>
          </w:p>
          <w:p w:rsidR="00F161A5" w:rsidRPr="00F34D76" w:rsidRDefault="00F161A5" w:rsidP="00F161A5">
            <w:pPr>
              <w:autoSpaceDE w:val="0"/>
              <w:autoSpaceDN w:val="0"/>
              <w:adjustRightInd w:val="0"/>
              <w:rPr>
                <w:sz w:val="16"/>
                <w:szCs w:val="16"/>
              </w:rPr>
            </w:pPr>
            <w:r w:rsidRPr="00F34D76">
              <w:rPr>
                <w:sz w:val="16"/>
                <w:szCs w:val="16"/>
              </w:rPr>
              <w:t>2022 год – 400,7 тыс. руб.;</w:t>
            </w:r>
          </w:p>
          <w:p w:rsidR="00F161A5" w:rsidRPr="00F34D76" w:rsidRDefault="00F161A5" w:rsidP="00F161A5">
            <w:pPr>
              <w:autoSpaceDE w:val="0"/>
              <w:autoSpaceDN w:val="0"/>
              <w:adjustRightInd w:val="0"/>
              <w:rPr>
                <w:sz w:val="16"/>
                <w:szCs w:val="16"/>
              </w:rPr>
            </w:pPr>
            <w:r w:rsidRPr="00F34D76">
              <w:rPr>
                <w:sz w:val="16"/>
                <w:szCs w:val="16"/>
              </w:rPr>
              <w:t>2023 год – 400,7 тыс. руб.;</w:t>
            </w:r>
          </w:p>
          <w:p w:rsidR="00F161A5" w:rsidRPr="00F34D76" w:rsidRDefault="00F161A5" w:rsidP="00F161A5">
            <w:pPr>
              <w:autoSpaceDE w:val="0"/>
              <w:autoSpaceDN w:val="0"/>
              <w:adjustRightInd w:val="0"/>
              <w:rPr>
                <w:sz w:val="16"/>
                <w:szCs w:val="16"/>
              </w:rPr>
            </w:pPr>
            <w:r w:rsidRPr="00F34D76">
              <w:rPr>
                <w:sz w:val="16"/>
                <w:szCs w:val="16"/>
              </w:rPr>
              <w:t>2024 год – 400,7 тыс. руб.;</w:t>
            </w:r>
          </w:p>
          <w:p w:rsidR="00F161A5" w:rsidRPr="00F34D76" w:rsidRDefault="00F161A5" w:rsidP="00F161A5">
            <w:pPr>
              <w:autoSpaceDE w:val="0"/>
              <w:autoSpaceDN w:val="0"/>
              <w:adjustRightInd w:val="0"/>
              <w:rPr>
                <w:sz w:val="16"/>
                <w:szCs w:val="16"/>
              </w:rPr>
            </w:pPr>
            <w:r w:rsidRPr="00F34D76">
              <w:rPr>
                <w:sz w:val="16"/>
                <w:szCs w:val="16"/>
              </w:rPr>
              <w:t>2025 год – 0 тыс. руб.</w:t>
            </w:r>
          </w:p>
          <w:p w:rsidR="00F161A5" w:rsidRPr="00F34D76" w:rsidRDefault="00F161A5" w:rsidP="00F161A5">
            <w:pPr>
              <w:autoSpaceDE w:val="0"/>
              <w:autoSpaceDN w:val="0"/>
              <w:adjustRightInd w:val="0"/>
              <w:rPr>
                <w:sz w:val="16"/>
                <w:szCs w:val="16"/>
              </w:rPr>
            </w:pPr>
            <w:r w:rsidRPr="00F34D76">
              <w:rPr>
                <w:sz w:val="16"/>
                <w:szCs w:val="16"/>
              </w:rPr>
              <w:t>Прогнозный объем финансирования за счет средств федерального бюджета составляет</w:t>
            </w:r>
          </w:p>
          <w:p w:rsidR="00F161A5" w:rsidRPr="00F34D76" w:rsidRDefault="00F161A5" w:rsidP="00F161A5">
            <w:pPr>
              <w:autoSpaceDE w:val="0"/>
              <w:autoSpaceDN w:val="0"/>
              <w:adjustRightInd w:val="0"/>
              <w:rPr>
                <w:sz w:val="16"/>
                <w:szCs w:val="16"/>
              </w:rPr>
            </w:pPr>
            <w:r w:rsidRPr="00F34D76">
              <w:rPr>
                <w:b/>
                <w:bCs/>
                <w:sz w:val="16"/>
                <w:szCs w:val="16"/>
              </w:rPr>
              <w:t>580,9</w:t>
            </w:r>
            <w:r w:rsidRPr="00F34D76">
              <w:rPr>
                <w:sz w:val="16"/>
                <w:szCs w:val="16"/>
              </w:rPr>
              <w:t xml:space="preserve"> </w:t>
            </w:r>
            <w:r w:rsidRPr="00F34D76">
              <w:rPr>
                <w:b/>
                <w:sz w:val="16"/>
                <w:szCs w:val="16"/>
              </w:rPr>
              <w:t>тыс. руб</w:t>
            </w:r>
            <w:r w:rsidRPr="00F34D76">
              <w:rPr>
                <w:sz w:val="16"/>
                <w:szCs w:val="16"/>
              </w:rPr>
              <w:t>., в том числе:</w:t>
            </w:r>
          </w:p>
          <w:p w:rsidR="00F161A5" w:rsidRPr="00F34D76" w:rsidRDefault="00F161A5" w:rsidP="00F161A5">
            <w:pPr>
              <w:autoSpaceDE w:val="0"/>
              <w:autoSpaceDN w:val="0"/>
              <w:adjustRightInd w:val="0"/>
              <w:rPr>
                <w:sz w:val="16"/>
                <w:szCs w:val="16"/>
              </w:rPr>
            </w:pPr>
            <w:r w:rsidRPr="00F34D76">
              <w:rPr>
                <w:sz w:val="16"/>
                <w:szCs w:val="16"/>
              </w:rPr>
              <w:t>2021 год –137,3тыс. руб.;</w:t>
            </w:r>
          </w:p>
          <w:p w:rsidR="00F161A5" w:rsidRPr="00F34D76" w:rsidRDefault="00F161A5" w:rsidP="00F161A5">
            <w:pPr>
              <w:autoSpaceDE w:val="0"/>
              <w:autoSpaceDN w:val="0"/>
              <w:adjustRightInd w:val="0"/>
              <w:rPr>
                <w:sz w:val="16"/>
                <w:szCs w:val="16"/>
              </w:rPr>
            </w:pPr>
            <w:r w:rsidRPr="00F34D76">
              <w:rPr>
                <w:sz w:val="16"/>
                <w:szCs w:val="16"/>
              </w:rPr>
              <w:t>2022 год –142,8 тыс. руб.;</w:t>
            </w:r>
          </w:p>
          <w:p w:rsidR="00F161A5" w:rsidRPr="00F34D76" w:rsidRDefault="00F161A5" w:rsidP="00F161A5">
            <w:pPr>
              <w:autoSpaceDE w:val="0"/>
              <w:autoSpaceDN w:val="0"/>
              <w:adjustRightInd w:val="0"/>
              <w:rPr>
                <w:sz w:val="16"/>
                <w:szCs w:val="16"/>
              </w:rPr>
            </w:pPr>
            <w:r w:rsidRPr="00F34D76">
              <w:rPr>
                <w:sz w:val="16"/>
                <w:szCs w:val="16"/>
              </w:rPr>
              <w:t>2023год – 147,7тыс. руб.;</w:t>
            </w:r>
          </w:p>
          <w:p w:rsidR="00F161A5" w:rsidRPr="00F34D76" w:rsidRDefault="00F161A5" w:rsidP="00F161A5">
            <w:pPr>
              <w:autoSpaceDE w:val="0"/>
              <w:autoSpaceDN w:val="0"/>
              <w:adjustRightInd w:val="0"/>
              <w:rPr>
                <w:sz w:val="16"/>
                <w:szCs w:val="16"/>
              </w:rPr>
            </w:pPr>
            <w:r w:rsidRPr="00F34D76">
              <w:rPr>
                <w:sz w:val="16"/>
                <w:szCs w:val="16"/>
              </w:rPr>
              <w:t>2024 год – 153,1тыс. руб.;</w:t>
            </w:r>
          </w:p>
          <w:p w:rsidR="00F161A5" w:rsidRPr="00F34D76" w:rsidRDefault="00F161A5" w:rsidP="00F161A5">
            <w:pPr>
              <w:autoSpaceDE w:val="0"/>
              <w:autoSpaceDN w:val="0"/>
              <w:adjustRightInd w:val="0"/>
              <w:rPr>
                <w:sz w:val="16"/>
                <w:szCs w:val="16"/>
              </w:rPr>
            </w:pPr>
            <w:r w:rsidRPr="00F34D76">
              <w:rPr>
                <w:sz w:val="16"/>
                <w:szCs w:val="16"/>
              </w:rPr>
              <w:t>2025 год –0тыс. руб.</w:t>
            </w:r>
          </w:p>
          <w:p w:rsidR="00F161A5" w:rsidRPr="00F34D76" w:rsidRDefault="00F161A5" w:rsidP="00F161A5">
            <w:pPr>
              <w:autoSpaceDE w:val="0"/>
              <w:autoSpaceDN w:val="0"/>
              <w:adjustRightInd w:val="0"/>
              <w:rPr>
                <w:sz w:val="16"/>
                <w:szCs w:val="16"/>
              </w:rPr>
            </w:pPr>
            <w:r w:rsidRPr="00F34D76">
              <w:rPr>
                <w:sz w:val="16"/>
                <w:szCs w:val="16"/>
              </w:rPr>
              <w:t>Прогнозный объем финансирования за счет средств районного бюджета составляет</w:t>
            </w:r>
          </w:p>
          <w:p w:rsidR="00F161A5" w:rsidRPr="00F34D76" w:rsidRDefault="00F161A5" w:rsidP="00F161A5">
            <w:pPr>
              <w:autoSpaceDE w:val="0"/>
              <w:autoSpaceDN w:val="0"/>
              <w:adjustRightInd w:val="0"/>
              <w:rPr>
                <w:sz w:val="16"/>
                <w:szCs w:val="16"/>
              </w:rPr>
            </w:pPr>
            <w:r w:rsidRPr="00F34D76">
              <w:rPr>
                <w:b/>
                <w:sz w:val="16"/>
                <w:szCs w:val="16"/>
              </w:rPr>
              <w:t>160,6</w:t>
            </w:r>
            <w:r w:rsidRPr="00F34D76">
              <w:rPr>
                <w:sz w:val="16"/>
                <w:szCs w:val="16"/>
              </w:rPr>
              <w:t xml:space="preserve"> </w:t>
            </w:r>
            <w:r w:rsidRPr="00F34D76">
              <w:rPr>
                <w:b/>
                <w:sz w:val="16"/>
                <w:szCs w:val="16"/>
              </w:rPr>
              <w:t>тыс. руб</w:t>
            </w:r>
            <w:r w:rsidRPr="00F34D76">
              <w:rPr>
                <w:sz w:val="16"/>
                <w:szCs w:val="16"/>
              </w:rPr>
              <w:t>., в том числе:</w:t>
            </w:r>
          </w:p>
          <w:p w:rsidR="00F161A5" w:rsidRPr="00F34D76" w:rsidRDefault="00F161A5" w:rsidP="00F161A5">
            <w:pPr>
              <w:autoSpaceDE w:val="0"/>
              <w:autoSpaceDN w:val="0"/>
              <w:adjustRightInd w:val="0"/>
              <w:rPr>
                <w:sz w:val="16"/>
                <w:szCs w:val="16"/>
              </w:rPr>
            </w:pPr>
            <w:r w:rsidRPr="00F34D76">
              <w:rPr>
                <w:sz w:val="16"/>
                <w:szCs w:val="16"/>
              </w:rPr>
              <w:t>2021 год –160,6тыс. руб.;</w:t>
            </w:r>
          </w:p>
          <w:p w:rsidR="00F161A5" w:rsidRPr="00F34D76" w:rsidRDefault="00F161A5" w:rsidP="00F161A5">
            <w:pPr>
              <w:autoSpaceDE w:val="0"/>
              <w:autoSpaceDN w:val="0"/>
              <w:adjustRightInd w:val="0"/>
              <w:rPr>
                <w:sz w:val="16"/>
                <w:szCs w:val="16"/>
              </w:rPr>
            </w:pPr>
            <w:r w:rsidRPr="00F34D76">
              <w:rPr>
                <w:sz w:val="16"/>
                <w:szCs w:val="16"/>
              </w:rPr>
              <w:t>2022 год –0,0 тыс. руб.;</w:t>
            </w:r>
          </w:p>
          <w:p w:rsidR="00F161A5" w:rsidRPr="00F34D76" w:rsidRDefault="00F161A5" w:rsidP="00F161A5">
            <w:pPr>
              <w:autoSpaceDE w:val="0"/>
              <w:autoSpaceDN w:val="0"/>
              <w:adjustRightInd w:val="0"/>
              <w:rPr>
                <w:sz w:val="16"/>
                <w:szCs w:val="16"/>
              </w:rPr>
            </w:pPr>
            <w:r w:rsidRPr="00F34D76">
              <w:rPr>
                <w:sz w:val="16"/>
                <w:szCs w:val="16"/>
              </w:rPr>
              <w:t>2023год –0,0тыс. руб.;</w:t>
            </w:r>
          </w:p>
          <w:p w:rsidR="00F161A5" w:rsidRPr="00F34D76" w:rsidRDefault="00F161A5" w:rsidP="00F161A5">
            <w:pPr>
              <w:autoSpaceDE w:val="0"/>
              <w:autoSpaceDN w:val="0"/>
              <w:adjustRightInd w:val="0"/>
              <w:rPr>
                <w:sz w:val="16"/>
                <w:szCs w:val="16"/>
              </w:rPr>
            </w:pPr>
            <w:r w:rsidRPr="00F34D76">
              <w:rPr>
                <w:sz w:val="16"/>
                <w:szCs w:val="16"/>
              </w:rPr>
              <w:t>2024 год –0,0тыс. руб.;</w:t>
            </w:r>
          </w:p>
          <w:p w:rsidR="00F161A5" w:rsidRPr="00F34D76" w:rsidRDefault="00F161A5" w:rsidP="00F161A5">
            <w:pPr>
              <w:rPr>
                <w:sz w:val="16"/>
                <w:szCs w:val="16"/>
              </w:rPr>
            </w:pPr>
            <w:r w:rsidRPr="00F34D76">
              <w:rPr>
                <w:sz w:val="16"/>
                <w:szCs w:val="16"/>
              </w:rPr>
              <w:t>2025 год –0,0тыс. руб.</w:t>
            </w:r>
          </w:p>
        </w:tc>
      </w:tr>
    </w:tbl>
    <w:p w:rsidR="00F161A5" w:rsidRPr="00F34D76" w:rsidRDefault="00F161A5" w:rsidP="00F161A5">
      <w:pPr>
        <w:spacing w:after="0" w:line="240" w:lineRule="auto"/>
        <w:ind w:right="-1" w:firstLine="709"/>
        <w:jc w:val="both"/>
        <w:rPr>
          <w:rFonts w:ascii="Times New Roman" w:eastAsia="Calibri" w:hAnsi="Times New Roman" w:cs="Times New Roman"/>
          <w:sz w:val="16"/>
          <w:szCs w:val="16"/>
          <w:u w:val="single"/>
        </w:rPr>
      </w:pPr>
      <w:r w:rsidRPr="00F34D76">
        <w:rPr>
          <w:rFonts w:ascii="Times New Roman" w:eastAsia="Calibri" w:hAnsi="Times New Roman" w:cs="Times New Roman"/>
          <w:sz w:val="16"/>
          <w:szCs w:val="16"/>
        </w:rPr>
        <w:lastRenderedPageBreak/>
        <w:t xml:space="preserve">   1.3. В паспорте подпрограммы «Обеспечение деятельности главы Умыганского сельского поселения и администрации Умыганского сельского поселения» </w:t>
      </w:r>
      <w:r w:rsidRPr="00F34D76">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p>
    <w:p w:rsidR="00F161A5" w:rsidRPr="00F34D76" w:rsidRDefault="00F161A5" w:rsidP="00F161A5">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 -строку «Ресурсное обеспечение подпрограммы» изложить в следующей редакции:</w:t>
      </w:r>
    </w:p>
    <w:tbl>
      <w:tblPr>
        <w:tblStyle w:val="af4"/>
        <w:tblW w:w="10244" w:type="dxa"/>
        <w:tblInd w:w="-431" w:type="dxa"/>
        <w:tblLook w:val="04A0" w:firstRow="1" w:lastRow="0" w:firstColumn="1" w:lastColumn="0" w:noHBand="0" w:noVBand="1"/>
      </w:tblPr>
      <w:tblGrid>
        <w:gridCol w:w="3261"/>
        <w:gridCol w:w="6983"/>
      </w:tblGrid>
      <w:tr w:rsidR="00F161A5" w:rsidRPr="00F34D76" w:rsidTr="00F34D76">
        <w:tc>
          <w:tcPr>
            <w:tcW w:w="3261" w:type="dxa"/>
          </w:tcPr>
          <w:p w:rsidR="00F161A5" w:rsidRPr="00F34D76" w:rsidRDefault="00F161A5" w:rsidP="00F161A5">
            <w:pPr>
              <w:widowControl w:val="0"/>
              <w:autoSpaceDE w:val="0"/>
              <w:autoSpaceDN w:val="0"/>
              <w:adjustRightInd w:val="0"/>
              <w:outlineLvl w:val="2"/>
              <w:rPr>
                <w:sz w:val="16"/>
                <w:szCs w:val="16"/>
              </w:rPr>
            </w:pPr>
            <w:r w:rsidRPr="00F34D76">
              <w:rPr>
                <w:sz w:val="16"/>
                <w:szCs w:val="16"/>
              </w:rPr>
              <w:t>Ресурсное обеспечение подпрограммы</w:t>
            </w:r>
          </w:p>
        </w:tc>
        <w:tc>
          <w:tcPr>
            <w:tcW w:w="6983" w:type="dxa"/>
          </w:tcPr>
          <w:p w:rsidR="00F161A5" w:rsidRPr="00F34D76" w:rsidRDefault="00F161A5" w:rsidP="00F161A5">
            <w:pPr>
              <w:autoSpaceDE w:val="0"/>
              <w:autoSpaceDN w:val="0"/>
              <w:adjustRightInd w:val="0"/>
              <w:ind w:left="-108" w:right="-108"/>
              <w:rPr>
                <w:color w:val="000000"/>
                <w:sz w:val="16"/>
                <w:szCs w:val="16"/>
              </w:rPr>
            </w:pPr>
            <w:r w:rsidRPr="00F34D76">
              <w:rPr>
                <w:sz w:val="16"/>
                <w:szCs w:val="16"/>
              </w:rPr>
              <w:t xml:space="preserve">Предполагаемый общий объем </w:t>
            </w:r>
            <w:proofErr w:type="gramStart"/>
            <w:r w:rsidRPr="00F34D76">
              <w:rPr>
                <w:sz w:val="16"/>
                <w:szCs w:val="16"/>
              </w:rPr>
              <w:t>финансирования  подпрограммы</w:t>
            </w:r>
            <w:proofErr w:type="gramEnd"/>
            <w:r w:rsidRPr="00F34D76">
              <w:rPr>
                <w:sz w:val="16"/>
                <w:szCs w:val="16"/>
              </w:rPr>
              <w:t xml:space="preserve"> составляет </w:t>
            </w:r>
            <w:r w:rsidRPr="00F34D76">
              <w:rPr>
                <w:b/>
                <w:sz w:val="16"/>
                <w:szCs w:val="16"/>
              </w:rPr>
              <w:t xml:space="preserve">17835,4 </w:t>
            </w:r>
            <w:r w:rsidRPr="00F34D76">
              <w:rPr>
                <w:b/>
                <w:color w:val="000000"/>
                <w:sz w:val="16"/>
                <w:szCs w:val="16"/>
              </w:rPr>
              <w:t>т. руб</w:t>
            </w:r>
            <w:r w:rsidRPr="00F34D76">
              <w:rPr>
                <w:color w:val="000000"/>
                <w:sz w:val="16"/>
                <w:szCs w:val="16"/>
              </w:rPr>
              <w:t>., в том числе:</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  2021 год – </w:t>
            </w:r>
            <w:r w:rsidRPr="00F34D76">
              <w:rPr>
                <w:bCs/>
                <w:sz w:val="16"/>
                <w:szCs w:val="16"/>
              </w:rPr>
              <w:t>5033,0 тыс</w:t>
            </w:r>
            <w:r w:rsidRPr="00F34D76">
              <w:rPr>
                <w:color w:val="000000"/>
                <w:sz w:val="16"/>
                <w:szCs w:val="16"/>
              </w:rPr>
              <w:t>.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  2022 год – </w:t>
            </w:r>
            <w:r w:rsidRPr="00F34D76">
              <w:rPr>
                <w:sz w:val="16"/>
                <w:szCs w:val="16"/>
              </w:rPr>
              <w:t xml:space="preserve">4319,2 </w:t>
            </w:r>
            <w:r w:rsidRPr="00F34D76">
              <w:rPr>
                <w:color w:val="000000"/>
                <w:sz w:val="16"/>
                <w:szCs w:val="16"/>
              </w:rPr>
              <w:t>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  2023 год – </w:t>
            </w:r>
            <w:r w:rsidRPr="00F34D76">
              <w:rPr>
                <w:sz w:val="16"/>
                <w:szCs w:val="16"/>
              </w:rPr>
              <w:t>4238,9</w:t>
            </w:r>
            <w:r w:rsidRPr="00F34D76">
              <w:rPr>
                <w:color w:val="000000"/>
                <w:sz w:val="16"/>
                <w:szCs w:val="16"/>
              </w:rPr>
              <w:t xml:space="preserve"> 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  2024 год – </w:t>
            </w:r>
            <w:r w:rsidRPr="00F34D76">
              <w:rPr>
                <w:sz w:val="16"/>
                <w:szCs w:val="16"/>
              </w:rPr>
              <w:t xml:space="preserve">4244,3 </w:t>
            </w:r>
            <w:r w:rsidRPr="00F34D76">
              <w:rPr>
                <w:color w:val="000000"/>
                <w:sz w:val="16"/>
                <w:szCs w:val="16"/>
              </w:rPr>
              <w:t>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  2025 год – </w:t>
            </w:r>
            <w:r w:rsidRPr="00F34D76">
              <w:rPr>
                <w:sz w:val="16"/>
                <w:szCs w:val="16"/>
              </w:rPr>
              <w:t>0</w:t>
            </w:r>
            <w:r w:rsidRPr="00F34D76">
              <w:rPr>
                <w:color w:val="000000"/>
                <w:sz w:val="16"/>
                <w:szCs w:val="16"/>
              </w:rPr>
              <w:t xml:space="preserve"> тыс. руб.</w:t>
            </w:r>
          </w:p>
          <w:p w:rsidR="00F161A5" w:rsidRPr="00F34D76" w:rsidRDefault="00F161A5" w:rsidP="00F161A5">
            <w:pPr>
              <w:autoSpaceDE w:val="0"/>
              <w:autoSpaceDN w:val="0"/>
              <w:adjustRightInd w:val="0"/>
              <w:ind w:left="-108" w:right="-108"/>
              <w:rPr>
                <w:b/>
                <w:sz w:val="16"/>
                <w:szCs w:val="16"/>
              </w:rPr>
            </w:pPr>
            <w:r w:rsidRPr="00F34D76">
              <w:rPr>
                <w:sz w:val="16"/>
                <w:szCs w:val="16"/>
              </w:rPr>
              <w:t xml:space="preserve">Объем финансирования за счет средств бюджета Умыганского сельского поселения составляет </w:t>
            </w:r>
            <w:r w:rsidRPr="00F34D76">
              <w:rPr>
                <w:b/>
                <w:bCs/>
                <w:sz w:val="16"/>
                <w:szCs w:val="16"/>
              </w:rPr>
              <w:t xml:space="preserve">17091,1 </w:t>
            </w:r>
            <w:proofErr w:type="spellStart"/>
            <w:r w:rsidRPr="00F34D76">
              <w:rPr>
                <w:b/>
                <w:sz w:val="16"/>
                <w:szCs w:val="16"/>
              </w:rPr>
              <w:t>т.руб</w:t>
            </w:r>
            <w:proofErr w:type="spellEnd"/>
            <w:r w:rsidRPr="00F34D76">
              <w:rPr>
                <w:b/>
                <w:sz w:val="16"/>
                <w:szCs w:val="16"/>
              </w:rPr>
              <w:t xml:space="preserve">., </w:t>
            </w:r>
            <w:r w:rsidRPr="00F34D76">
              <w:rPr>
                <w:sz w:val="16"/>
                <w:szCs w:val="16"/>
              </w:rPr>
              <w:t>в том числе</w:t>
            </w:r>
            <w:r w:rsidRPr="00F34D76">
              <w:rPr>
                <w:b/>
                <w:sz w:val="16"/>
                <w:szCs w:val="16"/>
              </w:rPr>
              <w:t>:</w:t>
            </w:r>
          </w:p>
          <w:p w:rsidR="00F161A5" w:rsidRPr="00F34D76" w:rsidRDefault="00F161A5" w:rsidP="00F161A5">
            <w:pPr>
              <w:autoSpaceDE w:val="0"/>
              <w:autoSpaceDN w:val="0"/>
              <w:adjustRightInd w:val="0"/>
              <w:ind w:left="-108" w:right="-108"/>
              <w:rPr>
                <w:color w:val="000000"/>
                <w:sz w:val="16"/>
                <w:szCs w:val="16"/>
              </w:rPr>
            </w:pPr>
            <w:r w:rsidRPr="00F34D76">
              <w:rPr>
                <w:sz w:val="16"/>
                <w:szCs w:val="16"/>
              </w:rPr>
              <w:t xml:space="preserve">  </w:t>
            </w:r>
            <w:r w:rsidRPr="00F34D76">
              <w:rPr>
                <w:color w:val="000000"/>
                <w:sz w:val="16"/>
                <w:szCs w:val="16"/>
              </w:rPr>
              <w:t xml:space="preserve">2021 год – </w:t>
            </w:r>
            <w:r w:rsidRPr="00F34D76">
              <w:rPr>
                <w:sz w:val="16"/>
                <w:szCs w:val="16"/>
              </w:rPr>
              <w:t xml:space="preserve">4734,4 </w:t>
            </w:r>
            <w:r w:rsidRPr="00F34D76">
              <w:rPr>
                <w:color w:val="000000"/>
                <w:sz w:val="16"/>
                <w:szCs w:val="16"/>
              </w:rPr>
              <w:t>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  2022 год – </w:t>
            </w:r>
            <w:r w:rsidRPr="00F34D76">
              <w:rPr>
                <w:sz w:val="16"/>
                <w:szCs w:val="16"/>
              </w:rPr>
              <w:t xml:space="preserve">4175,7 </w:t>
            </w:r>
            <w:r w:rsidRPr="00F34D76">
              <w:rPr>
                <w:color w:val="000000"/>
                <w:sz w:val="16"/>
                <w:szCs w:val="16"/>
              </w:rPr>
              <w:t>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  2023 год – </w:t>
            </w:r>
            <w:r w:rsidRPr="00F34D76">
              <w:rPr>
                <w:sz w:val="16"/>
                <w:szCs w:val="16"/>
              </w:rPr>
              <w:t xml:space="preserve">4090,5 </w:t>
            </w:r>
            <w:r w:rsidRPr="00F34D76">
              <w:rPr>
                <w:color w:val="000000"/>
                <w:sz w:val="16"/>
                <w:szCs w:val="16"/>
              </w:rPr>
              <w:t>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  2024 год – </w:t>
            </w:r>
            <w:r w:rsidRPr="00F34D76">
              <w:rPr>
                <w:sz w:val="16"/>
                <w:szCs w:val="16"/>
              </w:rPr>
              <w:t xml:space="preserve">4090,5 </w:t>
            </w:r>
            <w:r w:rsidRPr="00F34D76">
              <w:rPr>
                <w:color w:val="000000"/>
                <w:sz w:val="16"/>
                <w:szCs w:val="16"/>
              </w:rPr>
              <w:t>тыс. руб.;</w:t>
            </w:r>
          </w:p>
          <w:p w:rsidR="00F161A5" w:rsidRPr="00F34D76" w:rsidRDefault="00F161A5" w:rsidP="00F161A5">
            <w:pPr>
              <w:autoSpaceDE w:val="0"/>
              <w:autoSpaceDN w:val="0"/>
              <w:adjustRightInd w:val="0"/>
              <w:ind w:left="-108" w:right="-108"/>
              <w:rPr>
                <w:sz w:val="16"/>
                <w:szCs w:val="16"/>
              </w:rPr>
            </w:pPr>
            <w:r w:rsidRPr="00F34D76">
              <w:rPr>
                <w:color w:val="000000"/>
                <w:sz w:val="16"/>
                <w:szCs w:val="16"/>
              </w:rPr>
              <w:t xml:space="preserve">  2025 год -0 тыс. руб.</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Прогнозный объем финансирования за счет средств областного бюджета </w:t>
            </w:r>
            <w:proofErr w:type="gramStart"/>
            <w:r w:rsidRPr="00F34D76">
              <w:rPr>
                <w:sz w:val="16"/>
                <w:szCs w:val="16"/>
              </w:rPr>
              <w:t xml:space="preserve">составляет  </w:t>
            </w:r>
            <w:r w:rsidRPr="00F34D76">
              <w:rPr>
                <w:b/>
                <w:sz w:val="16"/>
                <w:szCs w:val="16"/>
              </w:rPr>
              <w:t>2</w:t>
            </w:r>
            <w:proofErr w:type="gramEnd"/>
            <w:r w:rsidRPr="00F34D76">
              <w:rPr>
                <w:b/>
                <w:sz w:val="16"/>
                <w:szCs w:val="16"/>
              </w:rPr>
              <w:t>,1 т.</w:t>
            </w:r>
            <w:r w:rsidRPr="00F34D76">
              <w:rPr>
                <w:sz w:val="16"/>
                <w:szCs w:val="16"/>
              </w:rPr>
              <w:t xml:space="preserve"> </w:t>
            </w:r>
            <w:r w:rsidRPr="00F34D76">
              <w:rPr>
                <w:b/>
                <w:sz w:val="16"/>
                <w:szCs w:val="16"/>
              </w:rPr>
              <w:t>руб</w:t>
            </w:r>
            <w:r w:rsidRPr="00F34D76">
              <w:rPr>
                <w:sz w:val="16"/>
                <w:szCs w:val="16"/>
              </w:rPr>
              <w:t>., в том числе:</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  2021 год – 0,7 тыс. руб.;</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  2022 год – 0,7 тыс. руб.;</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  2023 год – 0,7 тыс. руб.;</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  2024 год – 0,7 тыс. руб.;</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  2025 год – 0 тыс. руб.</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Прогнозный объем финансирования за счет средств федерального бюджета составляет </w:t>
            </w:r>
            <w:r w:rsidRPr="00F34D76">
              <w:rPr>
                <w:b/>
                <w:sz w:val="16"/>
                <w:szCs w:val="16"/>
              </w:rPr>
              <w:t>580</w:t>
            </w:r>
            <w:r w:rsidRPr="00F34D76">
              <w:rPr>
                <w:b/>
                <w:bCs/>
                <w:sz w:val="16"/>
                <w:szCs w:val="16"/>
              </w:rPr>
              <w:t xml:space="preserve">,9 </w:t>
            </w:r>
            <w:r w:rsidRPr="00F34D76">
              <w:rPr>
                <w:b/>
                <w:sz w:val="16"/>
                <w:szCs w:val="16"/>
              </w:rPr>
              <w:t>т. руб</w:t>
            </w:r>
            <w:r w:rsidRPr="00F34D76">
              <w:rPr>
                <w:sz w:val="16"/>
                <w:szCs w:val="16"/>
              </w:rPr>
              <w:t>., в том числе:</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  2021 год –137,3 тыс. руб.;</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  2022 год –142,8 тыс. руб.;</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  2023год – 147,7 тыс. руб.;</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  2024 год – 153,1тыс. руб.;</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  2025 год – 0тыс. руб.;</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Прогнозный объем финансирования за счет средств районного бюджета составляет </w:t>
            </w:r>
            <w:r w:rsidRPr="00F34D76">
              <w:rPr>
                <w:b/>
                <w:sz w:val="16"/>
                <w:szCs w:val="16"/>
              </w:rPr>
              <w:t>160,6</w:t>
            </w:r>
            <w:r w:rsidRPr="00F34D76">
              <w:rPr>
                <w:sz w:val="16"/>
                <w:szCs w:val="16"/>
              </w:rPr>
              <w:t xml:space="preserve"> </w:t>
            </w:r>
            <w:r w:rsidRPr="00F34D76">
              <w:rPr>
                <w:b/>
                <w:sz w:val="16"/>
                <w:szCs w:val="16"/>
              </w:rPr>
              <w:t>тыс. руб</w:t>
            </w:r>
            <w:r w:rsidRPr="00F34D76">
              <w:rPr>
                <w:sz w:val="16"/>
                <w:szCs w:val="16"/>
              </w:rPr>
              <w:t>., в том числе:</w:t>
            </w:r>
          </w:p>
          <w:p w:rsidR="00F161A5" w:rsidRPr="00F34D76" w:rsidRDefault="00F161A5" w:rsidP="00F161A5">
            <w:pPr>
              <w:autoSpaceDE w:val="0"/>
              <w:autoSpaceDN w:val="0"/>
              <w:adjustRightInd w:val="0"/>
              <w:rPr>
                <w:sz w:val="16"/>
                <w:szCs w:val="16"/>
              </w:rPr>
            </w:pPr>
            <w:r w:rsidRPr="00F34D76">
              <w:rPr>
                <w:sz w:val="16"/>
                <w:szCs w:val="16"/>
              </w:rPr>
              <w:t>2021 год –160,6тыс. руб.;</w:t>
            </w:r>
          </w:p>
          <w:p w:rsidR="00F161A5" w:rsidRPr="00F34D76" w:rsidRDefault="00F161A5" w:rsidP="00F161A5">
            <w:pPr>
              <w:autoSpaceDE w:val="0"/>
              <w:autoSpaceDN w:val="0"/>
              <w:adjustRightInd w:val="0"/>
              <w:rPr>
                <w:sz w:val="16"/>
                <w:szCs w:val="16"/>
              </w:rPr>
            </w:pPr>
            <w:r w:rsidRPr="00F34D76">
              <w:rPr>
                <w:sz w:val="16"/>
                <w:szCs w:val="16"/>
              </w:rPr>
              <w:t>2022 год –0,0 тыс. руб.;</w:t>
            </w:r>
          </w:p>
          <w:p w:rsidR="00F161A5" w:rsidRPr="00F34D76" w:rsidRDefault="00F161A5" w:rsidP="00F161A5">
            <w:pPr>
              <w:autoSpaceDE w:val="0"/>
              <w:autoSpaceDN w:val="0"/>
              <w:adjustRightInd w:val="0"/>
              <w:rPr>
                <w:sz w:val="16"/>
                <w:szCs w:val="16"/>
              </w:rPr>
            </w:pPr>
            <w:r w:rsidRPr="00F34D76">
              <w:rPr>
                <w:sz w:val="16"/>
                <w:szCs w:val="16"/>
              </w:rPr>
              <w:t>2023год –0,0тыс. руб.;</w:t>
            </w:r>
          </w:p>
          <w:p w:rsidR="00F161A5" w:rsidRPr="00F34D76" w:rsidRDefault="00F161A5" w:rsidP="00F161A5">
            <w:pPr>
              <w:autoSpaceDE w:val="0"/>
              <w:autoSpaceDN w:val="0"/>
              <w:adjustRightInd w:val="0"/>
              <w:rPr>
                <w:sz w:val="16"/>
                <w:szCs w:val="16"/>
              </w:rPr>
            </w:pPr>
            <w:r w:rsidRPr="00F34D76">
              <w:rPr>
                <w:sz w:val="16"/>
                <w:szCs w:val="16"/>
              </w:rPr>
              <w:t>2024 год –0,0тыс. руб.;</w:t>
            </w:r>
          </w:p>
          <w:p w:rsidR="00F161A5" w:rsidRPr="00F34D76" w:rsidRDefault="00F161A5" w:rsidP="00F161A5">
            <w:pPr>
              <w:widowControl w:val="0"/>
              <w:autoSpaceDE w:val="0"/>
              <w:autoSpaceDN w:val="0"/>
              <w:adjustRightInd w:val="0"/>
              <w:outlineLvl w:val="2"/>
              <w:rPr>
                <w:sz w:val="16"/>
                <w:szCs w:val="16"/>
              </w:rPr>
            </w:pPr>
            <w:r w:rsidRPr="00F34D76">
              <w:rPr>
                <w:sz w:val="16"/>
                <w:szCs w:val="16"/>
              </w:rPr>
              <w:t>2025 год –0,0тыс. руб.</w:t>
            </w:r>
          </w:p>
        </w:tc>
      </w:tr>
    </w:tbl>
    <w:p w:rsidR="00F161A5" w:rsidRPr="00F34D76" w:rsidRDefault="00F161A5" w:rsidP="00F161A5">
      <w:pPr>
        <w:widowControl w:val="0"/>
        <w:autoSpaceDE w:val="0"/>
        <w:autoSpaceDN w:val="0"/>
        <w:adjustRightInd w:val="0"/>
        <w:spacing w:after="0" w:line="240" w:lineRule="auto"/>
        <w:ind w:firstLine="709"/>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1.4. В паспорте подпрограммы </w:t>
      </w:r>
      <w:r w:rsidRPr="00F34D76">
        <w:rPr>
          <w:rFonts w:ascii="Times New Roman" w:eastAsia="Calibri" w:hAnsi="Times New Roman" w:cs="Times New Roman"/>
          <w:i/>
          <w:sz w:val="16"/>
          <w:szCs w:val="16"/>
        </w:rPr>
        <w:t>«</w:t>
      </w:r>
      <w:r w:rsidRPr="00F34D76">
        <w:rPr>
          <w:rFonts w:ascii="Times New Roman" w:eastAsia="Calibri" w:hAnsi="Times New Roman" w:cs="Times New Roman"/>
          <w:sz w:val="16"/>
          <w:szCs w:val="16"/>
        </w:rPr>
        <w:t>Повышение эффективности бюджетных расходов сельских поселений на 2021-2025 гг.» муниципальной программы «Социально-экономическое развитие территории сельского поселения»</w:t>
      </w:r>
    </w:p>
    <w:p w:rsidR="00F161A5" w:rsidRPr="00F34D76" w:rsidRDefault="00F161A5" w:rsidP="00F161A5">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F34D76">
        <w:rPr>
          <w:rFonts w:ascii="Times New Roman" w:eastAsia="Calibri" w:hAnsi="Times New Roman" w:cs="Times New Roman"/>
          <w:sz w:val="16"/>
          <w:szCs w:val="16"/>
        </w:rPr>
        <w:t>- строку «Ресурсное обеспечение подпрограммы» изложить в следующей редакции:</w:t>
      </w:r>
    </w:p>
    <w:tbl>
      <w:tblPr>
        <w:tblStyle w:val="af4"/>
        <w:tblW w:w="0" w:type="auto"/>
        <w:tblInd w:w="250" w:type="dxa"/>
        <w:tblLook w:val="04A0" w:firstRow="1" w:lastRow="0" w:firstColumn="1" w:lastColumn="0" w:noHBand="0" w:noVBand="1"/>
      </w:tblPr>
      <w:tblGrid>
        <w:gridCol w:w="2218"/>
        <w:gridCol w:w="6970"/>
      </w:tblGrid>
      <w:tr w:rsidR="00F161A5" w:rsidRPr="00F34D76" w:rsidTr="00F34D76">
        <w:tc>
          <w:tcPr>
            <w:tcW w:w="2218" w:type="dxa"/>
            <w:tcBorders>
              <w:top w:val="single" w:sz="4" w:space="0" w:color="auto"/>
              <w:left w:val="single" w:sz="4" w:space="0" w:color="auto"/>
              <w:bottom w:val="single" w:sz="4" w:space="0" w:color="auto"/>
              <w:right w:val="single" w:sz="4" w:space="0" w:color="auto"/>
            </w:tcBorders>
            <w:hideMark/>
          </w:tcPr>
          <w:p w:rsidR="00F161A5" w:rsidRPr="00F34D76" w:rsidRDefault="00F161A5" w:rsidP="00F34D76">
            <w:pPr>
              <w:widowControl w:val="0"/>
              <w:autoSpaceDE w:val="0"/>
              <w:autoSpaceDN w:val="0"/>
              <w:adjustRightInd w:val="0"/>
              <w:ind w:left="-218" w:firstLine="218"/>
              <w:outlineLvl w:val="2"/>
              <w:rPr>
                <w:rFonts w:eastAsia="Calibri"/>
                <w:sz w:val="16"/>
                <w:szCs w:val="16"/>
              </w:rPr>
            </w:pPr>
            <w:r w:rsidRPr="00F34D76">
              <w:rPr>
                <w:rFonts w:eastAsia="Calibri"/>
                <w:sz w:val="16"/>
                <w:szCs w:val="16"/>
              </w:rPr>
              <w:t>Ресурсное обеспечение подпрограммы</w:t>
            </w:r>
          </w:p>
        </w:tc>
        <w:tc>
          <w:tcPr>
            <w:tcW w:w="6970" w:type="dxa"/>
            <w:tcBorders>
              <w:top w:val="single" w:sz="4" w:space="0" w:color="auto"/>
              <w:left w:val="single" w:sz="4" w:space="0" w:color="auto"/>
              <w:bottom w:val="single" w:sz="4" w:space="0" w:color="auto"/>
              <w:right w:val="single" w:sz="4" w:space="0" w:color="auto"/>
            </w:tcBorders>
            <w:hideMark/>
          </w:tcPr>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 xml:space="preserve">Предполагаемый общий объем финансирования подпрограммы составляет </w:t>
            </w:r>
            <w:r w:rsidRPr="00F34D76">
              <w:rPr>
                <w:rFonts w:eastAsia="Calibri"/>
                <w:b/>
                <w:sz w:val="16"/>
                <w:szCs w:val="16"/>
              </w:rPr>
              <w:t>32,4 тыс. руб</w:t>
            </w:r>
            <w:r w:rsidRPr="00F34D76">
              <w:rPr>
                <w:rFonts w:eastAsia="Calibri"/>
                <w:sz w:val="16"/>
                <w:szCs w:val="16"/>
              </w:rPr>
              <w:t>., в том числе:</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2021 год – 3,6 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2022 год – 9,6 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2023 год – 9,6 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2024 год – 9,6 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2025 год – 9,6 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 xml:space="preserve">Объем финансирования за счет средств бюджета Умыганского сельского поселения составляет </w:t>
            </w:r>
            <w:r w:rsidRPr="00F34D76">
              <w:rPr>
                <w:rFonts w:eastAsia="Calibri"/>
                <w:b/>
                <w:sz w:val="16"/>
                <w:szCs w:val="16"/>
              </w:rPr>
              <w:t>32,4 т. руб</w:t>
            </w:r>
            <w:r w:rsidRPr="00F34D76">
              <w:rPr>
                <w:rFonts w:eastAsia="Calibri"/>
                <w:sz w:val="16"/>
                <w:szCs w:val="16"/>
              </w:rPr>
              <w:t>.,</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 xml:space="preserve"> в том числе:</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2021 год – 3,6 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2022 год – 9,6, 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lastRenderedPageBreak/>
              <w:t>2023 год – 9,6 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2024 год – 9,6 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 xml:space="preserve">2025 год – 0 тыс. руб. </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 xml:space="preserve">Прогнозный объем финансирования за счет средств областного бюджета составляет </w:t>
            </w:r>
            <w:r w:rsidRPr="00F34D76">
              <w:rPr>
                <w:rFonts w:eastAsia="Calibri"/>
                <w:b/>
                <w:sz w:val="16"/>
                <w:szCs w:val="16"/>
              </w:rPr>
              <w:t>0 тыс. руб</w:t>
            </w:r>
            <w:r w:rsidRPr="00F34D76">
              <w:rPr>
                <w:rFonts w:eastAsia="Calibri"/>
                <w:sz w:val="16"/>
                <w:szCs w:val="16"/>
              </w:rPr>
              <w:t xml:space="preserve">., </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в том числе:</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2021 год – 0тыс.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2022 год – 0 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2023год – 0</w:t>
            </w:r>
            <w:r w:rsidRPr="00F34D76">
              <w:rPr>
                <w:rFonts w:eastAsia="Calibri"/>
                <w:b/>
                <w:sz w:val="16"/>
                <w:szCs w:val="16"/>
              </w:rPr>
              <w:t xml:space="preserve"> </w:t>
            </w:r>
            <w:r w:rsidRPr="00F34D76">
              <w:rPr>
                <w:rFonts w:eastAsia="Calibri"/>
                <w:sz w:val="16"/>
                <w:szCs w:val="16"/>
              </w:rPr>
              <w:t xml:space="preserve">тыс. руб.; </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2024 год – 0</w:t>
            </w:r>
            <w:r w:rsidRPr="00F34D76">
              <w:rPr>
                <w:rFonts w:eastAsia="Calibri"/>
                <w:b/>
                <w:sz w:val="16"/>
                <w:szCs w:val="16"/>
              </w:rPr>
              <w:t xml:space="preserve"> </w:t>
            </w:r>
            <w:r w:rsidRPr="00F34D76">
              <w:rPr>
                <w:rFonts w:eastAsia="Calibri"/>
                <w:sz w:val="16"/>
                <w:szCs w:val="16"/>
              </w:rPr>
              <w:t>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2025 год – 0 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 xml:space="preserve">Прогнозный объем финансирования за счет средств федерального бюджета составляет </w:t>
            </w:r>
            <w:r w:rsidRPr="00F34D76">
              <w:rPr>
                <w:rFonts w:eastAsia="Calibri"/>
                <w:b/>
                <w:sz w:val="16"/>
                <w:szCs w:val="16"/>
              </w:rPr>
              <w:t>0 тыс. руб</w:t>
            </w:r>
            <w:r w:rsidRPr="00F34D76">
              <w:rPr>
                <w:rFonts w:eastAsia="Calibri"/>
                <w:sz w:val="16"/>
                <w:szCs w:val="16"/>
              </w:rPr>
              <w:t xml:space="preserve">., </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в том числе:</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2021 год – 0тыс.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2022 год – 0 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2023год – 0</w:t>
            </w:r>
            <w:r w:rsidRPr="00F34D76">
              <w:rPr>
                <w:rFonts w:eastAsia="Calibri"/>
                <w:b/>
                <w:sz w:val="16"/>
                <w:szCs w:val="16"/>
              </w:rPr>
              <w:t xml:space="preserve"> </w:t>
            </w:r>
            <w:r w:rsidRPr="00F34D76">
              <w:rPr>
                <w:rFonts w:eastAsia="Calibri"/>
                <w:sz w:val="16"/>
                <w:szCs w:val="16"/>
              </w:rPr>
              <w:t xml:space="preserve">тыс. руб.; </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2024 год – 0</w:t>
            </w:r>
            <w:r w:rsidRPr="00F34D76">
              <w:rPr>
                <w:rFonts w:eastAsia="Calibri"/>
                <w:b/>
                <w:sz w:val="16"/>
                <w:szCs w:val="16"/>
              </w:rPr>
              <w:t xml:space="preserve"> </w:t>
            </w:r>
            <w:r w:rsidRPr="00F34D76">
              <w:rPr>
                <w:rFonts w:eastAsia="Calibri"/>
                <w:sz w:val="16"/>
                <w:szCs w:val="16"/>
              </w:rPr>
              <w:t>тыс. руб.;</w:t>
            </w:r>
          </w:p>
          <w:p w:rsidR="00F161A5" w:rsidRPr="00F34D76" w:rsidRDefault="00F161A5" w:rsidP="00F161A5">
            <w:pPr>
              <w:widowControl w:val="0"/>
              <w:autoSpaceDE w:val="0"/>
              <w:autoSpaceDN w:val="0"/>
              <w:adjustRightInd w:val="0"/>
              <w:outlineLvl w:val="2"/>
              <w:rPr>
                <w:rFonts w:eastAsia="Calibri"/>
                <w:sz w:val="16"/>
                <w:szCs w:val="16"/>
              </w:rPr>
            </w:pPr>
            <w:r w:rsidRPr="00F34D76">
              <w:rPr>
                <w:rFonts w:eastAsia="Calibri"/>
                <w:sz w:val="16"/>
                <w:szCs w:val="16"/>
              </w:rPr>
              <w:t>2025 год – 0 тыс. руб.</w:t>
            </w:r>
          </w:p>
        </w:tc>
      </w:tr>
    </w:tbl>
    <w:p w:rsidR="00F161A5" w:rsidRPr="00F34D76" w:rsidRDefault="00F161A5" w:rsidP="00F161A5">
      <w:pPr>
        <w:widowControl w:val="0"/>
        <w:autoSpaceDE w:val="0"/>
        <w:autoSpaceDN w:val="0"/>
        <w:adjustRightInd w:val="0"/>
        <w:spacing w:after="0" w:line="240" w:lineRule="auto"/>
        <w:ind w:firstLine="709"/>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lastRenderedPageBreak/>
        <w:t xml:space="preserve">1.5. В паспорте подпрограммы </w:t>
      </w:r>
      <w:r w:rsidRPr="00F34D76">
        <w:rPr>
          <w:rFonts w:ascii="Times New Roman" w:eastAsia="Times New Roman" w:hAnsi="Times New Roman" w:cs="Times New Roman"/>
          <w:i/>
          <w:color w:val="000000"/>
          <w:sz w:val="16"/>
          <w:szCs w:val="16"/>
          <w:lang w:eastAsia="ru-RU"/>
        </w:rPr>
        <w:t>«</w:t>
      </w:r>
      <w:r w:rsidRPr="00F34D76">
        <w:rPr>
          <w:rFonts w:ascii="Times New Roman" w:eastAsia="Times New Roman" w:hAnsi="Times New Roman" w:cs="Times New Roman"/>
          <w:sz w:val="16"/>
          <w:szCs w:val="16"/>
          <w:lang w:eastAsia="ru-RU"/>
        </w:rPr>
        <w:t>Развитие инфраструктуры на территории Умыганского сельского поселения» муниципальной программы «Социально-экономическое развитие территории сельского поселения»</w:t>
      </w:r>
    </w:p>
    <w:p w:rsidR="00F161A5" w:rsidRPr="00F34D76" w:rsidRDefault="00F161A5" w:rsidP="00F161A5">
      <w:pPr>
        <w:widowControl w:val="0"/>
        <w:autoSpaceDE w:val="0"/>
        <w:autoSpaceDN w:val="0"/>
        <w:adjustRightInd w:val="0"/>
        <w:spacing w:after="0" w:line="240" w:lineRule="auto"/>
        <w:outlineLvl w:val="2"/>
        <w:rPr>
          <w:rFonts w:ascii="Times New Roman" w:eastAsia="Calibri" w:hAnsi="Times New Roman" w:cs="Times New Roman"/>
          <w:sz w:val="16"/>
          <w:szCs w:val="16"/>
        </w:rPr>
      </w:pPr>
      <w:r w:rsidRPr="00F34D76">
        <w:rPr>
          <w:rFonts w:ascii="Times New Roman" w:eastAsia="Calibri" w:hAnsi="Times New Roman" w:cs="Times New Roman"/>
          <w:sz w:val="16"/>
          <w:szCs w:val="16"/>
        </w:rPr>
        <w:t>- строку «Ресурсное обеспечение подпрограммы» изложить в следующей редакции:</w:t>
      </w:r>
    </w:p>
    <w:tbl>
      <w:tblPr>
        <w:tblStyle w:val="af4"/>
        <w:tblW w:w="0" w:type="auto"/>
        <w:tblInd w:w="250" w:type="dxa"/>
        <w:tblLook w:val="04A0" w:firstRow="1" w:lastRow="0" w:firstColumn="1" w:lastColumn="0" w:noHBand="0" w:noVBand="1"/>
      </w:tblPr>
      <w:tblGrid>
        <w:gridCol w:w="2208"/>
        <w:gridCol w:w="6980"/>
      </w:tblGrid>
      <w:tr w:rsidR="00F161A5" w:rsidRPr="00F34D76" w:rsidTr="002361CE">
        <w:tc>
          <w:tcPr>
            <w:tcW w:w="2208" w:type="dxa"/>
            <w:tcBorders>
              <w:top w:val="single" w:sz="4" w:space="0" w:color="auto"/>
              <w:left w:val="single" w:sz="4" w:space="0" w:color="auto"/>
              <w:bottom w:val="single" w:sz="4" w:space="0" w:color="auto"/>
              <w:right w:val="single" w:sz="4" w:space="0" w:color="auto"/>
            </w:tcBorders>
            <w:hideMark/>
          </w:tcPr>
          <w:p w:rsidR="00F161A5" w:rsidRPr="00F34D76" w:rsidRDefault="00F161A5" w:rsidP="00F161A5">
            <w:pPr>
              <w:widowControl w:val="0"/>
              <w:autoSpaceDE w:val="0"/>
              <w:autoSpaceDN w:val="0"/>
              <w:adjustRightInd w:val="0"/>
              <w:rPr>
                <w:sz w:val="16"/>
                <w:szCs w:val="16"/>
                <w:highlight w:val="yellow"/>
              </w:rPr>
            </w:pPr>
            <w:r w:rsidRPr="00F34D76">
              <w:rPr>
                <w:sz w:val="16"/>
                <w:szCs w:val="16"/>
              </w:rPr>
              <w:t>Ресурсное обеспечение подпрограммы</w:t>
            </w:r>
          </w:p>
        </w:tc>
        <w:tc>
          <w:tcPr>
            <w:tcW w:w="6980" w:type="dxa"/>
            <w:tcBorders>
              <w:top w:val="single" w:sz="4" w:space="0" w:color="auto"/>
              <w:left w:val="single" w:sz="4" w:space="0" w:color="auto"/>
              <w:bottom w:val="single" w:sz="4" w:space="0" w:color="auto"/>
              <w:right w:val="single" w:sz="4" w:space="0" w:color="auto"/>
            </w:tcBorders>
            <w:hideMark/>
          </w:tcPr>
          <w:p w:rsidR="00F161A5" w:rsidRPr="00F34D76" w:rsidRDefault="00F161A5" w:rsidP="00F161A5">
            <w:pPr>
              <w:autoSpaceDE w:val="0"/>
              <w:autoSpaceDN w:val="0"/>
              <w:adjustRightInd w:val="0"/>
              <w:ind w:left="-108" w:right="-108"/>
              <w:rPr>
                <w:color w:val="000000"/>
                <w:sz w:val="16"/>
                <w:szCs w:val="16"/>
              </w:rPr>
            </w:pPr>
            <w:r w:rsidRPr="00F34D76">
              <w:rPr>
                <w:sz w:val="16"/>
                <w:szCs w:val="16"/>
              </w:rPr>
              <w:t xml:space="preserve">Предполагаемый общий объем финансирования подпрограммы составляет </w:t>
            </w:r>
            <w:r w:rsidRPr="00F34D76">
              <w:rPr>
                <w:b/>
                <w:sz w:val="16"/>
                <w:szCs w:val="16"/>
              </w:rPr>
              <w:t>6131,3 тыс.</w:t>
            </w:r>
            <w:r w:rsidRPr="00F34D76">
              <w:rPr>
                <w:b/>
                <w:color w:val="000000"/>
                <w:sz w:val="16"/>
                <w:szCs w:val="16"/>
              </w:rPr>
              <w:t xml:space="preserve"> руб</w:t>
            </w:r>
            <w:r w:rsidRPr="00F34D76">
              <w:rPr>
                <w:color w:val="000000"/>
                <w:sz w:val="16"/>
                <w:szCs w:val="16"/>
              </w:rPr>
              <w:t>., в том числе:</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2021 год – </w:t>
            </w:r>
            <w:r w:rsidRPr="00F34D76">
              <w:rPr>
                <w:sz w:val="16"/>
                <w:szCs w:val="16"/>
              </w:rPr>
              <w:t>1797,3</w:t>
            </w:r>
            <w:r w:rsidRPr="00F34D76">
              <w:rPr>
                <w:color w:val="000000"/>
                <w:sz w:val="16"/>
                <w:szCs w:val="16"/>
              </w:rPr>
              <w:t xml:space="preserve"> 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2022 год – </w:t>
            </w:r>
            <w:r w:rsidRPr="00F34D76">
              <w:rPr>
                <w:sz w:val="16"/>
                <w:szCs w:val="16"/>
              </w:rPr>
              <w:t xml:space="preserve">1838,6 </w:t>
            </w:r>
            <w:r w:rsidRPr="00F34D76">
              <w:rPr>
                <w:color w:val="000000"/>
                <w:sz w:val="16"/>
                <w:szCs w:val="16"/>
              </w:rPr>
              <w:t>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2023 год – </w:t>
            </w:r>
            <w:r w:rsidRPr="00F34D76">
              <w:rPr>
                <w:sz w:val="16"/>
                <w:szCs w:val="16"/>
              </w:rPr>
              <w:t xml:space="preserve">1218,3 </w:t>
            </w:r>
            <w:r w:rsidRPr="00F34D76">
              <w:rPr>
                <w:color w:val="000000"/>
                <w:sz w:val="16"/>
                <w:szCs w:val="16"/>
              </w:rPr>
              <w:t>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2024 год – </w:t>
            </w:r>
            <w:r w:rsidRPr="00F34D76">
              <w:rPr>
                <w:sz w:val="16"/>
                <w:szCs w:val="16"/>
              </w:rPr>
              <w:t>1277,1 тыс</w:t>
            </w:r>
            <w:r w:rsidRPr="00F34D76">
              <w:rPr>
                <w:color w:val="000000"/>
                <w:sz w:val="16"/>
                <w:szCs w:val="16"/>
              </w:rPr>
              <w:t>.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2025 год – 0 тыс. руб.</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Объем финансирования за счет средств бюджета Умыганского сельского поселения составляет </w:t>
            </w:r>
            <w:r w:rsidRPr="00F34D76">
              <w:rPr>
                <w:b/>
                <w:sz w:val="16"/>
                <w:szCs w:val="16"/>
              </w:rPr>
              <w:t>4810,</w:t>
            </w:r>
            <w:proofErr w:type="gramStart"/>
            <w:r w:rsidRPr="00F34D76">
              <w:rPr>
                <w:b/>
                <w:sz w:val="16"/>
                <w:szCs w:val="16"/>
              </w:rPr>
              <w:t xml:space="preserve">5  </w:t>
            </w:r>
            <w:r w:rsidRPr="00F34D76">
              <w:rPr>
                <w:b/>
                <w:color w:val="000000"/>
                <w:sz w:val="16"/>
                <w:szCs w:val="16"/>
              </w:rPr>
              <w:t>т.</w:t>
            </w:r>
            <w:proofErr w:type="gramEnd"/>
            <w:r w:rsidRPr="00F34D76">
              <w:rPr>
                <w:b/>
                <w:color w:val="000000"/>
                <w:sz w:val="16"/>
                <w:szCs w:val="16"/>
              </w:rPr>
              <w:t xml:space="preserve"> руб</w:t>
            </w:r>
            <w:r w:rsidRPr="00F34D76">
              <w:rPr>
                <w:sz w:val="16"/>
                <w:szCs w:val="16"/>
              </w:rPr>
              <w:t>.,</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 в том числе:</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2021 год – </w:t>
            </w:r>
            <w:r w:rsidRPr="00F34D76">
              <w:rPr>
                <w:sz w:val="16"/>
                <w:szCs w:val="16"/>
              </w:rPr>
              <w:t>1597,3</w:t>
            </w:r>
            <w:r w:rsidRPr="00F34D76">
              <w:rPr>
                <w:color w:val="000000"/>
                <w:sz w:val="16"/>
                <w:szCs w:val="16"/>
              </w:rPr>
              <w:t xml:space="preserve"> 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2022 год – </w:t>
            </w:r>
            <w:r w:rsidRPr="00F34D76">
              <w:rPr>
                <w:sz w:val="16"/>
                <w:szCs w:val="16"/>
              </w:rPr>
              <w:t>1517,</w:t>
            </w:r>
            <w:proofErr w:type="gramStart"/>
            <w:r w:rsidRPr="00F34D76">
              <w:rPr>
                <w:sz w:val="16"/>
                <w:szCs w:val="16"/>
              </w:rPr>
              <w:t>8,</w:t>
            </w:r>
            <w:r w:rsidRPr="00F34D76">
              <w:rPr>
                <w:color w:val="000000"/>
                <w:sz w:val="16"/>
                <w:szCs w:val="16"/>
              </w:rPr>
              <w:t>тыс.</w:t>
            </w:r>
            <w:proofErr w:type="gramEnd"/>
            <w:r w:rsidRPr="00F34D76">
              <w:rPr>
                <w:color w:val="000000"/>
                <w:sz w:val="16"/>
                <w:szCs w:val="16"/>
              </w:rPr>
              <w:t xml:space="preserve">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2023 год – </w:t>
            </w:r>
            <w:r w:rsidRPr="00F34D76">
              <w:rPr>
                <w:sz w:val="16"/>
                <w:szCs w:val="16"/>
              </w:rPr>
              <w:t xml:space="preserve">818,3 </w:t>
            </w:r>
            <w:r w:rsidRPr="00F34D76">
              <w:rPr>
                <w:color w:val="000000"/>
                <w:sz w:val="16"/>
                <w:szCs w:val="16"/>
              </w:rPr>
              <w:t>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2024 год – </w:t>
            </w:r>
            <w:r w:rsidRPr="00F34D76">
              <w:rPr>
                <w:sz w:val="16"/>
                <w:szCs w:val="16"/>
              </w:rPr>
              <w:t>877,1тыс</w:t>
            </w:r>
            <w:r w:rsidRPr="00F34D76">
              <w:rPr>
                <w:color w:val="000000"/>
                <w:sz w:val="16"/>
                <w:szCs w:val="16"/>
              </w:rPr>
              <w:t>. руб.;</w:t>
            </w:r>
          </w:p>
          <w:p w:rsidR="00F161A5" w:rsidRPr="00F34D76" w:rsidRDefault="00F161A5" w:rsidP="00F161A5">
            <w:pPr>
              <w:widowControl w:val="0"/>
              <w:autoSpaceDE w:val="0"/>
              <w:autoSpaceDN w:val="0"/>
              <w:adjustRightInd w:val="0"/>
              <w:ind w:left="-108" w:right="-108"/>
              <w:rPr>
                <w:color w:val="000000"/>
                <w:sz w:val="16"/>
                <w:szCs w:val="16"/>
              </w:rPr>
            </w:pPr>
            <w:r w:rsidRPr="00F34D76">
              <w:rPr>
                <w:color w:val="000000"/>
                <w:sz w:val="16"/>
                <w:szCs w:val="16"/>
              </w:rPr>
              <w:t xml:space="preserve">2025 год – 0 тыс. руб. </w:t>
            </w:r>
          </w:p>
          <w:p w:rsidR="00F161A5" w:rsidRPr="00F34D76" w:rsidRDefault="00F161A5" w:rsidP="00F161A5">
            <w:pPr>
              <w:autoSpaceDE w:val="0"/>
              <w:autoSpaceDN w:val="0"/>
              <w:adjustRightInd w:val="0"/>
              <w:ind w:left="-108" w:right="-108"/>
              <w:rPr>
                <w:sz w:val="16"/>
                <w:szCs w:val="16"/>
              </w:rPr>
            </w:pPr>
            <w:r w:rsidRPr="00F34D76">
              <w:rPr>
                <w:sz w:val="16"/>
                <w:szCs w:val="16"/>
              </w:rPr>
              <w:t xml:space="preserve">Прогнозный объем финансирования за счет средств областного бюджета составляет </w:t>
            </w:r>
            <w:r w:rsidRPr="00F34D76">
              <w:rPr>
                <w:b/>
                <w:sz w:val="16"/>
                <w:szCs w:val="16"/>
              </w:rPr>
              <w:t>1320,8т. руб</w:t>
            </w:r>
            <w:r w:rsidRPr="00F34D76">
              <w:rPr>
                <w:sz w:val="16"/>
                <w:szCs w:val="16"/>
              </w:rPr>
              <w:t>., в том числе:</w:t>
            </w:r>
          </w:p>
          <w:p w:rsidR="00F161A5" w:rsidRPr="00F34D76" w:rsidRDefault="00F161A5" w:rsidP="00F161A5">
            <w:pPr>
              <w:autoSpaceDE w:val="0"/>
              <w:autoSpaceDN w:val="0"/>
              <w:adjustRightInd w:val="0"/>
              <w:ind w:left="-108" w:right="-108"/>
              <w:rPr>
                <w:sz w:val="16"/>
                <w:szCs w:val="16"/>
              </w:rPr>
            </w:pPr>
            <w:r w:rsidRPr="00F34D76">
              <w:rPr>
                <w:sz w:val="16"/>
                <w:szCs w:val="16"/>
              </w:rPr>
              <w:t>2021 год – 200,0 т.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2022 год – </w:t>
            </w:r>
            <w:r w:rsidRPr="00F34D76">
              <w:rPr>
                <w:sz w:val="16"/>
                <w:szCs w:val="16"/>
              </w:rPr>
              <w:t xml:space="preserve">320,8 </w:t>
            </w:r>
            <w:r w:rsidRPr="00F34D76">
              <w:rPr>
                <w:color w:val="000000"/>
                <w:sz w:val="16"/>
                <w:szCs w:val="16"/>
              </w:rPr>
              <w:t>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2023 год – </w:t>
            </w:r>
            <w:r w:rsidRPr="00F34D76">
              <w:rPr>
                <w:sz w:val="16"/>
                <w:szCs w:val="16"/>
              </w:rPr>
              <w:t xml:space="preserve">400,0 </w:t>
            </w:r>
            <w:r w:rsidRPr="00F34D76">
              <w:rPr>
                <w:color w:val="000000"/>
                <w:sz w:val="16"/>
                <w:szCs w:val="16"/>
              </w:rPr>
              <w:t>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2024 год – 400,0 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2025 год 0 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 xml:space="preserve">Прогнозный объем финансирования за счет средств федерального бюджета составляет </w:t>
            </w:r>
            <w:r w:rsidRPr="00F34D76">
              <w:rPr>
                <w:b/>
                <w:color w:val="000000"/>
                <w:sz w:val="16"/>
                <w:szCs w:val="16"/>
              </w:rPr>
              <w:t>0 тыс. руб</w:t>
            </w:r>
            <w:r w:rsidRPr="00F34D76">
              <w:rPr>
                <w:color w:val="000000"/>
                <w:sz w:val="16"/>
                <w:szCs w:val="16"/>
              </w:rPr>
              <w:t xml:space="preserve">., </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в том числе:</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2021 год – 0тыс.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2022 год – 0 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2023год – 0</w:t>
            </w:r>
            <w:r w:rsidRPr="00F34D76">
              <w:rPr>
                <w:b/>
                <w:color w:val="000000"/>
                <w:sz w:val="16"/>
                <w:szCs w:val="16"/>
              </w:rPr>
              <w:t xml:space="preserve"> </w:t>
            </w:r>
            <w:r w:rsidRPr="00F34D76">
              <w:rPr>
                <w:color w:val="000000"/>
                <w:sz w:val="16"/>
                <w:szCs w:val="16"/>
              </w:rPr>
              <w:t xml:space="preserve">тыс. руб.; </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2024 год – 0</w:t>
            </w:r>
            <w:r w:rsidRPr="00F34D76">
              <w:rPr>
                <w:b/>
                <w:color w:val="000000"/>
                <w:sz w:val="16"/>
                <w:szCs w:val="16"/>
              </w:rPr>
              <w:t xml:space="preserve"> </w:t>
            </w:r>
            <w:r w:rsidRPr="00F34D76">
              <w:rPr>
                <w:color w:val="000000"/>
                <w:sz w:val="16"/>
                <w:szCs w:val="16"/>
              </w:rPr>
              <w:t>тыс. руб.;</w:t>
            </w:r>
          </w:p>
          <w:p w:rsidR="00F161A5" w:rsidRPr="00F34D76" w:rsidRDefault="00F161A5" w:rsidP="00F161A5">
            <w:pPr>
              <w:autoSpaceDE w:val="0"/>
              <w:autoSpaceDN w:val="0"/>
              <w:adjustRightInd w:val="0"/>
              <w:ind w:left="-108" w:right="-108"/>
              <w:rPr>
                <w:color w:val="000000"/>
                <w:sz w:val="16"/>
                <w:szCs w:val="16"/>
              </w:rPr>
            </w:pPr>
            <w:r w:rsidRPr="00F34D76">
              <w:rPr>
                <w:color w:val="000000"/>
                <w:sz w:val="16"/>
                <w:szCs w:val="16"/>
              </w:rPr>
              <w:t>2025 год – 0 тыс. руб.</w:t>
            </w:r>
          </w:p>
        </w:tc>
      </w:tr>
    </w:tbl>
    <w:p w:rsidR="00F161A5" w:rsidRPr="00F34D76" w:rsidRDefault="00F161A5" w:rsidP="00F161A5">
      <w:pPr>
        <w:widowControl w:val="0"/>
        <w:autoSpaceDE w:val="0"/>
        <w:autoSpaceDN w:val="0"/>
        <w:adjustRightInd w:val="0"/>
        <w:spacing w:after="0" w:line="240" w:lineRule="auto"/>
        <w:ind w:firstLine="709"/>
        <w:outlineLvl w:val="2"/>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1.6. В паспорте подпрограммы </w:t>
      </w:r>
      <w:r w:rsidRPr="00F34D76">
        <w:rPr>
          <w:rFonts w:ascii="Times New Roman" w:eastAsia="Calibri" w:hAnsi="Times New Roman" w:cs="Times New Roman"/>
          <w:i/>
          <w:color w:val="000000"/>
          <w:sz w:val="16"/>
          <w:szCs w:val="16"/>
        </w:rPr>
        <w:t>«</w:t>
      </w:r>
      <w:r w:rsidRPr="00F34D76">
        <w:rPr>
          <w:rFonts w:ascii="Times New Roman" w:eastAsia="Calibri" w:hAnsi="Times New Roman" w:cs="Times New Roman"/>
          <w:sz w:val="16"/>
          <w:szCs w:val="16"/>
        </w:rPr>
        <w:t xml:space="preserve">Обеспечение комплексного пространственного и территориального развития сельского поселения на 2021-2025 гг.» </w:t>
      </w:r>
      <w:r w:rsidRPr="00F34D76">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r w:rsidRPr="00F34D76">
        <w:rPr>
          <w:rFonts w:ascii="Times New Roman" w:eastAsia="Calibri" w:hAnsi="Times New Roman" w:cs="Times New Roman"/>
          <w:sz w:val="16"/>
          <w:szCs w:val="16"/>
        </w:rPr>
        <w:t>»</w:t>
      </w:r>
    </w:p>
    <w:p w:rsidR="00F161A5" w:rsidRPr="00F34D76" w:rsidRDefault="00F161A5" w:rsidP="00F161A5">
      <w:pPr>
        <w:widowControl w:val="0"/>
        <w:autoSpaceDE w:val="0"/>
        <w:autoSpaceDN w:val="0"/>
        <w:adjustRightInd w:val="0"/>
        <w:spacing w:after="0" w:line="240" w:lineRule="auto"/>
        <w:ind w:hanging="21"/>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-строку «Ресурсное обеспечение подпрограммы» изложить в следующей редакции:</w:t>
      </w:r>
    </w:p>
    <w:tbl>
      <w:tblPr>
        <w:tblStyle w:val="af4"/>
        <w:tblW w:w="0" w:type="auto"/>
        <w:tblLook w:val="04A0" w:firstRow="1" w:lastRow="0" w:firstColumn="1" w:lastColumn="0" w:noHBand="0" w:noVBand="1"/>
      </w:tblPr>
      <w:tblGrid>
        <w:gridCol w:w="2454"/>
        <w:gridCol w:w="6984"/>
      </w:tblGrid>
      <w:tr w:rsidR="00F161A5" w:rsidRPr="00F34D76" w:rsidTr="00F34D76">
        <w:tc>
          <w:tcPr>
            <w:tcW w:w="2454" w:type="dxa"/>
            <w:tcBorders>
              <w:top w:val="single" w:sz="4" w:space="0" w:color="auto"/>
              <w:left w:val="single" w:sz="4" w:space="0" w:color="auto"/>
              <w:bottom w:val="single" w:sz="4" w:space="0" w:color="auto"/>
              <w:right w:val="single" w:sz="4" w:space="0" w:color="auto"/>
            </w:tcBorders>
            <w:hideMark/>
          </w:tcPr>
          <w:p w:rsidR="00F161A5" w:rsidRPr="00F34D76" w:rsidRDefault="00F161A5" w:rsidP="00F161A5">
            <w:pPr>
              <w:widowControl w:val="0"/>
              <w:autoSpaceDE w:val="0"/>
              <w:autoSpaceDN w:val="0"/>
              <w:adjustRightInd w:val="0"/>
              <w:rPr>
                <w:sz w:val="16"/>
                <w:szCs w:val="16"/>
              </w:rPr>
            </w:pPr>
            <w:r w:rsidRPr="00F34D76">
              <w:rPr>
                <w:sz w:val="16"/>
                <w:szCs w:val="16"/>
              </w:rPr>
              <w:t>Ресурсное обеспечение подпрограммы</w:t>
            </w:r>
          </w:p>
        </w:tc>
        <w:tc>
          <w:tcPr>
            <w:tcW w:w="6984" w:type="dxa"/>
            <w:tcBorders>
              <w:top w:val="single" w:sz="4" w:space="0" w:color="auto"/>
              <w:left w:val="single" w:sz="4" w:space="0" w:color="auto"/>
              <w:bottom w:val="single" w:sz="4" w:space="0" w:color="auto"/>
              <w:right w:val="single" w:sz="4" w:space="0" w:color="auto"/>
            </w:tcBorders>
            <w:hideMark/>
          </w:tcPr>
          <w:p w:rsidR="00F161A5" w:rsidRPr="00F34D76" w:rsidRDefault="00F161A5" w:rsidP="00F161A5">
            <w:pPr>
              <w:autoSpaceDE w:val="0"/>
              <w:autoSpaceDN w:val="0"/>
              <w:adjustRightInd w:val="0"/>
              <w:rPr>
                <w:color w:val="000000"/>
                <w:sz w:val="16"/>
                <w:szCs w:val="16"/>
              </w:rPr>
            </w:pPr>
            <w:r w:rsidRPr="00F34D76">
              <w:rPr>
                <w:sz w:val="16"/>
                <w:szCs w:val="16"/>
              </w:rPr>
              <w:t xml:space="preserve">Предполагаемый общий объем финансирования подпрограммы составляет </w:t>
            </w:r>
            <w:r w:rsidRPr="00F34D76">
              <w:rPr>
                <w:b/>
                <w:sz w:val="16"/>
                <w:szCs w:val="16"/>
              </w:rPr>
              <w:t xml:space="preserve">31,5 </w:t>
            </w:r>
            <w:r w:rsidRPr="00F34D76">
              <w:rPr>
                <w:b/>
                <w:color w:val="000000"/>
                <w:sz w:val="16"/>
                <w:szCs w:val="16"/>
              </w:rPr>
              <w:t>тыс. руб</w:t>
            </w:r>
            <w:r w:rsidRPr="00F34D76">
              <w:rPr>
                <w:color w:val="000000"/>
                <w:sz w:val="16"/>
                <w:szCs w:val="16"/>
              </w:rPr>
              <w:t>.,</w:t>
            </w:r>
          </w:p>
          <w:p w:rsidR="00F161A5" w:rsidRPr="00F34D76" w:rsidRDefault="00F161A5" w:rsidP="00F161A5">
            <w:pPr>
              <w:autoSpaceDE w:val="0"/>
              <w:autoSpaceDN w:val="0"/>
              <w:adjustRightInd w:val="0"/>
              <w:rPr>
                <w:color w:val="000000"/>
                <w:sz w:val="16"/>
                <w:szCs w:val="16"/>
              </w:rPr>
            </w:pPr>
            <w:r w:rsidRPr="00F34D76">
              <w:rPr>
                <w:color w:val="000000"/>
                <w:sz w:val="16"/>
                <w:szCs w:val="16"/>
              </w:rPr>
              <w:t>в том числе:</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2021год – 1,5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2022год – 10,0тыс.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 год – 10,0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sz w:val="16"/>
                <w:szCs w:val="16"/>
              </w:rPr>
              <w:t>10,0</w:t>
            </w:r>
            <w:r w:rsidRPr="00F34D76">
              <w:rPr>
                <w:b/>
                <w:sz w:val="16"/>
                <w:szCs w:val="16"/>
              </w:rPr>
              <w:t xml:space="preserve"> </w:t>
            </w:r>
            <w:r w:rsidRPr="00F34D76">
              <w:rPr>
                <w:color w:val="000000"/>
                <w:sz w:val="16"/>
                <w:szCs w:val="16"/>
              </w:rPr>
              <w:t>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2025 год – 0 </w:t>
            </w:r>
            <w:proofErr w:type="spellStart"/>
            <w:r w:rsidRPr="00F34D76">
              <w:rPr>
                <w:color w:val="000000"/>
                <w:sz w:val="16"/>
                <w:szCs w:val="16"/>
              </w:rPr>
              <w:t>тыс.руб</w:t>
            </w:r>
            <w:proofErr w:type="spellEnd"/>
            <w:r w:rsidRPr="00F34D76">
              <w:rPr>
                <w:color w:val="000000"/>
                <w:sz w:val="16"/>
                <w:szCs w:val="16"/>
              </w:rPr>
              <w:t>.</w:t>
            </w:r>
          </w:p>
          <w:p w:rsidR="00F161A5" w:rsidRPr="00F34D76" w:rsidRDefault="00F161A5" w:rsidP="00F161A5">
            <w:pPr>
              <w:autoSpaceDE w:val="0"/>
              <w:autoSpaceDN w:val="0"/>
              <w:adjustRightInd w:val="0"/>
              <w:rPr>
                <w:sz w:val="16"/>
                <w:szCs w:val="16"/>
              </w:rPr>
            </w:pPr>
            <w:r w:rsidRPr="00F34D76">
              <w:rPr>
                <w:sz w:val="16"/>
                <w:szCs w:val="16"/>
              </w:rPr>
              <w:t xml:space="preserve">Объем финансирования за счет средств бюджета Умыганского сельского поселения составляет </w:t>
            </w:r>
            <w:r w:rsidRPr="00F34D76">
              <w:rPr>
                <w:b/>
                <w:sz w:val="16"/>
                <w:szCs w:val="16"/>
              </w:rPr>
              <w:t>31,5 тыс. руб</w:t>
            </w:r>
            <w:r w:rsidRPr="00F34D76">
              <w:rPr>
                <w:sz w:val="16"/>
                <w:szCs w:val="16"/>
              </w:rPr>
              <w:t>., в том числе:</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2021 год – 1,5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2022 год – 10,0тыс.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 год – 10,0</w:t>
            </w:r>
            <w:r w:rsidRPr="00F34D76">
              <w:rPr>
                <w:b/>
                <w:color w:val="000000"/>
                <w:sz w:val="16"/>
                <w:szCs w:val="16"/>
              </w:rPr>
              <w:t xml:space="preserve"> </w:t>
            </w:r>
            <w:r w:rsidRPr="00F34D76">
              <w:rPr>
                <w:color w:val="000000"/>
                <w:sz w:val="16"/>
                <w:szCs w:val="16"/>
              </w:rPr>
              <w:t xml:space="preserve">тыс. руб.; </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sz w:val="16"/>
                <w:szCs w:val="16"/>
              </w:rPr>
              <w:t>10,0</w:t>
            </w:r>
            <w:r w:rsidRPr="00F34D76">
              <w:rPr>
                <w:b/>
                <w:sz w:val="16"/>
                <w:szCs w:val="16"/>
              </w:rPr>
              <w:t xml:space="preserve"> </w:t>
            </w:r>
            <w:r w:rsidRPr="00F34D76">
              <w:rPr>
                <w:color w:val="000000"/>
                <w:sz w:val="16"/>
                <w:szCs w:val="16"/>
              </w:rPr>
              <w:t>тыс. руб.;</w:t>
            </w:r>
          </w:p>
          <w:p w:rsidR="00F161A5" w:rsidRPr="00F34D76" w:rsidRDefault="00F161A5" w:rsidP="00F161A5">
            <w:pPr>
              <w:widowControl w:val="0"/>
              <w:autoSpaceDE w:val="0"/>
              <w:autoSpaceDN w:val="0"/>
              <w:adjustRightInd w:val="0"/>
              <w:rPr>
                <w:color w:val="000000"/>
                <w:sz w:val="16"/>
                <w:szCs w:val="16"/>
              </w:rPr>
            </w:pPr>
            <w:r w:rsidRPr="00F34D76">
              <w:rPr>
                <w:color w:val="000000"/>
                <w:sz w:val="16"/>
                <w:szCs w:val="16"/>
              </w:rPr>
              <w:t>2025 год – 0тыс. руб.</w:t>
            </w:r>
          </w:p>
          <w:p w:rsidR="00F161A5" w:rsidRPr="00F34D76" w:rsidRDefault="00F161A5" w:rsidP="00F161A5">
            <w:pPr>
              <w:autoSpaceDE w:val="0"/>
              <w:autoSpaceDN w:val="0"/>
              <w:adjustRightInd w:val="0"/>
              <w:rPr>
                <w:sz w:val="16"/>
                <w:szCs w:val="16"/>
              </w:rPr>
            </w:pPr>
            <w:r w:rsidRPr="00F34D76">
              <w:rPr>
                <w:sz w:val="16"/>
                <w:szCs w:val="16"/>
              </w:rPr>
              <w:t xml:space="preserve">Прогнозный объем финансирования за счет средств областного бюджета составляет </w:t>
            </w:r>
            <w:r w:rsidRPr="00F34D76">
              <w:rPr>
                <w:b/>
                <w:sz w:val="16"/>
                <w:szCs w:val="16"/>
              </w:rPr>
              <w:t>0 тыс.</w:t>
            </w:r>
            <w:r w:rsidRPr="00F34D76">
              <w:rPr>
                <w:sz w:val="16"/>
                <w:szCs w:val="16"/>
              </w:rPr>
              <w:t xml:space="preserve"> </w:t>
            </w:r>
            <w:r w:rsidRPr="00F34D76">
              <w:rPr>
                <w:b/>
                <w:sz w:val="16"/>
                <w:szCs w:val="16"/>
              </w:rPr>
              <w:t>руб</w:t>
            </w:r>
            <w:r w:rsidRPr="00F34D76">
              <w:rPr>
                <w:sz w:val="16"/>
                <w:szCs w:val="16"/>
              </w:rPr>
              <w:t>., в том числе:</w:t>
            </w:r>
          </w:p>
          <w:p w:rsidR="00F161A5" w:rsidRPr="00F34D76" w:rsidRDefault="00F161A5" w:rsidP="00F161A5">
            <w:pPr>
              <w:autoSpaceDE w:val="0"/>
              <w:autoSpaceDN w:val="0"/>
              <w:adjustRightInd w:val="0"/>
              <w:rPr>
                <w:sz w:val="16"/>
                <w:szCs w:val="16"/>
              </w:rPr>
            </w:pPr>
            <w:r w:rsidRPr="00F34D76">
              <w:rPr>
                <w:sz w:val="16"/>
                <w:szCs w:val="16"/>
              </w:rPr>
              <w:t>2021 год – 0 тыс. руб.;</w:t>
            </w:r>
          </w:p>
          <w:p w:rsidR="00F161A5" w:rsidRPr="00F34D76" w:rsidRDefault="00F161A5" w:rsidP="00F161A5">
            <w:pPr>
              <w:autoSpaceDE w:val="0"/>
              <w:autoSpaceDN w:val="0"/>
              <w:adjustRightInd w:val="0"/>
              <w:rPr>
                <w:sz w:val="16"/>
                <w:szCs w:val="16"/>
              </w:rPr>
            </w:pPr>
            <w:r w:rsidRPr="00F34D76">
              <w:rPr>
                <w:sz w:val="16"/>
                <w:szCs w:val="16"/>
              </w:rPr>
              <w:t>2022год –  0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 год – 0</w:t>
            </w:r>
            <w:r w:rsidRPr="00F34D76">
              <w:rPr>
                <w:b/>
                <w:color w:val="000000"/>
                <w:sz w:val="16"/>
                <w:szCs w:val="16"/>
              </w:rPr>
              <w:t xml:space="preserve"> </w:t>
            </w:r>
            <w:r w:rsidRPr="00F34D76">
              <w:rPr>
                <w:color w:val="000000"/>
                <w:sz w:val="16"/>
                <w:szCs w:val="16"/>
              </w:rPr>
              <w:t xml:space="preserve">тыс. руб.; </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sz w:val="16"/>
                <w:szCs w:val="16"/>
              </w:rPr>
              <w:t>0</w:t>
            </w:r>
            <w:r w:rsidRPr="00F34D76">
              <w:rPr>
                <w:b/>
                <w:sz w:val="16"/>
                <w:szCs w:val="16"/>
              </w:rPr>
              <w:t xml:space="preserve"> </w:t>
            </w:r>
            <w:r w:rsidRPr="00F34D76">
              <w:rPr>
                <w:color w:val="000000"/>
                <w:sz w:val="16"/>
                <w:szCs w:val="16"/>
              </w:rPr>
              <w:t>тыс. руб.;</w:t>
            </w:r>
          </w:p>
          <w:p w:rsidR="00F161A5" w:rsidRPr="00F34D76" w:rsidRDefault="00F161A5" w:rsidP="00F161A5">
            <w:pPr>
              <w:autoSpaceDE w:val="0"/>
              <w:autoSpaceDN w:val="0"/>
              <w:adjustRightInd w:val="0"/>
              <w:rPr>
                <w:sz w:val="16"/>
                <w:szCs w:val="16"/>
              </w:rPr>
            </w:pPr>
            <w:r w:rsidRPr="00F34D76">
              <w:rPr>
                <w:color w:val="000000"/>
                <w:sz w:val="16"/>
                <w:szCs w:val="16"/>
              </w:rPr>
              <w:t>2025 год – 0 тыс. руб.</w:t>
            </w:r>
          </w:p>
          <w:p w:rsidR="00F161A5" w:rsidRPr="00F34D76" w:rsidRDefault="00F161A5" w:rsidP="00F161A5">
            <w:pPr>
              <w:autoSpaceDE w:val="0"/>
              <w:autoSpaceDN w:val="0"/>
              <w:adjustRightInd w:val="0"/>
              <w:ind w:left="34"/>
              <w:rPr>
                <w:sz w:val="16"/>
                <w:szCs w:val="16"/>
              </w:rPr>
            </w:pPr>
            <w:r w:rsidRPr="00F34D76">
              <w:rPr>
                <w:sz w:val="16"/>
                <w:szCs w:val="16"/>
              </w:rPr>
              <w:t xml:space="preserve">Прогнозный объем финансирования за счет средств федерального бюджета </w:t>
            </w:r>
            <w:proofErr w:type="gramStart"/>
            <w:r w:rsidRPr="00F34D76">
              <w:rPr>
                <w:sz w:val="16"/>
                <w:szCs w:val="16"/>
              </w:rPr>
              <w:t xml:space="preserve">составляет  </w:t>
            </w:r>
            <w:r w:rsidRPr="00F34D76">
              <w:rPr>
                <w:b/>
                <w:sz w:val="16"/>
                <w:szCs w:val="16"/>
              </w:rPr>
              <w:t>0</w:t>
            </w:r>
            <w:proofErr w:type="gramEnd"/>
            <w:r w:rsidRPr="00F34D76">
              <w:rPr>
                <w:b/>
                <w:sz w:val="16"/>
                <w:szCs w:val="16"/>
              </w:rPr>
              <w:t>тыс. руб</w:t>
            </w:r>
            <w:r w:rsidRPr="00F34D76">
              <w:rPr>
                <w:sz w:val="16"/>
                <w:szCs w:val="16"/>
              </w:rPr>
              <w:t xml:space="preserve">., </w:t>
            </w:r>
          </w:p>
          <w:p w:rsidR="00F161A5" w:rsidRPr="00F34D76" w:rsidRDefault="00F161A5" w:rsidP="00F161A5">
            <w:pPr>
              <w:autoSpaceDE w:val="0"/>
              <w:autoSpaceDN w:val="0"/>
              <w:adjustRightInd w:val="0"/>
              <w:ind w:left="34"/>
              <w:rPr>
                <w:sz w:val="16"/>
                <w:szCs w:val="16"/>
              </w:rPr>
            </w:pPr>
            <w:r w:rsidRPr="00F34D76">
              <w:rPr>
                <w:sz w:val="16"/>
                <w:szCs w:val="16"/>
              </w:rPr>
              <w:t>в том числе:</w:t>
            </w:r>
          </w:p>
          <w:p w:rsidR="00F161A5" w:rsidRPr="00F34D76" w:rsidRDefault="00F161A5" w:rsidP="00F161A5">
            <w:pPr>
              <w:autoSpaceDE w:val="0"/>
              <w:autoSpaceDN w:val="0"/>
              <w:adjustRightInd w:val="0"/>
              <w:rPr>
                <w:sz w:val="16"/>
                <w:szCs w:val="16"/>
              </w:rPr>
            </w:pPr>
            <w:r w:rsidRPr="00F34D76">
              <w:rPr>
                <w:sz w:val="16"/>
                <w:szCs w:val="16"/>
              </w:rPr>
              <w:t>2021 год – 0тыс. руб.;</w:t>
            </w:r>
          </w:p>
          <w:p w:rsidR="00F161A5" w:rsidRPr="00F34D76" w:rsidRDefault="00F161A5" w:rsidP="00F161A5">
            <w:pPr>
              <w:autoSpaceDE w:val="0"/>
              <w:autoSpaceDN w:val="0"/>
              <w:adjustRightInd w:val="0"/>
              <w:rPr>
                <w:sz w:val="16"/>
                <w:szCs w:val="16"/>
              </w:rPr>
            </w:pPr>
            <w:r w:rsidRPr="00F34D76">
              <w:rPr>
                <w:sz w:val="16"/>
                <w:szCs w:val="16"/>
              </w:rPr>
              <w:t>2022 год – 0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lastRenderedPageBreak/>
              <w:t>2023год – 0</w:t>
            </w:r>
            <w:r w:rsidRPr="00F34D76">
              <w:rPr>
                <w:b/>
                <w:color w:val="000000"/>
                <w:sz w:val="16"/>
                <w:szCs w:val="16"/>
              </w:rPr>
              <w:t xml:space="preserve"> </w:t>
            </w:r>
            <w:r w:rsidRPr="00F34D76">
              <w:rPr>
                <w:color w:val="000000"/>
                <w:sz w:val="16"/>
                <w:szCs w:val="16"/>
              </w:rPr>
              <w:t xml:space="preserve">тыс. руб.; </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sz w:val="16"/>
                <w:szCs w:val="16"/>
              </w:rPr>
              <w:t>0</w:t>
            </w:r>
            <w:r w:rsidRPr="00F34D76">
              <w:rPr>
                <w:b/>
                <w:sz w:val="16"/>
                <w:szCs w:val="16"/>
              </w:rPr>
              <w:t xml:space="preserve"> </w:t>
            </w:r>
            <w:r w:rsidRPr="00F34D76">
              <w:rPr>
                <w:color w:val="000000"/>
                <w:sz w:val="16"/>
                <w:szCs w:val="16"/>
              </w:rPr>
              <w:t>тыс. руб.;</w:t>
            </w:r>
          </w:p>
          <w:p w:rsidR="00F161A5" w:rsidRPr="00F34D76" w:rsidRDefault="00F161A5" w:rsidP="00F161A5">
            <w:pPr>
              <w:widowControl w:val="0"/>
              <w:autoSpaceDE w:val="0"/>
              <w:autoSpaceDN w:val="0"/>
              <w:adjustRightInd w:val="0"/>
              <w:rPr>
                <w:sz w:val="16"/>
                <w:szCs w:val="16"/>
              </w:rPr>
            </w:pPr>
            <w:r w:rsidRPr="00F34D76">
              <w:rPr>
                <w:color w:val="000000"/>
                <w:sz w:val="16"/>
                <w:szCs w:val="16"/>
              </w:rPr>
              <w:t>2025 год – 0 тыс. руб.</w:t>
            </w:r>
            <w:r w:rsidRPr="00F34D76">
              <w:rPr>
                <w:sz w:val="16"/>
                <w:szCs w:val="16"/>
              </w:rPr>
              <w:t xml:space="preserve"> </w:t>
            </w:r>
          </w:p>
        </w:tc>
      </w:tr>
    </w:tbl>
    <w:p w:rsidR="00F161A5" w:rsidRPr="00F34D76" w:rsidRDefault="00F161A5" w:rsidP="00F161A5">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rPr>
      </w:pPr>
      <w:r w:rsidRPr="00F34D76">
        <w:rPr>
          <w:rFonts w:ascii="Times New Roman" w:eastAsia="Calibri" w:hAnsi="Times New Roman" w:cs="Times New Roman"/>
          <w:sz w:val="16"/>
          <w:szCs w:val="16"/>
        </w:rPr>
        <w:lastRenderedPageBreak/>
        <w:t xml:space="preserve">1.7. В паспорте подпрограммы </w:t>
      </w:r>
      <w:r w:rsidRPr="00F34D76">
        <w:rPr>
          <w:rFonts w:ascii="Times New Roman" w:eastAsia="Calibri" w:hAnsi="Times New Roman" w:cs="Times New Roman"/>
          <w:i/>
          <w:color w:val="000000"/>
          <w:sz w:val="16"/>
          <w:szCs w:val="16"/>
        </w:rPr>
        <w:t>«</w:t>
      </w:r>
      <w:r w:rsidRPr="00F34D76">
        <w:rPr>
          <w:rFonts w:ascii="Times New Roman" w:eastAsia="Calibri" w:hAnsi="Times New Roman" w:cs="Times New Roman"/>
          <w:sz w:val="16"/>
          <w:szCs w:val="16"/>
        </w:rPr>
        <w:t xml:space="preserve">Обеспечение комплексных мер безопасности на территории сельского поселения на 2021-2025 гг.»  </w:t>
      </w:r>
      <w:r w:rsidRPr="00F34D76">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r w:rsidRPr="00F34D76">
        <w:rPr>
          <w:rFonts w:ascii="Times New Roman" w:eastAsia="Calibri" w:hAnsi="Times New Roman" w:cs="Times New Roman"/>
          <w:sz w:val="16"/>
          <w:szCs w:val="16"/>
        </w:rPr>
        <w:t>»</w:t>
      </w:r>
    </w:p>
    <w:p w:rsidR="00F161A5" w:rsidRPr="00F34D76" w:rsidRDefault="00F161A5" w:rsidP="00F161A5">
      <w:pPr>
        <w:widowControl w:val="0"/>
        <w:autoSpaceDE w:val="0"/>
        <w:autoSpaceDN w:val="0"/>
        <w:adjustRightInd w:val="0"/>
        <w:spacing w:after="0" w:line="240" w:lineRule="auto"/>
        <w:ind w:hanging="21"/>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-строку «Ресурсное обеспечение подпрограммы» изложить в следующей редакции:</w:t>
      </w:r>
    </w:p>
    <w:tbl>
      <w:tblPr>
        <w:tblStyle w:val="af4"/>
        <w:tblW w:w="0" w:type="auto"/>
        <w:tblLook w:val="04A0" w:firstRow="1" w:lastRow="0" w:firstColumn="1" w:lastColumn="0" w:noHBand="0" w:noVBand="1"/>
      </w:tblPr>
      <w:tblGrid>
        <w:gridCol w:w="2444"/>
        <w:gridCol w:w="6994"/>
      </w:tblGrid>
      <w:tr w:rsidR="00F161A5" w:rsidRPr="00F34D76" w:rsidTr="00F34D76">
        <w:tc>
          <w:tcPr>
            <w:tcW w:w="2444" w:type="dxa"/>
            <w:tcBorders>
              <w:top w:val="single" w:sz="4" w:space="0" w:color="auto"/>
              <w:left w:val="single" w:sz="4" w:space="0" w:color="auto"/>
              <w:bottom w:val="single" w:sz="4" w:space="0" w:color="auto"/>
              <w:right w:val="single" w:sz="4" w:space="0" w:color="auto"/>
            </w:tcBorders>
            <w:hideMark/>
          </w:tcPr>
          <w:p w:rsidR="00F161A5" w:rsidRPr="00F34D76" w:rsidRDefault="00F161A5" w:rsidP="00F161A5">
            <w:pPr>
              <w:widowControl w:val="0"/>
              <w:autoSpaceDE w:val="0"/>
              <w:autoSpaceDN w:val="0"/>
              <w:adjustRightInd w:val="0"/>
              <w:rPr>
                <w:sz w:val="16"/>
                <w:szCs w:val="16"/>
              </w:rPr>
            </w:pPr>
            <w:r w:rsidRPr="00F34D76">
              <w:rPr>
                <w:sz w:val="16"/>
                <w:szCs w:val="16"/>
              </w:rPr>
              <w:t>Ресурсное обеспечение подпрограммы</w:t>
            </w:r>
          </w:p>
        </w:tc>
        <w:tc>
          <w:tcPr>
            <w:tcW w:w="6994" w:type="dxa"/>
            <w:tcBorders>
              <w:top w:val="single" w:sz="4" w:space="0" w:color="auto"/>
              <w:left w:val="single" w:sz="4" w:space="0" w:color="auto"/>
              <w:bottom w:val="single" w:sz="4" w:space="0" w:color="auto"/>
              <w:right w:val="single" w:sz="4" w:space="0" w:color="auto"/>
            </w:tcBorders>
            <w:hideMark/>
          </w:tcPr>
          <w:p w:rsidR="00F161A5" w:rsidRPr="00F34D76" w:rsidRDefault="00F161A5" w:rsidP="00F161A5">
            <w:pPr>
              <w:autoSpaceDE w:val="0"/>
              <w:autoSpaceDN w:val="0"/>
              <w:adjustRightInd w:val="0"/>
              <w:rPr>
                <w:color w:val="000000"/>
                <w:sz w:val="16"/>
                <w:szCs w:val="16"/>
              </w:rPr>
            </w:pPr>
            <w:r w:rsidRPr="00F34D76">
              <w:rPr>
                <w:sz w:val="16"/>
                <w:szCs w:val="16"/>
              </w:rPr>
              <w:t xml:space="preserve">Предполагаемый общий объем финансирования подпрограммы составляет </w:t>
            </w:r>
            <w:r w:rsidRPr="00F34D76">
              <w:rPr>
                <w:b/>
                <w:sz w:val="16"/>
                <w:szCs w:val="16"/>
              </w:rPr>
              <w:t xml:space="preserve">37,0 </w:t>
            </w:r>
            <w:r w:rsidRPr="00F34D76">
              <w:rPr>
                <w:b/>
                <w:color w:val="000000"/>
                <w:sz w:val="16"/>
                <w:szCs w:val="16"/>
              </w:rPr>
              <w:t>тыс. руб</w:t>
            </w:r>
            <w:r w:rsidRPr="00F34D76">
              <w:rPr>
                <w:color w:val="000000"/>
                <w:sz w:val="16"/>
                <w:szCs w:val="16"/>
              </w:rPr>
              <w:t>.,</w:t>
            </w:r>
          </w:p>
          <w:p w:rsidR="00F161A5" w:rsidRPr="00F34D76" w:rsidRDefault="00F161A5" w:rsidP="00F161A5">
            <w:pPr>
              <w:autoSpaceDE w:val="0"/>
              <w:autoSpaceDN w:val="0"/>
              <w:adjustRightInd w:val="0"/>
              <w:rPr>
                <w:color w:val="000000"/>
                <w:sz w:val="16"/>
                <w:szCs w:val="16"/>
              </w:rPr>
            </w:pPr>
            <w:r w:rsidRPr="00F34D76">
              <w:rPr>
                <w:color w:val="000000"/>
                <w:sz w:val="16"/>
                <w:szCs w:val="16"/>
              </w:rPr>
              <w:t>в том числе:</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2021год – 20,5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2022год – 5,5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 год – 5,5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sz w:val="16"/>
                <w:szCs w:val="16"/>
              </w:rPr>
              <w:t>5,5</w:t>
            </w:r>
            <w:r w:rsidRPr="00F34D76">
              <w:rPr>
                <w:b/>
                <w:sz w:val="16"/>
                <w:szCs w:val="16"/>
              </w:rPr>
              <w:t xml:space="preserve"> </w:t>
            </w:r>
            <w:r w:rsidRPr="00F34D76">
              <w:rPr>
                <w:color w:val="000000"/>
                <w:sz w:val="16"/>
                <w:szCs w:val="16"/>
              </w:rPr>
              <w:t>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2025 год – 0 </w:t>
            </w:r>
            <w:proofErr w:type="spellStart"/>
            <w:r w:rsidRPr="00F34D76">
              <w:rPr>
                <w:color w:val="000000"/>
                <w:sz w:val="16"/>
                <w:szCs w:val="16"/>
              </w:rPr>
              <w:t>тыс.руб</w:t>
            </w:r>
            <w:proofErr w:type="spellEnd"/>
            <w:r w:rsidRPr="00F34D76">
              <w:rPr>
                <w:color w:val="000000"/>
                <w:sz w:val="16"/>
                <w:szCs w:val="16"/>
              </w:rPr>
              <w:t>.</w:t>
            </w:r>
          </w:p>
          <w:p w:rsidR="00F161A5" w:rsidRPr="00F34D76" w:rsidRDefault="00F161A5" w:rsidP="00F161A5">
            <w:pPr>
              <w:autoSpaceDE w:val="0"/>
              <w:autoSpaceDN w:val="0"/>
              <w:adjustRightInd w:val="0"/>
              <w:rPr>
                <w:sz w:val="16"/>
                <w:szCs w:val="16"/>
              </w:rPr>
            </w:pPr>
            <w:r w:rsidRPr="00F34D76">
              <w:rPr>
                <w:sz w:val="16"/>
                <w:szCs w:val="16"/>
              </w:rPr>
              <w:t xml:space="preserve">Объем финансирования за счет средств бюджета Умыганского сельского поселения составляет </w:t>
            </w:r>
            <w:r w:rsidRPr="00F34D76">
              <w:rPr>
                <w:b/>
                <w:sz w:val="16"/>
                <w:szCs w:val="16"/>
              </w:rPr>
              <w:t>37,0</w:t>
            </w:r>
            <w:r w:rsidRPr="00F34D76">
              <w:rPr>
                <w:sz w:val="16"/>
                <w:szCs w:val="16"/>
              </w:rPr>
              <w:t xml:space="preserve"> тыс. руб.,</w:t>
            </w:r>
          </w:p>
          <w:p w:rsidR="00F161A5" w:rsidRPr="00F34D76" w:rsidRDefault="00F161A5" w:rsidP="00F161A5">
            <w:pPr>
              <w:autoSpaceDE w:val="0"/>
              <w:autoSpaceDN w:val="0"/>
              <w:adjustRightInd w:val="0"/>
              <w:rPr>
                <w:sz w:val="16"/>
                <w:szCs w:val="16"/>
              </w:rPr>
            </w:pPr>
            <w:r w:rsidRPr="00F34D76">
              <w:rPr>
                <w:sz w:val="16"/>
                <w:szCs w:val="16"/>
              </w:rPr>
              <w:t>в том числе:</w:t>
            </w:r>
          </w:p>
          <w:p w:rsidR="00F161A5" w:rsidRPr="00F34D76" w:rsidRDefault="00F161A5" w:rsidP="00F161A5">
            <w:pPr>
              <w:autoSpaceDE w:val="0"/>
              <w:autoSpaceDN w:val="0"/>
              <w:adjustRightInd w:val="0"/>
              <w:rPr>
                <w:sz w:val="16"/>
                <w:szCs w:val="16"/>
              </w:rPr>
            </w:pPr>
            <w:r w:rsidRPr="00F34D76">
              <w:rPr>
                <w:sz w:val="16"/>
                <w:szCs w:val="16"/>
              </w:rPr>
              <w:t>2021год – 20,5 руб.;</w:t>
            </w:r>
          </w:p>
          <w:p w:rsidR="00F161A5" w:rsidRPr="00F34D76" w:rsidRDefault="00F161A5" w:rsidP="00F161A5">
            <w:pPr>
              <w:autoSpaceDE w:val="0"/>
              <w:autoSpaceDN w:val="0"/>
              <w:adjustRightInd w:val="0"/>
              <w:rPr>
                <w:sz w:val="16"/>
                <w:szCs w:val="16"/>
              </w:rPr>
            </w:pPr>
            <w:r w:rsidRPr="00F34D76">
              <w:rPr>
                <w:sz w:val="16"/>
                <w:szCs w:val="16"/>
              </w:rPr>
              <w:t>2022год – 5,5 тыс. руб.;</w:t>
            </w:r>
          </w:p>
          <w:p w:rsidR="00F161A5" w:rsidRPr="00F34D76" w:rsidRDefault="00F161A5" w:rsidP="00F161A5">
            <w:pPr>
              <w:autoSpaceDE w:val="0"/>
              <w:autoSpaceDN w:val="0"/>
              <w:adjustRightInd w:val="0"/>
              <w:rPr>
                <w:sz w:val="16"/>
                <w:szCs w:val="16"/>
              </w:rPr>
            </w:pPr>
            <w:r w:rsidRPr="00F34D76">
              <w:rPr>
                <w:sz w:val="16"/>
                <w:szCs w:val="16"/>
              </w:rPr>
              <w:t>2023 год – 5,5 тыс. руб.;</w:t>
            </w:r>
          </w:p>
          <w:p w:rsidR="00F161A5" w:rsidRPr="00F34D76" w:rsidRDefault="00F161A5" w:rsidP="00F161A5">
            <w:pPr>
              <w:autoSpaceDE w:val="0"/>
              <w:autoSpaceDN w:val="0"/>
              <w:adjustRightInd w:val="0"/>
              <w:rPr>
                <w:sz w:val="16"/>
                <w:szCs w:val="16"/>
              </w:rPr>
            </w:pPr>
            <w:r w:rsidRPr="00F34D76">
              <w:rPr>
                <w:sz w:val="16"/>
                <w:szCs w:val="16"/>
              </w:rPr>
              <w:t>2024 год – 5,5 тыс. руб.;</w:t>
            </w:r>
          </w:p>
          <w:p w:rsidR="00F161A5" w:rsidRPr="00F34D76" w:rsidRDefault="00F161A5" w:rsidP="00F161A5">
            <w:pPr>
              <w:autoSpaceDE w:val="0"/>
              <w:autoSpaceDN w:val="0"/>
              <w:adjustRightInd w:val="0"/>
              <w:rPr>
                <w:sz w:val="16"/>
                <w:szCs w:val="16"/>
              </w:rPr>
            </w:pPr>
            <w:r w:rsidRPr="00F34D76">
              <w:rPr>
                <w:sz w:val="16"/>
                <w:szCs w:val="16"/>
              </w:rPr>
              <w:t xml:space="preserve">2025 год – 0 </w:t>
            </w:r>
            <w:proofErr w:type="spellStart"/>
            <w:proofErr w:type="gramStart"/>
            <w:r w:rsidRPr="00F34D76">
              <w:rPr>
                <w:sz w:val="16"/>
                <w:szCs w:val="16"/>
              </w:rPr>
              <w:t>тыс.руб</w:t>
            </w:r>
            <w:proofErr w:type="spellEnd"/>
            <w:proofErr w:type="gramEnd"/>
            <w:r w:rsidRPr="00F34D76">
              <w:rPr>
                <w:sz w:val="16"/>
                <w:szCs w:val="16"/>
              </w:rPr>
              <w:t xml:space="preserve"> </w:t>
            </w:r>
          </w:p>
          <w:p w:rsidR="00F161A5" w:rsidRPr="00F34D76" w:rsidRDefault="00F161A5" w:rsidP="00F161A5">
            <w:pPr>
              <w:autoSpaceDE w:val="0"/>
              <w:autoSpaceDN w:val="0"/>
              <w:adjustRightInd w:val="0"/>
              <w:rPr>
                <w:sz w:val="16"/>
                <w:szCs w:val="16"/>
              </w:rPr>
            </w:pPr>
            <w:r w:rsidRPr="00F34D76">
              <w:rPr>
                <w:sz w:val="16"/>
                <w:szCs w:val="16"/>
              </w:rPr>
              <w:t xml:space="preserve">Прогнозный объем финансирования за счет средств областного бюджета составляет </w:t>
            </w:r>
            <w:r w:rsidRPr="00F34D76">
              <w:rPr>
                <w:b/>
                <w:sz w:val="16"/>
                <w:szCs w:val="16"/>
              </w:rPr>
              <w:t>0 тыс.</w:t>
            </w:r>
            <w:r w:rsidRPr="00F34D76">
              <w:rPr>
                <w:sz w:val="16"/>
                <w:szCs w:val="16"/>
              </w:rPr>
              <w:t xml:space="preserve"> </w:t>
            </w:r>
            <w:r w:rsidRPr="00F34D76">
              <w:rPr>
                <w:b/>
                <w:sz w:val="16"/>
                <w:szCs w:val="16"/>
              </w:rPr>
              <w:t>руб</w:t>
            </w:r>
            <w:r w:rsidRPr="00F34D76">
              <w:rPr>
                <w:sz w:val="16"/>
                <w:szCs w:val="16"/>
              </w:rPr>
              <w:t>., в том числе:</w:t>
            </w:r>
          </w:p>
          <w:p w:rsidR="00F161A5" w:rsidRPr="00F34D76" w:rsidRDefault="00F161A5" w:rsidP="00F161A5">
            <w:pPr>
              <w:autoSpaceDE w:val="0"/>
              <w:autoSpaceDN w:val="0"/>
              <w:adjustRightInd w:val="0"/>
              <w:rPr>
                <w:sz w:val="16"/>
                <w:szCs w:val="16"/>
              </w:rPr>
            </w:pPr>
            <w:r w:rsidRPr="00F34D76">
              <w:rPr>
                <w:sz w:val="16"/>
                <w:szCs w:val="16"/>
              </w:rPr>
              <w:t>2021 год – 0 тыс. руб.;</w:t>
            </w:r>
          </w:p>
          <w:p w:rsidR="00F161A5" w:rsidRPr="00F34D76" w:rsidRDefault="00F161A5" w:rsidP="00F161A5">
            <w:pPr>
              <w:autoSpaceDE w:val="0"/>
              <w:autoSpaceDN w:val="0"/>
              <w:adjustRightInd w:val="0"/>
              <w:rPr>
                <w:sz w:val="16"/>
                <w:szCs w:val="16"/>
              </w:rPr>
            </w:pPr>
            <w:r w:rsidRPr="00F34D76">
              <w:rPr>
                <w:sz w:val="16"/>
                <w:szCs w:val="16"/>
              </w:rPr>
              <w:t>2022год –  0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 год – 0</w:t>
            </w:r>
            <w:r w:rsidRPr="00F34D76">
              <w:rPr>
                <w:b/>
                <w:color w:val="000000"/>
                <w:sz w:val="16"/>
                <w:szCs w:val="16"/>
              </w:rPr>
              <w:t xml:space="preserve"> </w:t>
            </w:r>
            <w:r w:rsidRPr="00F34D76">
              <w:rPr>
                <w:color w:val="000000"/>
                <w:sz w:val="16"/>
                <w:szCs w:val="16"/>
              </w:rPr>
              <w:t xml:space="preserve">тыс. руб.; </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sz w:val="16"/>
                <w:szCs w:val="16"/>
              </w:rPr>
              <w:t>0</w:t>
            </w:r>
            <w:r w:rsidRPr="00F34D76">
              <w:rPr>
                <w:b/>
                <w:sz w:val="16"/>
                <w:szCs w:val="16"/>
              </w:rPr>
              <w:t xml:space="preserve"> </w:t>
            </w:r>
            <w:r w:rsidRPr="00F34D76">
              <w:rPr>
                <w:color w:val="000000"/>
                <w:sz w:val="16"/>
                <w:szCs w:val="16"/>
              </w:rPr>
              <w:t>тыс. руб.;</w:t>
            </w:r>
          </w:p>
          <w:p w:rsidR="00F161A5" w:rsidRPr="00F34D76" w:rsidRDefault="00F161A5" w:rsidP="00F161A5">
            <w:pPr>
              <w:autoSpaceDE w:val="0"/>
              <w:autoSpaceDN w:val="0"/>
              <w:adjustRightInd w:val="0"/>
              <w:rPr>
                <w:sz w:val="16"/>
                <w:szCs w:val="16"/>
              </w:rPr>
            </w:pPr>
            <w:r w:rsidRPr="00F34D76">
              <w:rPr>
                <w:color w:val="000000"/>
                <w:sz w:val="16"/>
                <w:szCs w:val="16"/>
              </w:rPr>
              <w:t>2025 год – 0 тыс. руб.</w:t>
            </w:r>
          </w:p>
          <w:p w:rsidR="00F161A5" w:rsidRPr="00F34D76" w:rsidRDefault="00F161A5" w:rsidP="00F161A5">
            <w:pPr>
              <w:autoSpaceDE w:val="0"/>
              <w:autoSpaceDN w:val="0"/>
              <w:adjustRightInd w:val="0"/>
              <w:ind w:left="34"/>
              <w:rPr>
                <w:sz w:val="16"/>
                <w:szCs w:val="16"/>
              </w:rPr>
            </w:pPr>
            <w:r w:rsidRPr="00F34D76">
              <w:rPr>
                <w:sz w:val="16"/>
                <w:szCs w:val="16"/>
              </w:rPr>
              <w:t xml:space="preserve">Прогнозный объем финансирования за счет средств федерального бюджета </w:t>
            </w:r>
            <w:proofErr w:type="gramStart"/>
            <w:r w:rsidRPr="00F34D76">
              <w:rPr>
                <w:sz w:val="16"/>
                <w:szCs w:val="16"/>
              </w:rPr>
              <w:t xml:space="preserve">составляет  </w:t>
            </w:r>
            <w:r w:rsidRPr="00F34D76">
              <w:rPr>
                <w:b/>
                <w:sz w:val="16"/>
                <w:szCs w:val="16"/>
              </w:rPr>
              <w:t>0</w:t>
            </w:r>
            <w:proofErr w:type="gramEnd"/>
            <w:r w:rsidRPr="00F34D76">
              <w:rPr>
                <w:b/>
                <w:sz w:val="16"/>
                <w:szCs w:val="16"/>
              </w:rPr>
              <w:t xml:space="preserve"> тыс. руб</w:t>
            </w:r>
            <w:r w:rsidRPr="00F34D76">
              <w:rPr>
                <w:sz w:val="16"/>
                <w:szCs w:val="16"/>
              </w:rPr>
              <w:t xml:space="preserve">., </w:t>
            </w:r>
          </w:p>
          <w:p w:rsidR="00F161A5" w:rsidRPr="00F34D76" w:rsidRDefault="00F161A5" w:rsidP="00F161A5">
            <w:pPr>
              <w:autoSpaceDE w:val="0"/>
              <w:autoSpaceDN w:val="0"/>
              <w:adjustRightInd w:val="0"/>
              <w:ind w:left="34"/>
              <w:rPr>
                <w:sz w:val="16"/>
                <w:szCs w:val="16"/>
              </w:rPr>
            </w:pPr>
            <w:r w:rsidRPr="00F34D76">
              <w:rPr>
                <w:sz w:val="16"/>
                <w:szCs w:val="16"/>
              </w:rPr>
              <w:t>в том числе:</w:t>
            </w:r>
          </w:p>
          <w:p w:rsidR="00F161A5" w:rsidRPr="00F34D76" w:rsidRDefault="00F161A5" w:rsidP="00F161A5">
            <w:pPr>
              <w:autoSpaceDE w:val="0"/>
              <w:autoSpaceDN w:val="0"/>
              <w:adjustRightInd w:val="0"/>
              <w:rPr>
                <w:sz w:val="16"/>
                <w:szCs w:val="16"/>
              </w:rPr>
            </w:pPr>
            <w:r w:rsidRPr="00F34D76">
              <w:rPr>
                <w:sz w:val="16"/>
                <w:szCs w:val="16"/>
              </w:rPr>
              <w:t>2021 год – 0тыс. руб.;</w:t>
            </w:r>
          </w:p>
          <w:p w:rsidR="00F161A5" w:rsidRPr="00F34D76" w:rsidRDefault="00F161A5" w:rsidP="00F161A5">
            <w:pPr>
              <w:autoSpaceDE w:val="0"/>
              <w:autoSpaceDN w:val="0"/>
              <w:adjustRightInd w:val="0"/>
              <w:rPr>
                <w:sz w:val="16"/>
                <w:szCs w:val="16"/>
              </w:rPr>
            </w:pPr>
            <w:r w:rsidRPr="00F34D76">
              <w:rPr>
                <w:sz w:val="16"/>
                <w:szCs w:val="16"/>
              </w:rPr>
              <w:t>2022 год – 0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2023год – 0</w:t>
            </w:r>
            <w:r w:rsidRPr="00F34D76">
              <w:rPr>
                <w:b/>
                <w:color w:val="000000"/>
                <w:sz w:val="16"/>
                <w:szCs w:val="16"/>
              </w:rPr>
              <w:t xml:space="preserve"> </w:t>
            </w:r>
            <w:r w:rsidRPr="00F34D76">
              <w:rPr>
                <w:color w:val="000000"/>
                <w:sz w:val="16"/>
                <w:szCs w:val="16"/>
              </w:rPr>
              <w:t xml:space="preserve">тыс. руб.; </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sz w:val="16"/>
                <w:szCs w:val="16"/>
              </w:rPr>
              <w:t>0</w:t>
            </w:r>
            <w:r w:rsidRPr="00F34D76">
              <w:rPr>
                <w:b/>
                <w:sz w:val="16"/>
                <w:szCs w:val="16"/>
              </w:rPr>
              <w:t xml:space="preserve"> </w:t>
            </w:r>
            <w:r w:rsidRPr="00F34D76">
              <w:rPr>
                <w:color w:val="000000"/>
                <w:sz w:val="16"/>
                <w:szCs w:val="16"/>
              </w:rPr>
              <w:t>тыс. руб.;</w:t>
            </w:r>
          </w:p>
          <w:p w:rsidR="00F161A5" w:rsidRPr="00F34D76" w:rsidRDefault="00F161A5" w:rsidP="00F161A5">
            <w:pPr>
              <w:widowControl w:val="0"/>
              <w:autoSpaceDE w:val="0"/>
              <w:autoSpaceDN w:val="0"/>
              <w:adjustRightInd w:val="0"/>
              <w:rPr>
                <w:sz w:val="16"/>
                <w:szCs w:val="16"/>
              </w:rPr>
            </w:pPr>
            <w:r w:rsidRPr="00F34D76">
              <w:rPr>
                <w:color w:val="000000"/>
                <w:sz w:val="16"/>
                <w:szCs w:val="16"/>
              </w:rPr>
              <w:t>2025 год – 0 тыс. руб.</w:t>
            </w:r>
            <w:r w:rsidRPr="00F34D76">
              <w:rPr>
                <w:sz w:val="16"/>
                <w:szCs w:val="16"/>
              </w:rPr>
              <w:t xml:space="preserve"> </w:t>
            </w:r>
          </w:p>
        </w:tc>
      </w:tr>
    </w:tbl>
    <w:p w:rsidR="00F161A5" w:rsidRPr="00F34D76" w:rsidRDefault="00F161A5" w:rsidP="00F161A5">
      <w:pPr>
        <w:widowControl w:val="0"/>
        <w:autoSpaceDE w:val="0"/>
        <w:autoSpaceDN w:val="0"/>
        <w:adjustRightInd w:val="0"/>
        <w:spacing w:after="0" w:line="240" w:lineRule="auto"/>
        <w:ind w:firstLine="709"/>
        <w:outlineLvl w:val="2"/>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1.8. В паспорте подпрограммы </w:t>
      </w:r>
      <w:r w:rsidRPr="00F34D76">
        <w:rPr>
          <w:rFonts w:ascii="Times New Roman" w:eastAsia="Calibri" w:hAnsi="Times New Roman" w:cs="Times New Roman"/>
          <w:i/>
          <w:color w:val="000000"/>
          <w:sz w:val="16"/>
          <w:szCs w:val="16"/>
        </w:rPr>
        <w:t>«</w:t>
      </w:r>
      <w:r w:rsidRPr="00F34D76">
        <w:rPr>
          <w:rFonts w:ascii="Times New Roman" w:eastAsia="Calibri" w:hAnsi="Times New Roman" w:cs="Times New Roman"/>
          <w:sz w:val="16"/>
          <w:szCs w:val="16"/>
        </w:rPr>
        <w:t xml:space="preserve">Развитие сферы культуры и спорта на территории Умыганского сельского поселения» </w:t>
      </w:r>
      <w:r w:rsidRPr="00F34D76">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r w:rsidRPr="00F34D76">
        <w:rPr>
          <w:rFonts w:ascii="Times New Roman" w:eastAsia="Calibri" w:hAnsi="Times New Roman" w:cs="Times New Roman"/>
          <w:sz w:val="16"/>
          <w:szCs w:val="16"/>
        </w:rPr>
        <w:t>»</w:t>
      </w:r>
    </w:p>
    <w:p w:rsidR="00F161A5" w:rsidRPr="00F34D76" w:rsidRDefault="00F161A5" w:rsidP="00F161A5">
      <w:pPr>
        <w:widowControl w:val="0"/>
        <w:autoSpaceDE w:val="0"/>
        <w:autoSpaceDN w:val="0"/>
        <w:adjustRightInd w:val="0"/>
        <w:spacing w:after="0" w:line="240" w:lineRule="auto"/>
        <w:ind w:hanging="21"/>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-строку «Ресурсное обеспечение подпрограммы» изложить в следующей редакции:</w:t>
      </w:r>
    </w:p>
    <w:tbl>
      <w:tblPr>
        <w:tblStyle w:val="af4"/>
        <w:tblW w:w="0" w:type="auto"/>
        <w:tblLook w:val="04A0" w:firstRow="1" w:lastRow="0" w:firstColumn="1" w:lastColumn="0" w:noHBand="0" w:noVBand="1"/>
      </w:tblPr>
      <w:tblGrid>
        <w:gridCol w:w="2454"/>
        <w:gridCol w:w="6984"/>
      </w:tblGrid>
      <w:tr w:rsidR="00F161A5" w:rsidRPr="00F34D76" w:rsidTr="00F34D76">
        <w:tc>
          <w:tcPr>
            <w:tcW w:w="2454" w:type="dxa"/>
            <w:tcBorders>
              <w:top w:val="single" w:sz="4" w:space="0" w:color="auto"/>
              <w:left w:val="single" w:sz="4" w:space="0" w:color="auto"/>
              <w:bottom w:val="single" w:sz="4" w:space="0" w:color="auto"/>
              <w:right w:val="single" w:sz="4" w:space="0" w:color="auto"/>
            </w:tcBorders>
            <w:hideMark/>
          </w:tcPr>
          <w:p w:rsidR="00F161A5" w:rsidRPr="00F34D76" w:rsidRDefault="00F161A5" w:rsidP="00F161A5">
            <w:pPr>
              <w:widowControl w:val="0"/>
              <w:autoSpaceDE w:val="0"/>
              <w:autoSpaceDN w:val="0"/>
              <w:adjustRightInd w:val="0"/>
              <w:rPr>
                <w:sz w:val="16"/>
                <w:szCs w:val="16"/>
              </w:rPr>
            </w:pPr>
            <w:r w:rsidRPr="00F34D76">
              <w:rPr>
                <w:sz w:val="16"/>
                <w:szCs w:val="16"/>
              </w:rPr>
              <w:t>Ресурсное обеспечение подпрограммы</w:t>
            </w:r>
          </w:p>
        </w:tc>
        <w:tc>
          <w:tcPr>
            <w:tcW w:w="6984" w:type="dxa"/>
            <w:tcBorders>
              <w:top w:val="single" w:sz="4" w:space="0" w:color="auto"/>
              <w:left w:val="single" w:sz="4" w:space="0" w:color="auto"/>
              <w:bottom w:val="single" w:sz="4" w:space="0" w:color="auto"/>
              <w:right w:val="single" w:sz="4" w:space="0" w:color="auto"/>
            </w:tcBorders>
            <w:hideMark/>
          </w:tcPr>
          <w:p w:rsidR="00F161A5" w:rsidRPr="00F34D76" w:rsidRDefault="00F161A5" w:rsidP="00F161A5">
            <w:pPr>
              <w:autoSpaceDE w:val="0"/>
              <w:autoSpaceDN w:val="0"/>
              <w:adjustRightInd w:val="0"/>
              <w:rPr>
                <w:color w:val="000000"/>
                <w:sz w:val="16"/>
                <w:szCs w:val="16"/>
              </w:rPr>
            </w:pPr>
            <w:r w:rsidRPr="00F34D76">
              <w:rPr>
                <w:sz w:val="16"/>
                <w:szCs w:val="16"/>
              </w:rPr>
              <w:t xml:space="preserve">Предполагаемый общий объем финансирования подпрограммы составляет </w:t>
            </w:r>
            <w:r w:rsidRPr="00F34D76">
              <w:rPr>
                <w:b/>
                <w:sz w:val="16"/>
                <w:szCs w:val="16"/>
              </w:rPr>
              <w:t xml:space="preserve">11009,1 </w:t>
            </w:r>
            <w:r w:rsidRPr="00F34D76">
              <w:rPr>
                <w:b/>
                <w:color w:val="000000"/>
                <w:sz w:val="16"/>
                <w:szCs w:val="16"/>
              </w:rPr>
              <w:t>тыс. руб</w:t>
            </w:r>
            <w:r w:rsidRPr="00F34D76">
              <w:rPr>
                <w:color w:val="000000"/>
                <w:sz w:val="16"/>
                <w:szCs w:val="16"/>
              </w:rPr>
              <w:t>.,</w:t>
            </w:r>
          </w:p>
          <w:p w:rsidR="00F161A5" w:rsidRPr="00F34D76" w:rsidRDefault="00F161A5" w:rsidP="00F161A5">
            <w:pPr>
              <w:autoSpaceDE w:val="0"/>
              <w:autoSpaceDN w:val="0"/>
              <w:adjustRightInd w:val="0"/>
              <w:rPr>
                <w:color w:val="000000"/>
                <w:sz w:val="16"/>
                <w:szCs w:val="16"/>
              </w:rPr>
            </w:pPr>
            <w:r w:rsidRPr="00F34D76">
              <w:rPr>
                <w:color w:val="000000"/>
                <w:sz w:val="16"/>
                <w:szCs w:val="16"/>
              </w:rPr>
              <w:t>в том числе:</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2021год – 3339,8.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2022год – 2795,2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 год – 1593,8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sz w:val="16"/>
                <w:szCs w:val="16"/>
              </w:rPr>
              <w:t>3280,3</w:t>
            </w:r>
            <w:r w:rsidRPr="00F34D76">
              <w:rPr>
                <w:b/>
                <w:sz w:val="16"/>
                <w:szCs w:val="16"/>
              </w:rPr>
              <w:t xml:space="preserve"> </w:t>
            </w:r>
            <w:r w:rsidRPr="00F34D76">
              <w:rPr>
                <w:color w:val="000000"/>
                <w:sz w:val="16"/>
                <w:szCs w:val="16"/>
              </w:rPr>
              <w:t>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2025 год – 0 </w:t>
            </w:r>
            <w:proofErr w:type="spellStart"/>
            <w:r w:rsidRPr="00F34D76">
              <w:rPr>
                <w:color w:val="000000"/>
                <w:sz w:val="16"/>
                <w:szCs w:val="16"/>
              </w:rPr>
              <w:t>тыс.руб</w:t>
            </w:r>
            <w:proofErr w:type="spellEnd"/>
            <w:r w:rsidRPr="00F34D76">
              <w:rPr>
                <w:color w:val="000000"/>
                <w:sz w:val="16"/>
                <w:szCs w:val="16"/>
              </w:rPr>
              <w:t>.</w:t>
            </w:r>
          </w:p>
          <w:p w:rsidR="00F161A5" w:rsidRPr="00F34D76" w:rsidRDefault="00F161A5" w:rsidP="00F161A5">
            <w:pPr>
              <w:autoSpaceDE w:val="0"/>
              <w:autoSpaceDN w:val="0"/>
              <w:adjustRightInd w:val="0"/>
              <w:rPr>
                <w:sz w:val="16"/>
                <w:szCs w:val="16"/>
              </w:rPr>
            </w:pPr>
            <w:r w:rsidRPr="00F34D76">
              <w:rPr>
                <w:sz w:val="16"/>
                <w:szCs w:val="16"/>
              </w:rPr>
              <w:t xml:space="preserve">Объем финансирования за счет средств бюджета Умыганского сельского поселения составляет </w:t>
            </w:r>
            <w:r w:rsidRPr="00F34D76">
              <w:rPr>
                <w:b/>
                <w:sz w:val="16"/>
                <w:szCs w:val="16"/>
              </w:rPr>
              <w:t>10929,9 тыс. руб</w:t>
            </w:r>
            <w:r w:rsidRPr="00F34D76">
              <w:rPr>
                <w:sz w:val="16"/>
                <w:szCs w:val="16"/>
              </w:rPr>
              <w:t>., в том числе:</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2021 год – 3339,8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2022 год – 2716,0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 год – 1593,8</w:t>
            </w:r>
            <w:r w:rsidRPr="00F34D76">
              <w:rPr>
                <w:b/>
                <w:color w:val="000000"/>
                <w:sz w:val="16"/>
                <w:szCs w:val="16"/>
              </w:rPr>
              <w:t xml:space="preserve"> </w:t>
            </w:r>
            <w:r w:rsidRPr="00F34D76">
              <w:rPr>
                <w:color w:val="000000"/>
                <w:sz w:val="16"/>
                <w:szCs w:val="16"/>
              </w:rPr>
              <w:t xml:space="preserve">тыс. руб.; </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sz w:val="16"/>
                <w:szCs w:val="16"/>
              </w:rPr>
              <w:t>3280,3</w:t>
            </w:r>
            <w:r w:rsidRPr="00F34D76">
              <w:rPr>
                <w:b/>
                <w:sz w:val="16"/>
                <w:szCs w:val="16"/>
              </w:rPr>
              <w:t xml:space="preserve"> </w:t>
            </w:r>
            <w:r w:rsidRPr="00F34D76">
              <w:rPr>
                <w:color w:val="000000"/>
                <w:sz w:val="16"/>
                <w:szCs w:val="16"/>
              </w:rPr>
              <w:t>тыс. руб.;</w:t>
            </w:r>
          </w:p>
          <w:p w:rsidR="00F161A5" w:rsidRPr="00F34D76" w:rsidRDefault="00F161A5" w:rsidP="00F161A5">
            <w:pPr>
              <w:widowControl w:val="0"/>
              <w:autoSpaceDE w:val="0"/>
              <w:autoSpaceDN w:val="0"/>
              <w:adjustRightInd w:val="0"/>
              <w:rPr>
                <w:color w:val="000000"/>
                <w:sz w:val="16"/>
                <w:szCs w:val="16"/>
              </w:rPr>
            </w:pPr>
            <w:r w:rsidRPr="00F34D76">
              <w:rPr>
                <w:color w:val="000000"/>
                <w:sz w:val="16"/>
                <w:szCs w:val="16"/>
              </w:rPr>
              <w:t>2025 год – 0 тыс. руб.</w:t>
            </w:r>
          </w:p>
          <w:p w:rsidR="00F161A5" w:rsidRPr="00F34D76" w:rsidRDefault="00F161A5" w:rsidP="00F161A5">
            <w:pPr>
              <w:autoSpaceDE w:val="0"/>
              <w:autoSpaceDN w:val="0"/>
              <w:adjustRightInd w:val="0"/>
              <w:rPr>
                <w:sz w:val="16"/>
                <w:szCs w:val="16"/>
              </w:rPr>
            </w:pPr>
            <w:r w:rsidRPr="00F34D76">
              <w:rPr>
                <w:sz w:val="16"/>
                <w:szCs w:val="16"/>
              </w:rPr>
              <w:t xml:space="preserve">Прогнозный объем финансирования за счет средств областного бюджета составляет </w:t>
            </w:r>
            <w:r w:rsidRPr="00F34D76">
              <w:rPr>
                <w:b/>
                <w:sz w:val="16"/>
                <w:szCs w:val="16"/>
              </w:rPr>
              <w:t>200,0тыс.</w:t>
            </w:r>
            <w:r w:rsidRPr="00F34D76">
              <w:rPr>
                <w:sz w:val="16"/>
                <w:szCs w:val="16"/>
              </w:rPr>
              <w:t xml:space="preserve"> </w:t>
            </w:r>
            <w:r w:rsidRPr="00F34D76">
              <w:rPr>
                <w:b/>
                <w:sz w:val="16"/>
                <w:szCs w:val="16"/>
              </w:rPr>
              <w:t>руб</w:t>
            </w:r>
            <w:r w:rsidRPr="00F34D76">
              <w:rPr>
                <w:sz w:val="16"/>
                <w:szCs w:val="16"/>
              </w:rPr>
              <w:t>., в том числе:</w:t>
            </w:r>
          </w:p>
          <w:p w:rsidR="00F161A5" w:rsidRPr="00F34D76" w:rsidRDefault="00F161A5" w:rsidP="00F161A5">
            <w:pPr>
              <w:autoSpaceDE w:val="0"/>
              <w:autoSpaceDN w:val="0"/>
              <w:adjustRightInd w:val="0"/>
              <w:rPr>
                <w:sz w:val="16"/>
                <w:szCs w:val="16"/>
              </w:rPr>
            </w:pPr>
            <w:r w:rsidRPr="00F34D76">
              <w:rPr>
                <w:sz w:val="16"/>
                <w:szCs w:val="16"/>
              </w:rPr>
              <w:t>2021 год – 0 тыс. руб.;</w:t>
            </w:r>
          </w:p>
          <w:p w:rsidR="00F161A5" w:rsidRPr="00F34D76" w:rsidRDefault="00F161A5" w:rsidP="00F161A5">
            <w:pPr>
              <w:autoSpaceDE w:val="0"/>
              <w:autoSpaceDN w:val="0"/>
              <w:adjustRightInd w:val="0"/>
              <w:rPr>
                <w:sz w:val="16"/>
                <w:szCs w:val="16"/>
              </w:rPr>
            </w:pPr>
            <w:r w:rsidRPr="00F34D76">
              <w:rPr>
                <w:sz w:val="16"/>
                <w:szCs w:val="16"/>
              </w:rPr>
              <w:t>2022год – 79,2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 год – 0</w:t>
            </w:r>
            <w:r w:rsidRPr="00F34D76">
              <w:rPr>
                <w:b/>
                <w:color w:val="000000"/>
                <w:sz w:val="16"/>
                <w:szCs w:val="16"/>
              </w:rPr>
              <w:t xml:space="preserve"> </w:t>
            </w:r>
            <w:r w:rsidRPr="00F34D76">
              <w:rPr>
                <w:color w:val="000000"/>
                <w:sz w:val="16"/>
                <w:szCs w:val="16"/>
              </w:rPr>
              <w:t xml:space="preserve">тыс. руб.; </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sz w:val="16"/>
                <w:szCs w:val="16"/>
              </w:rPr>
              <w:t>0</w:t>
            </w:r>
            <w:r w:rsidRPr="00F34D76">
              <w:rPr>
                <w:b/>
                <w:sz w:val="16"/>
                <w:szCs w:val="16"/>
              </w:rPr>
              <w:t xml:space="preserve"> </w:t>
            </w:r>
            <w:r w:rsidRPr="00F34D76">
              <w:rPr>
                <w:color w:val="000000"/>
                <w:sz w:val="16"/>
                <w:szCs w:val="16"/>
              </w:rPr>
              <w:t>тыс. руб.;</w:t>
            </w:r>
          </w:p>
          <w:p w:rsidR="00F161A5" w:rsidRPr="00F34D76" w:rsidRDefault="00F161A5" w:rsidP="00F161A5">
            <w:pPr>
              <w:autoSpaceDE w:val="0"/>
              <w:autoSpaceDN w:val="0"/>
              <w:adjustRightInd w:val="0"/>
              <w:rPr>
                <w:sz w:val="16"/>
                <w:szCs w:val="16"/>
              </w:rPr>
            </w:pPr>
            <w:r w:rsidRPr="00F34D76">
              <w:rPr>
                <w:color w:val="000000"/>
                <w:sz w:val="16"/>
                <w:szCs w:val="16"/>
              </w:rPr>
              <w:t>2025 год – 0 тыс. руб.</w:t>
            </w:r>
          </w:p>
          <w:p w:rsidR="00F161A5" w:rsidRPr="00F34D76" w:rsidRDefault="00F161A5" w:rsidP="00F161A5">
            <w:pPr>
              <w:autoSpaceDE w:val="0"/>
              <w:autoSpaceDN w:val="0"/>
              <w:adjustRightInd w:val="0"/>
              <w:ind w:left="34"/>
              <w:rPr>
                <w:sz w:val="16"/>
                <w:szCs w:val="16"/>
              </w:rPr>
            </w:pPr>
            <w:r w:rsidRPr="00F34D76">
              <w:rPr>
                <w:sz w:val="16"/>
                <w:szCs w:val="16"/>
              </w:rPr>
              <w:t xml:space="preserve">Прогнозный объем финансирования за счет средств федерального бюджета </w:t>
            </w:r>
            <w:proofErr w:type="gramStart"/>
            <w:r w:rsidRPr="00F34D76">
              <w:rPr>
                <w:sz w:val="16"/>
                <w:szCs w:val="16"/>
              </w:rPr>
              <w:t xml:space="preserve">составляет  </w:t>
            </w:r>
            <w:r w:rsidRPr="00F34D76">
              <w:rPr>
                <w:b/>
                <w:sz w:val="16"/>
                <w:szCs w:val="16"/>
              </w:rPr>
              <w:t>0</w:t>
            </w:r>
            <w:proofErr w:type="gramEnd"/>
            <w:r w:rsidRPr="00F34D76">
              <w:rPr>
                <w:b/>
                <w:sz w:val="16"/>
                <w:szCs w:val="16"/>
              </w:rPr>
              <w:t xml:space="preserve"> тыс. руб</w:t>
            </w:r>
            <w:r w:rsidRPr="00F34D76">
              <w:rPr>
                <w:sz w:val="16"/>
                <w:szCs w:val="16"/>
              </w:rPr>
              <w:t xml:space="preserve">., </w:t>
            </w:r>
          </w:p>
          <w:p w:rsidR="00F161A5" w:rsidRPr="00F34D76" w:rsidRDefault="00F161A5" w:rsidP="00F161A5">
            <w:pPr>
              <w:autoSpaceDE w:val="0"/>
              <w:autoSpaceDN w:val="0"/>
              <w:adjustRightInd w:val="0"/>
              <w:ind w:left="34"/>
              <w:rPr>
                <w:sz w:val="16"/>
                <w:szCs w:val="16"/>
              </w:rPr>
            </w:pPr>
            <w:r w:rsidRPr="00F34D76">
              <w:rPr>
                <w:sz w:val="16"/>
                <w:szCs w:val="16"/>
              </w:rPr>
              <w:t>в том числе:</w:t>
            </w:r>
          </w:p>
          <w:p w:rsidR="00F161A5" w:rsidRPr="00F34D76" w:rsidRDefault="00F161A5" w:rsidP="00F161A5">
            <w:pPr>
              <w:autoSpaceDE w:val="0"/>
              <w:autoSpaceDN w:val="0"/>
              <w:adjustRightInd w:val="0"/>
              <w:rPr>
                <w:sz w:val="16"/>
                <w:szCs w:val="16"/>
              </w:rPr>
            </w:pPr>
            <w:r w:rsidRPr="00F34D76">
              <w:rPr>
                <w:sz w:val="16"/>
                <w:szCs w:val="16"/>
              </w:rPr>
              <w:t>2021 год – 0тыс. руб.;</w:t>
            </w:r>
          </w:p>
          <w:p w:rsidR="00F161A5" w:rsidRPr="00F34D76" w:rsidRDefault="00F161A5" w:rsidP="00F161A5">
            <w:pPr>
              <w:autoSpaceDE w:val="0"/>
              <w:autoSpaceDN w:val="0"/>
              <w:adjustRightInd w:val="0"/>
              <w:rPr>
                <w:sz w:val="16"/>
                <w:szCs w:val="16"/>
              </w:rPr>
            </w:pPr>
            <w:r w:rsidRPr="00F34D76">
              <w:rPr>
                <w:sz w:val="16"/>
                <w:szCs w:val="16"/>
              </w:rPr>
              <w:t>2022 год – 0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2023год – 0</w:t>
            </w:r>
            <w:r w:rsidRPr="00F34D76">
              <w:rPr>
                <w:b/>
                <w:color w:val="000000"/>
                <w:sz w:val="16"/>
                <w:szCs w:val="16"/>
              </w:rPr>
              <w:t xml:space="preserve"> </w:t>
            </w:r>
            <w:r w:rsidRPr="00F34D76">
              <w:rPr>
                <w:color w:val="000000"/>
                <w:sz w:val="16"/>
                <w:szCs w:val="16"/>
              </w:rPr>
              <w:t xml:space="preserve">тыс. руб.; </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sz w:val="16"/>
                <w:szCs w:val="16"/>
              </w:rPr>
              <w:t>0</w:t>
            </w:r>
            <w:r w:rsidRPr="00F34D76">
              <w:rPr>
                <w:b/>
                <w:sz w:val="16"/>
                <w:szCs w:val="16"/>
              </w:rPr>
              <w:t xml:space="preserve"> </w:t>
            </w:r>
            <w:r w:rsidRPr="00F34D76">
              <w:rPr>
                <w:color w:val="000000"/>
                <w:sz w:val="16"/>
                <w:szCs w:val="16"/>
              </w:rPr>
              <w:t>тыс. руб.;</w:t>
            </w:r>
          </w:p>
          <w:p w:rsidR="00F161A5" w:rsidRPr="00F34D76" w:rsidRDefault="00F161A5" w:rsidP="00F161A5">
            <w:pPr>
              <w:widowControl w:val="0"/>
              <w:autoSpaceDE w:val="0"/>
              <w:autoSpaceDN w:val="0"/>
              <w:adjustRightInd w:val="0"/>
              <w:rPr>
                <w:sz w:val="16"/>
                <w:szCs w:val="16"/>
              </w:rPr>
            </w:pPr>
            <w:r w:rsidRPr="00F34D76">
              <w:rPr>
                <w:color w:val="000000"/>
                <w:sz w:val="16"/>
                <w:szCs w:val="16"/>
              </w:rPr>
              <w:t>2025 год – 0 тыс. руб.</w:t>
            </w:r>
            <w:r w:rsidRPr="00F34D76">
              <w:rPr>
                <w:sz w:val="16"/>
                <w:szCs w:val="16"/>
              </w:rPr>
              <w:t xml:space="preserve"> </w:t>
            </w:r>
          </w:p>
        </w:tc>
      </w:tr>
    </w:tbl>
    <w:p w:rsidR="00F161A5" w:rsidRPr="00F34D76" w:rsidRDefault="00F161A5" w:rsidP="00F161A5">
      <w:pPr>
        <w:widowControl w:val="0"/>
        <w:autoSpaceDE w:val="0"/>
        <w:autoSpaceDN w:val="0"/>
        <w:adjustRightInd w:val="0"/>
        <w:spacing w:after="0" w:line="240" w:lineRule="auto"/>
        <w:ind w:firstLine="709"/>
        <w:outlineLvl w:val="2"/>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1.9. В паспорте подпрограммы </w:t>
      </w:r>
      <w:r w:rsidRPr="00F34D76">
        <w:rPr>
          <w:rFonts w:ascii="Times New Roman" w:eastAsia="Calibri" w:hAnsi="Times New Roman" w:cs="Times New Roman"/>
          <w:i/>
          <w:color w:val="000000"/>
          <w:sz w:val="16"/>
          <w:szCs w:val="16"/>
        </w:rPr>
        <w:t>«</w:t>
      </w:r>
      <w:r w:rsidRPr="00F34D76">
        <w:rPr>
          <w:rFonts w:ascii="Times New Roman" w:eastAsia="Calibri" w:hAnsi="Times New Roman" w:cs="Times New Roman"/>
          <w:sz w:val="16"/>
          <w:szCs w:val="16"/>
        </w:rPr>
        <w:t xml:space="preserve">Энергосбережение и повышение энергетической эффективности на территории сельских поселений на 2021-2025 гг.» </w:t>
      </w:r>
      <w:r w:rsidRPr="00F34D76">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r w:rsidRPr="00F34D76">
        <w:rPr>
          <w:rFonts w:ascii="Times New Roman" w:eastAsia="Calibri" w:hAnsi="Times New Roman" w:cs="Times New Roman"/>
          <w:sz w:val="16"/>
          <w:szCs w:val="16"/>
        </w:rPr>
        <w:t>»</w:t>
      </w:r>
    </w:p>
    <w:p w:rsidR="00F161A5" w:rsidRPr="00F34D76" w:rsidRDefault="00F161A5" w:rsidP="00F161A5">
      <w:pPr>
        <w:widowControl w:val="0"/>
        <w:autoSpaceDE w:val="0"/>
        <w:autoSpaceDN w:val="0"/>
        <w:adjustRightInd w:val="0"/>
        <w:spacing w:after="0" w:line="240" w:lineRule="auto"/>
        <w:ind w:hanging="21"/>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-строку «Ресурсное обеспечение подпрограммы» изложить в следующей редакции:</w:t>
      </w:r>
    </w:p>
    <w:tbl>
      <w:tblPr>
        <w:tblStyle w:val="af4"/>
        <w:tblW w:w="0" w:type="auto"/>
        <w:tblLook w:val="04A0" w:firstRow="1" w:lastRow="0" w:firstColumn="1" w:lastColumn="0" w:noHBand="0" w:noVBand="1"/>
      </w:tblPr>
      <w:tblGrid>
        <w:gridCol w:w="2454"/>
        <w:gridCol w:w="6984"/>
      </w:tblGrid>
      <w:tr w:rsidR="00F161A5" w:rsidRPr="00F34D76" w:rsidTr="00F34D76">
        <w:tc>
          <w:tcPr>
            <w:tcW w:w="2454" w:type="dxa"/>
            <w:tcBorders>
              <w:top w:val="single" w:sz="4" w:space="0" w:color="auto"/>
              <w:left w:val="single" w:sz="4" w:space="0" w:color="auto"/>
              <w:bottom w:val="single" w:sz="4" w:space="0" w:color="auto"/>
              <w:right w:val="single" w:sz="4" w:space="0" w:color="auto"/>
            </w:tcBorders>
            <w:hideMark/>
          </w:tcPr>
          <w:p w:rsidR="00F161A5" w:rsidRPr="00F34D76" w:rsidRDefault="00F161A5" w:rsidP="00F161A5">
            <w:pPr>
              <w:widowControl w:val="0"/>
              <w:autoSpaceDE w:val="0"/>
              <w:autoSpaceDN w:val="0"/>
              <w:adjustRightInd w:val="0"/>
              <w:rPr>
                <w:sz w:val="16"/>
                <w:szCs w:val="16"/>
              </w:rPr>
            </w:pPr>
            <w:r w:rsidRPr="00F34D76">
              <w:rPr>
                <w:sz w:val="16"/>
                <w:szCs w:val="16"/>
              </w:rPr>
              <w:t>Ресурсное обеспечение подпрограммы</w:t>
            </w:r>
          </w:p>
        </w:tc>
        <w:tc>
          <w:tcPr>
            <w:tcW w:w="6984" w:type="dxa"/>
            <w:tcBorders>
              <w:top w:val="single" w:sz="4" w:space="0" w:color="auto"/>
              <w:left w:val="single" w:sz="4" w:space="0" w:color="auto"/>
              <w:bottom w:val="single" w:sz="4" w:space="0" w:color="auto"/>
              <w:right w:val="single" w:sz="4" w:space="0" w:color="auto"/>
            </w:tcBorders>
            <w:hideMark/>
          </w:tcPr>
          <w:p w:rsidR="00F161A5" w:rsidRPr="00F34D76" w:rsidRDefault="00F161A5" w:rsidP="00F161A5">
            <w:pPr>
              <w:autoSpaceDE w:val="0"/>
              <w:autoSpaceDN w:val="0"/>
              <w:adjustRightInd w:val="0"/>
              <w:rPr>
                <w:color w:val="000000"/>
                <w:sz w:val="16"/>
                <w:szCs w:val="16"/>
              </w:rPr>
            </w:pPr>
            <w:r w:rsidRPr="00F34D76">
              <w:rPr>
                <w:sz w:val="16"/>
                <w:szCs w:val="16"/>
              </w:rPr>
              <w:t xml:space="preserve">Предполагаемый общий объем финансирования подпрограммы составляет </w:t>
            </w:r>
            <w:r w:rsidRPr="00F34D76">
              <w:rPr>
                <w:b/>
                <w:sz w:val="16"/>
                <w:szCs w:val="16"/>
              </w:rPr>
              <w:t xml:space="preserve">3,0 </w:t>
            </w:r>
            <w:r w:rsidRPr="00F34D76">
              <w:rPr>
                <w:b/>
                <w:color w:val="000000"/>
                <w:sz w:val="16"/>
                <w:szCs w:val="16"/>
              </w:rPr>
              <w:t>тыс. руб</w:t>
            </w:r>
            <w:r w:rsidRPr="00F34D76">
              <w:rPr>
                <w:color w:val="000000"/>
                <w:sz w:val="16"/>
                <w:szCs w:val="16"/>
              </w:rPr>
              <w:t>.,</w:t>
            </w:r>
          </w:p>
          <w:p w:rsidR="00F161A5" w:rsidRPr="00F34D76" w:rsidRDefault="00F161A5" w:rsidP="00F161A5">
            <w:pPr>
              <w:autoSpaceDE w:val="0"/>
              <w:autoSpaceDN w:val="0"/>
              <w:adjustRightInd w:val="0"/>
              <w:rPr>
                <w:color w:val="000000"/>
                <w:sz w:val="16"/>
                <w:szCs w:val="16"/>
              </w:rPr>
            </w:pPr>
            <w:r w:rsidRPr="00F34D76">
              <w:rPr>
                <w:color w:val="000000"/>
                <w:sz w:val="16"/>
                <w:szCs w:val="16"/>
              </w:rPr>
              <w:t>в том числе:</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2021год – 0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2022год – 1,0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 год – 1,0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sz w:val="16"/>
                <w:szCs w:val="16"/>
              </w:rPr>
              <w:t>1,0</w:t>
            </w:r>
            <w:r w:rsidRPr="00F34D76">
              <w:rPr>
                <w:b/>
                <w:sz w:val="16"/>
                <w:szCs w:val="16"/>
              </w:rPr>
              <w:t xml:space="preserve"> </w:t>
            </w:r>
            <w:r w:rsidRPr="00F34D76">
              <w:rPr>
                <w:color w:val="000000"/>
                <w:sz w:val="16"/>
                <w:szCs w:val="16"/>
              </w:rPr>
              <w:t>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2025 год – 0 </w:t>
            </w:r>
            <w:proofErr w:type="spellStart"/>
            <w:r w:rsidRPr="00F34D76">
              <w:rPr>
                <w:color w:val="000000"/>
                <w:sz w:val="16"/>
                <w:szCs w:val="16"/>
              </w:rPr>
              <w:t>тыс.руб</w:t>
            </w:r>
            <w:proofErr w:type="spellEnd"/>
            <w:r w:rsidRPr="00F34D76">
              <w:rPr>
                <w:color w:val="000000"/>
                <w:sz w:val="16"/>
                <w:szCs w:val="16"/>
              </w:rPr>
              <w:t>.</w:t>
            </w:r>
          </w:p>
          <w:p w:rsidR="00F161A5" w:rsidRPr="00F34D76" w:rsidRDefault="00F161A5" w:rsidP="00F161A5">
            <w:pPr>
              <w:autoSpaceDE w:val="0"/>
              <w:autoSpaceDN w:val="0"/>
              <w:adjustRightInd w:val="0"/>
              <w:rPr>
                <w:sz w:val="16"/>
                <w:szCs w:val="16"/>
              </w:rPr>
            </w:pPr>
            <w:r w:rsidRPr="00F34D76">
              <w:rPr>
                <w:sz w:val="16"/>
                <w:szCs w:val="16"/>
              </w:rPr>
              <w:lastRenderedPageBreak/>
              <w:t xml:space="preserve">Объем финансирования за счет средств бюджета Умыганского сельского поселения составляет </w:t>
            </w:r>
            <w:r w:rsidRPr="00F34D76">
              <w:rPr>
                <w:b/>
                <w:sz w:val="16"/>
                <w:szCs w:val="16"/>
              </w:rPr>
              <w:t>3,0 тыс. руб</w:t>
            </w:r>
            <w:r w:rsidRPr="00F34D76">
              <w:rPr>
                <w:sz w:val="16"/>
                <w:szCs w:val="16"/>
              </w:rPr>
              <w:t>., в том числе:</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2021год – 0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2022год – 1,0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 год – 1,0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2024 год – 1,0</w:t>
            </w:r>
            <w:r w:rsidRPr="00F34D76">
              <w:rPr>
                <w:b/>
                <w:color w:val="000000"/>
                <w:sz w:val="16"/>
                <w:szCs w:val="16"/>
              </w:rPr>
              <w:t xml:space="preserve"> </w:t>
            </w:r>
            <w:r w:rsidRPr="00F34D76">
              <w:rPr>
                <w:color w:val="000000"/>
                <w:sz w:val="16"/>
                <w:szCs w:val="16"/>
              </w:rPr>
              <w:t>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2025 год – 0 </w:t>
            </w:r>
            <w:proofErr w:type="spellStart"/>
            <w:r w:rsidRPr="00F34D76">
              <w:rPr>
                <w:color w:val="000000"/>
                <w:sz w:val="16"/>
                <w:szCs w:val="16"/>
              </w:rPr>
              <w:t>тыс.руб</w:t>
            </w:r>
            <w:proofErr w:type="spellEnd"/>
            <w:r w:rsidRPr="00F34D76">
              <w:rPr>
                <w:color w:val="000000"/>
                <w:sz w:val="16"/>
                <w:szCs w:val="16"/>
              </w:rPr>
              <w:t>.</w:t>
            </w:r>
          </w:p>
          <w:p w:rsidR="00F161A5" w:rsidRPr="00F34D76" w:rsidRDefault="00F161A5" w:rsidP="00F161A5">
            <w:pPr>
              <w:autoSpaceDE w:val="0"/>
              <w:autoSpaceDN w:val="0"/>
              <w:adjustRightInd w:val="0"/>
              <w:rPr>
                <w:sz w:val="16"/>
                <w:szCs w:val="16"/>
              </w:rPr>
            </w:pPr>
            <w:r w:rsidRPr="00F34D76">
              <w:rPr>
                <w:sz w:val="16"/>
                <w:szCs w:val="16"/>
              </w:rPr>
              <w:t xml:space="preserve">Прогнозный объем финансирования за счет средств областного бюджета составляет </w:t>
            </w:r>
            <w:r w:rsidRPr="00F34D76">
              <w:rPr>
                <w:b/>
                <w:sz w:val="16"/>
                <w:szCs w:val="16"/>
              </w:rPr>
              <w:t>0 тыс.</w:t>
            </w:r>
            <w:r w:rsidRPr="00F34D76">
              <w:rPr>
                <w:sz w:val="16"/>
                <w:szCs w:val="16"/>
              </w:rPr>
              <w:t xml:space="preserve"> </w:t>
            </w:r>
            <w:r w:rsidRPr="00F34D76">
              <w:rPr>
                <w:b/>
                <w:sz w:val="16"/>
                <w:szCs w:val="16"/>
              </w:rPr>
              <w:t>руб</w:t>
            </w:r>
            <w:r w:rsidRPr="00F34D76">
              <w:rPr>
                <w:sz w:val="16"/>
                <w:szCs w:val="16"/>
              </w:rPr>
              <w:t>., в том числе:</w:t>
            </w:r>
          </w:p>
          <w:p w:rsidR="00F161A5" w:rsidRPr="00F34D76" w:rsidRDefault="00F161A5" w:rsidP="00F161A5">
            <w:pPr>
              <w:autoSpaceDE w:val="0"/>
              <w:autoSpaceDN w:val="0"/>
              <w:adjustRightInd w:val="0"/>
              <w:rPr>
                <w:sz w:val="16"/>
                <w:szCs w:val="16"/>
              </w:rPr>
            </w:pPr>
            <w:r w:rsidRPr="00F34D76">
              <w:rPr>
                <w:sz w:val="16"/>
                <w:szCs w:val="16"/>
              </w:rPr>
              <w:t>2021 год – 0 тыс. руб.;</w:t>
            </w:r>
          </w:p>
          <w:p w:rsidR="00F161A5" w:rsidRPr="00F34D76" w:rsidRDefault="00F161A5" w:rsidP="00F161A5">
            <w:pPr>
              <w:autoSpaceDE w:val="0"/>
              <w:autoSpaceDN w:val="0"/>
              <w:adjustRightInd w:val="0"/>
              <w:rPr>
                <w:sz w:val="16"/>
                <w:szCs w:val="16"/>
              </w:rPr>
            </w:pPr>
            <w:r w:rsidRPr="00F34D76">
              <w:rPr>
                <w:sz w:val="16"/>
                <w:szCs w:val="16"/>
              </w:rPr>
              <w:t>2022год – 0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 год – 0</w:t>
            </w:r>
            <w:r w:rsidRPr="00F34D76">
              <w:rPr>
                <w:b/>
                <w:color w:val="000000"/>
                <w:sz w:val="16"/>
                <w:szCs w:val="16"/>
              </w:rPr>
              <w:t xml:space="preserve"> </w:t>
            </w:r>
            <w:r w:rsidRPr="00F34D76">
              <w:rPr>
                <w:color w:val="000000"/>
                <w:sz w:val="16"/>
                <w:szCs w:val="16"/>
              </w:rPr>
              <w:t xml:space="preserve">тыс. руб.; </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sz w:val="16"/>
                <w:szCs w:val="16"/>
              </w:rPr>
              <w:t>0</w:t>
            </w:r>
            <w:r w:rsidRPr="00F34D76">
              <w:rPr>
                <w:b/>
                <w:sz w:val="16"/>
                <w:szCs w:val="16"/>
              </w:rPr>
              <w:t xml:space="preserve"> </w:t>
            </w:r>
            <w:r w:rsidRPr="00F34D76">
              <w:rPr>
                <w:color w:val="000000"/>
                <w:sz w:val="16"/>
                <w:szCs w:val="16"/>
              </w:rPr>
              <w:t>тыс. руб.;</w:t>
            </w:r>
          </w:p>
          <w:p w:rsidR="00F161A5" w:rsidRPr="00F34D76" w:rsidRDefault="00F161A5" w:rsidP="00F161A5">
            <w:pPr>
              <w:autoSpaceDE w:val="0"/>
              <w:autoSpaceDN w:val="0"/>
              <w:adjustRightInd w:val="0"/>
              <w:rPr>
                <w:sz w:val="16"/>
                <w:szCs w:val="16"/>
              </w:rPr>
            </w:pPr>
            <w:r w:rsidRPr="00F34D76">
              <w:rPr>
                <w:color w:val="000000"/>
                <w:sz w:val="16"/>
                <w:szCs w:val="16"/>
              </w:rPr>
              <w:t>2025 год – 0 тыс. руб.</w:t>
            </w:r>
          </w:p>
          <w:p w:rsidR="00F161A5" w:rsidRPr="00F34D76" w:rsidRDefault="00F161A5" w:rsidP="00F161A5">
            <w:pPr>
              <w:autoSpaceDE w:val="0"/>
              <w:autoSpaceDN w:val="0"/>
              <w:adjustRightInd w:val="0"/>
              <w:ind w:left="34"/>
              <w:rPr>
                <w:sz w:val="16"/>
                <w:szCs w:val="16"/>
              </w:rPr>
            </w:pPr>
            <w:r w:rsidRPr="00F34D76">
              <w:rPr>
                <w:sz w:val="16"/>
                <w:szCs w:val="16"/>
              </w:rPr>
              <w:t xml:space="preserve">Прогнозный объем финансирования за счет средств федерального бюджета </w:t>
            </w:r>
            <w:proofErr w:type="gramStart"/>
            <w:r w:rsidRPr="00F34D76">
              <w:rPr>
                <w:sz w:val="16"/>
                <w:szCs w:val="16"/>
              </w:rPr>
              <w:t xml:space="preserve">составляет  </w:t>
            </w:r>
            <w:r w:rsidRPr="00F34D76">
              <w:rPr>
                <w:b/>
                <w:sz w:val="16"/>
                <w:szCs w:val="16"/>
              </w:rPr>
              <w:t>0</w:t>
            </w:r>
            <w:proofErr w:type="gramEnd"/>
            <w:r w:rsidRPr="00F34D76">
              <w:rPr>
                <w:b/>
                <w:sz w:val="16"/>
                <w:szCs w:val="16"/>
              </w:rPr>
              <w:t xml:space="preserve"> тыс. руб</w:t>
            </w:r>
            <w:r w:rsidRPr="00F34D76">
              <w:rPr>
                <w:sz w:val="16"/>
                <w:szCs w:val="16"/>
              </w:rPr>
              <w:t xml:space="preserve">., </w:t>
            </w:r>
          </w:p>
          <w:p w:rsidR="00F161A5" w:rsidRPr="00F34D76" w:rsidRDefault="00F161A5" w:rsidP="00F161A5">
            <w:pPr>
              <w:autoSpaceDE w:val="0"/>
              <w:autoSpaceDN w:val="0"/>
              <w:adjustRightInd w:val="0"/>
              <w:ind w:left="34"/>
              <w:rPr>
                <w:sz w:val="16"/>
                <w:szCs w:val="16"/>
              </w:rPr>
            </w:pPr>
            <w:r w:rsidRPr="00F34D76">
              <w:rPr>
                <w:sz w:val="16"/>
                <w:szCs w:val="16"/>
              </w:rPr>
              <w:t>в том числе:</w:t>
            </w:r>
          </w:p>
          <w:p w:rsidR="00F161A5" w:rsidRPr="00F34D76" w:rsidRDefault="00F161A5" w:rsidP="00F161A5">
            <w:pPr>
              <w:autoSpaceDE w:val="0"/>
              <w:autoSpaceDN w:val="0"/>
              <w:adjustRightInd w:val="0"/>
              <w:rPr>
                <w:sz w:val="16"/>
                <w:szCs w:val="16"/>
              </w:rPr>
            </w:pPr>
            <w:r w:rsidRPr="00F34D76">
              <w:rPr>
                <w:sz w:val="16"/>
                <w:szCs w:val="16"/>
              </w:rPr>
              <w:t>2021 год – 0тыс. руб.;</w:t>
            </w:r>
          </w:p>
          <w:p w:rsidR="00F161A5" w:rsidRPr="00F34D76" w:rsidRDefault="00F161A5" w:rsidP="00F161A5">
            <w:pPr>
              <w:autoSpaceDE w:val="0"/>
              <w:autoSpaceDN w:val="0"/>
              <w:adjustRightInd w:val="0"/>
              <w:rPr>
                <w:sz w:val="16"/>
                <w:szCs w:val="16"/>
              </w:rPr>
            </w:pPr>
            <w:r w:rsidRPr="00F34D76">
              <w:rPr>
                <w:sz w:val="16"/>
                <w:szCs w:val="16"/>
              </w:rPr>
              <w:t>2022 год – 0 тыс. руб.;</w:t>
            </w:r>
          </w:p>
          <w:p w:rsidR="00F161A5" w:rsidRPr="00F34D76" w:rsidRDefault="00F161A5" w:rsidP="00F161A5">
            <w:pPr>
              <w:autoSpaceDE w:val="0"/>
              <w:autoSpaceDN w:val="0"/>
              <w:adjustRightInd w:val="0"/>
              <w:rPr>
                <w:color w:val="000000"/>
                <w:sz w:val="16"/>
                <w:szCs w:val="16"/>
              </w:rPr>
            </w:pPr>
            <w:r w:rsidRPr="00F34D76">
              <w:rPr>
                <w:color w:val="000000"/>
                <w:sz w:val="16"/>
                <w:szCs w:val="16"/>
              </w:rPr>
              <w:t>2023год – 0</w:t>
            </w:r>
            <w:r w:rsidRPr="00F34D76">
              <w:rPr>
                <w:b/>
                <w:color w:val="000000"/>
                <w:sz w:val="16"/>
                <w:szCs w:val="16"/>
              </w:rPr>
              <w:t xml:space="preserve"> </w:t>
            </w:r>
            <w:r w:rsidRPr="00F34D76">
              <w:rPr>
                <w:color w:val="000000"/>
                <w:sz w:val="16"/>
                <w:szCs w:val="16"/>
              </w:rPr>
              <w:t xml:space="preserve">тыс. руб.; </w:t>
            </w:r>
          </w:p>
          <w:p w:rsidR="00F161A5" w:rsidRPr="00F34D76" w:rsidRDefault="00F161A5" w:rsidP="00F161A5">
            <w:pPr>
              <w:autoSpaceDE w:val="0"/>
              <w:autoSpaceDN w:val="0"/>
              <w:adjustRightInd w:val="0"/>
              <w:rPr>
                <w:color w:val="000000"/>
                <w:sz w:val="16"/>
                <w:szCs w:val="16"/>
              </w:rPr>
            </w:pPr>
            <w:r w:rsidRPr="00F34D76">
              <w:rPr>
                <w:color w:val="000000"/>
                <w:sz w:val="16"/>
                <w:szCs w:val="16"/>
              </w:rPr>
              <w:t xml:space="preserve">2024 год – </w:t>
            </w:r>
            <w:r w:rsidRPr="00F34D76">
              <w:rPr>
                <w:sz w:val="16"/>
                <w:szCs w:val="16"/>
              </w:rPr>
              <w:t>0</w:t>
            </w:r>
            <w:r w:rsidRPr="00F34D76">
              <w:rPr>
                <w:b/>
                <w:sz w:val="16"/>
                <w:szCs w:val="16"/>
              </w:rPr>
              <w:t xml:space="preserve"> </w:t>
            </w:r>
            <w:r w:rsidRPr="00F34D76">
              <w:rPr>
                <w:color w:val="000000"/>
                <w:sz w:val="16"/>
                <w:szCs w:val="16"/>
              </w:rPr>
              <w:t>тыс. руб.;</w:t>
            </w:r>
          </w:p>
          <w:p w:rsidR="00F161A5" w:rsidRPr="00F34D76" w:rsidRDefault="00F161A5" w:rsidP="00F161A5">
            <w:pPr>
              <w:widowControl w:val="0"/>
              <w:autoSpaceDE w:val="0"/>
              <w:autoSpaceDN w:val="0"/>
              <w:adjustRightInd w:val="0"/>
              <w:rPr>
                <w:sz w:val="16"/>
                <w:szCs w:val="16"/>
              </w:rPr>
            </w:pPr>
            <w:r w:rsidRPr="00F34D76">
              <w:rPr>
                <w:color w:val="000000"/>
                <w:sz w:val="16"/>
                <w:szCs w:val="16"/>
              </w:rPr>
              <w:t>2025 год – 0 тыс. руб.</w:t>
            </w:r>
            <w:r w:rsidRPr="00F34D76">
              <w:rPr>
                <w:sz w:val="16"/>
                <w:szCs w:val="16"/>
              </w:rPr>
              <w:t xml:space="preserve"> </w:t>
            </w:r>
          </w:p>
        </w:tc>
      </w:tr>
    </w:tbl>
    <w:p w:rsidR="00F161A5" w:rsidRPr="00F34D76" w:rsidRDefault="00F161A5" w:rsidP="00F161A5">
      <w:pPr>
        <w:spacing w:after="0" w:line="240" w:lineRule="auto"/>
        <w:ind w:firstLine="709"/>
        <w:jc w:val="both"/>
        <w:rPr>
          <w:rFonts w:ascii="Times New Roman" w:eastAsia="Calibri" w:hAnsi="Times New Roman" w:cs="Times New Roman"/>
          <w:sz w:val="16"/>
          <w:szCs w:val="16"/>
        </w:rPr>
      </w:pPr>
      <w:r w:rsidRPr="00F34D76">
        <w:rPr>
          <w:rFonts w:ascii="Times New Roman" w:eastAsia="Calibri" w:hAnsi="Times New Roman" w:cs="Times New Roman"/>
          <w:sz w:val="16"/>
          <w:szCs w:val="16"/>
        </w:rPr>
        <w:lastRenderedPageBreak/>
        <w:t xml:space="preserve">1.10 </w:t>
      </w:r>
      <w:proofErr w:type="gramStart"/>
      <w:r w:rsidRPr="00F34D76">
        <w:rPr>
          <w:rFonts w:ascii="Times New Roman" w:eastAsia="Calibri" w:hAnsi="Times New Roman" w:cs="Times New Roman"/>
          <w:sz w:val="16"/>
          <w:szCs w:val="16"/>
        </w:rPr>
        <w:t>В</w:t>
      </w:r>
      <w:proofErr w:type="gramEnd"/>
      <w:r w:rsidRPr="00F34D76">
        <w:rPr>
          <w:rFonts w:ascii="Times New Roman" w:eastAsia="Calibri" w:hAnsi="Times New Roman" w:cs="Times New Roman"/>
          <w:sz w:val="16"/>
          <w:szCs w:val="16"/>
        </w:rPr>
        <w:t xml:space="preserve"> паспорте подпрограммы </w:t>
      </w:r>
      <w:r w:rsidRPr="00F34D76">
        <w:rPr>
          <w:rFonts w:ascii="Times New Roman" w:eastAsia="Calibri" w:hAnsi="Times New Roman" w:cs="Times New Roman"/>
          <w:i/>
          <w:sz w:val="16"/>
          <w:szCs w:val="16"/>
        </w:rPr>
        <w:t>«</w:t>
      </w:r>
      <w:r w:rsidRPr="00F34D76">
        <w:rPr>
          <w:rFonts w:ascii="Times New Roman" w:eastAsia="Calibri" w:hAnsi="Times New Roman" w:cs="Times New Roman"/>
          <w:sz w:val="16"/>
          <w:szCs w:val="16"/>
        </w:rPr>
        <w:t xml:space="preserve">Непрограммные расходы» </w:t>
      </w:r>
      <w:r w:rsidRPr="00F34D76">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r w:rsidRPr="00F34D76">
        <w:rPr>
          <w:rFonts w:ascii="Times New Roman" w:eastAsia="Calibri" w:hAnsi="Times New Roman" w:cs="Times New Roman"/>
          <w:sz w:val="16"/>
          <w:szCs w:val="16"/>
        </w:rPr>
        <w:t>»</w:t>
      </w:r>
    </w:p>
    <w:p w:rsidR="00F161A5" w:rsidRPr="00F34D76" w:rsidRDefault="00F161A5" w:rsidP="00F161A5">
      <w:pPr>
        <w:spacing w:after="0" w:line="240" w:lineRule="auto"/>
        <w:ind w:firstLine="709"/>
        <w:jc w:val="both"/>
        <w:rPr>
          <w:rFonts w:ascii="Times New Roman" w:eastAsia="Calibri" w:hAnsi="Times New Roman" w:cs="Times New Roman"/>
          <w:sz w:val="16"/>
          <w:szCs w:val="16"/>
        </w:rPr>
      </w:pPr>
      <w:r w:rsidRPr="00F34D76">
        <w:rPr>
          <w:rFonts w:ascii="Times New Roman" w:eastAsia="Calibri" w:hAnsi="Times New Roman" w:cs="Times New Roman"/>
          <w:sz w:val="16"/>
          <w:szCs w:val="16"/>
        </w:rPr>
        <w:t>-строку «Ресурсное обеспечение подпрограммы» изложить в следующей редакции:</w:t>
      </w:r>
    </w:p>
    <w:tbl>
      <w:tblPr>
        <w:tblStyle w:val="af4"/>
        <w:tblW w:w="0" w:type="auto"/>
        <w:tblLook w:val="04A0" w:firstRow="1" w:lastRow="0" w:firstColumn="1" w:lastColumn="0" w:noHBand="0" w:noVBand="1"/>
      </w:tblPr>
      <w:tblGrid>
        <w:gridCol w:w="2465"/>
        <w:gridCol w:w="6973"/>
      </w:tblGrid>
      <w:tr w:rsidR="00F161A5" w:rsidRPr="00F34D76" w:rsidTr="00F34D76">
        <w:tc>
          <w:tcPr>
            <w:tcW w:w="2465" w:type="dxa"/>
            <w:tcBorders>
              <w:top w:val="single" w:sz="4" w:space="0" w:color="auto"/>
              <w:left w:val="single" w:sz="4" w:space="0" w:color="auto"/>
              <w:bottom w:val="single" w:sz="4" w:space="0" w:color="auto"/>
              <w:right w:val="single" w:sz="4" w:space="0" w:color="auto"/>
            </w:tcBorders>
            <w:hideMark/>
          </w:tcPr>
          <w:p w:rsidR="00F161A5" w:rsidRPr="00F34D76" w:rsidRDefault="00F161A5" w:rsidP="00F161A5">
            <w:pPr>
              <w:ind w:firstLine="709"/>
              <w:jc w:val="both"/>
              <w:rPr>
                <w:rFonts w:eastAsia="Calibri"/>
                <w:sz w:val="16"/>
                <w:szCs w:val="16"/>
              </w:rPr>
            </w:pPr>
            <w:r w:rsidRPr="00F34D76">
              <w:rPr>
                <w:rFonts w:eastAsia="Calibri"/>
                <w:sz w:val="16"/>
                <w:szCs w:val="16"/>
              </w:rPr>
              <w:t>Ресурсное обеспечение подпрограммы</w:t>
            </w:r>
          </w:p>
        </w:tc>
        <w:tc>
          <w:tcPr>
            <w:tcW w:w="6973" w:type="dxa"/>
            <w:tcBorders>
              <w:top w:val="single" w:sz="4" w:space="0" w:color="auto"/>
              <w:left w:val="single" w:sz="4" w:space="0" w:color="auto"/>
              <w:bottom w:val="single" w:sz="4" w:space="0" w:color="auto"/>
              <w:right w:val="single" w:sz="4" w:space="0" w:color="auto"/>
            </w:tcBorders>
            <w:hideMark/>
          </w:tcPr>
          <w:p w:rsidR="00F161A5" w:rsidRPr="00F34D76" w:rsidRDefault="00F161A5" w:rsidP="00F161A5">
            <w:pPr>
              <w:ind w:firstLine="709"/>
              <w:jc w:val="both"/>
              <w:rPr>
                <w:rFonts w:eastAsia="Calibri"/>
                <w:sz w:val="16"/>
                <w:szCs w:val="16"/>
              </w:rPr>
            </w:pPr>
            <w:r w:rsidRPr="00F34D76">
              <w:rPr>
                <w:rFonts w:eastAsia="Calibri"/>
                <w:sz w:val="16"/>
                <w:szCs w:val="16"/>
              </w:rPr>
              <w:t xml:space="preserve">Предполагаемый общий объем финансирования подпрограммы составляет </w:t>
            </w:r>
            <w:r w:rsidRPr="00F34D76">
              <w:rPr>
                <w:rFonts w:eastAsia="Calibri"/>
                <w:b/>
                <w:sz w:val="16"/>
                <w:szCs w:val="16"/>
              </w:rPr>
              <w:t>94,0 тыс. руб</w:t>
            </w:r>
            <w:r w:rsidRPr="00F34D76">
              <w:rPr>
                <w:rFonts w:eastAsia="Calibri"/>
                <w:sz w:val="16"/>
                <w:szCs w:val="16"/>
              </w:rPr>
              <w:t>.,</w:t>
            </w:r>
          </w:p>
          <w:p w:rsidR="00F161A5" w:rsidRPr="00F34D76" w:rsidRDefault="00F161A5" w:rsidP="00F161A5">
            <w:pPr>
              <w:ind w:firstLine="709"/>
              <w:jc w:val="both"/>
              <w:rPr>
                <w:rFonts w:eastAsia="Calibri"/>
                <w:sz w:val="16"/>
                <w:szCs w:val="16"/>
              </w:rPr>
            </w:pPr>
            <w:r w:rsidRPr="00F34D76">
              <w:rPr>
                <w:rFonts w:eastAsia="Calibri"/>
                <w:sz w:val="16"/>
                <w:szCs w:val="16"/>
              </w:rPr>
              <w:t>в том числе:</w:t>
            </w:r>
          </w:p>
          <w:p w:rsidR="00F161A5" w:rsidRPr="00F34D76" w:rsidRDefault="00F161A5" w:rsidP="00F161A5">
            <w:pPr>
              <w:ind w:firstLine="709"/>
              <w:jc w:val="both"/>
              <w:rPr>
                <w:rFonts w:eastAsia="Calibri"/>
                <w:sz w:val="16"/>
                <w:szCs w:val="16"/>
              </w:rPr>
            </w:pPr>
            <w:r w:rsidRPr="00F34D76">
              <w:rPr>
                <w:rFonts w:eastAsia="Calibri"/>
                <w:sz w:val="16"/>
                <w:szCs w:val="16"/>
              </w:rPr>
              <w:t>2021год – 0 руб.;</w:t>
            </w:r>
          </w:p>
          <w:p w:rsidR="00F161A5" w:rsidRPr="00F34D76" w:rsidRDefault="00F161A5" w:rsidP="00F161A5">
            <w:pPr>
              <w:ind w:firstLine="709"/>
              <w:jc w:val="both"/>
              <w:rPr>
                <w:rFonts w:eastAsia="Calibri"/>
                <w:sz w:val="16"/>
                <w:szCs w:val="16"/>
              </w:rPr>
            </w:pPr>
            <w:r w:rsidRPr="00F34D76">
              <w:rPr>
                <w:rFonts w:eastAsia="Calibri"/>
                <w:sz w:val="16"/>
                <w:szCs w:val="16"/>
              </w:rPr>
              <w:t>2022год – 94,0 тыс. руб.;</w:t>
            </w:r>
          </w:p>
          <w:p w:rsidR="00F161A5" w:rsidRPr="00F34D76" w:rsidRDefault="00F161A5" w:rsidP="00F161A5">
            <w:pPr>
              <w:ind w:firstLine="709"/>
              <w:jc w:val="both"/>
              <w:rPr>
                <w:rFonts w:eastAsia="Calibri"/>
                <w:sz w:val="16"/>
                <w:szCs w:val="16"/>
              </w:rPr>
            </w:pPr>
            <w:r w:rsidRPr="00F34D76">
              <w:rPr>
                <w:rFonts w:eastAsia="Calibri"/>
                <w:sz w:val="16"/>
                <w:szCs w:val="16"/>
              </w:rPr>
              <w:t>2023 год – 0 тыс. руб.;</w:t>
            </w:r>
          </w:p>
          <w:p w:rsidR="00F161A5" w:rsidRPr="00F34D76" w:rsidRDefault="00F161A5" w:rsidP="00F161A5">
            <w:pPr>
              <w:ind w:firstLine="709"/>
              <w:jc w:val="both"/>
              <w:rPr>
                <w:rFonts w:eastAsia="Calibri"/>
                <w:sz w:val="16"/>
                <w:szCs w:val="16"/>
              </w:rPr>
            </w:pPr>
            <w:r w:rsidRPr="00F34D76">
              <w:rPr>
                <w:rFonts w:eastAsia="Calibri"/>
                <w:sz w:val="16"/>
                <w:szCs w:val="16"/>
              </w:rPr>
              <w:t>2024 год – 0</w:t>
            </w:r>
            <w:r w:rsidRPr="00F34D76">
              <w:rPr>
                <w:rFonts w:eastAsia="Calibri"/>
                <w:b/>
                <w:sz w:val="16"/>
                <w:szCs w:val="16"/>
              </w:rPr>
              <w:t xml:space="preserve"> </w:t>
            </w:r>
            <w:r w:rsidRPr="00F34D76">
              <w:rPr>
                <w:rFonts w:eastAsia="Calibri"/>
                <w:sz w:val="16"/>
                <w:szCs w:val="16"/>
              </w:rPr>
              <w:t>тыс. руб.;</w:t>
            </w:r>
          </w:p>
          <w:p w:rsidR="00F161A5" w:rsidRPr="00F34D76" w:rsidRDefault="00F161A5" w:rsidP="00F161A5">
            <w:pPr>
              <w:ind w:firstLine="709"/>
              <w:jc w:val="both"/>
              <w:rPr>
                <w:rFonts w:eastAsia="Calibri"/>
                <w:sz w:val="16"/>
                <w:szCs w:val="16"/>
              </w:rPr>
            </w:pPr>
            <w:r w:rsidRPr="00F34D76">
              <w:rPr>
                <w:rFonts w:eastAsia="Calibri"/>
                <w:sz w:val="16"/>
                <w:szCs w:val="16"/>
              </w:rPr>
              <w:t xml:space="preserve">2025 год – 0 </w:t>
            </w:r>
            <w:proofErr w:type="spellStart"/>
            <w:r w:rsidRPr="00F34D76">
              <w:rPr>
                <w:rFonts w:eastAsia="Calibri"/>
                <w:sz w:val="16"/>
                <w:szCs w:val="16"/>
              </w:rPr>
              <w:t>тыс.руб</w:t>
            </w:r>
            <w:proofErr w:type="spellEnd"/>
            <w:r w:rsidRPr="00F34D76">
              <w:rPr>
                <w:rFonts w:eastAsia="Calibri"/>
                <w:sz w:val="16"/>
                <w:szCs w:val="16"/>
              </w:rPr>
              <w:t>.</w:t>
            </w:r>
          </w:p>
          <w:p w:rsidR="00F161A5" w:rsidRPr="00F34D76" w:rsidRDefault="00F161A5" w:rsidP="00F161A5">
            <w:pPr>
              <w:ind w:firstLine="709"/>
              <w:jc w:val="both"/>
              <w:rPr>
                <w:rFonts w:eastAsia="Calibri"/>
                <w:sz w:val="16"/>
                <w:szCs w:val="16"/>
              </w:rPr>
            </w:pPr>
            <w:r w:rsidRPr="00F34D76">
              <w:rPr>
                <w:rFonts w:eastAsia="Calibri"/>
                <w:sz w:val="16"/>
                <w:szCs w:val="16"/>
              </w:rPr>
              <w:t xml:space="preserve">Объем финансирования за счет средств бюджета Умыганского сельского поселения составляет </w:t>
            </w:r>
            <w:r w:rsidRPr="00F34D76">
              <w:rPr>
                <w:rFonts w:eastAsia="Calibri"/>
                <w:b/>
                <w:sz w:val="16"/>
                <w:szCs w:val="16"/>
              </w:rPr>
              <w:t>94,0 тыс. руб</w:t>
            </w:r>
            <w:r w:rsidRPr="00F34D76">
              <w:rPr>
                <w:rFonts w:eastAsia="Calibri"/>
                <w:sz w:val="16"/>
                <w:szCs w:val="16"/>
              </w:rPr>
              <w:t>.,</w:t>
            </w:r>
          </w:p>
          <w:p w:rsidR="00F161A5" w:rsidRPr="00F34D76" w:rsidRDefault="00F161A5" w:rsidP="00F161A5">
            <w:pPr>
              <w:ind w:firstLine="709"/>
              <w:jc w:val="both"/>
              <w:rPr>
                <w:rFonts w:eastAsia="Calibri"/>
                <w:sz w:val="16"/>
                <w:szCs w:val="16"/>
              </w:rPr>
            </w:pPr>
            <w:r w:rsidRPr="00F34D76">
              <w:rPr>
                <w:rFonts w:eastAsia="Calibri"/>
                <w:sz w:val="16"/>
                <w:szCs w:val="16"/>
              </w:rPr>
              <w:t xml:space="preserve"> в том числе:</w:t>
            </w:r>
          </w:p>
          <w:p w:rsidR="00F161A5" w:rsidRPr="00F34D76" w:rsidRDefault="00F161A5" w:rsidP="00F161A5">
            <w:pPr>
              <w:ind w:firstLine="709"/>
              <w:jc w:val="both"/>
              <w:rPr>
                <w:rFonts w:eastAsia="Calibri"/>
                <w:sz w:val="16"/>
                <w:szCs w:val="16"/>
              </w:rPr>
            </w:pPr>
            <w:r w:rsidRPr="00F34D76">
              <w:rPr>
                <w:rFonts w:eastAsia="Calibri"/>
                <w:sz w:val="16"/>
                <w:szCs w:val="16"/>
              </w:rPr>
              <w:t>2021год – 0 руб.;</w:t>
            </w:r>
          </w:p>
          <w:p w:rsidR="00F161A5" w:rsidRPr="00F34D76" w:rsidRDefault="00F161A5" w:rsidP="00F161A5">
            <w:pPr>
              <w:ind w:firstLine="709"/>
              <w:jc w:val="both"/>
              <w:rPr>
                <w:rFonts w:eastAsia="Calibri"/>
                <w:sz w:val="16"/>
                <w:szCs w:val="16"/>
              </w:rPr>
            </w:pPr>
            <w:r w:rsidRPr="00F34D76">
              <w:rPr>
                <w:rFonts w:eastAsia="Calibri"/>
                <w:sz w:val="16"/>
                <w:szCs w:val="16"/>
              </w:rPr>
              <w:t>2022год – 94,0 тыс. руб.;</w:t>
            </w:r>
          </w:p>
          <w:p w:rsidR="00F161A5" w:rsidRPr="00F34D76" w:rsidRDefault="00F161A5" w:rsidP="00F161A5">
            <w:pPr>
              <w:ind w:firstLine="709"/>
              <w:jc w:val="both"/>
              <w:rPr>
                <w:rFonts w:eastAsia="Calibri"/>
                <w:sz w:val="16"/>
                <w:szCs w:val="16"/>
              </w:rPr>
            </w:pPr>
            <w:r w:rsidRPr="00F34D76">
              <w:rPr>
                <w:rFonts w:eastAsia="Calibri"/>
                <w:sz w:val="16"/>
                <w:szCs w:val="16"/>
              </w:rPr>
              <w:t>2023 год – 0 тыс. руб.;</w:t>
            </w:r>
          </w:p>
          <w:p w:rsidR="00F161A5" w:rsidRPr="00F34D76" w:rsidRDefault="00F161A5" w:rsidP="00F161A5">
            <w:pPr>
              <w:ind w:firstLine="709"/>
              <w:jc w:val="both"/>
              <w:rPr>
                <w:rFonts w:eastAsia="Calibri"/>
                <w:sz w:val="16"/>
                <w:szCs w:val="16"/>
              </w:rPr>
            </w:pPr>
            <w:r w:rsidRPr="00F34D76">
              <w:rPr>
                <w:rFonts w:eastAsia="Calibri"/>
                <w:sz w:val="16"/>
                <w:szCs w:val="16"/>
              </w:rPr>
              <w:t>2024 год – 0</w:t>
            </w:r>
            <w:r w:rsidRPr="00F34D76">
              <w:rPr>
                <w:rFonts w:eastAsia="Calibri"/>
                <w:b/>
                <w:sz w:val="16"/>
                <w:szCs w:val="16"/>
              </w:rPr>
              <w:t xml:space="preserve"> </w:t>
            </w:r>
            <w:r w:rsidRPr="00F34D76">
              <w:rPr>
                <w:rFonts w:eastAsia="Calibri"/>
                <w:sz w:val="16"/>
                <w:szCs w:val="16"/>
              </w:rPr>
              <w:t>тыс. руб.;</w:t>
            </w:r>
          </w:p>
          <w:p w:rsidR="00F161A5" w:rsidRPr="00F34D76" w:rsidRDefault="00F161A5" w:rsidP="00F161A5">
            <w:pPr>
              <w:ind w:firstLine="709"/>
              <w:jc w:val="both"/>
              <w:rPr>
                <w:rFonts w:eastAsia="Calibri"/>
                <w:sz w:val="16"/>
                <w:szCs w:val="16"/>
              </w:rPr>
            </w:pPr>
            <w:r w:rsidRPr="00F34D76">
              <w:rPr>
                <w:rFonts w:eastAsia="Calibri"/>
                <w:sz w:val="16"/>
                <w:szCs w:val="16"/>
              </w:rPr>
              <w:t xml:space="preserve">2025 год – 0 </w:t>
            </w:r>
            <w:proofErr w:type="spellStart"/>
            <w:r w:rsidRPr="00F34D76">
              <w:rPr>
                <w:rFonts w:eastAsia="Calibri"/>
                <w:sz w:val="16"/>
                <w:szCs w:val="16"/>
              </w:rPr>
              <w:t>тыс.руб</w:t>
            </w:r>
            <w:proofErr w:type="spellEnd"/>
            <w:r w:rsidRPr="00F34D76">
              <w:rPr>
                <w:rFonts w:eastAsia="Calibri"/>
                <w:sz w:val="16"/>
                <w:szCs w:val="16"/>
              </w:rPr>
              <w:t>.</w:t>
            </w:r>
          </w:p>
          <w:p w:rsidR="00F161A5" w:rsidRPr="00F34D76" w:rsidRDefault="00F161A5" w:rsidP="00F161A5">
            <w:pPr>
              <w:ind w:firstLine="709"/>
              <w:jc w:val="both"/>
              <w:rPr>
                <w:rFonts w:eastAsia="Calibri"/>
                <w:sz w:val="16"/>
                <w:szCs w:val="16"/>
              </w:rPr>
            </w:pPr>
            <w:r w:rsidRPr="00F34D76">
              <w:rPr>
                <w:rFonts w:eastAsia="Calibri"/>
                <w:sz w:val="16"/>
                <w:szCs w:val="16"/>
              </w:rPr>
              <w:t xml:space="preserve">Прогнозный объем финансирования за счет средств областного бюджета составляет </w:t>
            </w:r>
            <w:r w:rsidRPr="00F34D76">
              <w:rPr>
                <w:rFonts w:eastAsia="Calibri"/>
                <w:b/>
                <w:sz w:val="16"/>
                <w:szCs w:val="16"/>
              </w:rPr>
              <w:t>0 тыс.</w:t>
            </w:r>
            <w:r w:rsidRPr="00F34D76">
              <w:rPr>
                <w:rFonts w:eastAsia="Calibri"/>
                <w:sz w:val="16"/>
                <w:szCs w:val="16"/>
              </w:rPr>
              <w:t xml:space="preserve"> </w:t>
            </w:r>
            <w:r w:rsidRPr="00F34D76">
              <w:rPr>
                <w:rFonts w:eastAsia="Calibri"/>
                <w:b/>
                <w:sz w:val="16"/>
                <w:szCs w:val="16"/>
              </w:rPr>
              <w:t>руб</w:t>
            </w:r>
            <w:r w:rsidRPr="00F34D76">
              <w:rPr>
                <w:rFonts w:eastAsia="Calibri"/>
                <w:sz w:val="16"/>
                <w:szCs w:val="16"/>
              </w:rPr>
              <w:t>., в том числе:</w:t>
            </w:r>
          </w:p>
          <w:p w:rsidR="00F161A5" w:rsidRPr="00F34D76" w:rsidRDefault="00F161A5" w:rsidP="00F161A5">
            <w:pPr>
              <w:ind w:firstLine="709"/>
              <w:jc w:val="both"/>
              <w:rPr>
                <w:rFonts w:eastAsia="Calibri"/>
                <w:sz w:val="16"/>
                <w:szCs w:val="16"/>
              </w:rPr>
            </w:pPr>
            <w:r w:rsidRPr="00F34D76">
              <w:rPr>
                <w:rFonts w:eastAsia="Calibri"/>
                <w:sz w:val="16"/>
                <w:szCs w:val="16"/>
              </w:rPr>
              <w:t>2021 год – 0 тыс. руб.;</w:t>
            </w:r>
          </w:p>
          <w:p w:rsidR="00F161A5" w:rsidRPr="00F34D76" w:rsidRDefault="00F161A5" w:rsidP="00F161A5">
            <w:pPr>
              <w:ind w:firstLine="709"/>
              <w:jc w:val="both"/>
              <w:rPr>
                <w:rFonts w:eastAsia="Calibri"/>
                <w:sz w:val="16"/>
                <w:szCs w:val="16"/>
              </w:rPr>
            </w:pPr>
            <w:r w:rsidRPr="00F34D76">
              <w:rPr>
                <w:rFonts w:eastAsia="Calibri"/>
                <w:sz w:val="16"/>
                <w:szCs w:val="16"/>
              </w:rPr>
              <w:t>2022год – 0 тыс. руб.;</w:t>
            </w:r>
          </w:p>
          <w:p w:rsidR="00F161A5" w:rsidRPr="00F34D76" w:rsidRDefault="00F161A5" w:rsidP="00F161A5">
            <w:pPr>
              <w:ind w:firstLine="709"/>
              <w:jc w:val="both"/>
              <w:rPr>
                <w:rFonts w:eastAsia="Calibri"/>
                <w:sz w:val="16"/>
                <w:szCs w:val="16"/>
              </w:rPr>
            </w:pPr>
            <w:r w:rsidRPr="00F34D76">
              <w:rPr>
                <w:rFonts w:eastAsia="Calibri"/>
                <w:sz w:val="16"/>
                <w:szCs w:val="16"/>
              </w:rPr>
              <w:t>2023 год – 0</w:t>
            </w:r>
            <w:r w:rsidRPr="00F34D76">
              <w:rPr>
                <w:rFonts w:eastAsia="Calibri"/>
                <w:b/>
                <w:sz w:val="16"/>
                <w:szCs w:val="16"/>
              </w:rPr>
              <w:t xml:space="preserve"> </w:t>
            </w:r>
            <w:r w:rsidRPr="00F34D76">
              <w:rPr>
                <w:rFonts w:eastAsia="Calibri"/>
                <w:sz w:val="16"/>
                <w:szCs w:val="16"/>
              </w:rPr>
              <w:t xml:space="preserve">тыс. руб.; </w:t>
            </w:r>
          </w:p>
          <w:p w:rsidR="00F161A5" w:rsidRPr="00F34D76" w:rsidRDefault="00F161A5" w:rsidP="00F161A5">
            <w:pPr>
              <w:ind w:firstLine="709"/>
              <w:jc w:val="both"/>
              <w:rPr>
                <w:rFonts w:eastAsia="Calibri"/>
                <w:sz w:val="16"/>
                <w:szCs w:val="16"/>
              </w:rPr>
            </w:pPr>
            <w:r w:rsidRPr="00F34D76">
              <w:rPr>
                <w:rFonts w:eastAsia="Calibri"/>
                <w:sz w:val="16"/>
                <w:szCs w:val="16"/>
              </w:rPr>
              <w:t>2024 год – 0</w:t>
            </w:r>
            <w:r w:rsidRPr="00F34D76">
              <w:rPr>
                <w:rFonts w:eastAsia="Calibri"/>
                <w:b/>
                <w:sz w:val="16"/>
                <w:szCs w:val="16"/>
              </w:rPr>
              <w:t xml:space="preserve"> </w:t>
            </w:r>
            <w:r w:rsidRPr="00F34D76">
              <w:rPr>
                <w:rFonts w:eastAsia="Calibri"/>
                <w:sz w:val="16"/>
                <w:szCs w:val="16"/>
              </w:rPr>
              <w:t>тыс. руб.;</w:t>
            </w:r>
          </w:p>
          <w:p w:rsidR="00F161A5" w:rsidRPr="00F34D76" w:rsidRDefault="00F161A5" w:rsidP="00F161A5">
            <w:pPr>
              <w:ind w:firstLine="709"/>
              <w:jc w:val="both"/>
              <w:rPr>
                <w:rFonts w:eastAsia="Calibri"/>
                <w:sz w:val="16"/>
                <w:szCs w:val="16"/>
              </w:rPr>
            </w:pPr>
            <w:r w:rsidRPr="00F34D76">
              <w:rPr>
                <w:rFonts w:eastAsia="Calibri"/>
                <w:sz w:val="16"/>
                <w:szCs w:val="16"/>
              </w:rPr>
              <w:t>2025 год – 0 тыс. руб.</w:t>
            </w:r>
          </w:p>
          <w:p w:rsidR="00F161A5" w:rsidRPr="00F34D76" w:rsidRDefault="00F161A5" w:rsidP="00F161A5">
            <w:pPr>
              <w:ind w:firstLine="709"/>
              <w:jc w:val="both"/>
              <w:rPr>
                <w:rFonts w:eastAsia="Calibri"/>
                <w:sz w:val="16"/>
                <w:szCs w:val="16"/>
              </w:rPr>
            </w:pPr>
            <w:r w:rsidRPr="00F34D76">
              <w:rPr>
                <w:rFonts w:eastAsia="Calibri"/>
                <w:sz w:val="16"/>
                <w:szCs w:val="16"/>
              </w:rPr>
              <w:t xml:space="preserve">Прогнозный объем финансирования за счет средств федерального бюджета </w:t>
            </w:r>
            <w:proofErr w:type="gramStart"/>
            <w:r w:rsidRPr="00F34D76">
              <w:rPr>
                <w:rFonts w:eastAsia="Calibri"/>
                <w:sz w:val="16"/>
                <w:szCs w:val="16"/>
              </w:rPr>
              <w:t xml:space="preserve">составляет  </w:t>
            </w:r>
            <w:r w:rsidRPr="00F34D76">
              <w:rPr>
                <w:rFonts w:eastAsia="Calibri"/>
                <w:b/>
                <w:sz w:val="16"/>
                <w:szCs w:val="16"/>
              </w:rPr>
              <w:t>0</w:t>
            </w:r>
            <w:proofErr w:type="gramEnd"/>
            <w:r w:rsidRPr="00F34D76">
              <w:rPr>
                <w:rFonts w:eastAsia="Calibri"/>
                <w:b/>
                <w:sz w:val="16"/>
                <w:szCs w:val="16"/>
              </w:rPr>
              <w:t xml:space="preserve"> тыс. руб</w:t>
            </w:r>
            <w:r w:rsidRPr="00F34D76">
              <w:rPr>
                <w:rFonts w:eastAsia="Calibri"/>
                <w:sz w:val="16"/>
                <w:szCs w:val="16"/>
              </w:rPr>
              <w:t xml:space="preserve">., </w:t>
            </w:r>
          </w:p>
          <w:p w:rsidR="00F161A5" w:rsidRPr="00F34D76" w:rsidRDefault="00F161A5" w:rsidP="00F161A5">
            <w:pPr>
              <w:ind w:firstLine="709"/>
              <w:jc w:val="both"/>
              <w:rPr>
                <w:rFonts w:eastAsia="Calibri"/>
                <w:sz w:val="16"/>
                <w:szCs w:val="16"/>
              </w:rPr>
            </w:pPr>
            <w:r w:rsidRPr="00F34D76">
              <w:rPr>
                <w:rFonts w:eastAsia="Calibri"/>
                <w:sz w:val="16"/>
                <w:szCs w:val="16"/>
              </w:rPr>
              <w:t>в том числе:</w:t>
            </w:r>
          </w:p>
          <w:p w:rsidR="00F161A5" w:rsidRPr="00F34D76" w:rsidRDefault="00F161A5" w:rsidP="00F161A5">
            <w:pPr>
              <w:ind w:firstLine="709"/>
              <w:jc w:val="both"/>
              <w:rPr>
                <w:rFonts w:eastAsia="Calibri"/>
                <w:sz w:val="16"/>
                <w:szCs w:val="16"/>
              </w:rPr>
            </w:pPr>
            <w:r w:rsidRPr="00F34D76">
              <w:rPr>
                <w:rFonts w:eastAsia="Calibri"/>
                <w:sz w:val="16"/>
                <w:szCs w:val="16"/>
              </w:rPr>
              <w:t>2021 год – 0тыс. руб.;</w:t>
            </w:r>
          </w:p>
          <w:p w:rsidR="00F161A5" w:rsidRPr="00F34D76" w:rsidRDefault="00F161A5" w:rsidP="00F161A5">
            <w:pPr>
              <w:ind w:firstLine="709"/>
              <w:jc w:val="both"/>
              <w:rPr>
                <w:rFonts w:eastAsia="Calibri"/>
                <w:sz w:val="16"/>
                <w:szCs w:val="16"/>
              </w:rPr>
            </w:pPr>
            <w:r w:rsidRPr="00F34D76">
              <w:rPr>
                <w:rFonts w:eastAsia="Calibri"/>
                <w:sz w:val="16"/>
                <w:szCs w:val="16"/>
              </w:rPr>
              <w:t>2022 год – 0 тыс. руб.;</w:t>
            </w:r>
          </w:p>
          <w:p w:rsidR="00F161A5" w:rsidRPr="00F34D76" w:rsidRDefault="00F161A5" w:rsidP="00F161A5">
            <w:pPr>
              <w:ind w:firstLine="709"/>
              <w:jc w:val="both"/>
              <w:rPr>
                <w:rFonts w:eastAsia="Calibri"/>
                <w:sz w:val="16"/>
                <w:szCs w:val="16"/>
              </w:rPr>
            </w:pPr>
            <w:r w:rsidRPr="00F34D76">
              <w:rPr>
                <w:rFonts w:eastAsia="Calibri"/>
                <w:sz w:val="16"/>
                <w:szCs w:val="16"/>
              </w:rPr>
              <w:t>2023год – 0</w:t>
            </w:r>
            <w:r w:rsidRPr="00F34D76">
              <w:rPr>
                <w:rFonts w:eastAsia="Calibri"/>
                <w:b/>
                <w:sz w:val="16"/>
                <w:szCs w:val="16"/>
              </w:rPr>
              <w:t xml:space="preserve"> </w:t>
            </w:r>
            <w:r w:rsidRPr="00F34D76">
              <w:rPr>
                <w:rFonts w:eastAsia="Calibri"/>
                <w:sz w:val="16"/>
                <w:szCs w:val="16"/>
              </w:rPr>
              <w:t xml:space="preserve">тыс. руб.; </w:t>
            </w:r>
          </w:p>
          <w:p w:rsidR="00F161A5" w:rsidRPr="00F34D76" w:rsidRDefault="00F161A5" w:rsidP="00F161A5">
            <w:pPr>
              <w:ind w:firstLine="709"/>
              <w:jc w:val="both"/>
              <w:rPr>
                <w:rFonts w:eastAsia="Calibri"/>
                <w:sz w:val="16"/>
                <w:szCs w:val="16"/>
              </w:rPr>
            </w:pPr>
            <w:r w:rsidRPr="00F34D76">
              <w:rPr>
                <w:rFonts w:eastAsia="Calibri"/>
                <w:sz w:val="16"/>
                <w:szCs w:val="16"/>
              </w:rPr>
              <w:t>2024 год – 0</w:t>
            </w:r>
            <w:r w:rsidRPr="00F34D76">
              <w:rPr>
                <w:rFonts w:eastAsia="Calibri"/>
                <w:b/>
                <w:sz w:val="16"/>
                <w:szCs w:val="16"/>
              </w:rPr>
              <w:t xml:space="preserve"> </w:t>
            </w:r>
            <w:r w:rsidRPr="00F34D76">
              <w:rPr>
                <w:rFonts w:eastAsia="Calibri"/>
                <w:sz w:val="16"/>
                <w:szCs w:val="16"/>
              </w:rPr>
              <w:t>тыс. руб.;</w:t>
            </w:r>
          </w:p>
          <w:p w:rsidR="00F161A5" w:rsidRPr="00F34D76" w:rsidRDefault="00F161A5" w:rsidP="00F161A5">
            <w:pPr>
              <w:ind w:firstLine="709"/>
              <w:jc w:val="both"/>
              <w:rPr>
                <w:rFonts w:eastAsia="Calibri"/>
                <w:sz w:val="16"/>
                <w:szCs w:val="16"/>
              </w:rPr>
            </w:pPr>
            <w:r w:rsidRPr="00F34D76">
              <w:rPr>
                <w:rFonts w:eastAsia="Calibri"/>
                <w:sz w:val="16"/>
                <w:szCs w:val="16"/>
              </w:rPr>
              <w:t xml:space="preserve">2025 год – 0 тыс. руб. </w:t>
            </w:r>
          </w:p>
        </w:tc>
      </w:tr>
    </w:tbl>
    <w:p w:rsidR="00F161A5" w:rsidRPr="00F34D76" w:rsidRDefault="00F161A5" w:rsidP="00F161A5">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F34D76">
        <w:rPr>
          <w:rFonts w:ascii="Times New Roman" w:eastAsia="Calibri" w:hAnsi="Times New Roman" w:cs="Times New Roman"/>
          <w:sz w:val="16"/>
          <w:szCs w:val="16"/>
        </w:rPr>
        <w:t>1.11</w:t>
      </w:r>
      <w:r w:rsidRPr="00F34D76">
        <w:rPr>
          <w:rFonts w:ascii="Times New Roman" w:eastAsia="Calibri" w:hAnsi="Times New Roman" w:cs="Times New Roman"/>
          <w:b/>
          <w:sz w:val="16"/>
          <w:szCs w:val="16"/>
        </w:rPr>
        <w:t xml:space="preserve"> </w:t>
      </w:r>
      <w:r w:rsidRPr="00F34D76">
        <w:rPr>
          <w:rFonts w:ascii="Times New Roman" w:eastAsia="Calibri" w:hAnsi="Times New Roman" w:cs="Times New Roman"/>
          <w:sz w:val="16"/>
          <w:szCs w:val="16"/>
        </w:rPr>
        <w:t xml:space="preserve">Приложение №4 к муниципальной программе «Социально-экономическое развитие территории сельского поселения» на 2021-2025 годы </w:t>
      </w:r>
      <w:r w:rsidRPr="00F34D76">
        <w:rPr>
          <w:rFonts w:ascii="Times New Roman" w:eastAsia="Calibri" w:hAnsi="Times New Roman" w:cs="Times New Roman"/>
          <w:b/>
          <w:sz w:val="16"/>
          <w:szCs w:val="16"/>
        </w:rPr>
        <w:t xml:space="preserve">ПРОГНОЗНАЯ (СПРАВОЧНАЯ) ОЦЕНКА РЕСУРСНОГО ОБЕСПЕЧЕНИЯ РЕАЛИЗАЦИИ </w:t>
      </w:r>
      <w:r w:rsidRPr="00F34D76">
        <w:rPr>
          <w:rFonts w:ascii="Times New Roman" w:eastAsia="Calibri" w:hAnsi="Times New Roman" w:cs="Times New Roman"/>
          <w:sz w:val="16"/>
          <w:szCs w:val="16"/>
        </w:rPr>
        <w:t xml:space="preserve">МУНИЦИПАЛЬНОЙ ПРОГРАММЫ </w:t>
      </w:r>
      <w:r w:rsidRPr="00F34D76">
        <w:rPr>
          <w:rFonts w:ascii="Times New Roman" w:eastAsia="Calibri" w:hAnsi="Times New Roman" w:cs="Times New Roman"/>
          <w:b/>
          <w:i/>
          <w:sz w:val="16"/>
          <w:szCs w:val="16"/>
          <w:u w:val="single"/>
        </w:rPr>
        <w:t xml:space="preserve">«СОЦИАЛЬНО-ЭКОНОМИЧЕСКОЕ РАЗВИТИЕ СЕЛЬСКОГО ПОСЕЛЕНИЯ» </w:t>
      </w:r>
      <w:r w:rsidRPr="00F34D76">
        <w:rPr>
          <w:rFonts w:ascii="Times New Roman" w:eastAsia="Calibri" w:hAnsi="Times New Roman" w:cs="Times New Roman"/>
          <w:sz w:val="16"/>
          <w:szCs w:val="16"/>
        </w:rPr>
        <w:t xml:space="preserve">ЗА СЧЕТ ВСЕХ ИСТОЧНИКОВ ФИНАНСИРОВАНИЯ» изложить в новой редакции (приложение №2) </w:t>
      </w:r>
    </w:p>
    <w:p w:rsidR="00F161A5" w:rsidRPr="00F34D76" w:rsidRDefault="00F161A5" w:rsidP="00F161A5">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rPr>
      </w:pPr>
      <w:r w:rsidRPr="00F34D76">
        <w:rPr>
          <w:rFonts w:ascii="Times New Roman" w:eastAsia="Calibri" w:hAnsi="Times New Roman" w:cs="Times New Roman"/>
          <w:bCs/>
          <w:sz w:val="16"/>
          <w:szCs w:val="16"/>
        </w:rPr>
        <w:t xml:space="preserve">2. Опубликовать настоящее постановление в газете «Умыганская панорама» и разместить на официальном </w:t>
      </w:r>
      <w:r w:rsidRPr="00F34D76">
        <w:rPr>
          <w:rFonts w:ascii="Times New Roman" w:eastAsia="Calibri" w:hAnsi="Times New Roman" w:cs="Times New Roman"/>
          <w:sz w:val="16"/>
          <w:szCs w:val="16"/>
        </w:rPr>
        <w:t>сайте администрации Умыганского сельского поселения в информационно-телекоммуникационной сети «Интернет».</w:t>
      </w:r>
    </w:p>
    <w:p w:rsidR="00F161A5" w:rsidRPr="00F34D76" w:rsidRDefault="00F161A5" w:rsidP="00F161A5">
      <w:pPr>
        <w:spacing w:after="0" w:line="240" w:lineRule="auto"/>
        <w:ind w:firstLine="660"/>
        <w:jc w:val="both"/>
        <w:rPr>
          <w:rFonts w:ascii="Times New Roman" w:eastAsia="Calibri" w:hAnsi="Times New Roman" w:cs="Times New Roman"/>
          <w:bCs/>
          <w:color w:val="000000"/>
          <w:sz w:val="16"/>
          <w:szCs w:val="16"/>
        </w:rPr>
      </w:pPr>
      <w:r w:rsidRPr="00F34D76">
        <w:rPr>
          <w:rFonts w:ascii="Times New Roman" w:eastAsia="Calibri" w:hAnsi="Times New Roman" w:cs="Times New Roman"/>
          <w:bCs/>
          <w:color w:val="000000"/>
          <w:sz w:val="16"/>
          <w:szCs w:val="16"/>
        </w:rPr>
        <w:t>3. Контроль за исполнением настоящего постановления оставляю за собой.</w:t>
      </w:r>
    </w:p>
    <w:p w:rsidR="00F161A5" w:rsidRPr="00F34D76" w:rsidRDefault="00F161A5" w:rsidP="00F161A5">
      <w:pPr>
        <w:spacing w:after="0" w:line="240" w:lineRule="auto"/>
        <w:jc w:val="both"/>
        <w:rPr>
          <w:rFonts w:ascii="Times New Roman" w:eastAsia="Calibri" w:hAnsi="Times New Roman" w:cs="Times New Roman"/>
          <w:bCs/>
          <w:sz w:val="16"/>
          <w:szCs w:val="16"/>
        </w:rPr>
      </w:pPr>
      <w:r w:rsidRPr="00F34D76">
        <w:rPr>
          <w:rFonts w:ascii="Times New Roman" w:eastAsia="Calibri" w:hAnsi="Times New Roman" w:cs="Times New Roman"/>
          <w:bCs/>
          <w:sz w:val="16"/>
          <w:szCs w:val="16"/>
        </w:rPr>
        <w:t xml:space="preserve">Глава Умыганского  </w:t>
      </w:r>
    </w:p>
    <w:p w:rsidR="00F161A5" w:rsidRPr="00F34D76" w:rsidRDefault="00F161A5" w:rsidP="00F161A5">
      <w:pPr>
        <w:spacing w:after="0" w:line="240" w:lineRule="auto"/>
        <w:jc w:val="both"/>
        <w:rPr>
          <w:rFonts w:ascii="Times New Roman" w:eastAsia="Calibri" w:hAnsi="Times New Roman" w:cs="Times New Roman"/>
          <w:sz w:val="16"/>
          <w:szCs w:val="16"/>
        </w:rPr>
      </w:pPr>
      <w:r w:rsidRPr="00F34D76">
        <w:rPr>
          <w:rFonts w:ascii="Times New Roman" w:eastAsia="Calibri" w:hAnsi="Times New Roman" w:cs="Times New Roman"/>
          <w:bCs/>
          <w:color w:val="000000"/>
          <w:sz w:val="16"/>
          <w:szCs w:val="16"/>
        </w:rPr>
        <w:t xml:space="preserve">сельского поселения                                                                       </w:t>
      </w:r>
      <w:proofErr w:type="spellStart"/>
      <w:r w:rsidRPr="00F34D76">
        <w:rPr>
          <w:rFonts w:ascii="Times New Roman" w:eastAsia="Calibri" w:hAnsi="Times New Roman" w:cs="Times New Roman"/>
          <w:bCs/>
          <w:color w:val="000000"/>
          <w:sz w:val="16"/>
          <w:szCs w:val="16"/>
        </w:rPr>
        <w:t>Н.А.Тупицын</w:t>
      </w:r>
      <w:proofErr w:type="spellEnd"/>
    </w:p>
    <w:p w:rsidR="00F161A5" w:rsidRPr="00F34D76" w:rsidRDefault="00F161A5" w:rsidP="00F161A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Приложение№1</w:t>
      </w:r>
    </w:p>
    <w:p w:rsidR="00F161A5" w:rsidRPr="00F34D76" w:rsidRDefault="00F161A5" w:rsidP="00F161A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 к постановлению администрации</w:t>
      </w:r>
    </w:p>
    <w:p w:rsidR="00F161A5" w:rsidRPr="00F34D76" w:rsidRDefault="00F161A5" w:rsidP="00F161A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Умыганского сельского поселения от 10.01.2022 г </w:t>
      </w:r>
      <w:proofErr w:type="gramStart"/>
      <w:r w:rsidRPr="00F34D76">
        <w:rPr>
          <w:rFonts w:ascii="Times New Roman" w:eastAsia="Calibri" w:hAnsi="Times New Roman" w:cs="Times New Roman"/>
          <w:sz w:val="16"/>
          <w:szCs w:val="16"/>
        </w:rPr>
        <w:t>№  1</w:t>
      </w:r>
      <w:proofErr w:type="gramEnd"/>
      <w:r w:rsidRPr="00F34D76">
        <w:rPr>
          <w:rFonts w:ascii="Times New Roman" w:eastAsia="Calibri" w:hAnsi="Times New Roman" w:cs="Times New Roman"/>
          <w:sz w:val="16"/>
          <w:szCs w:val="16"/>
        </w:rPr>
        <w:t xml:space="preserve"> -ПА</w:t>
      </w:r>
    </w:p>
    <w:p w:rsidR="00F161A5" w:rsidRPr="00F34D76" w:rsidRDefault="00F161A5" w:rsidP="00F161A5">
      <w:pPr>
        <w:spacing w:after="0" w:line="240" w:lineRule="auto"/>
        <w:ind w:left="142"/>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«О внесении изменений в муниципальную программу</w:t>
      </w:r>
    </w:p>
    <w:p w:rsidR="00F161A5" w:rsidRPr="00F34D76" w:rsidRDefault="00F161A5" w:rsidP="00F161A5">
      <w:pPr>
        <w:spacing w:after="0" w:line="240" w:lineRule="auto"/>
        <w:ind w:left="142"/>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«Социально-экономическое развитие территории сельского поселения»</w:t>
      </w:r>
    </w:p>
    <w:p w:rsidR="00F161A5" w:rsidRPr="00F34D76" w:rsidRDefault="00F161A5" w:rsidP="00F161A5">
      <w:pPr>
        <w:spacing w:after="0" w:line="240" w:lineRule="auto"/>
        <w:ind w:left="142"/>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на 2021 – 2025 </w:t>
      </w:r>
      <w:proofErr w:type="gramStart"/>
      <w:r w:rsidRPr="00F34D76">
        <w:rPr>
          <w:rFonts w:ascii="Times New Roman" w:eastAsia="Calibri" w:hAnsi="Times New Roman" w:cs="Times New Roman"/>
          <w:sz w:val="16"/>
          <w:szCs w:val="16"/>
        </w:rPr>
        <w:t>годы »</w:t>
      </w:r>
      <w:proofErr w:type="gramEnd"/>
      <w:r w:rsidRPr="00F34D76">
        <w:rPr>
          <w:rFonts w:ascii="Times New Roman" w:eastAsia="Calibri" w:hAnsi="Times New Roman" w:cs="Times New Roman"/>
          <w:sz w:val="16"/>
          <w:szCs w:val="16"/>
        </w:rPr>
        <w:t>, утвержденную постановлением</w:t>
      </w:r>
    </w:p>
    <w:p w:rsidR="00F161A5" w:rsidRPr="00F34D76" w:rsidRDefault="00F161A5" w:rsidP="00F161A5">
      <w:pPr>
        <w:spacing w:after="0" w:line="240" w:lineRule="auto"/>
        <w:ind w:left="142"/>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администрации Умыганского сельского поселения</w:t>
      </w:r>
    </w:p>
    <w:p w:rsidR="00F161A5" w:rsidRPr="00F34D76" w:rsidRDefault="00F161A5" w:rsidP="00F161A5">
      <w:pPr>
        <w:spacing w:after="0" w:line="240" w:lineRule="auto"/>
        <w:ind w:left="142"/>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от 10 ноября 2020 года № 30-ПА»</w:t>
      </w:r>
    </w:p>
    <w:p w:rsidR="00F161A5" w:rsidRPr="00F34D76" w:rsidRDefault="00F161A5" w:rsidP="00F161A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Приложение №3</w:t>
      </w:r>
    </w:p>
    <w:p w:rsidR="00F161A5" w:rsidRPr="00F34D76" w:rsidRDefault="00F161A5" w:rsidP="00F161A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 к муниципальной программе </w:t>
      </w:r>
    </w:p>
    <w:p w:rsidR="00F161A5" w:rsidRPr="00F34D76" w:rsidRDefault="00F161A5" w:rsidP="00F161A5">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F34D76">
        <w:rPr>
          <w:rFonts w:ascii="Times New Roman" w:eastAsia="Times New Roman" w:hAnsi="Times New Roman" w:cs="Times New Roman"/>
          <w:b/>
          <w:sz w:val="16"/>
          <w:szCs w:val="16"/>
          <w:u w:val="single"/>
          <w:lang w:eastAsia="ru-RU"/>
        </w:rPr>
        <w:t>«</w:t>
      </w:r>
      <w:r w:rsidRPr="00F34D76">
        <w:rPr>
          <w:rFonts w:ascii="Times New Roman" w:eastAsia="Times New Roman" w:hAnsi="Times New Roman" w:cs="Times New Roman"/>
          <w:sz w:val="16"/>
          <w:szCs w:val="16"/>
          <w:u w:val="single"/>
          <w:lang w:eastAsia="ru-RU"/>
        </w:rPr>
        <w:t xml:space="preserve">Социально-экономическое развитие </w:t>
      </w:r>
    </w:p>
    <w:p w:rsidR="00F161A5" w:rsidRPr="00F34D76" w:rsidRDefault="00F161A5" w:rsidP="00F161A5">
      <w:pPr>
        <w:widowControl w:val="0"/>
        <w:autoSpaceDE w:val="0"/>
        <w:autoSpaceDN w:val="0"/>
        <w:adjustRightInd w:val="0"/>
        <w:spacing w:after="0" w:line="240" w:lineRule="auto"/>
        <w:jc w:val="right"/>
        <w:rPr>
          <w:rFonts w:ascii="Times New Roman" w:eastAsia="Calibri" w:hAnsi="Times New Roman" w:cs="Times New Roman"/>
          <w:sz w:val="16"/>
          <w:szCs w:val="16"/>
          <w:u w:val="single"/>
        </w:rPr>
      </w:pPr>
      <w:r w:rsidRPr="00F34D76">
        <w:rPr>
          <w:rFonts w:ascii="Times New Roman" w:eastAsia="Calibri" w:hAnsi="Times New Roman" w:cs="Times New Roman"/>
          <w:sz w:val="16"/>
          <w:szCs w:val="16"/>
          <w:u w:val="single"/>
        </w:rPr>
        <w:t xml:space="preserve">территории сельского поселения» на 2021-2025гг,  </w:t>
      </w:r>
    </w:p>
    <w:p w:rsidR="00F161A5" w:rsidRPr="00F34D76" w:rsidRDefault="00F161A5" w:rsidP="00F161A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 </w:t>
      </w:r>
    </w:p>
    <w:p w:rsidR="00F161A5" w:rsidRPr="00F34D76" w:rsidRDefault="00F161A5" w:rsidP="00F161A5">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16"/>
          <w:szCs w:val="16"/>
        </w:rPr>
      </w:pPr>
      <w:r w:rsidRPr="00F34D76">
        <w:rPr>
          <w:rFonts w:ascii="Times New Roman" w:eastAsia="Calibri" w:hAnsi="Times New Roman" w:cs="Times New Roman"/>
          <w:b/>
          <w:sz w:val="16"/>
          <w:szCs w:val="16"/>
        </w:rPr>
        <w:t>РЕСУРСНОЕ ОБЕСПЕЧЕНИЕ</w:t>
      </w:r>
    </w:p>
    <w:p w:rsidR="00F161A5" w:rsidRPr="00F34D76" w:rsidRDefault="00F161A5" w:rsidP="00F161A5">
      <w:pPr>
        <w:widowControl w:val="0"/>
        <w:autoSpaceDE w:val="0"/>
        <w:autoSpaceDN w:val="0"/>
        <w:adjustRightInd w:val="0"/>
        <w:spacing w:after="0" w:line="240" w:lineRule="auto"/>
        <w:ind w:right="-881"/>
        <w:outlineLvl w:val="3"/>
        <w:rPr>
          <w:rFonts w:ascii="Times New Roman" w:eastAsia="Calibri" w:hAnsi="Times New Roman" w:cs="Times New Roman"/>
          <w:b/>
          <w:sz w:val="16"/>
          <w:szCs w:val="16"/>
        </w:rPr>
      </w:pPr>
      <w:r w:rsidRPr="00F34D76">
        <w:rPr>
          <w:rFonts w:ascii="Times New Roman" w:eastAsia="Calibri" w:hAnsi="Times New Roman" w:cs="Times New Roman"/>
          <w:b/>
          <w:sz w:val="16"/>
          <w:szCs w:val="16"/>
        </w:rPr>
        <w:lastRenderedPageBreak/>
        <w:t xml:space="preserve">МУНИЦИПАЛЬНОЙ ПРОГРАММЫ </w:t>
      </w:r>
      <w:r w:rsidRPr="00F34D76">
        <w:rPr>
          <w:rFonts w:ascii="Times New Roman" w:eastAsia="Calibri" w:hAnsi="Times New Roman" w:cs="Times New Roman"/>
          <w:b/>
          <w:i/>
          <w:sz w:val="16"/>
          <w:szCs w:val="16"/>
          <w:u w:val="single"/>
        </w:rPr>
        <w:t xml:space="preserve">«СОЦИАЛЬНО-ЭКОНОМИЧЕСКОЕ РАЗВИТИЕ СЕЛЬСКОГО </w:t>
      </w:r>
      <w:proofErr w:type="gramStart"/>
      <w:r w:rsidRPr="00F34D76">
        <w:rPr>
          <w:rFonts w:ascii="Times New Roman" w:eastAsia="Calibri" w:hAnsi="Times New Roman" w:cs="Times New Roman"/>
          <w:b/>
          <w:i/>
          <w:sz w:val="16"/>
          <w:szCs w:val="16"/>
          <w:u w:val="single"/>
        </w:rPr>
        <w:t>ПОСЕЛЕНИЯ»</w:t>
      </w:r>
      <w:r w:rsidRPr="00F34D76">
        <w:rPr>
          <w:rFonts w:ascii="Times New Roman" w:eastAsia="Calibri" w:hAnsi="Times New Roman" w:cs="Times New Roman"/>
          <w:b/>
          <w:sz w:val="16"/>
          <w:szCs w:val="16"/>
        </w:rPr>
        <w:t>ЗА</w:t>
      </w:r>
      <w:proofErr w:type="gramEnd"/>
      <w:r w:rsidRPr="00F34D76">
        <w:rPr>
          <w:rFonts w:ascii="Times New Roman" w:eastAsia="Calibri" w:hAnsi="Times New Roman" w:cs="Times New Roman"/>
          <w:b/>
          <w:sz w:val="16"/>
          <w:szCs w:val="16"/>
        </w:rPr>
        <w:t xml:space="preserve"> СЧЕТ СРЕДСТВ ПРЕДУСМОТРЕННЫХ В БЮДЖЕТЕ УМЫГАНСКОГО СЕЛЬСКОГО ПОСЕЛЕНИЯ</w:t>
      </w:r>
    </w:p>
    <w:tbl>
      <w:tblPr>
        <w:tblStyle w:val="131"/>
        <w:tblW w:w="10774" w:type="dxa"/>
        <w:tblInd w:w="-856" w:type="dxa"/>
        <w:tblLayout w:type="fixed"/>
        <w:tblLook w:val="0000" w:firstRow="0" w:lastRow="0" w:firstColumn="0" w:lastColumn="0" w:noHBand="0" w:noVBand="0"/>
      </w:tblPr>
      <w:tblGrid>
        <w:gridCol w:w="1702"/>
        <w:gridCol w:w="1559"/>
        <w:gridCol w:w="1701"/>
        <w:gridCol w:w="1134"/>
        <w:gridCol w:w="993"/>
        <w:gridCol w:w="992"/>
        <w:gridCol w:w="850"/>
        <w:gridCol w:w="851"/>
        <w:gridCol w:w="992"/>
      </w:tblGrid>
      <w:tr w:rsidR="00F161A5" w:rsidRPr="00F34D76" w:rsidTr="002361CE">
        <w:trPr>
          <w:trHeight w:val="20"/>
        </w:trPr>
        <w:tc>
          <w:tcPr>
            <w:tcW w:w="1702" w:type="dxa"/>
            <w:vMerge w:val="restart"/>
          </w:tcPr>
          <w:p w:rsidR="00F161A5" w:rsidRPr="00F34D76" w:rsidRDefault="00F161A5" w:rsidP="00F161A5">
            <w:pPr>
              <w:widowControl w:val="0"/>
              <w:spacing w:line="216" w:lineRule="auto"/>
              <w:jc w:val="center"/>
              <w:rPr>
                <w:rFonts w:ascii="Times New Roman" w:hAnsi="Times New Roman"/>
                <w:sz w:val="16"/>
                <w:szCs w:val="16"/>
              </w:rPr>
            </w:pPr>
            <w:bookmarkStart w:id="1" w:name="OLE_LINK1"/>
            <w:r w:rsidRPr="00F34D76">
              <w:rPr>
                <w:rFonts w:ascii="Times New Roman" w:hAnsi="Times New Roman"/>
                <w:sz w:val="16"/>
                <w:szCs w:val="16"/>
              </w:rPr>
              <w:t>Наименование программы, подпрограммы, основного мероприятия, мероприятия</w:t>
            </w:r>
            <w:bookmarkEnd w:id="1"/>
          </w:p>
        </w:tc>
        <w:tc>
          <w:tcPr>
            <w:tcW w:w="1559" w:type="dxa"/>
            <w:vMerge w:val="restart"/>
          </w:tcPr>
          <w:p w:rsidR="00F161A5" w:rsidRPr="00F34D76" w:rsidRDefault="00F161A5" w:rsidP="00F161A5">
            <w:pPr>
              <w:widowControl w:val="0"/>
              <w:spacing w:line="216" w:lineRule="auto"/>
              <w:jc w:val="center"/>
              <w:rPr>
                <w:rFonts w:ascii="Times New Roman" w:hAnsi="Times New Roman"/>
                <w:sz w:val="16"/>
                <w:szCs w:val="16"/>
              </w:rPr>
            </w:pPr>
            <w:r w:rsidRPr="00F34D76">
              <w:rPr>
                <w:rFonts w:ascii="Times New Roman" w:hAnsi="Times New Roman"/>
                <w:sz w:val="16"/>
                <w:szCs w:val="16"/>
              </w:rPr>
              <w:t>Ответственный исполнитель, соисполнители, участники</w:t>
            </w:r>
          </w:p>
        </w:tc>
        <w:tc>
          <w:tcPr>
            <w:tcW w:w="1701" w:type="dxa"/>
            <w:vMerge w:val="restart"/>
          </w:tcPr>
          <w:p w:rsidR="00F161A5" w:rsidRPr="00F34D76" w:rsidRDefault="00F161A5" w:rsidP="00F161A5">
            <w:pPr>
              <w:widowControl w:val="0"/>
              <w:spacing w:line="216" w:lineRule="auto"/>
              <w:jc w:val="center"/>
              <w:rPr>
                <w:rFonts w:ascii="Times New Roman" w:hAnsi="Times New Roman"/>
                <w:sz w:val="16"/>
                <w:szCs w:val="16"/>
              </w:rPr>
            </w:pPr>
            <w:r w:rsidRPr="00F34D76">
              <w:rPr>
                <w:rFonts w:ascii="Times New Roman" w:hAnsi="Times New Roman"/>
                <w:sz w:val="16"/>
                <w:szCs w:val="16"/>
              </w:rPr>
              <w:t>Источники финансирования</w:t>
            </w:r>
          </w:p>
        </w:tc>
        <w:tc>
          <w:tcPr>
            <w:tcW w:w="5812" w:type="dxa"/>
            <w:gridSpan w:val="6"/>
          </w:tcPr>
          <w:p w:rsidR="00F161A5" w:rsidRPr="00F34D76" w:rsidRDefault="00F161A5" w:rsidP="00F161A5">
            <w:pPr>
              <w:widowControl w:val="0"/>
              <w:jc w:val="center"/>
              <w:rPr>
                <w:rFonts w:ascii="Times New Roman" w:hAnsi="Times New Roman"/>
                <w:sz w:val="16"/>
                <w:szCs w:val="16"/>
              </w:rPr>
            </w:pPr>
            <w:bookmarkStart w:id="2" w:name="OLE_LINK2"/>
            <w:r w:rsidRPr="00F34D76">
              <w:rPr>
                <w:rFonts w:ascii="Times New Roman" w:hAnsi="Times New Roman"/>
                <w:sz w:val="16"/>
                <w:szCs w:val="16"/>
              </w:rPr>
              <w:t>Расходы (тыс. руб.), годы</w:t>
            </w:r>
            <w:bookmarkEnd w:id="2"/>
          </w:p>
        </w:tc>
      </w:tr>
      <w:tr w:rsidR="00F161A5" w:rsidRPr="00F34D76" w:rsidTr="002361CE">
        <w:trPr>
          <w:trHeight w:val="386"/>
        </w:trPr>
        <w:tc>
          <w:tcPr>
            <w:tcW w:w="1702" w:type="dxa"/>
            <w:vMerge/>
          </w:tcPr>
          <w:p w:rsidR="00F161A5" w:rsidRPr="00F34D76" w:rsidRDefault="00F161A5" w:rsidP="00F161A5">
            <w:pPr>
              <w:widowControl w:val="0"/>
              <w:pBdr>
                <w:top w:val="single" w:sz="6" w:space="0" w:color="auto"/>
              </w:pBdr>
              <w:rPr>
                <w:rFonts w:ascii="Times New Roman" w:hAnsi="Times New Roman"/>
                <w:sz w:val="16"/>
                <w:szCs w:val="16"/>
              </w:rPr>
            </w:pPr>
          </w:p>
        </w:tc>
        <w:tc>
          <w:tcPr>
            <w:tcW w:w="1559" w:type="dxa"/>
            <w:vMerge/>
          </w:tcPr>
          <w:p w:rsidR="00F161A5" w:rsidRPr="00F34D76" w:rsidRDefault="00F161A5" w:rsidP="00F161A5">
            <w:pPr>
              <w:widowControl w:val="0"/>
              <w:pBdr>
                <w:top w:val="single" w:sz="6" w:space="0" w:color="auto"/>
              </w:pBdr>
              <w:rPr>
                <w:rFonts w:ascii="Times New Roman" w:hAnsi="Times New Roman"/>
                <w:sz w:val="16"/>
                <w:szCs w:val="16"/>
              </w:rPr>
            </w:pPr>
          </w:p>
        </w:tc>
        <w:tc>
          <w:tcPr>
            <w:tcW w:w="1701" w:type="dxa"/>
            <w:vMerge/>
          </w:tcPr>
          <w:p w:rsidR="00F161A5" w:rsidRPr="00F34D76" w:rsidRDefault="00F161A5" w:rsidP="00F161A5">
            <w:pPr>
              <w:widowControl w:val="0"/>
              <w:pBdr>
                <w:top w:val="single" w:sz="6" w:space="0" w:color="auto"/>
              </w:pBdr>
              <w:rPr>
                <w:rFonts w:ascii="Times New Roman" w:hAnsi="Times New Roman"/>
                <w:sz w:val="16"/>
                <w:szCs w:val="16"/>
              </w:rPr>
            </w:pPr>
          </w:p>
        </w:tc>
        <w:tc>
          <w:tcPr>
            <w:tcW w:w="1134" w:type="dxa"/>
            <w:vAlign w:val="center"/>
          </w:tcPr>
          <w:p w:rsidR="00F161A5" w:rsidRPr="00F34D76" w:rsidRDefault="00F161A5" w:rsidP="00F161A5">
            <w:pPr>
              <w:widowControl w:val="0"/>
              <w:jc w:val="center"/>
              <w:rPr>
                <w:rFonts w:ascii="Times New Roman" w:hAnsi="Times New Roman"/>
                <w:sz w:val="16"/>
                <w:szCs w:val="16"/>
                <w:highlight w:val="yellow"/>
              </w:rPr>
            </w:pPr>
            <w:r w:rsidRPr="00F34D76">
              <w:rPr>
                <w:rFonts w:ascii="Times New Roman" w:hAnsi="Times New Roman"/>
                <w:sz w:val="16"/>
                <w:szCs w:val="16"/>
              </w:rPr>
              <w:t>2021г</w:t>
            </w:r>
          </w:p>
        </w:tc>
        <w:tc>
          <w:tcPr>
            <w:tcW w:w="993"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2022г</w:t>
            </w:r>
          </w:p>
        </w:tc>
        <w:tc>
          <w:tcPr>
            <w:tcW w:w="992"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2023г</w:t>
            </w:r>
          </w:p>
        </w:tc>
        <w:tc>
          <w:tcPr>
            <w:tcW w:w="850"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2024г</w:t>
            </w:r>
          </w:p>
        </w:tc>
        <w:tc>
          <w:tcPr>
            <w:tcW w:w="85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2025г</w:t>
            </w:r>
          </w:p>
        </w:tc>
        <w:tc>
          <w:tcPr>
            <w:tcW w:w="992"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r>
      <w:tr w:rsidR="00F161A5" w:rsidRPr="00F34D76" w:rsidTr="002361CE">
        <w:trPr>
          <w:trHeight w:val="161"/>
        </w:trPr>
        <w:tc>
          <w:tcPr>
            <w:tcW w:w="1702"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1</w:t>
            </w:r>
          </w:p>
        </w:tc>
        <w:tc>
          <w:tcPr>
            <w:tcW w:w="1559"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2</w:t>
            </w:r>
          </w:p>
        </w:tc>
        <w:tc>
          <w:tcPr>
            <w:tcW w:w="1701" w:type="dxa"/>
          </w:tcPr>
          <w:p w:rsidR="00F161A5" w:rsidRPr="00F34D76" w:rsidRDefault="00F161A5" w:rsidP="00F161A5">
            <w:pPr>
              <w:widowControl w:val="0"/>
              <w:rPr>
                <w:rFonts w:ascii="Times New Roman" w:hAnsi="Times New Roman"/>
                <w:sz w:val="16"/>
                <w:szCs w:val="16"/>
              </w:rPr>
            </w:pPr>
          </w:p>
        </w:tc>
        <w:tc>
          <w:tcPr>
            <w:tcW w:w="1134"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3</w:t>
            </w:r>
          </w:p>
        </w:tc>
        <w:tc>
          <w:tcPr>
            <w:tcW w:w="993"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4</w:t>
            </w:r>
          </w:p>
        </w:tc>
        <w:tc>
          <w:tcPr>
            <w:tcW w:w="992"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5</w:t>
            </w:r>
          </w:p>
        </w:tc>
        <w:tc>
          <w:tcPr>
            <w:tcW w:w="850"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6</w:t>
            </w:r>
          </w:p>
        </w:tc>
        <w:tc>
          <w:tcPr>
            <w:tcW w:w="851"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7</w:t>
            </w:r>
          </w:p>
        </w:tc>
        <w:tc>
          <w:tcPr>
            <w:tcW w:w="992"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8</w:t>
            </w:r>
          </w:p>
        </w:tc>
      </w:tr>
      <w:tr w:rsidR="00F161A5" w:rsidRPr="00F34D76" w:rsidTr="002361CE">
        <w:trPr>
          <w:trHeight w:val="20"/>
        </w:trPr>
        <w:tc>
          <w:tcPr>
            <w:tcW w:w="1702"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Программа</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«Социально-экономическое развитие территории сельского поселения»</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МКУК</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 xml:space="preserve">« КДЦ </w:t>
            </w:r>
            <w:proofErr w:type="spellStart"/>
            <w:r w:rsidRPr="00F34D76">
              <w:rPr>
                <w:rFonts w:ascii="Times New Roman" w:hAnsi="Times New Roman"/>
                <w:sz w:val="16"/>
                <w:szCs w:val="16"/>
              </w:rPr>
              <w:t>с.Умыган</w:t>
            </w:r>
            <w:proofErr w:type="spellEnd"/>
            <w:r w:rsidRPr="00F34D76">
              <w:rPr>
                <w:rFonts w:ascii="Times New Roman" w:hAnsi="Times New Roman"/>
                <w:sz w:val="16"/>
                <w:szCs w:val="16"/>
              </w:rPr>
              <w:t>»</w:t>
            </w:r>
          </w:p>
        </w:tc>
        <w:tc>
          <w:tcPr>
            <w:tcW w:w="1701" w:type="dxa"/>
          </w:tcPr>
          <w:p w:rsidR="00F161A5" w:rsidRPr="00F34D76" w:rsidRDefault="00F161A5" w:rsidP="00F161A5">
            <w:pPr>
              <w:widowControl w:val="0"/>
              <w:rPr>
                <w:rFonts w:ascii="Times New Roman" w:hAnsi="Times New Roman"/>
                <w:sz w:val="16"/>
                <w:szCs w:val="16"/>
              </w:rPr>
            </w:pPr>
            <w:r w:rsidRPr="00F34D76">
              <w:rPr>
                <w:rFonts w:ascii="Times New Roman" w:hAnsi="Times New Roman"/>
                <w:sz w:val="16"/>
                <w:szCs w:val="16"/>
              </w:rPr>
              <w:t>Всего</w:t>
            </w:r>
          </w:p>
        </w:tc>
        <w:tc>
          <w:tcPr>
            <w:tcW w:w="1134" w:type="dxa"/>
            <w:vAlign w:val="center"/>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10195,7</w:t>
            </w:r>
          </w:p>
        </w:tc>
        <w:tc>
          <w:tcPr>
            <w:tcW w:w="993" w:type="dxa"/>
            <w:tcBorders>
              <w:top w:val="nil"/>
              <w:left w:val="nil"/>
              <w:bottom w:val="single" w:sz="8" w:space="0" w:color="auto"/>
              <w:right w:val="single" w:sz="8" w:space="0" w:color="auto"/>
            </w:tcBorders>
            <w:shd w:val="clear" w:color="auto" w:fill="auto"/>
            <w:vAlign w:val="center"/>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8979,1</w:t>
            </w:r>
          </w:p>
        </w:tc>
        <w:tc>
          <w:tcPr>
            <w:tcW w:w="992" w:type="dxa"/>
            <w:tcBorders>
              <w:top w:val="nil"/>
              <w:left w:val="nil"/>
              <w:bottom w:val="single" w:sz="8" w:space="0" w:color="auto"/>
              <w:right w:val="single" w:sz="8" w:space="0" w:color="auto"/>
            </w:tcBorders>
            <w:shd w:val="clear" w:color="auto" w:fill="auto"/>
            <w:vAlign w:val="center"/>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7077,1</w:t>
            </w:r>
          </w:p>
        </w:tc>
        <w:tc>
          <w:tcPr>
            <w:tcW w:w="850" w:type="dxa"/>
            <w:tcBorders>
              <w:top w:val="nil"/>
              <w:left w:val="nil"/>
              <w:bottom w:val="single" w:sz="8" w:space="0" w:color="auto"/>
              <w:right w:val="single" w:sz="8" w:space="0" w:color="auto"/>
            </w:tcBorders>
            <w:shd w:val="clear" w:color="auto" w:fill="auto"/>
            <w:vAlign w:val="center"/>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8827,8</w:t>
            </w:r>
          </w:p>
        </w:tc>
        <w:tc>
          <w:tcPr>
            <w:tcW w:w="851" w:type="dxa"/>
            <w:tcBorders>
              <w:top w:val="nil"/>
              <w:left w:val="nil"/>
              <w:bottom w:val="single" w:sz="8" w:space="0" w:color="auto"/>
              <w:right w:val="single" w:sz="8" w:space="0" w:color="auto"/>
            </w:tcBorders>
            <w:shd w:val="clear" w:color="auto" w:fill="auto"/>
            <w:vAlign w:val="center"/>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35079,7</w:t>
            </w:r>
          </w:p>
        </w:tc>
      </w:tr>
      <w:tr w:rsidR="00F161A5" w:rsidRPr="00F34D76" w:rsidTr="002361CE">
        <w:trPr>
          <w:trHeight w:val="457"/>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0" w:lineRule="auto"/>
              <w:ind w:right="-108"/>
              <w:jc w:val="center"/>
              <w:rPr>
                <w:rFonts w:ascii="Times New Roman" w:hAnsi="Times New Roman"/>
                <w:sz w:val="16"/>
                <w:szCs w:val="16"/>
              </w:rPr>
            </w:pPr>
            <w:r w:rsidRPr="00F34D76">
              <w:rPr>
                <w:rFonts w:ascii="Times New Roman" w:hAnsi="Times New Roman"/>
                <w:sz w:val="16"/>
                <w:szCs w:val="16"/>
              </w:rPr>
              <w:t>Местный бюджет (далее – МБ)</w:t>
            </w:r>
          </w:p>
        </w:tc>
        <w:tc>
          <w:tcPr>
            <w:tcW w:w="1134" w:type="dxa"/>
            <w:vAlign w:val="center"/>
          </w:tcPr>
          <w:p w:rsidR="00F161A5" w:rsidRPr="00F34D76" w:rsidRDefault="00F161A5" w:rsidP="00F161A5">
            <w:pPr>
              <w:jc w:val="center"/>
              <w:rPr>
                <w:rFonts w:ascii="Times New Roman" w:hAnsi="Times New Roman"/>
                <w:i/>
                <w:iCs/>
                <w:color w:val="000000"/>
                <w:sz w:val="16"/>
                <w:szCs w:val="16"/>
              </w:rPr>
            </w:pPr>
            <w:r w:rsidRPr="00F34D76">
              <w:rPr>
                <w:rFonts w:ascii="Times New Roman" w:hAnsi="Times New Roman"/>
                <w:i/>
                <w:iCs/>
                <w:color w:val="000000"/>
                <w:sz w:val="16"/>
                <w:szCs w:val="16"/>
              </w:rPr>
              <w:t>9697,1</w:t>
            </w:r>
          </w:p>
        </w:tc>
        <w:tc>
          <w:tcPr>
            <w:tcW w:w="993" w:type="dxa"/>
            <w:tcBorders>
              <w:top w:val="nil"/>
              <w:left w:val="single" w:sz="8" w:space="0" w:color="auto"/>
              <w:bottom w:val="single" w:sz="8" w:space="0" w:color="auto"/>
              <w:right w:val="single" w:sz="8" w:space="0" w:color="auto"/>
            </w:tcBorders>
            <w:shd w:val="clear" w:color="000000" w:fill="FFFFFF"/>
            <w:vAlign w:val="center"/>
          </w:tcPr>
          <w:p w:rsidR="00F161A5" w:rsidRPr="00F34D76" w:rsidRDefault="00F161A5" w:rsidP="00F161A5">
            <w:pPr>
              <w:jc w:val="center"/>
              <w:rPr>
                <w:rFonts w:ascii="Times New Roman" w:hAnsi="Times New Roman"/>
                <w:i/>
                <w:iCs/>
                <w:color w:val="000000"/>
                <w:sz w:val="16"/>
                <w:szCs w:val="16"/>
              </w:rPr>
            </w:pPr>
            <w:r w:rsidRPr="00F34D76">
              <w:rPr>
                <w:rFonts w:ascii="Times New Roman" w:hAnsi="Times New Roman"/>
                <w:i/>
                <w:iCs/>
                <w:color w:val="000000"/>
                <w:sz w:val="16"/>
                <w:szCs w:val="16"/>
              </w:rPr>
              <w:t>8435,6</w:t>
            </w:r>
          </w:p>
        </w:tc>
        <w:tc>
          <w:tcPr>
            <w:tcW w:w="992" w:type="dxa"/>
            <w:tcBorders>
              <w:top w:val="nil"/>
              <w:left w:val="nil"/>
              <w:bottom w:val="single" w:sz="8" w:space="0" w:color="auto"/>
              <w:right w:val="single" w:sz="8" w:space="0" w:color="auto"/>
            </w:tcBorders>
            <w:shd w:val="clear" w:color="000000" w:fill="FFFFFF"/>
            <w:vAlign w:val="center"/>
          </w:tcPr>
          <w:p w:rsidR="00F161A5" w:rsidRPr="00F34D76" w:rsidRDefault="00F161A5" w:rsidP="00F161A5">
            <w:pPr>
              <w:jc w:val="center"/>
              <w:rPr>
                <w:rFonts w:ascii="Times New Roman" w:hAnsi="Times New Roman"/>
                <w:i/>
                <w:iCs/>
                <w:color w:val="000000"/>
                <w:sz w:val="16"/>
                <w:szCs w:val="16"/>
              </w:rPr>
            </w:pPr>
            <w:r w:rsidRPr="00F34D76">
              <w:rPr>
                <w:rFonts w:ascii="Times New Roman" w:hAnsi="Times New Roman"/>
                <w:i/>
                <w:iCs/>
                <w:color w:val="000000"/>
                <w:sz w:val="16"/>
                <w:szCs w:val="16"/>
              </w:rPr>
              <w:t>6528,7</w:t>
            </w:r>
          </w:p>
        </w:tc>
        <w:tc>
          <w:tcPr>
            <w:tcW w:w="850" w:type="dxa"/>
            <w:tcBorders>
              <w:top w:val="nil"/>
              <w:left w:val="nil"/>
              <w:bottom w:val="single" w:sz="8" w:space="0" w:color="auto"/>
              <w:right w:val="single" w:sz="8" w:space="0" w:color="auto"/>
            </w:tcBorders>
            <w:shd w:val="clear" w:color="000000" w:fill="FFFFFF"/>
            <w:vAlign w:val="center"/>
          </w:tcPr>
          <w:p w:rsidR="00F161A5" w:rsidRPr="00F34D76" w:rsidRDefault="00F161A5" w:rsidP="00F161A5">
            <w:pPr>
              <w:jc w:val="center"/>
              <w:rPr>
                <w:rFonts w:ascii="Times New Roman" w:hAnsi="Times New Roman"/>
                <w:i/>
                <w:iCs/>
                <w:color w:val="000000"/>
                <w:sz w:val="16"/>
                <w:szCs w:val="16"/>
              </w:rPr>
            </w:pPr>
            <w:r w:rsidRPr="00F34D76">
              <w:rPr>
                <w:rFonts w:ascii="Times New Roman" w:hAnsi="Times New Roman"/>
                <w:i/>
                <w:iCs/>
                <w:color w:val="000000"/>
                <w:sz w:val="16"/>
                <w:szCs w:val="16"/>
              </w:rPr>
              <w:t>8274</w:t>
            </w:r>
          </w:p>
        </w:tc>
        <w:tc>
          <w:tcPr>
            <w:tcW w:w="851" w:type="dxa"/>
            <w:tcBorders>
              <w:top w:val="nil"/>
              <w:left w:val="nil"/>
              <w:bottom w:val="single" w:sz="8" w:space="0" w:color="auto"/>
              <w:right w:val="single" w:sz="8" w:space="0" w:color="auto"/>
            </w:tcBorders>
            <w:shd w:val="clear" w:color="auto" w:fill="auto"/>
            <w:vAlign w:val="center"/>
          </w:tcPr>
          <w:p w:rsidR="00F161A5" w:rsidRPr="00F34D76" w:rsidRDefault="00F161A5" w:rsidP="00F161A5">
            <w:pPr>
              <w:jc w:val="center"/>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tcPr>
          <w:p w:rsidR="00F161A5" w:rsidRPr="00F34D76" w:rsidRDefault="00F161A5" w:rsidP="00F161A5">
            <w:pPr>
              <w:jc w:val="center"/>
              <w:rPr>
                <w:rFonts w:ascii="Times New Roman" w:hAnsi="Times New Roman"/>
                <w:i/>
                <w:iCs/>
                <w:color w:val="000000"/>
                <w:sz w:val="16"/>
                <w:szCs w:val="16"/>
              </w:rPr>
            </w:pPr>
            <w:r w:rsidRPr="00F34D76">
              <w:rPr>
                <w:rFonts w:ascii="Times New Roman" w:hAnsi="Times New Roman"/>
                <w:i/>
                <w:iCs/>
                <w:color w:val="000000"/>
                <w:sz w:val="16"/>
                <w:szCs w:val="16"/>
              </w:rPr>
              <w:t>32935,4</w:t>
            </w:r>
          </w:p>
        </w:tc>
      </w:tr>
      <w:tr w:rsidR="00F161A5" w:rsidRPr="00F34D76" w:rsidTr="002361CE">
        <w:trPr>
          <w:trHeight w:val="20"/>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tcPr>
          <w:p w:rsidR="00F161A5" w:rsidRPr="00F34D76" w:rsidRDefault="00F161A5" w:rsidP="00F161A5">
            <w:pPr>
              <w:widowControl w:val="0"/>
              <w:spacing w:line="192" w:lineRule="auto"/>
              <w:rPr>
                <w:rFonts w:ascii="Times New Roman" w:hAnsi="Times New Roman"/>
                <w:sz w:val="16"/>
                <w:szCs w:val="16"/>
              </w:rPr>
            </w:pPr>
            <w:r w:rsidRPr="00F34D76">
              <w:rPr>
                <w:rFonts w:ascii="Times New Roman" w:hAnsi="Times New Roman"/>
                <w:sz w:val="16"/>
                <w:szCs w:val="16"/>
              </w:rPr>
              <w:t xml:space="preserve">Средства районного бюджета, предусмотренные в местном бюджете (далее – РБ) – при наличии </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160,6</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160,6</w:t>
            </w:r>
          </w:p>
        </w:tc>
      </w:tr>
      <w:tr w:rsidR="00F161A5" w:rsidRPr="00F34D76" w:rsidTr="002361CE">
        <w:trPr>
          <w:trHeight w:val="918"/>
        </w:trPr>
        <w:tc>
          <w:tcPr>
            <w:tcW w:w="1702"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559"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701" w:type="dxa"/>
          </w:tcPr>
          <w:p w:rsidR="00F161A5" w:rsidRPr="00F34D76" w:rsidRDefault="00F161A5" w:rsidP="00F161A5">
            <w:pPr>
              <w:widowControl w:val="0"/>
              <w:spacing w:line="192" w:lineRule="auto"/>
              <w:rPr>
                <w:rFonts w:ascii="Times New Roman" w:hAnsi="Times New Roman"/>
                <w:sz w:val="16"/>
                <w:szCs w:val="16"/>
              </w:rPr>
            </w:pPr>
            <w:r w:rsidRPr="00F34D76">
              <w:rPr>
                <w:rFonts w:ascii="Times New Roman" w:hAnsi="Times New Roman"/>
                <w:sz w:val="16"/>
                <w:szCs w:val="16"/>
              </w:rPr>
              <w:t>Средства областного бюджета, предусмотренные в местном бюджете (далее - ОБ) – при наличии</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200,7</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400,7</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400,7</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400,7</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1402,8</w:t>
            </w:r>
          </w:p>
        </w:tc>
      </w:tr>
      <w:tr w:rsidR="00F161A5" w:rsidRPr="00F34D76" w:rsidTr="002361CE">
        <w:trPr>
          <w:trHeight w:val="20"/>
        </w:trPr>
        <w:tc>
          <w:tcPr>
            <w:tcW w:w="1702"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559"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701" w:type="dxa"/>
          </w:tcPr>
          <w:p w:rsidR="00F161A5" w:rsidRPr="00F34D76" w:rsidRDefault="00F161A5" w:rsidP="00F161A5">
            <w:pPr>
              <w:widowControl w:val="0"/>
              <w:spacing w:line="185" w:lineRule="auto"/>
              <w:rPr>
                <w:rFonts w:ascii="Times New Roman" w:hAnsi="Times New Roman"/>
                <w:sz w:val="16"/>
                <w:szCs w:val="16"/>
              </w:rPr>
            </w:pPr>
            <w:r w:rsidRPr="00F34D76">
              <w:rPr>
                <w:rFonts w:ascii="Times New Roman" w:hAnsi="Times New Roman"/>
                <w:sz w:val="16"/>
                <w:szCs w:val="16"/>
              </w:rPr>
              <w:t>Средства федерального бюджета, предусмотренные в местном бюджете (далее - ФБ) - при наличии</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137,3</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142,8</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580,9</w:t>
            </w:r>
          </w:p>
        </w:tc>
      </w:tr>
      <w:tr w:rsidR="00F161A5" w:rsidRPr="00F34D76" w:rsidTr="002361CE">
        <w:trPr>
          <w:trHeight w:val="730"/>
        </w:trPr>
        <w:tc>
          <w:tcPr>
            <w:tcW w:w="1702"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559"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701" w:type="dxa"/>
          </w:tcPr>
          <w:p w:rsidR="00F161A5" w:rsidRPr="00F34D76" w:rsidRDefault="00F161A5" w:rsidP="00F161A5">
            <w:pPr>
              <w:widowControl w:val="0"/>
              <w:spacing w:line="180" w:lineRule="auto"/>
              <w:rPr>
                <w:rFonts w:ascii="Times New Roman" w:hAnsi="Times New Roman"/>
                <w:sz w:val="16"/>
                <w:szCs w:val="16"/>
              </w:rPr>
            </w:pPr>
            <w:r w:rsidRPr="00F34D76">
              <w:rPr>
                <w:rFonts w:ascii="Times New Roman" w:hAnsi="Times New Roman"/>
                <w:sz w:val="16"/>
                <w:szCs w:val="16"/>
              </w:rPr>
              <w:t>Иные источники, предусмотренные в местном бюджете (далее - ИИ) - при наличии</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4"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4"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4"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851" w:type="dxa"/>
            <w:tcBorders>
              <w:top w:val="nil"/>
              <w:left w:val="nil"/>
              <w:bottom w:val="single" w:sz="4"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4"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0"/>
        </w:trPr>
        <w:tc>
          <w:tcPr>
            <w:tcW w:w="1702"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Подпрограмма 1</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i/>
                <w:color w:val="000000"/>
                <w:sz w:val="16"/>
                <w:szCs w:val="16"/>
              </w:rPr>
              <w:t>«</w:t>
            </w:r>
            <w:r w:rsidRPr="00F34D76">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сельского поселения.</w:t>
            </w: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5033</w:t>
            </w:r>
          </w:p>
        </w:tc>
        <w:tc>
          <w:tcPr>
            <w:tcW w:w="993" w:type="dxa"/>
            <w:tcBorders>
              <w:top w:val="single" w:sz="4" w:space="0" w:color="auto"/>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4319,2</w:t>
            </w:r>
          </w:p>
        </w:tc>
        <w:tc>
          <w:tcPr>
            <w:tcW w:w="992" w:type="dxa"/>
            <w:tcBorders>
              <w:top w:val="single" w:sz="4" w:space="0" w:color="auto"/>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4238,9</w:t>
            </w:r>
          </w:p>
        </w:tc>
        <w:tc>
          <w:tcPr>
            <w:tcW w:w="850" w:type="dxa"/>
            <w:tcBorders>
              <w:top w:val="single" w:sz="4" w:space="0" w:color="auto"/>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4244,3</w:t>
            </w:r>
          </w:p>
        </w:tc>
        <w:tc>
          <w:tcPr>
            <w:tcW w:w="851" w:type="dxa"/>
            <w:tcBorders>
              <w:top w:val="single" w:sz="4"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single" w:sz="4"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17835,4</w:t>
            </w:r>
          </w:p>
        </w:tc>
      </w:tr>
      <w:tr w:rsidR="00F161A5" w:rsidRPr="00F34D76" w:rsidTr="002361CE">
        <w:trPr>
          <w:trHeight w:val="280"/>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4734,4</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4175,7</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4090,5</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4090,5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17091,1</w:t>
            </w:r>
          </w:p>
        </w:tc>
      </w:tr>
      <w:tr w:rsidR="00F161A5" w:rsidRPr="00F34D76" w:rsidTr="002361CE">
        <w:trPr>
          <w:trHeight w:val="20"/>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160,6</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160,6</w:t>
            </w:r>
          </w:p>
        </w:tc>
      </w:tr>
      <w:tr w:rsidR="00F161A5" w:rsidRPr="00F34D76" w:rsidTr="002361CE">
        <w:trPr>
          <w:trHeight w:val="274"/>
        </w:trPr>
        <w:tc>
          <w:tcPr>
            <w:tcW w:w="1702"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559"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2,8</w:t>
            </w:r>
          </w:p>
        </w:tc>
      </w:tr>
      <w:tr w:rsidR="00F161A5" w:rsidRPr="00F34D76" w:rsidTr="002361CE">
        <w:trPr>
          <w:trHeight w:val="20"/>
        </w:trPr>
        <w:tc>
          <w:tcPr>
            <w:tcW w:w="1702"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559"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137,3</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142,8</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580,9</w:t>
            </w:r>
          </w:p>
        </w:tc>
      </w:tr>
      <w:tr w:rsidR="00F161A5" w:rsidRPr="00F34D76" w:rsidTr="002361CE">
        <w:trPr>
          <w:trHeight w:val="20"/>
        </w:trPr>
        <w:tc>
          <w:tcPr>
            <w:tcW w:w="1702"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559"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ind w:left="-108"/>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1.1.</w:t>
            </w:r>
          </w:p>
          <w:p w:rsidR="00F161A5" w:rsidRPr="00F34D76" w:rsidRDefault="00F161A5" w:rsidP="00F161A5">
            <w:pPr>
              <w:widowControl w:val="0"/>
              <w:ind w:left="-108"/>
              <w:jc w:val="center"/>
              <w:rPr>
                <w:rFonts w:ascii="Times New Roman" w:hAnsi="Times New Roman"/>
                <w:sz w:val="16"/>
                <w:szCs w:val="16"/>
              </w:rPr>
            </w:pPr>
            <w:r w:rsidRPr="00F34D76">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сельского поселения</w:t>
            </w: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3195,1</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2646,5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2561,1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2566,5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10969,2</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2896,5</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2503</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2412,7</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2412,7</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10224,9</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160,6</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160,6</w:t>
            </w:r>
          </w:p>
        </w:tc>
      </w:tr>
      <w:tr w:rsidR="00F161A5" w:rsidRPr="00F34D76" w:rsidTr="002361CE">
        <w:trPr>
          <w:trHeight w:val="12"/>
        </w:trPr>
        <w:tc>
          <w:tcPr>
            <w:tcW w:w="1702"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559"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2,8</w:t>
            </w:r>
          </w:p>
        </w:tc>
      </w:tr>
      <w:tr w:rsidR="00F161A5" w:rsidRPr="00F34D76" w:rsidTr="002361CE">
        <w:trPr>
          <w:trHeight w:val="12"/>
        </w:trPr>
        <w:tc>
          <w:tcPr>
            <w:tcW w:w="1702"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559"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137,3</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142,8</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147,7</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580,9</w:t>
            </w:r>
          </w:p>
        </w:tc>
      </w:tr>
      <w:tr w:rsidR="00F161A5" w:rsidRPr="00F34D76" w:rsidTr="002361CE">
        <w:trPr>
          <w:trHeight w:val="12"/>
        </w:trPr>
        <w:tc>
          <w:tcPr>
            <w:tcW w:w="1702"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559"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29"/>
        </w:trPr>
        <w:tc>
          <w:tcPr>
            <w:tcW w:w="1702"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1.2</w:t>
            </w:r>
          </w:p>
          <w:p w:rsidR="00F161A5" w:rsidRPr="00F34D76" w:rsidRDefault="00F161A5" w:rsidP="00F161A5">
            <w:pPr>
              <w:widowControl w:val="0"/>
              <w:ind w:right="-2"/>
              <w:jc w:val="center"/>
              <w:rPr>
                <w:rFonts w:ascii="Times New Roman" w:hAnsi="Times New Roman"/>
                <w:sz w:val="16"/>
                <w:szCs w:val="16"/>
                <w:u w:val="single"/>
              </w:rPr>
            </w:pPr>
            <w:r w:rsidRPr="00F34D76">
              <w:rPr>
                <w:rFonts w:ascii="Times New Roman" w:hAnsi="Times New Roman"/>
                <w:sz w:val="16"/>
                <w:szCs w:val="16"/>
              </w:rPr>
              <w:t>Управление муниципальным долгом</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u w:val="single"/>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u w:val="single"/>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u w:val="single"/>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u w:val="single"/>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02"/>
        </w:trPr>
        <w:tc>
          <w:tcPr>
            <w:tcW w:w="1702" w:type="dxa"/>
            <w:vMerge/>
          </w:tcPr>
          <w:p w:rsidR="00F161A5" w:rsidRPr="00F34D76" w:rsidRDefault="00F161A5" w:rsidP="00F161A5">
            <w:pPr>
              <w:widowControl w:val="0"/>
              <w:jc w:val="center"/>
              <w:rPr>
                <w:rFonts w:ascii="Times New Roman" w:hAnsi="Times New Roman"/>
                <w:sz w:val="16"/>
                <w:szCs w:val="16"/>
                <w:u w:val="single"/>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ind w:right="-2"/>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1.3</w:t>
            </w:r>
          </w:p>
          <w:p w:rsidR="00F161A5" w:rsidRPr="00F34D76" w:rsidRDefault="00F161A5" w:rsidP="00F161A5">
            <w:pPr>
              <w:widowControl w:val="0"/>
              <w:ind w:left="-108" w:right="-142"/>
              <w:jc w:val="center"/>
              <w:rPr>
                <w:rFonts w:ascii="Times New Roman" w:hAnsi="Times New Roman"/>
                <w:sz w:val="16"/>
                <w:szCs w:val="16"/>
              </w:rPr>
            </w:pPr>
            <w:r w:rsidRPr="00F34D76">
              <w:rPr>
                <w:rFonts w:ascii="Times New Roman" w:hAnsi="Times New Roman"/>
                <w:sz w:val="16"/>
                <w:szCs w:val="16"/>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137</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585,2</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137</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585,2</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559"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47"/>
        </w:trPr>
        <w:tc>
          <w:tcPr>
            <w:tcW w:w="1702"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559"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559"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1.4</w:t>
            </w:r>
          </w:p>
          <w:p w:rsidR="00F161A5" w:rsidRPr="00F34D76" w:rsidRDefault="00F161A5" w:rsidP="00F161A5">
            <w:pPr>
              <w:widowControl w:val="0"/>
              <w:ind w:right="-61"/>
              <w:jc w:val="center"/>
              <w:rPr>
                <w:rFonts w:ascii="Times New Roman" w:hAnsi="Times New Roman"/>
                <w:color w:val="000000"/>
                <w:sz w:val="16"/>
                <w:szCs w:val="16"/>
              </w:rPr>
            </w:pPr>
            <w:r w:rsidRPr="00F34D76">
              <w:rPr>
                <w:rFonts w:ascii="Times New Roman" w:hAnsi="Times New Roman"/>
                <w:sz w:val="16"/>
                <w:szCs w:val="16"/>
              </w:rPr>
              <w:t>Повышение квалификации муниципальных служащих</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1.5.</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color w:val="000000"/>
                <w:sz w:val="16"/>
                <w:szCs w:val="16"/>
              </w:rPr>
              <w:t xml:space="preserve">Управление средствами </w:t>
            </w:r>
            <w:r w:rsidRPr="00F34D76">
              <w:rPr>
                <w:rFonts w:ascii="Times New Roman" w:hAnsi="Times New Roman"/>
                <w:color w:val="000000"/>
                <w:sz w:val="16"/>
                <w:szCs w:val="16"/>
              </w:rPr>
              <w:lastRenderedPageBreak/>
              <w:t>резервного фонда администраций сельских поселений</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lastRenderedPageBreak/>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lastRenderedPageBreak/>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60,5</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60,5</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67"/>
        </w:trPr>
        <w:tc>
          <w:tcPr>
            <w:tcW w:w="1702"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1.6.</w:t>
            </w:r>
          </w:p>
          <w:p w:rsidR="00F161A5" w:rsidRPr="00F34D76" w:rsidRDefault="00F161A5" w:rsidP="00F161A5">
            <w:pPr>
              <w:widowControl w:val="0"/>
              <w:ind w:left="-108" w:right="-142"/>
              <w:jc w:val="center"/>
              <w:rPr>
                <w:rFonts w:ascii="Times New Roman" w:hAnsi="Times New Roman"/>
                <w:sz w:val="16"/>
                <w:szCs w:val="16"/>
              </w:rPr>
            </w:pPr>
            <w:r w:rsidRPr="00F34D76">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1496,3</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6197,5</w:t>
            </w:r>
          </w:p>
        </w:tc>
      </w:tr>
      <w:tr w:rsidR="00F161A5" w:rsidRPr="00F34D76" w:rsidTr="002361CE">
        <w:trPr>
          <w:trHeight w:val="270"/>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1496,3</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6197,5</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64"/>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320"/>
        </w:trPr>
        <w:tc>
          <w:tcPr>
            <w:tcW w:w="1702"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Подпрограмма 2</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«Повышение эффективности бюджетных расходов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32,4</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32,4</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6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2.1</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"Информационные технологии в управлении"</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32,4</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3,6</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32,4</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rPr>
            </w:pPr>
          </w:p>
        </w:tc>
        <w:tc>
          <w:tcPr>
            <w:tcW w:w="1559" w:type="dxa"/>
            <w:vMerge/>
          </w:tcPr>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u w:val="single"/>
              </w:rPr>
              <w:t>Подпрограмма 3</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«Развитие инфраструктуры на территории Умыганского сельского поселения сельского поселения»</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1797,3</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1838,6</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1218,3</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1277,1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6131,3</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1597,3</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1517,8</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818,3</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877,1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4810,5</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200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320,8</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400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400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1320,8</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75"/>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67"/>
        </w:trPr>
        <w:tc>
          <w:tcPr>
            <w:tcW w:w="1702"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u w:val="single"/>
              </w:rPr>
              <w:t>Основное мероприятие 3.1</w:t>
            </w:r>
            <w:r w:rsidRPr="00F34D76">
              <w:rPr>
                <w:rFonts w:ascii="Times New Roman" w:hAnsi="Times New Roman"/>
                <w:sz w:val="16"/>
                <w:szCs w:val="16"/>
              </w:rPr>
              <w:t>.</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Ремонт и содержание автомобильных дорог</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сельского поселения</w:t>
            </w: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856,5</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700,4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793</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3084,1</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856,5</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700,4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793</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3084,1</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325"/>
        </w:trPr>
        <w:tc>
          <w:tcPr>
            <w:tcW w:w="1702"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u w:val="single"/>
              </w:rPr>
              <w:t>Основное мероприятие 3.2</w:t>
            </w:r>
            <w:r w:rsidRPr="00F34D76">
              <w:rPr>
                <w:rFonts w:ascii="Times New Roman" w:hAnsi="Times New Roman"/>
                <w:sz w:val="16"/>
                <w:szCs w:val="16"/>
              </w:rPr>
              <w:t>.</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Организация благоустройства территории поселения"</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840,8</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374,1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1314,9</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640,8</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53,3</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794,1</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320,8</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520,8</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u w:val="single"/>
              </w:rPr>
              <w:t>Основное мероприятие 3.3</w:t>
            </w:r>
            <w:r w:rsidRPr="00F34D76">
              <w:rPr>
                <w:rFonts w:ascii="Times New Roman" w:hAnsi="Times New Roman"/>
                <w:sz w:val="16"/>
                <w:szCs w:val="16"/>
              </w:rPr>
              <w:t>.</w:t>
            </w:r>
          </w:p>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rPr>
              <w:t>Организация водоснабжения населения</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434,1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434,1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898,2</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34,1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34,1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98,2</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400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400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800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403"/>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u w:val="single"/>
              </w:rPr>
              <w:t>Основное мероприятие 3.4</w:t>
            </w:r>
            <w:r w:rsidRPr="00F34D76">
              <w:rPr>
                <w:rFonts w:ascii="Times New Roman" w:hAnsi="Times New Roman"/>
                <w:sz w:val="16"/>
                <w:szCs w:val="16"/>
              </w:rPr>
              <w:t>.</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Водохозяйственная деятельность</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134</w:t>
            </w:r>
          </w:p>
        </w:tc>
        <w:tc>
          <w:tcPr>
            <w:tcW w:w="992" w:type="dxa"/>
            <w:tcBorders>
              <w:top w:val="single" w:sz="8"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single" w:sz="8"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single" w:sz="8"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single" w:sz="8" w:space="0" w:color="auto"/>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234</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234</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59"/>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306"/>
        </w:trPr>
        <w:tc>
          <w:tcPr>
            <w:tcW w:w="1702"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u w:val="single"/>
              </w:rPr>
              <w:t>Основное мероприятие 3.5</w:t>
            </w:r>
            <w:r w:rsidRPr="00F34D76">
              <w:rPr>
                <w:rFonts w:ascii="Times New Roman" w:hAnsi="Times New Roman"/>
                <w:sz w:val="16"/>
                <w:szCs w:val="16"/>
              </w:rPr>
              <w:t>.</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Создание мест (площадок) накопления твердых коммунальных  отходов</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600,1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600,1</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600,1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600,1</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64"/>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41"/>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76"/>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single" w:sz="8" w:space="0" w:color="auto"/>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u w:val="single"/>
              </w:rPr>
              <w:t>Основное мероприятие 3.6</w:t>
            </w:r>
            <w:r w:rsidRPr="00F34D76">
              <w:rPr>
                <w:rFonts w:ascii="Times New Roman" w:hAnsi="Times New Roman"/>
                <w:sz w:val="16"/>
                <w:szCs w:val="16"/>
              </w:rPr>
              <w:t>.</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 xml:space="preserve">Проведение оценки </w:t>
            </w:r>
            <w:r w:rsidRPr="00F34D76">
              <w:rPr>
                <w:rFonts w:ascii="Times New Roman" w:hAnsi="Times New Roman"/>
                <w:sz w:val="16"/>
                <w:szCs w:val="16"/>
              </w:rPr>
              <w:lastRenderedPageBreak/>
              <w:t>объектов муниципальной собственности</w:t>
            </w:r>
          </w:p>
          <w:p w:rsidR="00F161A5" w:rsidRPr="00F34D76" w:rsidRDefault="00F161A5" w:rsidP="00F161A5">
            <w:pPr>
              <w:widowControl w:val="0"/>
              <w:jc w:val="center"/>
              <w:rPr>
                <w:rFonts w:ascii="Times New Roman" w:hAnsi="Times New Roman"/>
                <w:sz w:val="16"/>
                <w:szCs w:val="16"/>
              </w:rPr>
            </w:pP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lastRenderedPageBreak/>
              <w:t xml:space="preserve">Администрация Умыганского сельского </w:t>
            </w:r>
            <w:r w:rsidRPr="00F34D76">
              <w:rPr>
                <w:rFonts w:ascii="Times New Roman" w:hAnsi="Times New Roman"/>
                <w:sz w:val="16"/>
                <w:szCs w:val="16"/>
              </w:rPr>
              <w:lastRenderedPageBreak/>
              <w:t>поселения</w:t>
            </w: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lastRenderedPageBreak/>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Подпрограмма 4</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i/>
                <w:color w:val="000000"/>
                <w:sz w:val="16"/>
                <w:szCs w:val="16"/>
              </w:rPr>
              <w:t>«</w:t>
            </w:r>
            <w:r w:rsidRPr="00F34D76">
              <w:rPr>
                <w:rFonts w:ascii="Times New Roman" w:hAnsi="Times New Roman"/>
                <w:sz w:val="16"/>
                <w:szCs w:val="16"/>
              </w:rPr>
              <w:t>Обеспечение комплексного пространственного и территориального развития  Умыганского сельского поселения»</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31,5</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31,5</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4.1</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Проведение топографических, геодезических, картографических и кадастровых работ</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16,5</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16,5</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411"/>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jc w:val="center"/>
              <w:rPr>
                <w:rFonts w:ascii="Times New Roman" w:hAnsi="Times New Roman"/>
                <w:sz w:val="16"/>
                <w:szCs w:val="16"/>
                <w:highlight w:val="green"/>
              </w:rPr>
            </w:pPr>
          </w:p>
        </w:tc>
        <w:tc>
          <w:tcPr>
            <w:tcW w:w="1559" w:type="dxa"/>
            <w:vMerge/>
          </w:tcPr>
          <w:p w:rsidR="00F161A5" w:rsidRPr="00F34D76" w:rsidRDefault="00F161A5" w:rsidP="00F161A5">
            <w:pPr>
              <w:widowControl w:val="0"/>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79"/>
        </w:trPr>
        <w:tc>
          <w:tcPr>
            <w:tcW w:w="1702"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4.2</w:t>
            </w:r>
          </w:p>
          <w:p w:rsidR="00F161A5" w:rsidRPr="00F34D76" w:rsidRDefault="00F161A5" w:rsidP="00F161A5">
            <w:pPr>
              <w:widowControl w:val="0"/>
              <w:jc w:val="center"/>
              <w:rPr>
                <w:rFonts w:ascii="Times New Roman" w:hAnsi="Times New Roman"/>
                <w:color w:val="000000"/>
                <w:sz w:val="16"/>
                <w:szCs w:val="16"/>
              </w:rPr>
            </w:pPr>
            <w:r w:rsidRPr="00F34D76">
              <w:rPr>
                <w:rFonts w:ascii="Times New Roman" w:hAnsi="Times New Roman"/>
                <w:color w:val="000000"/>
                <w:sz w:val="16"/>
                <w:szCs w:val="16"/>
              </w:rPr>
              <w:t>Обеспечение градостроительной и землеустроительной деятельности на территории о сельского поселения</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w:t>
            </w:r>
          </w:p>
        </w:tc>
      </w:tr>
      <w:tr w:rsidR="00F161A5" w:rsidRPr="00F34D76" w:rsidTr="002361CE">
        <w:trPr>
          <w:trHeight w:val="76"/>
        </w:trPr>
        <w:tc>
          <w:tcPr>
            <w:tcW w:w="1702" w:type="dxa"/>
            <w:vMerge/>
          </w:tcPr>
          <w:p w:rsidR="00F161A5" w:rsidRPr="00F34D76" w:rsidRDefault="00F161A5" w:rsidP="00F161A5">
            <w:pPr>
              <w:widowControl w:val="0"/>
              <w:spacing w:line="18" w:lineRule="atLeast"/>
              <w:ind w:right="-2"/>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w:t>
            </w:r>
          </w:p>
        </w:tc>
      </w:tr>
      <w:tr w:rsidR="00F161A5" w:rsidRPr="00F34D76" w:rsidTr="002361CE">
        <w:trPr>
          <w:trHeight w:val="76"/>
        </w:trPr>
        <w:tc>
          <w:tcPr>
            <w:tcW w:w="1702" w:type="dxa"/>
            <w:vMerge/>
          </w:tcPr>
          <w:p w:rsidR="00F161A5" w:rsidRPr="00F34D76" w:rsidRDefault="00F161A5" w:rsidP="00F161A5">
            <w:pPr>
              <w:widowControl w:val="0"/>
              <w:spacing w:line="18" w:lineRule="atLeast"/>
              <w:ind w:right="-2"/>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76"/>
        </w:trPr>
        <w:tc>
          <w:tcPr>
            <w:tcW w:w="1702" w:type="dxa"/>
            <w:vMerge/>
          </w:tcPr>
          <w:p w:rsidR="00F161A5" w:rsidRPr="00F34D76" w:rsidRDefault="00F161A5" w:rsidP="00F161A5">
            <w:pPr>
              <w:widowControl w:val="0"/>
              <w:spacing w:line="18" w:lineRule="atLeast"/>
              <w:ind w:right="-2"/>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76"/>
        </w:trPr>
        <w:tc>
          <w:tcPr>
            <w:tcW w:w="1702" w:type="dxa"/>
            <w:vMerge/>
          </w:tcPr>
          <w:p w:rsidR="00F161A5" w:rsidRPr="00F34D76" w:rsidRDefault="00F161A5" w:rsidP="00F161A5">
            <w:pPr>
              <w:widowControl w:val="0"/>
              <w:spacing w:line="18" w:lineRule="atLeast"/>
              <w:ind w:right="-2"/>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78"/>
        </w:trPr>
        <w:tc>
          <w:tcPr>
            <w:tcW w:w="1702" w:type="dxa"/>
            <w:vMerge/>
          </w:tcPr>
          <w:p w:rsidR="00F161A5" w:rsidRPr="00F34D76" w:rsidRDefault="00F161A5" w:rsidP="00F161A5">
            <w:pPr>
              <w:widowControl w:val="0"/>
              <w:spacing w:line="18" w:lineRule="atLeast"/>
              <w:ind w:right="-2"/>
              <w:jc w:val="center"/>
              <w:rPr>
                <w:rFonts w:ascii="Times New Roman" w:hAnsi="Times New Roman"/>
                <w:sz w:val="16"/>
                <w:szCs w:val="16"/>
                <w:highlight w:val="green"/>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Подпрограмма 5</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«Обеспечение комплексных мер безопасности на территории Умыганского сельского поселения»</w:t>
            </w:r>
          </w:p>
        </w:tc>
        <w:tc>
          <w:tcPr>
            <w:tcW w:w="1559"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37</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37</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spacing w:line="18" w:lineRule="atLeast"/>
              <w:ind w:right="-2"/>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5.1.</w:t>
            </w:r>
          </w:p>
          <w:p w:rsidR="00F161A5" w:rsidRPr="00F34D76" w:rsidRDefault="00F161A5" w:rsidP="00F161A5">
            <w:pPr>
              <w:widowControl w:val="0"/>
              <w:spacing w:line="18" w:lineRule="atLeast"/>
              <w:ind w:right="-2"/>
              <w:jc w:val="center"/>
              <w:rPr>
                <w:rFonts w:ascii="Times New Roman" w:hAnsi="Times New Roman"/>
                <w:sz w:val="16"/>
                <w:szCs w:val="16"/>
              </w:rPr>
            </w:pPr>
            <w:r w:rsidRPr="00F34D76">
              <w:rPr>
                <w:rFonts w:ascii="Times New Roman" w:hAnsi="Times New Roman"/>
                <w:sz w:val="16"/>
                <w:szCs w:val="16"/>
              </w:rPr>
              <w:t>Обеспечение первичных мер пожарной безопасности в границах населенных пунктов</w:t>
            </w:r>
          </w:p>
        </w:tc>
        <w:tc>
          <w:tcPr>
            <w:tcW w:w="1559"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70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35</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35</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spacing w:line="18" w:lineRule="atLeast"/>
              <w:ind w:right="-2"/>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5.2.</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Профилактика безнадзорности и правонарушений на территории сельского поселения</w:t>
            </w:r>
          </w:p>
        </w:tc>
        <w:tc>
          <w:tcPr>
            <w:tcW w:w="1559"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spacing w:line="18" w:lineRule="atLeast"/>
              <w:ind w:right="-2"/>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5.3.</w:t>
            </w:r>
          </w:p>
          <w:p w:rsidR="00F161A5" w:rsidRPr="00F34D76" w:rsidRDefault="00F161A5" w:rsidP="00F161A5">
            <w:pPr>
              <w:widowControl w:val="0"/>
              <w:spacing w:line="18" w:lineRule="atLeast"/>
              <w:ind w:left="-108" w:right="-142"/>
              <w:jc w:val="center"/>
              <w:rPr>
                <w:rFonts w:ascii="Times New Roman" w:hAnsi="Times New Roman"/>
                <w:sz w:val="16"/>
                <w:szCs w:val="16"/>
              </w:rPr>
            </w:pPr>
            <w:r w:rsidRPr="00F34D76">
              <w:rPr>
                <w:rFonts w:ascii="Times New Roman" w:hAnsi="Times New Roman"/>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559"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392"/>
        </w:trPr>
        <w:tc>
          <w:tcPr>
            <w:tcW w:w="1702" w:type="dxa"/>
            <w:vMerge w:val="restart"/>
          </w:tcPr>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Подпрограмма 6</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«Развитие сферы  культуры и спорта на территории Умыганского сельского поселения»</w:t>
            </w:r>
          </w:p>
        </w:tc>
        <w:tc>
          <w:tcPr>
            <w:tcW w:w="1559" w:type="dxa"/>
            <w:vMerge w:val="restart"/>
          </w:tcPr>
          <w:p w:rsidR="00F161A5" w:rsidRPr="00F34D76" w:rsidRDefault="00F161A5" w:rsidP="00F161A5">
            <w:pPr>
              <w:widowControl w:val="0"/>
              <w:spacing w:line="18" w:lineRule="atLeast"/>
              <w:jc w:val="center"/>
              <w:rPr>
                <w:rFonts w:ascii="Times New Roman" w:hAnsi="Times New Roman"/>
                <w:sz w:val="16"/>
                <w:szCs w:val="16"/>
              </w:rPr>
            </w:pP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 xml:space="preserve">МКУК КДЦ </w:t>
            </w:r>
            <w:proofErr w:type="spellStart"/>
            <w:r w:rsidRPr="00F34D76">
              <w:rPr>
                <w:rFonts w:ascii="Times New Roman" w:hAnsi="Times New Roman"/>
                <w:sz w:val="16"/>
                <w:szCs w:val="16"/>
              </w:rPr>
              <w:t>с.Умыган</w:t>
            </w:r>
            <w:proofErr w:type="spellEnd"/>
          </w:p>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2795,2</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3280,3</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11009,1</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3339,8</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2716</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3280,3</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10929,9</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79,2</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79,2</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363"/>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6.1</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 xml:space="preserve">"Расходы, направленные на организацию досуга и обеспечение жителей услугами </w:t>
            </w:r>
            <w:r w:rsidRPr="00F34D76">
              <w:rPr>
                <w:rFonts w:ascii="Times New Roman" w:hAnsi="Times New Roman"/>
                <w:sz w:val="16"/>
                <w:szCs w:val="16"/>
              </w:rPr>
              <w:lastRenderedPageBreak/>
              <w:t>организаций культуры, организация библиотечного обслуживания"</w:t>
            </w:r>
          </w:p>
        </w:tc>
        <w:tc>
          <w:tcPr>
            <w:tcW w:w="1559"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lastRenderedPageBreak/>
              <w:t xml:space="preserve">МКУК КДЦ </w:t>
            </w:r>
            <w:proofErr w:type="spellStart"/>
            <w:r w:rsidRPr="00F34D76">
              <w:rPr>
                <w:rFonts w:ascii="Times New Roman" w:hAnsi="Times New Roman"/>
                <w:sz w:val="16"/>
                <w:szCs w:val="16"/>
              </w:rPr>
              <w:t>с.Умыган</w:t>
            </w:r>
            <w:proofErr w:type="spellEnd"/>
          </w:p>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2705,2</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1418,3</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9047,1</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2705,2</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1418,3</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9047,1</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0,0 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6.2</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"Обеспечение условий для развития на территории сельского поселения физической культуры и массового спорта"</w:t>
            </w:r>
          </w:p>
        </w:tc>
        <w:tc>
          <w:tcPr>
            <w:tcW w:w="1559" w:type="dxa"/>
            <w:vMerge w:val="restart"/>
          </w:tcPr>
          <w:p w:rsidR="00F161A5" w:rsidRPr="00F34D76" w:rsidRDefault="00F161A5" w:rsidP="00F161A5">
            <w:pPr>
              <w:widowControl w:val="0"/>
              <w:spacing w:line="18" w:lineRule="atLeast"/>
              <w:jc w:val="center"/>
              <w:rPr>
                <w:rFonts w:ascii="Times New Roman" w:hAnsi="Times New Roman"/>
                <w:sz w:val="16"/>
                <w:szCs w:val="16"/>
              </w:rPr>
            </w:pP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 xml:space="preserve">МКУК КДЦ </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с. Умыган</w:t>
            </w: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110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10,8</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30,8</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79,2</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79,2</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6.3</w:t>
            </w:r>
          </w:p>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rPr>
              <w:t>"Развитие домов культуры поселений''</w:t>
            </w:r>
          </w:p>
        </w:tc>
        <w:tc>
          <w:tcPr>
            <w:tcW w:w="1559"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 xml:space="preserve">МКУК КДЦ </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с. Умыган</w:t>
            </w: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1852</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1852</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1852</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1852</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Подпрограмма 7</w:t>
            </w:r>
          </w:p>
          <w:p w:rsidR="00F161A5" w:rsidRPr="00F34D76" w:rsidRDefault="0035651C"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«Энергосбережение</w:t>
            </w:r>
            <w:r w:rsidR="00F161A5" w:rsidRPr="00F34D76">
              <w:rPr>
                <w:rFonts w:ascii="Times New Roman" w:hAnsi="Times New Roman"/>
                <w:sz w:val="16"/>
                <w:szCs w:val="16"/>
              </w:rPr>
              <w:t xml:space="preserve"> и повышение энергетической эффективности на территории сельских поселений на 2021-2025гг.»</w:t>
            </w:r>
          </w:p>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val="restart"/>
          </w:tcPr>
          <w:p w:rsidR="00F161A5" w:rsidRPr="00F34D76" w:rsidRDefault="00F161A5" w:rsidP="00F161A5">
            <w:pPr>
              <w:widowControl w:val="0"/>
              <w:spacing w:line="18" w:lineRule="atLeast"/>
              <w:jc w:val="center"/>
              <w:rPr>
                <w:rFonts w:ascii="Times New Roman" w:hAnsi="Times New Roman"/>
                <w:sz w:val="16"/>
                <w:szCs w:val="16"/>
              </w:rPr>
            </w:pP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6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76"/>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76"/>
        </w:trPr>
        <w:tc>
          <w:tcPr>
            <w:tcW w:w="1702" w:type="dxa"/>
            <w:vMerge w:val="restart"/>
          </w:tcPr>
          <w:p w:rsidR="00F161A5" w:rsidRPr="00F34D76" w:rsidRDefault="00F161A5" w:rsidP="00F161A5">
            <w:pPr>
              <w:widowControl w:val="0"/>
              <w:spacing w:line="18" w:lineRule="atLeast"/>
              <w:jc w:val="center"/>
              <w:rPr>
                <w:rFonts w:ascii="Times New Roman" w:hAnsi="Times New Roman"/>
                <w:sz w:val="16"/>
                <w:szCs w:val="16"/>
              </w:rPr>
            </w:pPr>
          </w:p>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7.1</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«Технические и организационные мероприятия по снижению использования энергоресурсов»</w:t>
            </w:r>
          </w:p>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val="restart"/>
          </w:tcPr>
          <w:p w:rsidR="00F161A5" w:rsidRPr="00F34D76" w:rsidRDefault="00F161A5" w:rsidP="00F161A5">
            <w:pPr>
              <w:widowControl w:val="0"/>
              <w:spacing w:line="18" w:lineRule="atLeast"/>
              <w:jc w:val="center"/>
              <w:rPr>
                <w:rFonts w:ascii="Times New Roman" w:hAnsi="Times New Roman"/>
                <w:sz w:val="16"/>
                <w:szCs w:val="16"/>
              </w:rPr>
            </w:pPr>
          </w:p>
          <w:p w:rsidR="00F161A5" w:rsidRPr="00F34D76" w:rsidRDefault="00F161A5" w:rsidP="00F161A5">
            <w:pPr>
              <w:widowControl w:val="0"/>
              <w:spacing w:line="18" w:lineRule="atLeast"/>
              <w:jc w:val="center"/>
              <w:rPr>
                <w:rFonts w:ascii="Times New Roman" w:hAnsi="Times New Roman"/>
                <w:sz w:val="16"/>
                <w:szCs w:val="16"/>
              </w:rPr>
            </w:pP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229"/>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tabs>
                <w:tab w:val="left" w:pos="525"/>
              </w:tabs>
              <w:spacing w:line="18" w:lineRule="atLeast"/>
              <w:rPr>
                <w:rFonts w:ascii="Times New Roman" w:hAnsi="Times New Roman"/>
                <w:sz w:val="16"/>
                <w:szCs w:val="16"/>
              </w:rPr>
            </w:pPr>
            <w:r w:rsidRPr="00F34D76">
              <w:rPr>
                <w:rFonts w:ascii="Times New Roman" w:hAnsi="Times New Roman"/>
                <w:sz w:val="16"/>
                <w:szCs w:val="16"/>
              </w:rPr>
              <w:tab/>
              <w:t>Непрограммные расходы</w:t>
            </w:r>
          </w:p>
        </w:tc>
        <w:tc>
          <w:tcPr>
            <w:tcW w:w="1559"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70"/>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Обеспечение проведения выборов</w:t>
            </w:r>
          </w:p>
        </w:tc>
        <w:tc>
          <w:tcPr>
            <w:tcW w:w="1559"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1</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«Проведение выборов главы муниципального образования»</w:t>
            </w:r>
          </w:p>
        </w:tc>
        <w:tc>
          <w:tcPr>
            <w:tcW w:w="1559"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41</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41</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val="restart"/>
          </w:tcPr>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2</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«Проведение выборов в представительные органы муниципального образования»</w:t>
            </w:r>
          </w:p>
        </w:tc>
        <w:tc>
          <w:tcPr>
            <w:tcW w:w="1559"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53</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53</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53</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53</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559"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2361CE">
        <w:trPr>
          <w:trHeight w:val="12"/>
        </w:trPr>
        <w:tc>
          <w:tcPr>
            <w:tcW w:w="1702" w:type="dxa"/>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ИТОГО:</w:t>
            </w:r>
          </w:p>
        </w:tc>
        <w:tc>
          <w:tcPr>
            <w:tcW w:w="1559" w:type="dxa"/>
          </w:tcPr>
          <w:p w:rsidR="00F161A5" w:rsidRPr="00F34D76" w:rsidRDefault="00F161A5" w:rsidP="00F161A5">
            <w:pPr>
              <w:widowControl w:val="0"/>
              <w:spacing w:line="18" w:lineRule="atLeast"/>
              <w:jc w:val="center"/>
              <w:rPr>
                <w:rFonts w:ascii="Times New Roman" w:hAnsi="Times New Roman"/>
                <w:sz w:val="16"/>
                <w:szCs w:val="16"/>
              </w:rPr>
            </w:pPr>
          </w:p>
        </w:tc>
        <w:tc>
          <w:tcPr>
            <w:tcW w:w="1701" w:type="dxa"/>
            <w:vAlign w:val="center"/>
          </w:tcPr>
          <w:p w:rsidR="00F161A5" w:rsidRPr="00F34D76" w:rsidRDefault="00F161A5" w:rsidP="00F161A5">
            <w:pPr>
              <w:widowControl w:val="0"/>
              <w:spacing w:line="18" w:lineRule="atLeast"/>
              <w:jc w:val="center"/>
              <w:rPr>
                <w:rFonts w:ascii="Times New Roman" w:hAnsi="Times New Roman"/>
                <w:sz w:val="16"/>
                <w:szCs w:val="16"/>
              </w:rPr>
            </w:pP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10195,7</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9073,1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7077,1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8827,8</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35173,7</w:t>
            </w:r>
          </w:p>
        </w:tc>
      </w:tr>
    </w:tbl>
    <w:p w:rsidR="00F161A5" w:rsidRPr="00F34D76" w:rsidRDefault="00F161A5" w:rsidP="00F161A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Приложение №2</w:t>
      </w:r>
    </w:p>
    <w:p w:rsidR="00F161A5" w:rsidRPr="00F34D76" w:rsidRDefault="00F161A5" w:rsidP="00F161A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 к постановлению администрации</w:t>
      </w:r>
    </w:p>
    <w:p w:rsidR="00F161A5" w:rsidRPr="00F34D76" w:rsidRDefault="00F161A5" w:rsidP="00F161A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Умыганского сельского поселения от 24.12.2021г </w:t>
      </w:r>
      <w:proofErr w:type="gramStart"/>
      <w:r w:rsidRPr="00F34D76">
        <w:rPr>
          <w:rFonts w:ascii="Times New Roman" w:eastAsia="Calibri" w:hAnsi="Times New Roman" w:cs="Times New Roman"/>
          <w:sz w:val="16"/>
          <w:szCs w:val="16"/>
        </w:rPr>
        <w:t>№  33</w:t>
      </w:r>
      <w:proofErr w:type="gramEnd"/>
      <w:r w:rsidRPr="00F34D76">
        <w:rPr>
          <w:rFonts w:ascii="Times New Roman" w:eastAsia="Calibri" w:hAnsi="Times New Roman" w:cs="Times New Roman"/>
          <w:sz w:val="16"/>
          <w:szCs w:val="16"/>
          <w:vertAlign w:val="superscript"/>
        </w:rPr>
        <w:t>А</w:t>
      </w:r>
      <w:r w:rsidRPr="00F34D76">
        <w:rPr>
          <w:rFonts w:ascii="Times New Roman" w:eastAsia="Calibri" w:hAnsi="Times New Roman" w:cs="Times New Roman"/>
          <w:sz w:val="16"/>
          <w:szCs w:val="16"/>
        </w:rPr>
        <w:t xml:space="preserve"> -ПА</w:t>
      </w:r>
    </w:p>
    <w:p w:rsidR="00F161A5" w:rsidRPr="00F34D76" w:rsidRDefault="00F161A5" w:rsidP="00F161A5">
      <w:pPr>
        <w:spacing w:after="0" w:line="240" w:lineRule="auto"/>
        <w:ind w:left="142"/>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«О внесении изменений в муниципальную программу</w:t>
      </w:r>
    </w:p>
    <w:p w:rsidR="00F161A5" w:rsidRPr="00F34D76" w:rsidRDefault="00F161A5" w:rsidP="00F161A5">
      <w:pPr>
        <w:spacing w:after="0" w:line="240" w:lineRule="auto"/>
        <w:ind w:left="142"/>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«Социально-экономическое развитие территории сельского поселения»</w:t>
      </w:r>
    </w:p>
    <w:p w:rsidR="00F161A5" w:rsidRPr="00F34D76" w:rsidRDefault="00F161A5" w:rsidP="00F161A5">
      <w:pPr>
        <w:spacing w:after="0" w:line="240" w:lineRule="auto"/>
        <w:ind w:left="142"/>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на 2021 – 2025 </w:t>
      </w:r>
      <w:proofErr w:type="gramStart"/>
      <w:r w:rsidRPr="00F34D76">
        <w:rPr>
          <w:rFonts w:ascii="Times New Roman" w:eastAsia="Calibri" w:hAnsi="Times New Roman" w:cs="Times New Roman"/>
          <w:sz w:val="16"/>
          <w:szCs w:val="16"/>
        </w:rPr>
        <w:t>годы »</w:t>
      </w:r>
      <w:proofErr w:type="gramEnd"/>
      <w:r w:rsidRPr="00F34D76">
        <w:rPr>
          <w:rFonts w:ascii="Times New Roman" w:eastAsia="Calibri" w:hAnsi="Times New Roman" w:cs="Times New Roman"/>
          <w:sz w:val="16"/>
          <w:szCs w:val="16"/>
        </w:rPr>
        <w:t>, утвержденную постановлением</w:t>
      </w:r>
    </w:p>
    <w:p w:rsidR="00F161A5" w:rsidRPr="00F34D76" w:rsidRDefault="00F161A5" w:rsidP="00F161A5">
      <w:pPr>
        <w:spacing w:after="0" w:line="240" w:lineRule="auto"/>
        <w:ind w:left="142"/>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администрации Умыганского сельского поселения</w:t>
      </w:r>
    </w:p>
    <w:p w:rsidR="00F161A5" w:rsidRPr="00F34D76" w:rsidRDefault="00F161A5" w:rsidP="00F161A5">
      <w:pPr>
        <w:spacing w:after="0" w:line="240" w:lineRule="auto"/>
        <w:ind w:left="142"/>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от 10 ноября 2020 года № 30-ПА»</w:t>
      </w:r>
    </w:p>
    <w:p w:rsidR="00F161A5" w:rsidRPr="00F34D76" w:rsidRDefault="00F161A5" w:rsidP="00F161A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Приложение №4</w:t>
      </w:r>
    </w:p>
    <w:p w:rsidR="00F161A5" w:rsidRPr="00F34D76" w:rsidRDefault="00F161A5" w:rsidP="00F161A5">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F34D76">
        <w:rPr>
          <w:rFonts w:ascii="Times New Roman" w:eastAsia="Calibri" w:hAnsi="Times New Roman" w:cs="Times New Roman"/>
          <w:sz w:val="16"/>
          <w:szCs w:val="16"/>
        </w:rPr>
        <w:t xml:space="preserve"> к муниципальной программе </w:t>
      </w:r>
    </w:p>
    <w:p w:rsidR="00F161A5" w:rsidRPr="00F34D76" w:rsidRDefault="00F161A5" w:rsidP="00F161A5">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F34D76">
        <w:rPr>
          <w:rFonts w:ascii="Times New Roman" w:eastAsia="Times New Roman" w:hAnsi="Times New Roman" w:cs="Times New Roman"/>
          <w:b/>
          <w:sz w:val="16"/>
          <w:szCs w:val="16"/>
          <w:u w:val="single"/>
          <w:lang w:eastAsia="ru-RU"/>
        </w:rPr>
        <w:lastRenderedPageBreak/>
        <w:t>«</w:t>
      </w:r>
      <w:r w:rsidRPr="00F34D76">
        <w:rPr>
          <w:rFonts w:ascii="Times New Roman" w:eastAsia="Times New Roman" w:hAnsi="Times New Roman" w:cs="Times New Roman"/>
          <w:sz w:val="16"/>
          <w:szCs w:val="16"/>
          <w:u w:val="single"/>
          <w:lang w:eastAsia="ru-RU"/>
        </w:rPr>
        <w:t xml:space="preserve">Социально-экономическое развитие </w:t>
      </w:r>
    </w:p>
    <w:p w:rsidR="00F161A5" w:rsidRPr="00F34D76" w:rsidRDefault="00F161A5" w:rsidP="00F161A5">
      <w:pPr>
        <w:widowControl w:val="0"/>
        <w:autoSpaceDE w:val="0"/>
        <w:autoSpaceDN w:val="0"/>
        <w:adjustRightInd w:val="0"/>
        <w:spacing w:after="0" w:line="240" w:lineRule="auto"/>
        <w:jc w:val="right"/>
        <w:rPr>
          <w:rFonts w:ascii="Times New Roman" w:eastAsia="Calibri" w:hAnsi="Times New Roman" w:cs="Times New Roman"/>
          <w:sz w:val="16"/>
          <w:szCs w:val="16"/>
          <w:u w:val="single"/>
        </w:rPr>
      </w:pPr>
      <w:r w:rsidRPr="00F34D76">
        <w:rPr>
          <w:rFonts w:ascii="Times New Roman" w:eastAsia="Calibri" w:hAnsi="Times New Roman" w:cs="Times New Roman"/>
          <w:sz w:val="16"/>
          <w:szCs w:val="16"/>
          <w:u w:val="single"/>
        </w:rPr>
        <w:t xml:space="preserve">территории сельского поселения» на 2021-2025гг,  </w:t>
      </w:r>
    </w:p>
    <w:p w:rsidR="00F161A5" w:rsidRPr="00F34D76" w:rsidRDefault="00F161A5" w:rsidP="00F34D76">
      <w:pPr>
        <w:widowControl w:val="0"/>
        <w:autoSpaceDE w:val="0"/>
        <w:autoSpaceDN w:val="0"/>
        <w:adjustRightInd w:val="0"/>
        <w:spacing w:after="0" w:line="240" w:lineRule="auto"/>
        <w:jc w:val="right"/>
        <w:rPr>
          <w:rFonts w:ascii="Times New Roman" w:eastAsia="Calibri" w:hAnsi="Times New Roman" w:cs="Times New Roman"/>
          <w:b/>
          <w:sz w:val="16"/>
          <w:szCs w:val="16"/>
        </w:rPr>
      </w:pPr>
      <w:r w:rsidRPr="00F34D76">
        <w:rPr>
          <w:rFonts w:ascii="Times New Roman" w:eastAsia="Calibri" w:hAnsi="Times New Roman" w:cs="Times New Roman"/>
          <w:sz w:val="16"/>
          <w:szCs w:val="16"/>
        </w:rPr>
        <w:t xml:space="preserve"> </w:t>
      </w:r>
      <w:r w:rsidRPr="00F34D76">
        <w:rPr>
          <w:rFonts w:ascii="Times New Roman" w:eastAsia="Calibri" w:hAnsi="Times New Roman" w:cs="Times New Roman"/>
          <w:b/>
          <w:sz w:val="16"/>
          <w:szCs w:val="16"/>
        </w:rPr>
        <w:t xml:space="preserve">ПРОГНОЗНАЯ (СПРАВОЧНАЯ) ОЦЕНКА РЕСУРСНОГО ОБЕСПЕЧЕНИЯРЕАЛИЗАЦИИ </w:t>
      </w:r>
    </w:p>
    <w:p w:rsidR="00F161A5" w:rsidRPr="00F34D76" w:rsidRDefault="00F161A5" w:rsidP="00F161A5">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6"/>
          <w:szCs w:val="16"/>
          <w:u w:val="single"/>
        </w:rPr>
      </w:pPr>
      <w:r w:rsidRPr="00F34D76">
        <w:rPr>
          <w:rFonts w:ascii="Times New Roman" w:eastAsia="Calibri" w:hAnsi="Times New Roman" w:cs="Times New Roman"/>
          <w:sz w:val="16"/>
          <w:szCs w:val="16"/>
        </w:rPr>
        <w:t xml:space="preserve">МУНИЦИПАЛЬНОЙ </w:t>
      </w:r>
      <w:proofErr w:type="gramStart"/>
      <w:r w:rsidRPr="00F34D76">
        <w:rPr>
          <w:rFonts w:ascii="Times New Roman" w:eastAsia="Calibri" w:hAnsi="Times New Roman" w:cs="Times New Roman"/>
          <w:sz w:val="16"/>
          <w:szCs w:val="16"/>
        </w:rPr>
        <w:t>ПРОГРАММЫ</w:t>
      </w:r>
      <w:r w:rsidRPr="00F34D76">
        <w:rPr>
          <w:rFonts w:ascii="Times New Roman" w:eastAsia="Calibri" w:hAnsi="Times New Roman" w:cs="Times New Roman"/>
          <w:b/>
          <w:i/>
          <w:sz w:val="16"/>
          <w:szCs w:val="16"/>
          <w:u w:val="single"/>
        </w:rPr>
        <w:t>«</w:t>
      </w:r>
      <w:proofErr w:type="gramEnd"/>
      <w:r w:rsidRPr="00F34D76">
        <w:rPr>
          <w:rFonts w:ascii="Times New Roman" w:eastAsia="Calibri" w:hAnsi="Times New Roman" w:cs="Times New Roman"/>
          <w:b/>
          <w:i/>
          <w:sz w:val="16"/>
          <w:szCs w:val="16"/>
          <w:u w:val="single"/>
        </w:rPr>
        <w:t>СОЦИАЛЬНО-ЭКОНОМИЧЕСКОЕ РАЗВИТИЕ СЕЛЬСКОГО ПОСЕЛЕНИЯ»</w:t>
      </w:r>
    </w:p>
    <w:p w:rsidR="00F161A5" w:rsidRPr="00F34D76" w:rsidRDefault="00F161A5" w:rsidP="00F161A5">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F34D76">
        <w:rPr>
          <w:rFonts w:ascii="Times New Roman" w:eastAsia="Calibri" w:hAnsi="Times New Roman" w:cs="Times New Roman"/>
          <w:sz w:val="16"/>
          <w:szCs w:val="16"/>
        </w:rPr>
        <w:t>ЗА СЧЕТ ВСЕХ ИСТОЧНИКОВ ФИНАНСИРОВАНИЯ</w:t>
      </w:r>
    </w:p>
    <w:tbl>
      <w:tblPr>
        <w:tblStyle w:val="131"/>
        <w:tblW w:w="10094" w:type="dxa"/>
        <w:tblInd w:w="-714" w:type="dxa"/>
        <w:tblLayout w:type="fixed"/>
        <w:tblLook w:val="0000" w:firstRow="0" w:lastRow="0" w:firstColumn="0" w:lastColumn="0" w:noHBand="0" w:noVBand="0"/>
      </w:tblPr>
      <w:tblGrid>
        <w:gridCol w:w="1588"/>
        <w:gridCol w:w="1276"/>
        <w:gridCol w:w="1418"/>
        <w:gridCol w:w="1134"/>
        <w:gridCol w:w="993"/>
        <w:gridCol w:w="992"/>
        <w:gridCol w:w="850"/>
        <w:gridCol w:w="851"/>
        <w:gridCol w:w="992"/>
      </w:tblGrid>
      <w:tr w:rsidR="00F161A5" w:rsidRPr="00F34D76" w:rsidTr="00F161A5">
        <w:trPr>
          <w:trHeight w:val="20"/>
        </w:trPr>
        <w:tc>
          <w:tcPr>
            <w:tcW w:w="1588" w:type="dxa"/>
            <w:vMerge w:val="restart"/>
          </w:tcPr>
          <w:p w:rsidR="00F161A5" w:rsidRPr="00F34D76" w:rsidRDefault="00F161A5" w:rsidP="00F161A5">
            <w:pPr>
              <w:widowControl w:val="0"/>
              <w:spacing w:line="216" w:lineRule="auto"/>
              <w:jc w:val="center"/>
              <w:rPr>
                <w:rFonts w:ascii="Times New Roman" w:hAnsi="Times New Roman"/>
                <w:sz w:val="16"/>
                <w:szCs w:val="16"/>
              </w:rPr>
            </w:pPr>
            <w:r w:rsidRPr="00F34D76">
              <w:rPr>
                <w:rFonts w:ascii="Times New Roman" w:hAnsi="Times New Roman"/>
                <w:sz w:val="16"/>
                <w:szCs w:val="16"/>
              </w:rPr>
              <w:t>Наименование программы, подпрограммы, основного мероприятия, мероприятия</w:t>
            </w:r>
          </w:p>
        </w:tc>
        <w:tc>
          <w:tcPr>
            <w:tcW w:w="1276" w:type="dxa"/>
            <w:vMerge w:val="restart"/>
          </w:tcPr>
          <w:p w:rsidR="00F161A5" w:rsidRPr="00F34D76" w:rsidRDefault="00F161A5" w:rsidP="00F161A5">
            <w:pPr>
              <w:widowControl w:val="0"/>
              <w:spacing w:line="216" w:lineRule="auto"/>
              <w:jc w:val="center"/>
              <w:rPr>
                <w:rFonts w:ascii="Times New Roman" w:hAnsi="Times New Roman"/>
                <w:sz w:val="16"/>
                <w:szCs w:val="16"/>
              </w:rPr>
            </w:pPr>
            <w:r w:rsidRPr="00F34D76">
              <w:rPr>
                <w:rFonts w:ascii="Times New Roman" w:hAnsi="Times New Roman"/>
                <w:sz w:val="16"/>
                <w:szCs w:val="16"/>
              </w:rPr>
              <w:t>Ответственный исполнитель, соисполнители, участники</w:t>
            </w:r>
          </w:p>
        </w:tc>
        <w:tc>
          <w:tcPr>
            <w:tcW w:w="1418" w:type="dxa"/>
            <w:vMerge w:val="restart"/>
          </w:tcPr>
          <w:p w:rsidR="00F161A5" w:rsidRPr="00F34D76" w:rsidRDefault="00F161A5" w:rsidP="00F161A5">
            <w:pPr>
              <w:widowControl w:val="0"/>
              <w:spacing w:line="216" w:lineRule="auto"/>
              <w:jc w:val="center"/>
              <w:rPr>
                <w:rFonts w:ascii="Times New Roman" w:hAnsi="Times New Roman"/>
                <w:sz w:val="16"/>
                <w:szCs w:val="16"/>
              </w:rPr>
            </w:pPr>
            <w:r w:rsidRPr="00F34D76">
              <w:rPr>
                <w:rFonts w:ascii="Times New Roman" w:hAnsi="Times New Roman"/>
                <w:sz w:val="16"/>
                <w:szCs w:val="16"/>
              </w:rPr>
              <w:t>Источники финансирования</w:t>
            </w:r>
          </w:p>
        </w:tc>
        <w:tc>
          <w:tcPr>
            <w:tcW w:w="5812" w:type="dxa"/>
            <w:gridSpan w:val="6"/>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Расходы (тыс. руб.), годы</w:t>
            </w:r>
          </w:p>
        </w:tc>
      </w:tr>
      <w:tr w:rsidR="00F161A5" w:rsidRPr="00F34D76" w:rsidTr="00F161A5">
        <w:trPr>
          <w:trHeight w:val="386"/>
        </w:trPr>
        <w:tc>
          <w:tcPr>
            <w:tcW w:w="1588" w:type="dxa"/>
            <w:vMerge/>
          </w:tcPr>
          <w:p w:rsidR="00F161A5" w:rsidRPr="00F34D76" w:rsidRDefault="00F161A5" w:rsidP="00F161A5">
            <w:pPr>
              <w:widowControl w:val="0"/>
              <w:pBdr>
                <w:top w:val="single" w:sz="6" w:space="0" w:color="auto"/>
              </w:pBdr>
              <w:rPr>
                <w:rFonts w:ascii="Times New Roman" w:hAnsi="Times New Roman"/>
                <w:sz w:val="16"/>
                <w:szCs w:val="16"/>
              </w:rPr>
            </w:pPr>
          </w:p>
        </w:tc>
        <w:tc>
          <w:tcPr>
            <w:tcW w:w="1276" w:type="dxa"/>
            <w:vMerge/>
          </w:tcPr>
          <w:p w:rsidR="00F161A5" w:rsidRPr="00F34D76" w:rsidRDefault="00F161A5" w:rsidP="00F161A5">
            <w:pPr>
              <w:widowControl w:val="0"/>
              <w:pBdr>
                <w:top w:val="single" w:sz="6" w:space="0" w:color="auto"/>
              </w:pBdr>
              <w:rPr>
                <w:rFonts w:ascii="Times New Roman" w:hAnsi="Times New Roman"/>
                <w:sz w:val="16"/>
                <w:szCs w:val="16"/>
              </w:rPr>
            </w:pPr>
          </w:p>
        </w:tc>
        <w:tc>
          <w:tcPr>
            <w:tcW w:w="1418" w:type="dxa"/>
            <w:vMerge/>
          </w:tcPr>
          <w:p w:rsidR="00F161A5" w:rsidRPr="00F34D76" w:rsidRDefault="00F161A5" w:rsidP="00F161A5">
            <w:pPr>
              <w:widowControl w:val="0"/>
              <w:pBdr>
                <w:top w:val="single" w:sz="6" w:space="0" w:color="auto"/>
              </w:pBdr>
              <w:rPr>
                <w:rFonts w:ascii="Times New Roman" w:hAnsi="Times New Roman"/>
                <w:sz w:val="16"/>
                <w:szCs w:val="16"/>
              </w:rPr>
            </w:pPr>
          </w:p>
        </w:tc>
        <w:tc>
          <w:tcPr>
            <w:tcW w:w="1134" w:type="dxa"/>
            <w:vAlign w:val="center"/>
          </w:tcPr>
          <w:p w:rsidR="00F161A5" w:rsidRPr="00F34D76" w:rsidRDefault="00F161A5" w:rsidP="00F161A5">
            <w:pPr>
              <w:widowControl w:val="0"/>
              <w:jc w:val="center"/>
              <w:rPr>
                <w:rFonts w:ascii="Times New Roman" w:hAnsi="Times New Roman"/>
                <w:sz w:val="16"/>
                <w:szCs w:val="16"/>
                <w:highlight w:val="yellow"/>
              </w:rPr>
            </w:pPr>
            <w:r w:rsidRPr="00F34D76">
              <w:rPr>
                <w:rFonts w:ascii="Times New Roman" w:hAnsi="Times New Roman"/>
                <w:sz w:val="16"/>
                <w:szCs w:val="16"/>
              </w:rPr>
              <w:t>2021г</w:t>
            </w:r>
          </w:p>
        </w:tc>
        <w:tc>
          <w:tcPr>
            <w:tcW w:w="993"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2022г</w:t>
            </w:r>
          </w:p>
        </w:tc>
        <w:tc>
          <w:tcPr>
            <w:tcW w:w="992"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2023г</w:t>
            </w:r>
          </w:p>
        </w:tc>
        <w:tc>
          <w:tcPr>
            <w:tcW w:w="850"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2024г</w:t>
            </w:r>
          </w:p>
        </w:tc>
        <w:tc>
          <w:tcPr>
            <w:tcW w:w="851"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2025г</w:t>
            </w:r>
          </w:p>
        </w:tc>
        <w:tc>
          <w:tcPr>
            <w:tcW w:w="992"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r>
      <w:tr w:rsidR="00F161A5" w:rsidRPr="00F34D76" w:rsidTr="00F161A5">
        <w:trPr>
          <w:trHeight w:val="161"/>
        </w:trPr>
        <w:tc>
          <w:tcPr>
            <w:tcW w:w="1588"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1</w:t>
            </w:r>
          </w:p>
        </w:tc>
        <w:tc>
          <w:tcPr>
            <w:tcW w:w="1276"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2</w:t>
            </w:r>
          </w:p>
        </w:tc>
        <w:tc>
          <w:tcPr>
            <w:tcW w:w="1418" w:type="dxa"/>
          </w:tcPr>
          <w:p w:rsidR="00F161A5" w:rsidRPr="00F34D76" w:rsidRDefault="00F161A5" w:rsidP="00F161A5">
            <w:pPr>
              <w:widowControl w:val="0"/>
              <w:rPr>
                <w:rFonts w:ascii="Times New Roman" w:hAnsi="Times New Roman"/>
                <w:sz w:val="16"/>
                <w:szCs w:val="16"/>
              </w:rPr>
            </w:pPr>
          </w:p>
        </w:tc>
        <w:tc>
          <w:tcPr>
            <w:tcW w:w="1134"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3</w:t>
            </w:r>
          </w:p>
        </w:tc>
        <w:tc>
          <w:tcPr>
            <w:tcW w:w="993"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4</w:t>
            </w:r>
          </w:p>
        </w:tc>
        <w:tc>
          <w:tcPr>
            <w:tcW w:w="992"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5</w:t>
            </w:r>
          </w:p>
        </w:tc>
        <w:tc>
          <w:tcPr>
            <w:tcW w:w="850"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6</w:t>
            </w:r>
          </w:p>
        </w:tc>
        <w:tc>
          <w:tcPr>
            <w:tcW w:w="851"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7</w:t>
            </w:r>
          </w:p>
        </w:tc>
        <w:tc>
          <w:tcPr>
            <w:tcW w:w="992" w:type="dxa"/>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8</w:t>
            </w:r>
          </w:p>
        </w:tc>
      </w:tr>
      <w:tr w:rsidR="00F161A5" w:rsidRPr="00F34D76" w:rsidTr="00F161A5">
        <w:trPr>
          <w:trHeight w:val="20"/>
        </w:trPr>
        <w:tc>
          <w:tcPr>
            <w:tcW w:w="1588"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Программа</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«Социально-экономическое развитие территории сельского поселения»</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МКУК</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 xml:space="preserve">« КДЦ </w:t>
            </w:r>
            <w:proofErr w:type="spellStart"/>
            <w:r w:rsidRPr="00F34D76">
              <w:rPr>
                <w:rFonts w:ascii="Times New Roman" w:hAnsi="Times New Roman"/>
                <w:sz w:val="16"/>
                <w:szCs w:val="16"/>
              </w:rPr>
              <w:t>с.Умыган</w:t>
            </w:r>
            <w:proofErr w:type="spellEnd"/>
            <w:r w:rsidRPr="00F34D76">
              <w:rPr>
                <w:rFonts w:ascii="Times New Roman" w:hAnsi="Times New Roman"/>
                <w:sz w:val="16"/>
                <w:szCs w:val="16"/>
              </w:rPr>
              <w:t>»</w:t>
            </w:r>
          </w:p>
        </w:tc>
        <w:tc>
          <w:tcPr>
            <w:tcW w:w="1418" w:type="dxa"/>
          </w:tcPr>
          <w:p w:rsidR="00F161A5" w:rsidRPr="00F34D76" w:rsidRDefault="00F161A5" w:rsidP="00F161A5">
            <w:pPr>
              <w:widowControl w:val="0"/>
              <w:rPr>
                <w:rFonts w:ascii="Times New Roman" w:hAnsi="Times New Roman"/>
                <w:sz w:val="16"/>
                <w:szCs w:val="16"/>
              </w:rPr>
            </w:pPr>
            <w:r w:rsidRPr="00F34D76">
              <w:rPr>
                <w:rFonts w:ascii="Times New Roman" w:hAnsi="Times New Roman"/>
                <w:sz w:val="16"/>
                <w:szCs w:val="16"/>
              </w:rPr>
              <w:t>Всего</w:t>
            </w:r>
          </w:p>
        </w:tc>
        <w:tc>
          <w:tcPr>
            <w:tcW w:w="1134" w:type="dxa"/>
            <w:vAlign w:val="center"/>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10195,7</w:t>
            </w:r>
          </w:p>
        </w:tc>
        <w:tc>
          <w:tcPr>
            <w:tcW w:w="993" w:type="dxa"/>
            <w:tcBorders>
              <w:top w:val="nil"/>
              <w:left w:val="nil"/>
              <w:bottom w:val="single" w:sz="8" w:space="0" w:color="auto"/>
              <w:right w:val="single" w:sz="8" w:space="0" w:color="auto"/>
            </w:tcBorders>
            <w:shd w:val="clear" w:color="auto" w:fill="auto"/>
            <w:vAlign w:val="center"/>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8979,1</w:t>
            </w:r>
          </w:p>
        </w:tc>
        <w:tc>
          <w:tcPr>
            <w:tcW w:w="992" w:type="dxa"/>
            <w:tcBorders>
              <w:top w:val="nil"/>
              <w:left w:val="nil"/>
              <w:bottom w:val="single" w:sz="8" w:space="0" w:color="auto"/>
              <w:right w:val="single" w:sz="8" w:space="0" w:color="auto"/>
            </w:tcBorders>
            <w:shd w:val="clear" w:color="auto" w:fill="auto"/>
            <w:vAlign w:val="center"/>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7077,1</w:t>
            </w:r>
          </w:p>
        </w:tc>
        <w:tc>
          <w:tcPr>
            <w:tcW w:w="850" w:type="dxa"/>
            <w:tcBorders>
              <w:top w:val="nil"/>
              <w:left w:val="nil"/>
              <w:bottom w:val="single" w:sz="8" w:space="0" w:color="auto"/>
              <w:right w:val="single" w:sz="8" w:space="0" w:color="auto"/>
            </w:tcBorders>
            <w:shd w:val="clear" w:color="auto" w:fill="auto"/>
            <w:vAlign w:val="center"/>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8827,8</w:t>
            </w:r>
          </w:p>
        </w:tc>
        <w:tc>
          <w:tcPr>
            <w:tcW w:w="851" w:type="dxa"/>
            <w:tcBorders>
              <w:top w:val="nil"/>
              <w:left w:val="nil"/>
              <w:bottom w:val="single" w:sz="8" w:space="0" w:color="auto"/>
              <w:right w:val="single" w:sz="8" w:space="0" w:color="auto"/>
            </w:tcBorders>
            <w:shd w:val="clear" w:color="auto" w:fill="auto"/>
            <w:vAlign w:val="center"/>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35079,7</w:t>
            </w:r>
          </w:p>
        </w:tc>
      </w:tr>
      <w:tr w:rsidR="00F161A5" w:rsidRPr="00F34D76" w:rsidTr="00F161A5">
        <w:trPr>
          <w:trHeight w:val="457"/>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0" w:lineRule="auto"/>
              <w:ind w:right="-108"/>
              <w:jc w:val="center"/>
              <w:rPr>
                <w:rFonts w:ascii="Times New Roman" w:hAnsi="Times New Roman"/>
                <w:sz w:val="16"/>
                <w:szCs w:val="16"/>
              </w:rPr>
            </w:pPr>
            <w:r w:rsidRPr="00F34D76">
              <w:rPr>
                <w:rFonts w:ascii="Times New Roman" w:hAnsi="Times New Roman"/>
                <w:sz w:val="16"/>
                <w:szCs w:val="16"/>
              </w:rPr>
              <w:t>Местный бюджет (далее – МБ)</w:t>
            </w:r>
          </w:p>
        </w:tc>
        <w:tc>
          <w:tcPr>
            <w:tcW w:w="1134" w:type="dxa"/>
            <w:vAlign w:val="center"/>
          </w:tcPr>
          <w:p w:rsidR="00F161A5" w:rsidRPr="00F34D76" w:rsidRDefault="00F161A5" w:rsidP="00F161A5">
            <w:pPr>
              <w:jc w:val="center"/>
              <w:rPr>
                <w:rFonts w:ascii="Times New Roman" w:hAnsi="Times New Roman"/>
                <w:i/>
                <w:iCs/>
                <w:color w:val="000000"/>
                <w:sz w:val="16"/>
                <w:szCs w:val="16"/>
              </w:rPr>
            </w:pPr>
            <w:r w:rsidRPr="00F34D76">
              <w:rPr>
                <w:rFonts w:ascii="Times New Roman" w:hAnsi="Times New Roman"/>
                <w:i/>
                <w:iCs/>
                <w:color w:val="000000"/>
                <w:sz w:val="16"/>
                <w:szCs w:val="16"/>
              </w:rPr>
              <w:t>9697,1</w:t>
            </w:r>
          </w:p>
        </w:tc>
        <w:tc>
          <w:tcPr>
            <w:tcW w:w="993" w:type="dxa"/>
            <w:tcBorders>
              <w:top w:val="nil"/>
              <w:left w:val="single" w:sz="8" w:space="0" w:color="auto"/>
              <w:bottom w:val="single" w:sz="8" w:space="0" w:color="auto"/>
              <w:right w:val="single" w:sz="8" w:space="0" w:color="auto"/>
            </w:tcBorders>
            <w:shd w:val="clear" w:color="000000" w:fill="FFFFFF"/>
            <w:vAlign w:val="center"/>
          </w:tcPr>
          <w:p w:rsidR="00F161A5" w:rsidRPr="00F34D76" w:rsidRDefault="00F161A5" w:rsidP="00F161A5">
            <w:pPr>
              <w:jc w:val="center"/>
              <w:rPr>
                <w:rFonts w:ascii="Times New Roman" w:hAnsi="Times New Roman"/>
                <w:i/>
                <w:iCs/>
                <w:color w:val="000000"/>
                <w:sz w:val="16"/>
                <w:szCs w:val="16"/>
              </w:rPr>
            </w:pPr>
            <w:r w:rsidRPr="00F34D76">
              <w:rPr>
                <w:rFonts w:ascii="Times New Roman" w:hAnsi="Times New Roman"/>
                <w:i/>
                <w:iCs/>
                <w:color w:val="000000"/>
                <w:sz w:val="16"/>
                <w:szCs w:val="16"/>
              </w:rPr>
              <w:t>8435,6</w:t>
            </w:r>
          </w:p>
        </w:tc>
        <w:tc>
          <w:tcPr>
            <w:tcW w:w="992" w:type="dxa"/>
            <w:tcBorders>
              <w:top w:val="nil"/>
              <w:left w:val="nil"/>
              <w:bottom w:val="single" w:sz="8" w:space="0" w:color="auto"/>
              <w:right w:val="single" w:sz="8" w:space="0" w:color="auto"/>
            </w:tcBorders>
            <w:shd w:val="clear" w:color="000000" w:fill="FFFFFF"/>
            <w:vAlign w:val="center"/>
          </w:tcPr>
          <w:p w:rsidR="00F161A5" w:rsidRPr="00F34D76" w:rsidRDefault="00F161A5" w:rsidP="00F161A5">
            <w:pPr>
              <w:jc w:val="center"/>
              <w:rPr>
                <w:rFonts w:ascii="Times New Roman" w:hAnsi="Times New Roman"/>
                <w:i/>
                <w:iCs/>
                <w:color w:val="000000"/>
                <w:sz w:val="16"/>
                <w:szCs w:val="16"/>
              </w:rPr>
            </w:pPr>
            <w:r w:rsidRPr="00F34D76">
              <w:rPr>
                <w:rFonts w:ascii="Times New Roman" w:hAnsi="Times New Roman"/>
                <w:i/>
                <w:iCs/>
                <w:color w:val="000000"/>
                <w:sz w:val="16"/>
                <w:szCs w:val="16"/>
              </w:rPr>
              <w:t>6528,7</w:t>
            </w:r>
          </w:p>
        </w:tc>
        <w:tc>
          <w:tcPr>
            <w:tcW w:w="850" w:type="dxa"/>
            <w:tcBorders>
              <w:top w:val="nil"/>
              <w:left w:val="nil"/>
              <w:bottom w:val="single" w:sz="8" w:space="0" w:color="auto"/>
              <w:right w:val="single" w:sz="8" w:space="0" w:color="auto"/>
            </w:tcBorders>
            <w:shd w:val="clear" w:color="000000" w:fill="FFFFFF"/>
            <w:vAlign w:val="center"/>
          </w:tcPr>
          <w:p w:rsidR="00F161A5" w:rsidRPr="00F34D76" w:rsidRDefault="00F161A5" w:rsidP="00F161A5">
            <w:pPr>
              <w:jc w:val="center"/>
              <w:rPr>
                <w:rFonts w:ascii="Times New Roman" w:hAnsi="Times New Roman"/>
                <w:i/>
                <w:iCs/>
                <w:color w:val="000000"/>
                <w:sz w:val="16"/>
                <w:szCs w:val="16"/>
              </w:rPr>
            </w:pPr>
            <w:r w:rsidRPr="00F34D76">
              <w:rPr>
                <w:rFonts w:ascii="Times New Roman" w:hAnsi="Times New Roman"/>
                <w:i/>
                <w:iCs/>
                <w:color w:val="000000"/>
                <w:sz w:val="16"/>
                <w:szCs w:val="16"/>
              </w:rPr>
              <w:t>8274</w:t>
            </w:r>
          </w:p>
        </w:tc>
        <w:tc>
          <w:tcPr>
            <w:tcW w:w="851" w:type="dxa"/>
            <w:tcBorders>
              <w:top w:val="nil"/>
              <w:left w:val="nil"/>
              <w:bottom w:val="single" w:sz="8" w:space="0" w:color="auto"/>
              <w:right w:val="single" w:sz="8" w:space="0" w:color="auto"/>
            </w:tcBorders>
            <w:shd w:val="clear" w:color="auto" w:fill="auto"/>
            <w:vAlign w:val="center"/>
          </w:tcPr>
          <w:p w:rsidR="00F161A5" w:rsidRPr="00F34D76" w:rsidRDefault="00F161A5" w:rsidP="00F161A5">
            <w:pPr>
              <w:jc w:val="center"/>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tcPr>
          <w:p w:rsidR="00F161A5" w:rsidRPr="00F34D76" w:rsidRDefault="00F161A5" w:rsidP="00F161A5">
            <w:pPr>
              <w:jc w:val="center"/>
              <w:rPr>
                <w:rFonts w:ascii="Times New Roman" w:hAnsi="Times New Roman"/>
                <w:i/>
                <w:iCs/>
                <w:color w:val="000000"/>
                <w:sz w:val="16"/>
                <w:szCs w:val="16"/>
              </w:rPr>
            </w:pPr>
            <w:r w:rsidRPr="00F34D76">
              <w:rPr>
                <w:rFonts w:ascii="Times New Roman" w:hAnsi="Times New Roman"/>
                <w:i/>
                <w:iCs/>
                <w:color w:val="000000"/>
                <w:sz w:val="16"/>
                <w:szCs w:val="16"/>
              </w:rPr>
              <w:t>32935,4</w:t>
            </w:r>
          </w:p>
        </w:tc>
      </w:tr>
      <w:tr w:rsidR="00F161A5" w:rsidRPr="00F34D76" w:rsidTr="00F161A5">
        <w:trPr>
          <w:trHeight w:val="20"/>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tcPr>
          <w:p w:rsidR="00F161A5" w:rsidRPr="00F34D76" w:rsidRDefault="00F161A5" w:rsidP="00F161A5">
            <w:pPr>
              <w:widowControl w:val="0"/>
              <w:spacing w:line="192" w:lineRule="auto"/>
              <w:rPr>
                <w:rFonts w:ascii="Times New Roman" w:hAnsi="Times New Roman"/>
                <w:sz w:val="16"/>
                <w:szCs w:val="16"/>
              </w:rPr>
            </w:pPr>
            <w:r w:rsidRPr="00F34D76">
              <w:rPr>
                <w:rFonts w:ascii="Times New Roman" w:hAnsi="Times New Roman"/>
                <w:sz w:val="16"/>
                <w:szCs w:val="16"/>
              </w:rPr>
              <w:t xml:space="preserve">Средства районного бюджета, предусмотренные в местном бюджете (далее – РБ) – при наличии </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160,6</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160,6</w:t>
            </w:r>
          </w:p>
        </w:tc>
      </w:tr>
      <w:tr w:rsidR="00F161A5" w:rsidRPr="00F34D76" w:rsidTr="00F161A5">
        <w:trPr>
          <w:trHeight w:val="918"/>
        </w:trPr>
        <w:tc>
          <w:tcPr>
            <w:tcW w:w="1588"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276"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418" w:type="dxa"/>
          </w:tcPr>
          <w:p w:rsidR="00F161A5" w:rsidRPr="00F34D76" w:rsidRDefault="00F161A5" w:rsidP="00F161A5">
            <w:pPr>
              <w:widowControl w:val="0"/>
              <w:spacing w:line="192" w:lineRule="auto"/>
              <w:rPr>
                <w:rFonts w:ascii="Times New Roman" w:hAnsi="Times New Roman"/>
                <w:sz w:val="16"/>
                <w:szCs w:val="16"/>
              </w:rPr>
            </w:pPr>
            <w:r w:rsidRPr="00F34D76">
              <w:rPr>
                <w:rFonts w:ascii="Times New Roman" w:hAnsi="Times New Roman"/>
                <w:sz w:val="16"/>
                <w:szCs w:val="16"/>
              </w:rPr>
              <w:t>Средства областного бюджета, предусмотренные в местном бюджете (далее - ОБ) – при наличии</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200,7</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400,7</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400,7</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400,7</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1402,8</w:t>
            </w:r>
          </w:p>
        </w:tc>
      </w:tr>
      <w:tr w:rsidR="00F161A5" w:rsidRPr="00F34D76" w:rsidTr="00F161A5">
        <w:trPr>
          <w:trHeight w:val="20"/>
        </w:trPr>
        <w:tc>
          <w:tcPr>
            <w:tcW w:w="1588"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276"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418" w:type="dxa"/>
          </w:tcPr>
          <w:p w:rsidR="00F161A5" w:rsidRPr="00F34D76" w:rsidRDefault="00F161A5" w:rsidP="00F161A5">
            <w:pPr>
              <w:widowControl w:val="0"/>
              <w:spacing w:line="185" w:lineRule="auto"/>
              <w:rPr>
                <w:rFonts w:ascii="Times New Roman" w:hAnsi="Times New Roman"/>
                <w:sz w:val="16"/>
                <w:szCs w:val="16"/>
              </w:rPr>
            </w:pPr>
            <w:r w:rsidRPr="00F34D76">
              <w:rPr>
                <w:rFonts w:ascii="Times New Roman" w:hAnsi="Times New Roman"/>
                <w:sz w:val="16"/>
                <w:szCs w:val="16"/>
              </w:rPr>
              <w:t>Средства федерального бюджета, предусмотренные в местном бюджете (далее - ФБ) - при наличии</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137,3</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142,8</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580,9</w:t>
            </w:r>
          </w:p>
        </w:tc>
      </w:tr>
      <w:tr w:rsidR="00F161A5" w:rsidRPr="00F34D76" w:rsidTr="00F161A5">
        <w:trPr>
          <w:trHeight w:val="730"/>
        </w:trPr>
        <w:tc>
          <w:tcPr>
            <w:tcW w:w="1588"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276"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418" w:type="dxa"/>
          </w:tcPr>
          <w:p w:rsidR="00F161A5" w:rsidRPr="00F34D76" w:rsidRDefault="00F161A5" w:rsidP="00F161A5">
            <w:pPr>
              <w:widowControl w:val="0"/>
              <w:spacing w:line="180" w:lineRule="auto"/>
              <w:rPr>
                <w:rFonts w:ascii="Times New Roman" w:hAnsi="Times New Roman"/>
                <w:sz w:val="16"/>
                <w:szCs w:val="16"/>
              </w:rPr>
            </w:pPr>
            <w:r w:rsidRPr="00F34D76">
              <w:rPr>
                <w:rFonts w:ascii="Times New Roman" w:hAnsi="Times New Roman"/>
                <w:sz w:val="16"/>
                <w:szCs w:val="16"/>
              </w:rPr>
              <w:t>Иные источники, предусмотренные в местном бюджете (далее - ИИ) - при наличии</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20"/>
        </w:trPr>
        <w:tc>
          <w:tcPr>
            <w:tcW w:w="1588"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Подпрограмма 1</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i/>
                <w:color w:val="000000"/>
                <w:sz w:val="16"/>
                <w:szCs w:val="16"/>
              </w:rPr>
              <w:t>«</w:t>
            </w:r>
            <w:r w:rsidRPr="00F34D76">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сельского поселения.</w:t>
            </w: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5033</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4319,2</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4238,9</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4244,3</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17835,4</w:t>
            </w:r>
          </w:p>
        </w:tc>
      </w:tr>
      <w:tr w:rsidR="00F161A5" w:rsidRPr="00F34D76" w:rsidTr="00F161A5">
        <w:trPr>
          <w:trHeight w:val="280"/>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4734,4</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4175,7</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4090,5</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4090,5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17091,1</w:t>
            </w:r>
          </w:p>
        </w:tc>
      </w:tr>
      <w:tr w:rsidR="00F161A5" w:rsidRPr="00F34D76" w:rsidTr="00F161A5">
        <w:trPr>
          <w:trHeight w:val="20"/>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160,6</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160,6</w:t>
            </w:r>
          </w:p>
        </w:tc>
      </w:tr>
      <w:tr w:rsidR="00F161A5" w:rsidRPr="00F34D76" w:rsidTr="00F161A5">
        <w:trPr>
          <w:trHeight w:val="274"/>
        </w:trPr>
        <w:tc>
          <w:tcPr>
            <w:tcW w:w="1588"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276"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2,8</w:t>
            </w:r>
          </w:p>
        </w:tc>
      </w:tr>
      <w:tr w:rsidR="00F161A5" w:rsidRPr="00F34D76" w:rsidTr="00F161A5">
        <w:trPr>
          <w:trHeight w:val="20"/>
        </w:trPr>
        <w:tc>
          <w:tcPr>
            <w:tcW w:w="1588"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276"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137,3</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142,8</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580,9</w:t>
            </w:r>
          </w:p>
        </w:tc>
      </w:tr>
      <w:tr w:rsidR="00F161A5" w:rsidRPr="00F34D76" w:rsidTr="00F161A5">
        <w:trPr>
          <w:trHeight w:val="20"/>
        </w:trPr>
        <w:tc>
          <w:tcPr>
            <w:tcW w:w="1588"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276"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ind w:left="-108"/>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1.1.</w:t>
            </w:r>
          </w:p>
          <w:p w:rsidR="00F161A5" w:rsidRPr="00F34D76" w:rsidRDefault="00F161A5" w:rsidP="00F161A5">
            <w:pPr>
              <w:widowControl w:val="0"/>
              <w:ind w:left="-108"/>
              <w:jc w:val="center"/>
              <w:rPr>
                <w:rFonts w:ascii="Times New Roman" w:hAnsi="Times New Roman"/>
                <w:sz w:val="16"/>
                <w:szCs w:val="16"/>
              </w:rPr>
            </w:pPr>
            <w:r w:rsidRPr="00F34D76">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сельского поселения</w:t>
            </w: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3195,1</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2646,5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2561,1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2566,5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10969,2</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2896,5</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2503</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2412,7</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2412,7</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10224,9</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160,6</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160,6</w:t>
            </w:r>
          </w:p>
        </w:tc>
      </w:tr>
      <w:tr w:rsidR="00F161A5" w:rsidRPr="00F34D76" w:rsidTr="00F161A5">
        <w:trPr>
          <w:trHeight w:val="12"/>
        </w:trPr>
        <w:tc>
          <w:tcPr>
            <w:tcW w:w="1588"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276"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2,8</w:t>
            </w:r>
          </w:p>
        </w:tc>
      </w:tr>
      <w:tr w:rsidR="00F161A5" w:rsidRPr="00F34D76" w:rsidTr="00F161A5">
        <w:trPr>
          <w:trHeight w:val="12"/>
        </w:trPr>
        <w:tc>
          <w:tcPr>
            <w:tcW w:w="1588"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276"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137,3</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142,8</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147,7</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580,9</w:t>
            </w:r>
          </w:p>
        </w:tc>
      </w:tr>
      <w:tr w:rsidR="00F161A5" w:rsidRPr="00F34D76" w:rsidTr="00F161A5">
        <w:trPr>
          <w:trHeight w:val="12"/>
        </w:trPr>
        <w:tc>
          <w:tcPr>
            <w:tcW w:w="1588"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276"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229"/>
        </w:trPr>
        <w:tc>
          <w:tcPr>
            <w:tcW w:w="1588"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1.2</w:t>
            </w:r>
          </w:p>
          <w:p w:rsidR="00F161A5" w:rsidRPr="00F34D76" w:rsidRDefault="00F161A5" w:rsidP="00F161A5">
            <w:pPr>
              <w:widowControl w:val="0"/>
              <w:ind w:right="-2"/>
              <w:jc w:val="center"/>
              <w:rPr>
                <w:rFonts w:ascii="Times New Roman" w:hAnsi="Times New Roman"/>
                <w:sz w:val="16"/>
                <w:szCs w:val="16"/>
                <w:u w:val="single"/>
              </w:rPr>
            </w:pPr>
            <w:r w:rsidRPr="00F34D76">
              <w:rPr>
                <w:rFonts w:ascii="Times New Roman" w:hAnsi="Times New Roman"/>
                <w:sz w:val="16"/>
                <w:szCs w:val="16"/>
              </w:rPr>
              <w:t>Управление муниципальным долгом</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u w:val="single"/>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u w:val="single"/>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u w:val="single"/>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u w:val="single"/>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202"/>
        </w:trPr>
        <w:tc>
          <w:tcPr>
            <w:tcW w:w="1588" w:type="dxa"/>
            <w:vMerge/>
          </w:tcPr>
          <w:p w:rsidR="00F161A5" w:rsidRPr="00F34D76" w:rsidRDefault="00F161A5" w:rsidP="00F161A5">
            <w:pPr>
              <w:widowControl w:val="0"/>
              <w:jc w:val="center"/>
              <w:rPr>
                <w:rFonts w:ascii="Times New Roman" w:hAnsi="Times New Roman"/>
                <w:sz w:val="16"/>
                <w:szCs w:val="16"/>
                <w:u w:val="single"/>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ind w:right="-2"/>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1.3</w:t>
            </w:r>
          </w:p>
          <w:p w:rsidR="00F161A5" w:rsidRPr="00F34D76" w:rsidRDefault="00F161A5" w:rsidP="00F161A5">
            <w:pPr>
              <w:widowControl w:val="0"/>
              <w:ind w:left="-108" w:right="-142"/>
              <w:jc w:val="center"/>
              <w:rPr>
                <w:rFonts w:ascii="Times New Roman" w:hAnsi="Times New Roman"/>
                <w:sz w:val="16"/>
                <w:szCs w:val="16"/>
              </w:rPr>
            </w:pPr>
            <w:r w:rsidRPr="00F34D76">
              <w:rPr>
                <w:rFonts w:ascii="Times New Roman" w:hAnsi="Times New Roman"/>
                <w:sz w:val="16"/>
                <w:szCs w:val="16"/>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137</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585,2</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137</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585,2</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276"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47"/>
        </w:trPr>
        <w:tc>
          <w:tcPr>
            <w:tcW w:w="1588"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276"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276" w:type="dxa"/>
            <w:vMerge/>
          </w:tcPr>
          <w:p w:rsidR="00F161A5" w:rsidRPr="00F34D76" w:rsidRDefault="00F161A5" w:rsidP="00F161A5">
            <w:pPr>
              <w:widowControl w:val="0"/>
              <w:pBdr>
                <w:top w:val="single" w:sz="6" w:space="0" w:color="auto"/>
              </w:pBdr>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 xml:space="preserve">Основное </w:t>
            </w:r>
            <w:r w:rsidRPr="00F34D76">
              <w:rPr>
                <w:rFonts w:ascii="Times New Roman" w:hAnsi="Times New Roman"/>
                <w:sz w:val="16"/>
                <w:szCs w:val="16"/>
                <w:u w:val="single"/>
              </w:rPr>
              <w:lastRenderedPageBreak/>
              <w:t>мероприятие 1.4</w:t>
            </w:r>
          </w:p>
          <w:p w:rsidR="00F161A5" w:rsidRPr="00F34D76" w:rsidRDefault="00F161A5" w:rsidP="00F161A5">
            <w:pPr>
              <w:widowControl w:val="0"/>
              <w:ind w:right="-61"/>
              <w:jc w:val="center"/>
              <w:rPr>
                <w:rFonts w:ascii="Times New Roman" w:hAnsi="Times New Roman"/>
                <w:color w:val="000000"/>
                <w:sz w:val="16"/>
                <w:szCs w:val="16"/>
              </w:rPr>
            </w:pPr>
            <w:r w:rsidRPr="00F34D76">
              <w:rPr>
                <w:rFonts w:ascii="Times New Roman" w:hAnsi="Times New Roman"/>
                <w:sz w:val="16"/>
                <w:szCs w:val="16"/>
              </w:rPr>
              <w:t>Повышение квалификации муниципальных служащих</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lastRenderedPageBreak/>
              <w:t>Администраци</w:t>
            </w:r>
            <w:r w:rsidRPr="00F34D76">
              <w:rPr>
                <w:rFonts w:ascii="Times New Roman" w:hAnsi="Times New Roman"/>
                <w:sz w:val="16"/>
                <w:szCs w:val="16"/>
              </w:rPr>
              <w:lastRenderedPageBreak/>
              <w:t>я Умыганского сельского поселения</w:t>
            </w: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lastRenderedPageBreak/>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1.5.</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color w:val="000000"/>
                <w:sz w:val="16"/>
                <w:szCs w:val="16"/>
              </w:rPr>
              <w:t>Управление средствами резервного фонда администраций сельских поселений</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60,5</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60,5</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267"/>
        </w:trPr>
        <w:tc>
          <w:tcPr>
            <w:tcW w:w="1588"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1.6.</w:t>
            </w:r>
          </w:p>
          <w:p w:rsidR="00F161A5" w:rsidRPr="00F34D76" w:rsidRDefault="00F161A5" w:rsidP="00F161A5">
            <w:pPr>
              <w:widowControl w:val="0"/>
              <w:ind w:left="-108" w:right="-142"/>
              <w:jc w:val="center"/>
              <w:rPr>
                <w:rFonts w:ascii="Times New Roman" w:hAnsi="Times New Roman"/>
                <w:sz w:val="16"/>
                <w:szCs w:val="16"/>
              </w:rPr>
            </w:pPr>
            <w:r w:rsidRPr="00F34D76">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1496,3</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6197,5</w:t>
            </w:r>
          </w:p>
        </w:tc>
      </w:tr>
      <w:tr w:rsidR="00F161A5" w:rsidRPr="00F34D76" w:rsidTr="00F161A5">
        <w:trPr>
          <w:trHeight w:val="270"/>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1496,3</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6197,5</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264"/>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320"/>
        </w:trPr>
        <w:tc>
          <w:tcPr>
            <w:tcW w:w="1588"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Подпрограмма 2</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«Повышение эффективности бюджетных расходов Умыганского сельского поселения»</w:t>
            </w:r>
          </w:p>
          <w:p w:rsidR="00F161A5" w:rsidRPr="00F34D76" w:rsidRDefault="00F161A5" w:rsidP="00F161A5">
            <w:pPr>
              <w:widowControl w:val="0"/>
              <w:jc w:val="center"/>
              <w:rPr>
                <w:rFonts w:ascii="Times New Roman" w:hAnsi="Times New Roman"/>
                <w:sz w:val="16"/>
                <w:szCs w:val="16"/>
              </w:rPr>
            </w:pPr>
          </w:p>
          <w:p w:rsidR="00F161A5" w:rsidRPr="00F34D76" w:rsidRDefault="00F161A5" w:rsidP="00F161A5">
            <w:pPr>
              <w:widowControl w:val="0"/>
              <w:jc w:val="center"/>
              <w:rPr>
                <w:rFonts w:ascii="Times New Roman" w:hAnsi="Times New Roman"/>
                <w:sz w:val="16"/>
                <w:szCs w:val="16"/>
              </w:rPr>
            </w:pP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32,4</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32,4</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26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2.1</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"Информационные технологии в управлении"</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32,4</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3,6</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32,4</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rPr>
            </w:pPr>
          </w:p>
        </w:tc>
        <w:tc>
          <w:tcPr>
            <w:tcW w:w="1276" w:type="dxa"/>
            <w:vMerge/>
          </w:tcPr>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u w:val="single"/>
              </w:rPr>
              <w:t>Подпрограмма 3</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«Развитие инфраструктуры на территории Умыганского сельского поселения сельского поселения»</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1797,3</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1838,6</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1218,3</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1277,1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6131,3</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1597,3</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1517,8</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818,3</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877,1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4810,5</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200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320,8</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400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400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1320,8</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275"/>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267"/>
        </w:trPr>
        <w:tc>
          <w:tcPr>
            <w:tcW w:w="1588"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u w:val="single"/>
              </w:rPr>
              <w:t>Основное мероприятие 3.1</w:t>
            </w:r>
            <w:r w:rsidRPr="00F34D76">
              <w:rPr>
                <w:rFonts w:ascii="Times New Roman" w:hAnsi="Times New Roman"/>
                <w:sz w:val="16"/>
                <w:szCs w:val="16"/>
              </w:rPr>
              <w:t>.</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Ремонт и содержание автомобильных дорог</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сельского поселения</w:t>
            </w: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856,5</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700,4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793</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3084,1</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856,5</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700,4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793</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3084,1</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325"/>
        </w:trPr>
        <w:tc>
          <w:tcPr>
            <w:tcW w:w="1588"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u w:val="single"/>
              </w:rPr>
              <w:t>Основное мероприятие 3.2</w:t>
            </w:r>
            <w:r w:rsidRPr="00F34D76">
              <w:rPr>
                <w:rFonts w:ascii="Times New Roman" w:hAnsi="Times New Roman"/>
                <w:sz w:val="16"/>
                <w:szCs w:val="16"/>
              </w:rPr>
              <w:t>.</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Организация благоустройства территории поселения"</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840,8</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374,1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1314,9</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640,8</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53,3</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794,1</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320,8</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520,8</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u w:val="single"/>
              </w:rPr>
              <w:t>Основное мероприятие 3.3</w:t>
            </w:r>
            <w:r w:rsidRPr="00F34D76">
              <w:rPr>
                <w:rFonts w:ascii="Times New Roman" w:hAnsi="Times New Roman"/>
                <w:sz w:val="16"/>
                <w:szCs w:val="16"/>
              </w:rPr>
              <w:t>.</w:t>
            </w:r>
          </w:p>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rPr>
              <w:t>Организация водоснабжения населения</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434,1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434,1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898,2</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34,1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34,1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98,2</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400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400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800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403"/>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u w:val="single"/>
              </w:rPr>
              <w:t>Основное мероприятие 3.4</w:t>
            </w:r>
            <w:r w:rsidRPr="00F34D76">
              <w:rPr>
                <w:rFonts w:ascii="Times New Roman" w:hAnsi="Times New Roman"/>
                <w:sz w:val="16"/>
                <w:szCs w:val="16"/>
              </w:rPr>
              <w:t>.</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 xml:space="preserve">Водохозяйственная </w:t>
            </w:r>
            <w:r w:rsidRPr="00F34D76">
              <w:rPr>
                <w:rFonts w:ascii="Times New Roman" w:hAnsi="Times New Roman"/>
                <w:sz w:val="16"/>
                <w:szCs w:val="16"/>
              </w:rPr>
              <w:lastRenderedPageBreak/>
              <w:t>деятельность</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lastRenderedPageBreak/>
              <w:t xml:space="preserve">Администрация Умыганского сельского </w:t>
            </w:r>
            <w:r w:rsidRPr="00F34D76">
              <w:rPr>
                <w:rFonts w:ascii="Times New Roman" w:hAnsi="Times New Roman"/>
                <w:sz w:val="16"/>
                <w:szCs w:val="16"/>
              </w:rPr>
              <w:lastRenderedPageBreak/>
              <w:t>поселения</w:t>
            </w: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lastRenderedPageBreak/>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134</w:t>
            </w:r>
          </w:p>
        </w:tc>
        <w:tc>
          <w:tcPr>
            <w:tcW w:w="992" w:type="dxa"/>
            <w:tcBorders>
              <w:top w:val="single" w:sz="8"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single" w:sz="8"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single" w:sz="8"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single" w:sz="8" w:space="0" w:color="auto"/>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234</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134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234</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259"/>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306"/>
        </w:trPr>
        <w:tc>
          <w:tcPr>
            <w:tcW w:w="1588"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u w:val="single"/>
              </w:rPr>
              <w:t>Основное мероприятие 3.5</w:t>
            </w:r>
            <w:r w:rsidRPr="00F34D76">
              <w:rPr>
                <w:rFonts w:ascii="Times New Roman" w:hAnsi="Times New Roman"/>
                <w:sz w:val="16"/>
                <w:szCs w:val="16"/>
              </w:rPr>
              <w:t>.</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Создание мест (площадок) накопления твердых коммунальных  отходов</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600,1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600,1</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600,1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600,1</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64"/>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241"/>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316"/>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single" w:sz="8" w:space="0" w:color="auto"/>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u w:val="single"/>
              </w:rPr>
              <w:t>Основное мероприятие 3.6</w:t>
            </w:r>
            <w:r w:rsidRPr="00F34D76">
              <w:rPr>
                <w:rFonts w:ascii="Times New Roman" w:hAnsi="Times New Roman"/>
                <w:sz w:val="16"/>
                <w:szCs w:val="16"/>
              </w:rPr>
              <w:t>.</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Проведение оценки объектов муниципальной собственности</w:t>
            </w:r>
          </w:p>
          <w:p w:rsidR="00F161A5" w:rsidRPr="00F34D76" w:rsidRDefault="00F161A5" w:rsidP="00F161A5">
            <w:pPr>
              <w:widowControl w:val="0"/>
              <w:jc w:val="center"/>
              <w:rPr>
                <w:rFonts w:ascii="Times New Roman" w:hAnsi="Times New Roman"/>
                <w:sz w:val="16"/>
                <w:szCs w:val="16"/>
              </w:rPr>
            </w:pP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Подпрограмма 4</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i/>
                <w:color w:val="000000"/>
                <w:sz w:val="16"/>
                <w:szCs w:val="16"/>
              </w:rPr>
              <w:t>«</w:t>
            </w:r>
            <w:r w:rsidRPr="00F34D76">
              <w:rPr>
                <w:rFonts w:ascii="Times New Roman" w:hAnsi="Times New Roman"/>
                <w:sz w:val="16"/>
                <w:szCs w:val="16"/>
              </w:rPr>
              <w:t>Обеспечение комплексного пространственного и территориального развития Умыганского сельского поселения»</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31,5</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31,5</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4.1</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Проведение топографических, геодезических, картографических и кадастровых работ</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16,5</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16,5</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411"/>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jc w:val="center"/>
              <w:rPr>
                <w:rFonts w:ascii="Times New Roman" w:hAnsi="Times New Roman"/>
                <w:sz w:val="16"/>
                <w:szCs w:val="16"/>
                <w:highlight w:val="green"/>
              </w:rPr>
            </w:pPr>
          </w:p>
        </w:tc>
        <w:tc>
          <w:tcPr>
            <w:tcW w:w="1276" w:type="dxa"/>
            <w:vMerge/>
          </w:tcPr>
          <w:p w:rsidR="00F161A5" w:rsidRPr="00F34D76" w:rsidRDefault="00F161A5" w:rsidP="00F161A5">
            <w:pPr>
              <w:widowControl w:val="0"/>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79"/>
        </w:trPr>
        <w:tc>
          <w:tcPr>
            <w:tcW w:w="1588"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4.2</w:t>
            </w:r>
          </w:p>
          <w:p w:rsidR="00F161A5" w:rsidRPr="00F34D76" w:rsidRDefault="00F161A5" w:rsidP="00F161A5">
            <w:pPr>
              <w:widowControl w:val="0"/>
              <w:jc w:val="center"/>
              <w:rPr>
                <w:rFonts w:ascii="Times New Roman" w:hAnsi="Times New Roman"/>
                <w:color w:val="000000"/>
                <w:sz w:val="16"/>
                <w:szCs w:val="16"/>
              </w:rPr>
            </w:pPr>
            <w:r w:rsidRPr="00F34D76">
              <w:rPr>
                <w:rFonts w:ascii="Times New Roman" w:hAnsi="Times New Roman"/>
                <w:color w:val="000000"/>
                <w:sz w:val="16"/>
                <w:szCs w:val="16"/>
              </w:rPr>
              <w:t>Обеспечение градостроительной и землеустроительной деятельности на территории  сельского поселения</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w:t>
            </w:r>
          </w:p>
        </w:tc>
      </w:tr>
      <w:tr w:rsidR="00F161A5" w:rsidRPr="00F34D76" w:rsidTr="00F161A5">
        <w:trPr>
          <w:trHeight w:val="76"/>
        </w:trPr>
        <w:tc>
          <w:tcPr>
            <w:tcW w:w="1588" w:type="dxa"/>
            <w:vMerge/>
          </w:tcPr>
          <w:p w:rsidR="00F161A5" w:rsidRPr="00F34D76" w:rsidRDefault="00F161A5" w:rsidP="00F161A5">
            <w:pPr>
              <w:widowControl w:val="0"/>
              <w:spacing w:line="18" w:lineRule="atLeast"/>
              <w:ind w:right="-2"/>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w:t>
            </w:r>
          </w:p>
        </w:tc>
      </w:tr>
      <w:tr w:rsidR="00F161A5" w:rsidRPr="00F34D76" w:rsidTr="00F161A5">
        <w:trPr>
          <w:trHeight w:val="76"/>
        </w:trPr>
        <w:tc>
          <w:tcPr>
            <w:tcW w:w="1588" w:type="dxa"/>
            <w:vMerge/>
          </w:tcPr>
          <w:p w:rsidR="00F161A5" w:rsidRPr="00F34D76" w:rsidRDefault="00F161A5" w:rsidP="00F161A5">
            <w:pPr>
              <w:widowControl w:val="0"/>
              <w:spacing w:line="18" w:lineRule="atLeast"/>
              <w:ind w:right="-2"/>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76"/>
        </w:trPr>
        <w:tc>
          <w:tcPr>
            <w:tcW w:w="1588" w:type="dxa"/>
            <w:vMerge/>
          </w:tcPr>
          <w:p w:rsidR="00F161A5" w:rsidRPr="00F34D76" w:rsidRDefault="00F161A5" w:rsidP="00F161A5">
            <w:pPr>
              <w:widowControl w:val="0"/>
              <w:spacing w:line="18" w:lineRule="atLeast"/>
              <w:ind w:right="-2"/>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76"/>
        </w:trPr>
        <w:tc>
          <w:tcPr>
            <w:tcW w:w="1588" w:type="dxa"/>
            <w:vMerge/>
          </w:tcPr>
          <w:p w:rsidR="00F161A5" w:rsidRPr="00F34D76" w:rsidRDefault="00F161A5" w:rsidP="00F161A5">
            <w:pPr>
              <w:widowControl w:val="0"/>
              <w:spacing w:line="18" w:lineRule="atLeast"/>
              <w:ind w:right="-2"/>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346"/>
        </w:trPr>
        <w:tc>
          <w:tcPr>
            <w:tcW w:w="1588" w:type="dxa"/>
            <w:vMerge/>
          </w:tcPr>
          <w:p w:rsidR="00F161A5" w:rsidRPr="00F34D76" w:rsidRDefault="00F161A5" w:rsidP="00F161A5">
            <w:pPr>
              <w:widowControl w:val="0"/>
              <w:spacing w:line="18" w:lineRule="atLeast"/>
              <w:ind w:right="-2"/>
              <w:jc w:val="center"/>
              <w:rPr>
                <w:rFonts w:ascii="Times New Roman" w:hAnsi="Times New Roman"/>
                <w:sz w:val="16"/>
                <w:szCs w:val="16"/>
                <w:highlight w:val="green"/>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single" w:sz="8" w:space="0" w:color="auto"/>
              <w:bottom w:val="single" w:sz="8" w:space="0" w:color="000000"/>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jc w:val="center"/>
              <w:rPr>
                <w:rFonts w:ascii="Times New Roman" w:hAnsi="Times New Roman"/>
                <w:sz w:val="16"/>
                <w:szCs w:val="16"/>
                <w:u w:val="single"/>
              </w:rPr>
            </w:pPr>
            <w:r w:rsidRPr="00F34D76">
              <w:rPr>
                <w:rFonts w:ascii="Times New Roman" w:hAnsi="Times New Roman"/>
                <w:sz w:val="16"/>
                <w:szCs w:val="16"/>
                <w:u w:val="single"/>
              </w:rPr>
              <w:t>Подпрограмма 5</w:t>
            </w:r>
          </w:p>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«Обеспечение комплексных мер безопасности на территории Умыганского сельского поселения»</w:t>
            </w:r>
          </w:p>
        </w:tc>
        <w:tc>
          <w:tcPr>
            <w:tcW w:w="1276" w:type="dxa"/>
            <w:vMerge w:val="restart"/>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jc w:val="center"/>
              <w:rPr>
                <w:rFonts w:ascii="Times New Roman" w:hAnsi="Times New Roman"/>
                <w:sz w:val="16"/>
                <w:szCs w:val="16"/>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37</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37</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spacing w:line="18" w:lineRule="atLeast"/>
              <w:ind w:right="-2"/>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5.1.</w:t>
            </w:r>
          </w:p>
          <w:p w:rsidR="00F161A5" w:rsidRPr="00F34D76" w:rsidRDefault="00F161A5" w:rsidP="00F161A5">
            <w:pPr>
              <w:widowControl w:val="0"/>
              <w:spacing w:line="18" w:lineRule="atLeast"/>
              <w:ind w:right="-2"/>
              <w:jc w:val="center"/>
              <w:rPr>
                <w:rFonts w:ascii="Times New Roman" w:hAnsi="Times New Roman"/>
                <w:sz w:val="16"/>
                <w:szCs w:val="16"/>
              </w:rPr>
            </w:pPr>
            <w:r w:rsidRPr="00F34D76">
              <w:rPr>
                <w:rFonts w:ascii="Times New Roman" w:hAnsi="Times New Roman"/>
                <w:sz w:val="16"/>
                <w:szCs w:val="16"/>
              </w:rPr>
              <w:t>Обеспечение первичных мер пожарной безопасности в границах населенных пунктов</w:t>
            </w:r>
          </w:p>
        </w:tc>
        <w:tc>
          <w:tcPr>
            <w:tcW w:w="1276"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418" w:type="dxa"/>
            <w:vAlign w:val="center"/>
          </w:tcPr>
          <w:p w:rsidR="00F161A5" w:rsidRPr="00F34D76" w:rsidRDefault="00F161A5" w:rsidP="00F161A5">
            <w:pPr>
              <w:widowControl w:val="0"/>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35</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35</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spacing w:line="18" w:lineRule="atLeast"/>
              <w:ind w:right="-2"/>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5.2.</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Профилактика безнадзорности и правонарушений на территории сельского поселения</w:t>
            </w:r>
          </w:p>
        </w:tc>
        <w:tc>
          <w:tcPr>
            <w:tcW w:w="1276"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0,5</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single" w:sz="8" w:space="0" w:color="auto"/>
              <w:bottom w:val="single" w:sz="4"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4"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4"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4"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4"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single" w:sz="4" w:space="0" w:color="auto"/>
              <w:left w:val="single" w:sz="8" w:space="0" w:color="auto"/>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single" w:sz="4"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single" w:sz="4"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spacing w:line="18" w:lineRule="atLeast"/>
              <w:ind w:right="-2"/>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5.3.</w:t>
            </w:r>
          </w:p>
          <w:p w:rsidR="00F161A5" w:rsidRPr="00F34D76" w:rsidRDefault="00F161A5" w:rsidP="00F161A5">
            <w:pPr>
              <w:widowControl w:val="0"/>
              <w:spacing w:line="18" w:lineRule="atLeast"/>
              <w:ind w:left="-108" w:right="-142"/>
              <w:jc w:val="center"/>
              <w:rPr>
                <w:rFonts w:ascii="Times New Roman" w:hAnsi="Times New Roman"/>
                <w:sz w:val="16"/>
                <w:szCs w:val="16"/>
              </w:rPr>
            </w:pPr>
            <w:r w:rsidRPr="00F34D76">
              <w:rPr>
                <w:rFonts w:ascii="Times New Roman" w:hAnsi="Times New Roman"/>
                <w:sz w:val="16"/>
                <w:szCs w:val="16"/>
              </w:rPr>
              <w:t xml:space="preserve">Участие в профилактике терроризма и экстремизма, а также в минимизации и (или) </w:t>
            </w:r>
            <w:r w:rsidRPr="00F34D76">
              <w:rPr>
                <w:rFonts w:ascii="Times New Roman" w:hAnsi="Times New Roman"/>
                <w:sz w:val="16"/>
                <w:szCs w:val="16"/>
              </w:rPr>
              <w:lastRenderedPageBreak/>
              <w:t>ликвидации последствий   проявлений терроризма и экстремизма в границах поселения</w:t>
            </w:r>
          </w:p>
        </w:tc>
        <w:tc>
          <w:tcPr>
            <w:tcW w:w="1276"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lastRenderedPageBreak/>
              <w:t>Администрация Умыганского сельского поселения</w:t>
            </w:r>
          </w:p>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392"/>
        </w:trPr>
        <w:tc>
          <w:tcPr>
            <w:tcW w:w="1588" w:type="dxa"/>
            <w:vMerge w:val="restart"/>
          </w:tcPr>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Подпрограмма 6</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«Развитие сферы  культуры и спорта на территории Умыганского сельского поселения»</w:t>
            </w:r>
          </w:p>
        </w:tc>
        <w:tc>
          <w:tcPr>
            <w:tcW w:w="1276" w:type="dxa"/>
            <w:vMerge w:val="restart"/>
          </w:tcPr>
          <w:p w:rsidR="00F161A5" w:rsidRPr="00F34D76" w:rsidRDefault="00F161A5" w:rsidP="00F161A5">
            <w:pPr>
              <w:widowControl w:val="0"/>
              <w:spacing w:line="18" w:lineRule="atLeast"/>
              <w:jc w:val="center"/>
              <w:rPr>
                <w:rFonts w:ascii="Times New Roman" w:hAnsi="Times New Roman"/>
                <w:sz w:val="16"/>
                <w:szCs w:val="16"/>
              </w:rPr>
            </w:pP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 xml:space="preserve">МКУК КДЦ </w:t>
            </w:r>
            <w:proofErr w:type="spellStart"/>
            <w:r w:rsidRPr="00F34D76">
              <w:rPr>
                <w:rFonts w:ascii="Times New Roman" w:hAnsi="Times New Roman"/>
                <w:sz w:val="16"/>
                <w:szCs w:val="16"/>
              </w:rPr>
              <w:t>с.Умыган</w:t>
            </w:r>
            <w:proofErr w:type="spellEnd"/>
          </w:p>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2795,2</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3280,3</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11009,1</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3339,8</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2716</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3280,3</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10929,9</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79,2</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79,2</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363"/>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6.1</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276"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 xml:space="preserve">МКУК КДЦ </w:t>
            </w:r>
            <w:proofErr w:type="spellStart"/>
            <w:r w:rsidRPr="00F34D76">
              <w:rPr>
                <w:rFonts w:ascii="Times New Roman" w:hAnsi="Times New Roman"/>
                <w:sz w:val="16"/>
                <w:szCs w:val="16"/>
              </w:rPr>
              <w:t>с.Умыган</w:t>
            </w:r>
            <w:proofErr w:type="spellEnd"/>
          </w:p>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2705,2</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1418,3</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9047,1</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2705,2</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1418,3</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9047,1</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i/>
                <w:iCs/>
                <w:color w:val="000000"/>
                <w:sz w:val="16"/>
                <w:szCs w:val="16"/>
              </w:rPr>
            </w:pPr>
            <w:r w:rsidRPr="00F34D76">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0,0 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6.2</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"Обеспечение условий для развития на территории сельского поселения физической культуры и массового спорта"</w:t>
            </w:r>
          </w:p>
        </w:tc>
        <w:tc>
          <w:tcPr>
            <w:tcW w:w="1276" w:type="dxa"/>
            <w:vMerge w:val="restart"/>
          </w:tcPr>
          <w:p w:rsidR="00F161A5" w:rsidRPr="00F34D76" w:rsidRDefault="00F161A5" w:rsidP="00F161A5">
            <w:pPr>
              <w:widowControl w:val="0"/>
              <w:spacing w:line="18" w:lineRule="atLeast"/>
              <w:jc w:val="center"/>
              <w:rPr>
                <w:rFonts w:ascii="Times New Roman" w:hAnsi="Times New Roman"/>
                <w:sz w:val="16"/>
                <w:szCs w:val="16"/>
              </w:rPr>
            </w:pP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 xml:space="preserve">МКУК КДЦ </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с. Умыган</w:t>
            </w: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110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10,8</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30,8</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79,2</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79,2</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highlight w:val="green"/>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6.3</w:t>
            </w:r>
          </w:p>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rPr>
              <w:t>"Развитие домов культуры поселений''</w:t>
            </w:r>
          </w:p>
        </w:tc>
        <w:tc>
          <w:tcPr>
            <w:tcW w:w="1276"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 xml:space="preserve">МКУК КДЦ </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с. Умыган</w:t>
            </w: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1852</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1852</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1852</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1852</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Подпрограмма 7</w:t>
            </w:r>
          </w:p>
          <w:p w:rsidR="00F161A5" w:rsidRPr="00F34D76" w:rsidRDefault="00F161A5" w:rsidP="00F161A5">
            <w:pPr>
              <w:widowControl w:val="0"/>
              <w:spacing w:line="18" w:lineRule="atLeast"/>
              <w:jc w:val="center"/>
              <w:rPr>
                <w:rFonts w:ascii="Times New Roman" w:hAnsi="Times New Roman"/>
                <w:sz w:val="16"/>
                <w:szCs w:val="16"/>
              </w:rPr>
            </w:pPr>
            <w:proofErr w:type="gramStart"/>
            <w:r w:rsidRPr="00F34D76">
              <w:rPr>
                <w:rFonts w:ascii="Times New Roman" w:hAnsi="Times New Roman"/>
                <w:sz w:val="16"/>
                <w:szCs w:val="16"/>
              </w:rPr>
              <w:t>« Энергосбережение</w:t>
            </w:r>
            <w:proofErr w:type="gramEnd"/>
            <w:r w:rsidRPr="00F34D76">
              <w:rPr>
                <w:rFonts w:ascii="Times New Roman" w:hAnsi="Times New Roman"/>
                <w:sz w:val="16"/>
                <w:szCs w:val="16"/>
              </w:rPr>
              <w:t xml:space="preserve"> и повышение энергетической эффективности на территории сельских поселений на 2021-2025гг.»</w:t>
            </w:r>
          </w:p>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val="restart"/>
          </w:tcPr>
          <w:p w:rsidR="00F161A5" w:rsidRPr="00F34D76" w:rsidRDefault="00F161A5" w:rsidP="00F161A5">
            <w:pPr>
              <w:widowControl w:val="0"/>
              <w:spacing w:line="18" w:lineRule="atLeast"/>
              <w:jc w:val="center"/>
              <w:rPr>
                <w:rFonts w:ascii="Times New Roman" w:hAnsi="Times New Roman"/>
                <w:sz w:val="16"/>
                <w:szCs w:val="16"/>
              </w:rPr>
            </w:pP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4"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4"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4"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4"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4"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single" w:sz="4"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single" w:sz="4"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single" w:sz="4"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single" w:sz="4"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single" w:sz="4" w:space="0" w:color="auto"/>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26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276"/>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276"/>
        </w:trPr>
        <w:tc>
          <w:tcPr>
            <w:tcW w:w="1588" w:type="dxa"/>
            <w:vMerge w:val="restart"/>
          </w:tcPr>
          <w:p w:rsidR="00F161A5" w:rsidRPr="00F34D76" w:rsidRDefault="00F161A5" w:rsidP="00F161A5">
            <w:pPr>
              <w:widowControl w:val="0"/>
              <w:spacing w:line="18" w:lineRule="atLeast"/>
              <w:jc w:val="center"/>
              <w:rPr>
                <w:rFonts w:ascii="Times New Roman" w:hAnsi="Times New Roman"/>
                <w:sz w:val="16"/>
                <w:szCs w:val="16"/>
              </w:rPr>
            </w:pPr>
          </w:p>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7.1</w:t>
            </w:r>
          </w:p>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rPr>
              <w:t>«Технические и организационные мероприятия по снижению использования энергоресурсов»</w:t>
            </w:r>
          </w:p>
        </w:tc>
        <w:tc>
          <w:tcPr>
            <w:tcW w:w="1276" w:type="dxa"/>
            <w:vMerge w:val="restart"/>
          </w:tcPr>
          <w:p w:rsidR="00F161A5" w:rsidRPr="00F34D76" w:rsidRDefault="00F161A5" w:rsidP="00F161A5">
            <w:pPr>
              <w:widowControl w:val="0"/>
              <w:spacing w:line="18" w:lineRule="atLeast"/>
              <w:jc w:val="center"/>
              <w:rPr>
                <w:rFonts w:ascii="Times New Roman" w:hAnsi="Times New Roman"/>
                <w:sz w:val="16"/>
                <w:szCs w:val="16"/>
              </w:rPr>
            </w:pPr>
          </w:p>
          <w:p w:rsidR="00F161A5" w:rsidRPr="00F34D76" w:rsidRDefault="00F161A5" w:rsidP="00F161A5">
            <w:pPr>
              <w:widowControl w:val="0"/>
              <w:spacing w:line="18" w:lineRule="atLeast"/>
              <w:jc w:val="center"/>
              <w:rPr>
                <w:rFonts w:ascii="Times New Roman" w:hAnsi="Times New Roman"/>
                <w:sz w:val="16"/>
                <w:szCs w:val="16"/>
              </w:rPr>
            </w:pP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317"/>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tabs>
                <w:tab w:val="left" w:pos="525"/>
              </w:tabs>
              <w:spacing w:line="18" w:lineRule="atLeast"/>
              <w:rPr>
                <w:rFonts w:ascii="Times New Roman" w:hAnsi="Times New Roman"/>
                <w:sz w:val="16"/>
                <w:szCs w:val="16"/>
              </w:rPr>
            </w:pPr>
            <w:r w:rsidRPr="00F34D76">
              <w:rPr>
                <w:rFonts w:ascii="Times New Roman" w:hAnsi="Times New Roman"/>
                <w:sz w:val="16"/>
                <w:szCs w:val="16"/>
              </w:rPr>
              <w:tab/>
              <w:t>Непрограммные  расходы</w:t>
            </w:r>
          </w:p>
        </w:tc>
        <w:tc>
          <w:tcPr>
            <w:tcW w:w="1276"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70"/>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u w:val="single"/>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Обеспечение проведения выборов</w:t>
            </w:r>
          </w:p>
        </w:tc>
        <w:tc>
          <w:tcPr>
            <w:tcW w:w="1276"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94</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lastRenderedPageBreak/>
              <w:t>Основное мероприятие 1</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«Проведение выборов главы муниципального образования»</w:t>
            </w:r>
          </w:p>
        </w:tc>
        <w:tc>
          <w:tcPr>
            <w:tcW w:w="1276"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41</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41</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val="restart"/>
          </w:tcPr>
          <w:p w:rsidR="00F161A5" w:rsidRPr="00F34D76" w:rsidRDefault="00F161A5" w:rsidP="00F161A5">
            <w:pPr>
              <w:widowControl w:val="0"/>
              <w:spacing w:line="18" w:lineRule="atLeast"/>
              <w:jc w:val="center"/>
              <w:rPr>
                <w:rFonts w:ascii="Times New Roman" w:hAnsi="Times New Roman"/>
                <w:sz w:val="16"/>
                <w:szCs w:val="16"/>
                <w:u w:val="single"/>
              </w:rPr>
            </w:pPr>
            <w:r w:rsidRPr="00F34D76">
              <w:rPr>
                <w:rFonts w:ascii="Times New Roman" w:hAnsi="Times New Roman"/>
                <w:sz w:val="16"/>
                <w:szCs w:val="16"/>
                <w:u w:val="single"/>
              </w:rPr>
              <w:t>Основное мероприятие 2</w:t>
            </w:r>
          </w:p>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«Проведение выборов в представительные органы муниципального образования»</w:t>
            </w:r>
          </w:p>
        </w:tc>
        <w:tc>
          <w:tcPr>
            <w:tcW w:w="1276" w:type="dxa"/>
            <w:vMerge w:val="restart"/>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Администрация Умыганского сельского поселения</w:t>
            </w:r>
          </w:p>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Всего</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53</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53</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МБ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53</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53</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РБ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ОБ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ФБ</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276" w:type="dxa"/>
            <w:vMerge/>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ИИ</w:t>
            </w: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0</w:t>
            </w:r>
          </w:p>
        </w:tc>
      </w:tr>
      <w:tr w:rsidR="00F161A5" w:rsidRPr="00F34D76" w:rsidTr="00F161A5">
        <w:trPr>
          <w:trHeight w:val="12"/>
        </w:trPr>
        <w:tc>
          <w:tcPr>
            <w:tcW w:w="1588" w:type="dxa"/>
          </w:tcPr>
          <w:p w:rsidR="00F161A5" w:rsidRPr="00F34D76" w:rsidRDefault="00F161A5" w:rsidP="00F161A5">
            <w:pPr>
              <w:widowControl w:val="0"/>
              <w:spacing w:line="18" w:lineRule="atLeast"/>
              <w:jc w:val="center"/>
              <w:rPr>
                <w:rFonts w:ascii="Times New Roman" w:hAnsi="Times New Roman"/>
                <w:sz w:val="16"/>
                <w:szCs w:val="16"/>
              </w:rPr>
            </w:pPr>
            <w:r w:rsidRPr="00F34D76">
              <w:rPr>
                <w:rFonts w:ascii="Times New Roman" w:hAnsi="Times New Roman"/>
                <w:sz w:val="16"/>
                <w:szCs w:val="16"/>
              </w:rPr>
              <w:t>ИТОГО:</w:t>
            </w:r>
          </w:p>
        </w:tc>
        <w:tc>
          <w:tcPr>
            <w:tcW w:w="1276" w:type="dxa"/>
          </w:tcPr>
          <w:p w:rsidR="00F161A5" w:rsidRPr="00F34D76" w:rsidRDefault="00F161A5" w:rsidP="00F161A5">
            <w:pPr>
              <w:widowControl w:val="0"/>
              <w:spacing w:line="18" w:lineRule="atLeast"/>
              <w:jc w:val="center"/>
              <w:rPr>
                <w:rFonts w:ascii="Times New Roman" w:hAnsi="Times New Roman"/>
                <w:sz w:val="16"/>
                <w:szCs w:val="16"/>
              </w:rPr>
            </w:pPr>
          </w:p>
        </w:tc>
        <w:tc>
          <w:tcPr>
            <w:tcW w:w="1418" w:type="dxa"/>
            <w:vAlign w:val="center"/>
          </w:tcPr>
          <w:p w:rsidR="00F161A5" w:rsidRPr="00F34D76" w:rsidRDefault="00F161A5" w:rsidP="00F161A5">
            <w:pPr>
              <w:widowControl w:val="0"/>
              <w:spacing w:line="18" w:lineRule="atLeast"/>
              <w:jc w:val="center"/>
              <w:rPr>
                <w:rFonts w:ascii="Times New Roman" w:hAnsi="Times New Roman"/>
                <w:sz w:val="16"/>
                <w:szCs w:val="16"/>
              </w:rPr>
            </w:pPr>
          </w:p>
        </w:tc>
        <w:tc>
          <w:tcPr>
            <w:tcW w:w="1134" w:type="dxa"/>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10195,7</w:t>
            </w:r>
          </w:p>
        </w:tc>
        <w:tc>
          <w:tcPr>
            <w:tcW w:w="993"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9073,1</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7077,1</w:t>
            </w:r>
          </w:p>
        </w:tc>
        <w:tc>
          <w:tcPr>
            <w:tcW w:w="850"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8827,8</w:t>
            </w:r>
          </w:p>
        </w:tc>
        <w:tc>
          <w:tcPr>
            <w:tcW w:w="851"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F161A5" w:rsidRPr="00F34D76" w:rsidRDefault="00F161A5" w:rsidP="00F161A5">
            <w:pPr>
              <w:jc w:val="right"/>
              <w:rPr>
                <w:rFonts w:ascii="Times New Roman" w:hAnsi="Times New Roman"/>
                <w:color w:val="000000"/>
                <w:sz w:val="16"/>
                <w:szCs w:val="16"/>
              </w:rPr>
            </w:pPr>
            <w:r w:rsidRPr="00F34D76">
              <w:rPr>
                <w:rFonts w:ascii="Times New Roman" w:hAnsi="Times New Roman"/>
                <w:color w:val="000000"/>
                <w:sz w:val="16"/>
                <w:szCs w:val="16"/>
              </w:rPr>
              <w:t>35173,7</w:t>
            </w:r>
          </w:p>
        </w:tc>
      </w:tr>
    </w:tbl>
    <w:p w:rsidR="0035651C" w:rsidRPr="0035651C" w:rsidRDefault="0035651C" w:rsidP="0035651C">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6"/>
          <w:szCs w:val="16"/>
          <w:lang w:eastAsia="ru-RU"/>
        </w:rPr>
      </w:pPr>
      <w:bookmarkStart w:id="3" w:name="Par1"/>
      <w:bookmarkEnd w:id="3"/>
      <w:r w:rsidRPr="0035651C">
        <w:rPr>
          <w:rFonts w:ascii="Times New Roman" w:eastAsia="Times New Roman" w:hAnsi="Times New Roman" w:cs="Times New Roman"/>
          <w:b/>
          <w:spacing w:val="20"/>
          <w:sz w:val="16"/>
          <w:szCs w:val="16"/>
          <w:lang w:eastAsia="ru-RU"/>
        </w:rPr>
        <w:t>ИРКУТСКАЯ ОБЛАСТЬ</w:t>
      </w:r>
    </w:p>
    <w:p w:rsidR="0035651C" w:rsidRPr="0035651C" w:rsidRDefault="0035651C" w:rsidP="0035651C">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35651C">
        <w:rPr>
          <w:rFonts w:ascii="Times New Roman" w:eastAsia="Times New Roman" w:hAnsi="Times New Roman" w:cs="Times New Roman"/>
          <w:b/>
          <w:spacing w:val="20"/>
          <w:sz w:val="16"/>
          <w:szCs w:val="16"/>
          <w:lang w:eastAsia="ru-RU"/>
        </w:rPr>
        <w:t>Тулунский район</w:t>
      </w:r>
    </w:p>
    <w:p w:rsidR="0035651C" w:rsidRPr="0035651C" w:rsidRDefault="0035651C" w:rsidP="0035651C">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35651C">
        <w:rPr>
          <w:rFonts w:ascii="Times New Roman" w:eastAsia="Times New Roman" w:hAnsi="Times New Roman" w:cs="Times New Roman"/>
          <w:b/>
          <w:spacing w:val="20"/>
          <w:sz w:val="16"/>
          <w:szCs w:val="16"/>
          <w:lang w:eastAsia="ru-RU"/>
        </w:rPr>
        <w:t>АДМИНИСТРАЦИЯ</w:t>
      </w:r>
    </w:p>
    <w:p w:rsidR="0035651C" w:rsidRPr="0035651C" w:rsidRDefault="0035651C" w:rsidP="0035651C">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pacing w:val="20"/>
          <w:sz w:val="16"/>
          <w:szCs w:val="16"/>
          <w:lang w:eastAsia="ru-RU"/>
        </w:rPr>
      </w:pPr>
      <w:r w:rsidRPr="0035651C">
        <w:rPr>
          <w:rFonts w:ascii="Times New Roman" w:eastAsia="Times New Roman" w:hAnsi="Times New Roman" w:cs="Times New Roman"/>
          <w:b/>
          <w:spacing w:val="20"/>
          <w:sz w:val="16"/>
          <w:szCs w:val="16"/>
          <w:lang w:eastAsia="ru-RU"/>
        </w:rPr>
        <w:t>Умыганского сельского поселения</w:t>
      </w:r>
    </w:p>
    <w:p w:rsidR="0035651C" w:rsidRPr="0035651C" w:rsidRDefault="0035651C" w:rsidP="0035651C">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pacing w:val="20"/>
          <w:sz w:val="16"/>
          <w:szCs w:val="16"/>
          <w:lang w:eastAsia="ru-RU"/>
        </w:rPr>
      </w:pPr>
      <w:r w:rsidRPr="0035651C">
        <w:rPr>
          <w:rFonts w:ascii="Times New Roman" w:eastAsia="Times New Roman" w:hAnsi="Times New Roman" w:cs="Times New Roman"/>
          <w:b/>
          <w:spacing w:val="20"/>
          <w:sz w:val="16"/>
          <w:szCs w:val="16"/>
          <w:lang w:eastAsia="ru-RU"/>
        </w:rPr>
        <w:t>П О С Т А Н О В Л Е Н И Е</w:t>
      </w:r>
    </w:p>
    <w:p w:rsidR="0035651C" w:rsidRPr="0035651C" w:rsidRDefault="0035651C" w:rsidP="0035651C">
      <w:pPr>
        <w:overflowPunct w:val="0"/>
        <w:autoSpaceDE w:val="0"/>
        <w:autoSpaceDN w:val="0"/>
        <w:adjustRightInd w:val="0"/>
        <w:spacing w:after="0" w:line="240" w:lineRule="auto"/>
        <w:ind w:right="-1"/>
        <w:textAlignment w:val="baseline"/>
        <w:rPr>
          <w:rFonts w:ascii="Times New Roman" w:eastAsia="Times New Roman" w:hAnsi="Times New Roman" w:cs="Times New Roman"/>
          <w:b/>
          <w:spacing w:val="20"/>
          <w:sz w:val="16"/>
          <w:szCs w:val="16"/>
          <w:lang w:eastAsia="ru-RU"/>
        </w:rPr>
      </w:pPr>
      <w:r w:rsidRPr="0035651C">
        <w:rPr>
          <w:rFonts w:ascii="Times New Roman" w:eastAsia="Times New Roman" w:hAnsi="Times New Roman" w:cs="Times New Roman"/>
          <w:b/>
          <w:spacing w:val="20"/>
          <w:sz w:val="16"/>
          <w:szCs w:val="16"/>
          <w:lang w:eastAsia="ru-RU"/>
        </w:rPr>
        <w:t xml:space="preserve">  «25» января 2022 г</w:t>
      </w:r>
      <w:r w:rsidRPr="0035651C">
        <w:rPr>
          <w:rFonts w:ascii="Times New Roman" w:eastAsia="Times New Roman" w:hAnsi="Times New Roman" w:cs="Times New Roman"/>
          <w:spacing w:val="20"/>
          <w:sz w:val="16"/>
          <w:szCs w:val="16"/>
          <w:lang w:eastAsia="ru-RU"/>
        </w:rPr>
        <w:t xml:space="preserve">.                                                       </w:t>
      </w:r>
      <w:r w:rsidRPr="0035651C">
        <w:rPr>
          <w:rFonts w:ascii="Times New Roman" w:eastAsia="Times New Roman" w:hAnsi="Times New Roman" w:cs="Times New Roman"/>
          <w:b/>
          <w:spacing w:val="20"/>
          <w:sz w:val="16"/>
          <w:szCs w:val="16"/>
          <w:lang w:eastAsia="ru-RU"/>
        </w:rPr>
        <w:t>№ 3а-ПА</w:t>
      </w:r>
    </w:p>
    <w:p w:rsidR="0035651C" w:rsidRPr="0035651C" w:rsidRDefault="0035651C" w:rsidP="0035651C">
      <w:pPr>
        <w:spacing w:after="0" w:line="240" w:lineRule="auto"/>
        <w:ind w:right="-1"/>
        <w:rPr>
          <w:rFonts w:ascii="Times New Roman" w:eastAsia="Calibri" w:hAnsi="Times New Roman" w:cs="Times New Roman"/>
          <w:sz w:val="16"/>
          <w:szCs w:val="16"/>
        </w:rPr>
      </w:pPr>
      <w:r w:rsidRPr="0035651C">
        <w:rPr>
          <w:rFonts w:ascii="Times New Roman" w:eastAsia="Calibri" w:hAnsi="Times New Roman" w:cs="Times New Roman"/>
          <w:sz w:val="16"/>
          <w:szCs w:val="16"/>
        </w:rPr>
        <w:t>«О внесении изменений в муниципальную программу</w:t>
      </w:r>
    </w:p>
    <w:p w:rsidR="0035651C" w:rsidRPr="0035651C" w:rsidRDefault="0035651C" w:rsidP="0035651C">
      <w:pPr>
        <w:spacing w:after="0" w:line="240" w:lineRule="auto"/>
        <w:ind w:right="-1"/>
        <w:rPr>
          <w:rFonts w:ascii="Times New Roman" w:eastAsia="Calibri" w:hAnsi="Times New Roman" w:cs="Times New Roman"/>
          <w:sz w:val="16"/>
          <w:szCs w:val="16"/>
        </w:rPr>
      </w:pPr>
      <w:r w:rsidRPr="0035651C">
        <w:rPr>
          <w:rFonts w:ascii="Times New Roman" w:eastAsia="Calibri" w:hAnsi="Times New Roman" w:cs="Times New Roman"/>
          <w:sz w:val="16"/>
          <w:szCs w:val="16"/>
        </w:rPr>
        <w:t>«Социально-экономическое развитие территории сельского поселения»</w:t>
      </w:r>
    </w:p>
    <w:p w:rsidR="0035651C" w:rsidRPr="0035651C" w:rsidRDefault="0035651C" w:rsidP="0035651C">
      <w:pPr>
        <w:spacing w:after="0" w:line="240" w:lineRule="auto"/>
        <w:ind w:right="-1"/>
        <w:rPr>
          <w:rFonts w:ascii="Times New Roman" w:eastAsia="Calibri" w:hAnsi="Times New Roman" w:cs="Times New Roman"/>
          <w:sz w:val="16"/>
          <w:szCs w:val="16"/>
        </w:rPr>
      </w:pPr>
      <w:r w:rsidRPr="0035651C">
        <w:rPr>
          <w:rFonts w:ascii="Times New Roman" w:eastAsia="Calibri" w:hAnsi="Times New Roman" w:cs="Times New Roman"/>
          <w:sz w:val="16"/>
          <w:szCs w:val="16"/>
        </w:rPr>
        <w:t xml:space="preserve">на 2021 – 2025 </w:t>
      </w:r>
      <w:proofErr w:type="gramStart"/>
      <w:r w:rsidRPr="0035651C">
        <w:rPr>
          <w:rFonts w:ascii="Times New Roman" w:eastAsia="Calibri" w:hAnsi="Times New Roman" w:cs="Times New Roman"/>
          <w:sz w:val="16"/>
          <w:szCs w:val="16"/>
        </w:rPr>
        <w:t>годы »</w:t>
      </w:r>
      <w:proofErr w:type="gramEnd"/>
      <w:r w:rsidRPr="0035651C">
        <w:rPr>
          <w:rFonts w:ascii="Times New Roman" w:eastAsia="Calibri" w:hAnsi="Times New Roman" w:cs="Times New Roman"/>
          <w:sz w:val="16"/>
          <w:szCs w:val="16"/>
        </w:rPr>
        <w:t xml:space="preserve">, утвержденную постановлением администрации </w:t>
      </w:r>
    </w:p>
    <w:p w:rsidR="0035651C" w:rsidRPr="0035651C" w:rsidRDefault="0035651C" w:rsidP="0035651C">
      <w:pPr>
        <w:spacing w:after="0" w:line="240" w:lineRule="auto"/>
        <w:ind w:right="-1"/>
        <w:rPr>
          <w:rFonts w:ascii="Times New Roman" w:eastAsia="Calibri" w:hAnsi="Times New Roman" w:cs="Times New Roman"/>
          <w:sz w:val="16"/>
          <w:szCs w:val="16"/>
        </w:rPr>
      </w:pPr>
      <w:r w:rsidRPr="0035651C">
        <w:rPr>
          <w:rFonts w:ascii="Times New Roman" w:eastAsia="Calibri" w:hAnsi="Times New Roman" w:cs="Times New Roman"/>
          <w:sz w:val="16"/>
          <w:szCs w:val="16"/>
        </w:rPr>
        <w:t>Умыганского сельского поселения от 10 ноября 2020 года № 30-ПА (с внесенными изменениями от 11.01.2021г. №1а-ПА, от 25.03.2021г. № 6-ПА, от 29.05.2021г. № 14-ПА, от 27.09.2021г. № 19-ПА, от 11.10.2021г. №21а-ПА, от 25.10.2021г. № 24-ПА, от 24.12.2021г. № 33а-ПА, от 10.01.2022г. № 2-ПА).</w:t>
      </w:r>
    </w:p>
    <w:p w:rsidR="0035651C" w:rsidRPr="0035651C" w:rsidRDefault="0035651C" w:rsidP="0035651C">
      <w:pPr>
        <w:overflowPunct w:val="0"/>
        <w:autoSpaceDE w:val="0"/>
        <w:autoSpaceDN w:val="0"/>
        <w:adjustRightInd w:val="0"/>
        <w:spacing w:after="0" w:line="240" w:lineRule="auto"/>
        <w:ind w:right="-271" w:firstLine="709"/>
        <w:jc w:val="both"/>
        <w:textAlignment w:val="baseline"/>
        <w:rPr>
          <w:rFonts w:ascii="Times New Roman" w:eastAsia="Times New Roman" w:hAnsi="Times New Roman" w:cs="Times New Roman"/>
          <w:b/>
          <w:sz w:val="16"/>
          <w:szCs w:val="16"/>
          <w:lang w:eastAsia="ru-RU"/>
        </w:rPr>
      </w:pPr>
      <w:r w:rsidRPr="0035651C">
        <w:rPr>
          <w:rFonts w:ascii="Times New Roman" w:eastAsia="Times New Roman" w:hAnsi="Times New Roman" w:cs="Times New Roman"/>
          <w:sz w:val="16"/>
          <w:szCs w:val="16"/>
          <w:lang w:eastAsia="ru-RU"/>
        </w:rPr>
        <w:t xml:space="preserve">В соответствии с Федеральным </w:t>
      </w:r>
      <w:hyperlink r:id="rId9" w:history="1">
        <w:r w:rsidRPr="0035651C">
          <w:rPr>
            <w:rFonts w:ascii="Times New Roman" w:eastAsia="Times New Roman" w:hAnsi="Times New Roman" w:cs="Times New Roman"/>
            <w:color w:val="000000"/>
            <w:sz w:val="16"/>
            <w:szCs w:val="16"/>
            <w:lang w:eastAsia="ru-RU"/>
          </w:rPr>
          <w:t>законом</w:t>
        </w:r>
      </w:hyperlink>
      <w:r w:rsidRPr="0035651C">
        <w:rPr>
          <w:rFonts w:ascii="Times New Roman" w:eastAsia="Times New Roman" w:hAnsi="Times New Roman" w:cs="Times New Roman"/>
          <w:sz w:val="16"/>
          <w:szCs w:val="16"/>
          <w:lang w:eastAsia="ru-RU"/>
        </w:rPr>
        <w:t xml:space="preserve"> от 06.10.2003 года № 131-ФЗ «Об общих принципах организации местного самоуправления в Российской Федерации», </w:t>
      </w:r>
      <w:r w:rsidRPr="0035651C">
        <w:rPr>
          <w:rFonts w:ascii="Times New Roman" w:eastAsia="Times New Roman" w:hAnsi="Times New Roman" w:cs="Times New Roman"/>
          <w:color w:val="000000"/>
          <w:sz w:val="16"/>
          <w:szCs w:val="16"/>
          <w:lang w:eastAsia="ru-RU"/>
        </w:rPr>
        <w:t>Постановлением администрации Умыганского сельского поселения от 31 декабря 2015 года №54-па «</w:t>
      </w:r>
      <w:r w:rsidRPr="0035651C">
        <w:rPr>
          <w:rFonts w:ascii="Times New Roman" w:eastAsia="Times New Roman" w:hAnsi="Times New Roman" w:cs="Times New Roman"/>
          <w:bCs/>
          <w:sz w:val="16"/>
          <w:szCs w:val="16"/>
          <w:lang w:eastAsia="ru-RU"/>
        </w:rPr>
        <w:t>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w:t>
      </w:r>
      <w:r w:rsidRPr="0035651C">
        <w:rPr>
          <w:rFonts w:ascii="Times New Roman" w:eastAsia="Times New Roman" w:hAnsi="Times New Roman" w:cs="Times New Roman"/>
          <w:b/>
          <w:bCs/>
          <w:sz w:val="16"/>
          <w:szCs w:val="16"/>
          <w:lang w:eastAsia="ru-RU"/>
        </w:rPr>
        <w:t>»</w:t>
      </w:r>
      <w:r w:rsidRPr="0035651C">
        <w:rPr>
          <w:rFonts w:ascii="Times New Roman" w:eastAsia="Times New Roman" w:hAnsi="Times New Roman" w:cs="Times New Roman"/>
          <w:bCs/>
          <w:sz w:val="16"/>
          <w:szCs w:val="16"/>
          <w:lang w:eastAsia="ru-RU"/>
        </w:rPr>
        <w:t xml:space="preserve"> (с внесенными изменениями</w:t>
      </w:r>
      <w:r w:rsidRPr="0035651C">
        <w:rPr>
          <w:rFonts w:ascii="Times New Roman" w:eastAsia="Times New Roman" w:hAnsi="Times New Roman" w:cs="Times New Roman"/>
          <w:sz w:val="16"/>
          <w:szCs w:val="16"/>
          <w:lang w:eastAsia="ru-RU"/>
        </w:rPr>
        <w:t xml:space="preserve"> от 01.09.2017г №28-ПА; от </w:t>
      </w:r>
      <w:r w:rsidRPr="0035651C">
        <w:rPr>
          <w:rFonts w:ascii="Times New Roman" w:eastAsia="Times New Roman" w:hAnsi="Times New Roman" w:cs="Times New Roman"/>
          <w:spacing w:val="20"/>
          <w:sz w:val="16"/>
          <w:szCs w:val="16"/>
          <w:lang w:eastAsia="ru-RU"/>
        </w:rPr>
        <w:t>02.11.2018г.№44-ПА</w:t>
      </w:r>
      <w:r w:rsidRPr="0035651C">
        <w:rPr>
          <w:rFonts w:ascii="Times New Roman" w:eastAsia="Times New Roman" w:hAnsi="Times New Roman" w:cs="Times New Roman"/>
          <w:sz w:val="16"/>
          <w:szCs w:val="16"/>
          <w:lang w:eastAsia="ru-RU"/>
        </w:rPr>
        <w:t>), р</w:t>
      </w:r>
      <w:r w:rsidRPr="0035651C">
        <w:rPr>
          <w:rFonts w:ascii="Times New Roman" w:eastAsia="Times New Roman" w:hAnsi="Times New Roman" w:cs="Times New Roman"/>
          <w:color w:val="000000"/>
          <w:sz w:val="16"/>
          <w:szCs w:val="16"/>
          <w:lang w:eastAsia="ru-RU"/>
        </w:rPr>
        <w:t>уководствуясь статьёй 24 Устава Умыганского муниципального образования</w:t>
      </w:r>
    </w:p>
    <w:p w:rsidR="0035651C" w:rsidRPr="0035651C" w:rsidRDefault="0035651C" w:rsidP="0035651C">
      <w:pPr>
        <w:autoSpaceDE w:val="0"/>
        <w:autoSpaceDN w:val="0"/>
        <w:adjustRightInd w:val="0"/>
        <w:spacing w:after="0" w:line="240" w:lineRule="auto"/>
        <w:ind w:right="-1" w:firstLine="709"/>
        <w:jc w:val="center"/>
        <w:outlineLvl w:val="0"/>
        <w:rPr>
          <w:rFonts w:ascii="Times New Roman" w:eastAsia="Calibri" w:hAnsi="Times New Roman" w:cs="Times New Roman"/>
          <w:b/>
          <w:color w:val="000000"/>
          <w:sz w:val="16"/>
          <w:szCs w:val="16"/>
        </w:rPr>
      </w:pPr>
      <w:r w:rsidRPr="0035651C">
        <w:rPr>
          <w:rFonts w:ascii="Times New Roman" w:eastAsia="Calibri" w:hAnsi="Times New Roman" w:cs="Times New Roman"/>
          <w:b/>
          <w:color w:val="000000"/>
          <w:sz w:val="16"/>
          <w:szCs w:val="16"/>
        </w:rPr>
        <w:t>П О СТ А Н О В Л Я Ю:</w:t>
      </w:r>
    </w:p>
    <w:p w:rsidR="0035651C" w:rsidRPr="0035651C" w:rsidRDefault="0035651C" w:rsidP="0035651C">
      <w:pPr>
        <w:spacing w:after="0" w:line="240" w:lineRule="auto"/>
        <w:ind w:right="-1" w:firstLine="709"/>
        <w:jc w:val="both"/>
        <w:rPr>
          <w:rFonts w:ascii="Times New Roman" w:eastAsia="Calibri" w:hAnsi="Times New Roman" w:cs="Times New Roman"/>
          <w:sz w:val="16"/>
          <w:szCs w:val="16"/>
        </w:rPr>
      </w:pPr>
      <w:r w:rsidRPr="0035651C">
        <w:rPr>
          <w:rFonts w:ascii="Times New Roman" w:eastAsia="Calibri" w:hAnsi="Times New Roman" w:cs="Times New Roman"/>
          <w:sz w:val="16"/>
          <w:szCs w:val="16"/>
        </w:rPr>
        <w:t xml:space="preserve">1. Внести следующие изменения в муниципальную программу «Социально-экономическое развитие территории сельского поселения» на 2021 – 2025 годы, утвержденную постановлением администрации Умыганского сельского поселения от 10 ноября 2020 года № 30-ПА (с внесенными изменениями от 11.01.2021г. №1а-ПА, от 25.03.2021г. № 6-ПА, от 29.05.2021г. № 14-ПА, от 27.09.2021г. № 19-ПА, от 11.10.2021г. №21а-ПА, от 25.10.2021г. № 24-ПА, от 24.12.2021г. № 33а-ПА, от 10.01.2022г. № 2-ПА). </w:t>
      </w:r>
    </w:p>
    <w:p w:rsidR="0035651C" w:rsidRPr="0035651C" w:rsidRDefault="0035651C" w:rsidP="002361CE">
      <w:pPr>
        <w:spacing w:after="0" w:line="240" w:lineRule="auto"/>
        <w:ind w:firstLine="709"/>
        <w:jc w:val="both"/>
        <w:rPr>
          <w:rFonts w:ascii="Times New Roman" w:eastAsia="Calibri" w:hAnsi="Times New Roman" w:cs="Times New Roman"/>
          <w:sz w:val="16"/>
          <w:szCs w:val="16"/>
        </w:rPr>
      </w:pPr>
      <w:r w:rsidRPr="0035651C">
        <w:rPr>
          <w:rFonts w:ascii="Times New Roman" w:eastAsia="Calibri" w:hAnsi="Times New Roman" w:cs="Times New Roman"/>
          <w:sz w:val="16"/>
          <w:szCs w:val="16"/>
        </w:rPr>
        <w:t xml:space="preserve">            1.1 Приложение №3 к муниципальной программе «Социально-экономическое развитие территории сельского поселения» на 2021-2025 годы «</w:t>
      </w:r>
      <w:r w:rsidRPr="0035651C">
        <w:rPr>
          <w:rFonts w:ascii="Times New Roman" w:eastAsia="Calibri" w:hAnsi="Times New Roman" w:cs="Times New Roman"/>
          <w:b/>
          <w:sz w:val="16"/>
          <w:szCs w:val="16"/>
        </w:rPr>
        <w:t xml:space="preserve">Ресурсное обеспечение муниципальной </w:t>
      </w:r>
      <w:proofErr w:type="spellStart"/>
      <w:proofErr w:type="gramStart"/>
      <w:r w:rsidRPr="0035651C">
        <w:rPr>
          <w:rFonts w:ascii="Times New Roman" w:eastAsia="Calibri" w:hAnsi="Times New Roman" w:cs="Times New Roman"/>
          <w:b/>
          <w:sz w:val="16"/>
          <w:szCs w:val="16"/>
        </w:rPr>
        <w:t>программы</w:t>
      </w:r>
      <w:r w:rsidRPr="0035651C">
        <w:rPr>
          <w:rFonts w:ascii="Times New Roman" w:eastAsia="Calibri" w:hAnsi="Times New Roman" w:cs="Times New Roman"/>
          <w:b/>
          <w:i/>
          <w:sz w:val="16"/>
          <w:szCs w:val="16"/>
          <w:u w:val="single"/>
        </w:rPr>
        <w:t>«</w:t>
      </w:r>
      <w:proofErr w:type="gramEnd"/>
      <w:r w:rsidRPr="0035651C">
        <w:rPr>
          <w:rFonts w:ascii="Times New Roman" w:eastAsia="Calibri" w:hAnsi="Times New Roman" w:cs="Times New Roman"/>
          <w:b/>
          <w:i/>
          <w:sz w:val="16"/>
          <w:szCs w:val="16"/>
          <w:u w:val="single"/>
        </w:rPr>
        <w:t>Социально</w:t>
      </w:r>
      <w:proofErr w:type="spellEnd"/>
      <w:r w:rsidRPr="0035651C">
        <w:rPr>
          <w:rFonts w:ascii="Times New Roman" w:eastAsia="Calibri" w:hAnsi="Times New Roman" w:cs="Times New Roman"/>
          <w:b/>
          <w:i/>
          <w:sz w:val="16"/>
          <w:szCs w:val="16"/>
          <w:u w:val="single"/>
        </w:rPr>
        <w:t xml:space="preserve">-экономическое развитие сельского поселения» </w:t>
      </w:r>
      <w:r w:rsidRPr="0035651C">
        <w:rPr>
          <w:rFonts w:ascii="Times New Roman" w:eastAsia="Calibri" w:hAnsi="Times New Roman" w:cs="Times New Roman"/>
          <w:b/>
          <w:sz w:val="16"/>
          <w:szCs w:val="16"/>
          <w:u w:val="single"/>
        </w:rPr>
        <w:t xml:space="preserve">за счет средств предусмотренных в бюджете Умыганского сельского поселения»  </w:t>
      </w:r>
      <w:r w:rsidRPr="0035651C">
        <w:rPr>
          <w:rFonts w:ascii="Times New Roman" w:eastAsia="Calibri" w:hAnsi="Times New Roman" w:cs="Times New Roman"/>
          <w:sz w:val="16"/>
          <w:szCs w:val="16"/>
        </w:rPr>
        <w:t>изложить в новой редакции (приложение №1 );</w:t>
      </w:r>
    </w:p>
    <w:p w:rsidR="0035651C" w:rsidRPr="0035651C" w:rsidRDefault="0035651C" w:rsidP="0035651C">
      <w:pPr>
        <w:spacing w:after="0" w:line="240" w:lineRule="auto"/>
        <w:ind w:firstLine="567"/>
        <w:rPr>
          <w:rFonts w:ascii="Times New Roman" w:eastAsia="Calibri" w:hAnsi="Times New Roman" w:cs="Times New Roman"/>
          <w:sz w:val="16"/>
          <w:szCs w:val="16"/>
        </w:rPr>
      </w:pPr>
      <w:r w:rsidRPr="0035651C">
        <w:rPr>
          <w:rFonts w:ascii="Times New Roman" w:eastAsia="Calibri" w:hAnsi="Times New Roman" w:cs="Times New Roman"/>
          <w:sz w:val="16"/>
          <w:szCs w:val="16"/>
        </w:rPr>
        <w:t xml:space="preserve">1.2. В паспорте </w:t>
      </w:r>
      <w:proofErr w:type="gramStart"/>
      <w:r w:rsidRPr="0035651C">
        <w:rPr>
          <w:rFonts w:ascii="Times New Roman" w:eastAsia="Calibri" w:hAnsi="Times New Roman" w:cs="Times New Roman"/>
          <w:sz w:val="16"/>
          <w:szCs w:val="16"/>
        </w:rPr>
        <w:t xml:space="preserve">программы </w:t>
      </w:r>
      <w:r w:rsidRPr="0035651C">
        <w:rPr>
          <w:rFonts w:ascii="Times New Roman" w:eastAsia="Calibri" w:hAnsi="Times New Roman" w:cs="Times New Roman"/>
          <w:b/>
          <w:sz w:val="16"/>
          <w:szCs w:val="16"/>
        </w:rPr>
        <w:t xml:space="preserve"> </w:t>
      </w:r>
      <w:r w:rsidRPr="0035651C">
        <w:rPr>
          <w:rFonts w:ascii="Times New Roman" w:eastAsia="Calibri" w:hAnsi="Times New Roman" w:cs="Times New Roman"/>
          <w:sz w:val="16"/>
          <w:szCs w:val="16"/>
        </w:rPr>
        <w:t>«</w:t>
      </w:r>
      <w:proofErr w:type="gramEnd"/>
      <w:r w:rsidRPr="0035651C">
        <w:rPr>
          <w:rFonts w:ascii="Times New Roman" w:eastAsia="Calibri" w:hAnsi="Times New Roman" w:cs="Times New Roman"/>
          <w:sz w:val="16"/>
          <w:szCs w:val="16"/>
        </w:rPr>
        <w:t>Социально-экономическое развитие территории сельского поселения» на 2021 – 2025 годы»</w:t>
      </w:r>
    </w:p>
    <w:p w:rsidR="0035651C" w:rsidRPr="0035651C" w:rsidRDefault="0035651C" w:rsidP="0035651C">
      <w:pPr>
        <w:spacing w:after="0" w:line="240" w:lineRule="auto"/>
        <w:ind w:firstLine="567"/>
        <w:rPr>
          <w:rFonts w:ascii="Times New Roman" w:eastAsia="Calibri" w:hAnsi="Times New Roman" w:cs="Times New Roman"/>
          <w:b/>
          <w:sz w:val="16"/>
          <w:szCs w:val="16"/>
        </w:rPr>
      </w:pPr>
      <w:r w:rsidRPr="0035651C">
        <w:rPr>
          <w:rFonts w:ascii="Times New Roman" w:eastAsia="Calibri" w:hAnsi="Times New Roman" w:cs="Times New Roman"/>
          <w:sz w:val="16"/>
          <w:szCs w:val="16"/>
        </w:rPr>
        <w:t xml:space="preserve"> -строку «Ресурсное обеспечение муниципальной программы» изложить в следующей редакции:</w:t>
      </w:r>
    </w:p>
    <w:tbl>
      <w:tblPr>
        <w:tblStyle w:val="af4"/>
        <w:tblW w:w="0" w:type="auto"/>
        <w:tblLook w:val="04A0" w:firstRow="1" w:lastRow="0" w:firstColumn="1" w:lastColumn="0" w:noHBand="0" w:noVBand="1"/>
      </w:tblPr>
      <w:tblGrid>
        <w:gridCol w:w="2448"/>
        <w:gridCol w:w="6990"/>
      </w:tblGrid>
      <w:tr w:rsidR="0035651C" w:rsidRPr="0035651C" w:rsidTr="002361CE">
        <w:tc>
          <w:tcPr>
            <w:tcW w:w="2448" w:type="dxa"/>
          </w:tcPr>
          <w:p w:rsidR="0035651C" w:rsidRPr="0035651C" w:rsidRDefault="0035651C" w:rsidP="0035651C">
            <w:pPr>
              <w:rPr>
                <w:sz w:val="16"/>
                <w:szCs w:val="16"/>
              </w:rPr>
            </w:pPr>
            <w:r w:rsidRPr="0035651C">
              <w:rPr>
                <w:sz w:val="16"/>
                <w:szCs w:val="16"/>
              </w:rPr>
              <w:t>Ресурсное обеспечение муниципальной программы</w:t>
            </w:r>
          </w:p>
        </w:tc>
        <w:tc>
          <w:tcPr>
            <w:tcW w:w="6990" w:type="dxa"/>
          </w:tcPr>
          <w:p w:rsidR="0035651C" w:rsidRPr="0035651C" w:rsidRDefault="0035651C" w:rsidP="0035651C">
            <w:pPr>
              <w:autoSpaceDE w:val="0"/>
              <w:autoSpaceDN w:val="0"/>
              <w:adjustRightInd w:val="0"/>
              <w:rPr>
                <w:sz w:val="16"/>
                <w:szCs w:val="16"/>
              </w:rPr>
            </w:pPr>
            <w:r w:rsidRPr="0035651C">
              <w:rPr>
                <w:sz w:val="16"/>
                <w:szCs w:val="16"/>
              </w:rPr>
              <w:t>Предполагаемый общий объем финансирования муниципальной программы составляет</w:t>
            </w:r>
          </w:p>
          <w:p w:rsidR="0035651C" w:rsidRPr="0035651C" w:rsidRDefault="0035651C" w:rsidP="0035651C">
            <w:pPr>
              <w:autoSpaceDE w:val="0"/>
              <w:autoSpaceDN w:val="0"/>
              <w:adjustRightInd w:val="0"/>
              <w:rPr>
                <w:color w:val="000000"/>
                <w:sz w:val="16"/>
                <w:szCs w:val="16"/>
              </w:rPr>
            </w:pPr>
            <w:r w:rsidRPr="0035651C">
              <w:rPr>
                <w:b/>
                <w:bCs/>
                <w:color w:val="000000"/>
                <w:sz w:val="16"/>
                <w:szCs w:val="16"/>
              </w:rPr>
              <w:t>35129,7</w:t>
            </w:r>
            <w:r w:rsidRPr="0035651C">
              <w:rPr>
                <w:b/>
                <w:color w:val="000000"/>
                <w:sz w:val="16"/>
                <w:szCs w:val="16"/>
              </w:rPr>
              <w:t xml:space="preserve"> тыс. руб</w:t>
            </w:r>
            <w:r w:rsidRPr="0035651C">
              <w:rPr>
                <w:color w:val="000000"/>
                <w:sz w:val="16"/>
                <w:szCs w:val="16"/>
              </w:rPr>
              <w:t>., в том числе:</w:t>
            </w:r>
          </w:p>
          <w:p w:rsidR="0035651C" w:rsidRPr="0035651C" w:rsidRDefault="0035651C" w:rsidP="0035651C">
            <w:pPr>
              <w:autoSpaceDE w:val="0"/>
              <w:autoSpaceDN w:val="0"/>
              <w:adjustRightInd w:val="0"/>
              <w:rPr>
                <w:b/>
                <w:color w:val="000000"/>
                <w:sz w:val="16"/>
                <w:szCs w:val="16"/>
              </w:rPr>
            </w:pPr>
            <w:r w:rsidRPr="0035651C">
              <w:rPr>
                <w:color w:val="000000"/>
                <w:sz w:val="16"/>
                <w:szCs w:val="16"/>
              </w:rPr>
              <w:t>2021 год –10195,7 тыс. руб</w:t>
            </w:r>
            <w:r w:rsidRPr="0035651C">
              <w:rPr>
                <w:b/>
                <w:color w:val="000000"/>
                <w:sz w:val="16"/>
                <w:szCs w:val="16"/>
              </w:rPr>
              <w:t>.;</w:t>
            </w:r>
          </w:p>
          <w:p w:rsidR="0035651C" w:rsidRPr="0035651C" w:rsidRDefault="0035651C" w:rsidP="0035651C">
            <w:pPr>
              <w:autoSpaceDE w:val="0"/>
              <w:autoSpaceDN w:val="0"/>
              <w:adjustRightInd w:val="0"/>
              <w:rPr>
                <w:color w:val="000000"/>
                <w:sz w:val="16"/>
                <w:szCs w:val="16"/>
              </w:rPr>
            </w:pPr>
            <w:r w:rsidRPr="0035651C">
              <w:rPr>
                <w:color w:val="000000"/>
                <w:sz w:val="16"/>
                <w:szCs w:val="16"/>
              </w:rPr>
              <w:t>2022 год –</w:t>
            </w:r>
            <w:r w:rsidRPr="0035651C">
              <w:rPr>
                <w:sz w:val="16"/>
                <w:szCs w:val="16"/>
              </w:rPr>
              <w:t>9 029,1 тыс</w:t>
            </w:r>
            <w:r w:rsidRPr="0035651C">
              <w:rPr>
                <w:color w:val="000000"/>
                <w:sz w:val="16"/>
                <w:szCs w:val="16"/>
              </w:rPr>
              <w:t>.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2023 год –7077,1 тыс.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2024 год –8827,8 тыс.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2025 год –0 тыс. руб.</w:t>
            </w:r>
          </w:p>
          <w:p w:rsidR="0035651C" w:rsidRPr="0035651C" w:rsidRDefault="0035651C" w:rsidP="0035651C">
            <w:pPr>
              <w:autoSpaceDE w:val="0"/>
              <w:autoSpaceDN w:val="0"/>
              <w:adjustRightInd w:val="0"/>
              <w:rPr>
                <w:sz w:val="16"/>
                <w:szCs w:val="16"/>
              </w:rPr>
            </w:pPr>
            <w:r w:rsidRPr="0035651C">
              <w:rPr>
                <w:sz w:val="16"/>
                <w:szCs w:val="16"/>
              </w:rPr>
              <w:t xml:space="preserve">Объем финансирования за счет средств бюджета Умыганского сельского поселения составляет </w:t>
            </w:r>
            <w:r w:rsidRPr="0035651C">
              <w:rPr>
                <w:b/>
                <w:bCs/>
                <w:iCs/>
                <w:sz w:val="16"/>
                <w:szCs w:val="16"/>
              </w:rPr>
              <w:t>32935,4</w:t>
            </w:r>
            <w:r w:rsidRPr="0035651C">
              <w:rPr>
                <w:b/>
                <w:sz w:val="16"/>
                <w:szCs w:val="16"/>
              </w:rPr>
              <w:t xml:space="preserve"> тыс. руб</w:t>
            </w:r>
            <w:r w:rsidRPr="0035651C">
              <w:rPr>
                <w:sz w:val="16"/>
                <w:szCs w:val="16"/>
              </w:rPr>
              <w:t>., в том числе:</w:t>
            </w:r>
          </w:p>
          <w:p w:rsidR="0035651C" w:rsidRPr="0035651C" w:rsidRDefault="0035651C" w:rsidP="0035651C">
            <w:pPr>
              <w:autoSpaceDE w:val="0"/>
              <w:autoSpaceDN w:val="0"/>
              <w:adjustRightInd w:val="0"/>
              <w:rPr>
                <w:color w:val="000000"/>
                <w:sz w:val="16"/>
                <w:szCs w:val="16"/>
              </w:rPr>
            </w:pPr>
            <w:r w:rsidRPr="0035651C">
              <w:rPr>
                <w:color w:val="000000"/>
                <w:sz w:val="16"/>
                <w:szCs w:val="16"/>
              </w:rPr>
              <w:t xml:space="preserve">2021год – </w:t>
            </w:r>
            <w:r w:rsidRPr="0035651C">
              <w:rPr>
                <w:sz w:val="16"/>
                <w:szCs w:val="16"/>
              </w:rPr>
              <w:t>9697,1тыс</w:t>
            </w:r>
            <w:r w:rsidRPr="0035651C">
              <w:rPr>
                <w:color w:val="000000"/>
                <w:sz w:val="16"/>
                <w:szCs w:val="16"/>
              </w:rPr>
              <w:t>.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 xml:space="preserve">2022 год – </w:t>
            </w:r>
            <w:r w:rsidRPr="0035651C">
              <w:rPr>
                <w:iCs/>
                <w:sz w:val="16"/>
                <w:szCs w:val="16"/>
              </w:rPr>
              <w:t>8435,6</w:t>
            </w:r>
            <w:r w:rsidRPr="0035651C">
              <w:rPr>
                <w:i/>
                <w:iCs/>
                <w:sz w:val="16"/>
                <w:szCs w:val="16"/>
              </w:rPr>
              <w:t xml:space="preserve"> </w:t>
            </w:r>
            <w:r w:rsidRPr="0035651C">
              <w:rPr>
                <w:color w:val="000000"/>
                <w:sz w:val="16"/>
                <w:szCs w:val="16"/>
              </w:rPr>
              <w:t>тыс.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 xml:space="preserve">2023 год – </w:t>
            </w:r>
            <w:r w:rsidRPr="0035651C">
              <w:rPr>
                <w:iCs/>
                <w:color w:val="000000"/>
                <w:sz w:val="16"/>
                <w:szCs w:val="16"/>
              </w:rPr>
              <w:t xml:space="preserve">6528,7 </w:t>
            </w:r>
            <w:r w:rsidRPr="0035651C">
              <w:rPr>
                <w:color w:val="000000"/>
                <w:sz w:val="16"/>
                <w:szCs w:val="16"/>
              </w:rPr>
              <w:t>тыс.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 xml:space="preserve">2024 год – </w:t>
            </w:r>
            <w:r w:rsidRPr="0035651C">
              <w:rPr>
                <w:iCs/>
                <w:color w:val="000000"/>
                <w:sz w:val="16"/>
                <w:szCs w:val="16"/>
              </w:rPr>
              <w:t xml:space="preserve">8274,0 </w:t>
            </w:r>
            <w:r w:rsidRPr="0035651C">
              <w:rPr>
                <w:color w:val="000000"/>
                <w:sz w:val="16"/>
                <w:szCs w:val="16"/>
              </w:rPr>
              <w:t>тыс.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2025 год – 0 тыс. руб.</w:t>
            </w:r>
          </w:p>
          <w:p w:rsidR="0035651C" w:rsidRPr="0035651C" w:rsidRDefault="0035651C" w:rsidP="0035651C">
            <w:pPr>
              <w:autoSpaceDE w:val="0"/>
              <w:autoSpaceDN w:val="0"/>
              <w:adjustRightInd w:val="0"/>
              <w:rPr>
                <w:sz w:val="16"/>
                <w:szCs w:val="16"/>
              </w:rPr>
            </w:pPr>
            <w:r w:rsidRPr="0035651C">
              <w:rPr>
                <w:sz w:val="16"/>
                <w:szCs w:val="16"/>
              </w:rPr>
              <w:t>Прогнозный объем финансирования за счет средств областного бюджета составляет</w:t>
            </w:r>
          </w:p>
          <w:p w:rsidR="0035651C" w:rsidRPr="0035651C" w:rsidRDefault="0035651C" w:rsidP="0035651C">
            <w:pPr>
              <w:autoSpaceDE w:val="0"/>
              <w:autoSpaceDN w:val="0"/>
              <w:adjustRightInd w:val="0"/>
              <w:rPr>
                <w:sz w:val="16"/>
                <w:szCs w:val="16"/>
              </w:rPr>
            </w:pPr>
            <w:r w:rsidRPr="0035651C">
              <w:rPr>
                <w:b/>
                <w:bCs/>
                <w:color w:val="000000"/>
                <w:sz w:val="16"/>
                <w:szCs w:val="16"/>
              </w:rPr>
              <w:t>1422,8</w:t>
            </w:r>
            <w:r w:rsidRPr="0035651C">
              <w:rPr>
                <w:b/>
                <w:sz w:val="16"/>
                <w:szCs w:val="16"/>
              </w:rPr>
              <w:t>тыс. руб</w:t>
            </w:r>
            <w:r w:rsidRPr="0035651C">
              <w:rPr>
                <w:sz w:val="16"/>
                <w:szCs w:val="16"/>
              </w:rPr>
              <w:t>., в том числе:</w:t>
            </w:r>
          </w:p>
          <w:p w:rsidR="0035651C" w:rsidRPr="0035651C" w:rsidRDefault="0035651C" w:rsidP="0035651C">
            <w:pPr>
              <w:autoSpaceDE w:val="0"/>
              <w:autoSpaceDN w:val="0"/>
              <w:adjustRightInd w:val="0"/>
              <w:rPr>
                <w:sz w:val="16"/>
                <w:szCs w:val="16"/>
              </w:rPr>
            </w:pPr>
            <w:r w:rsidRPr="0035651C">
              <w:rPr>
                <w:sz w:val="16"/>
                <w:szCs w:val="16"/>
              </w:rPr>
              <w:t>2021 год – 200,7тыс. руб.;</w:t>
            </w:r>
          </w:p>
          <w:p w:rsidR="0035651C" w:rsidRPr="0035651C" w:rsidRDefault="0035651C" w:rsidP="0035651C">
            <w:pPr>
              <w:autoSpaceDE w:val="0"/>
              <w:autoSpaceDN w:val="0"/>
              <w:adjustRightInd w:val="0"/>
              <w:rPr>
                <w:sz w:val="16"/>
                <w:szCs w:val="16"/>
              </w:rPr>
            </w:pPr>
            <w:r w:rsidRPr="0035651C">
              <w:rPr>
                <w:sz w:val="16"/>
                <w:szCs w:val="16"/>
              </w:rPr>
              <w:t>2022 год – 420,7 тыс. руб.;</w:t>
            </w:r>
          </w:p>
          <w:p w:rsidR="0035651C" w:rsidRPr="0035651C" w:rsidRDefault="0035651C" w:rsidP="0035651C">
            <w:pPr>
              <w:autoSpaceDE w:val="0"/>
              <w:autoSpaceDN w:val="0"/>
              <w:adjustRightInd w:val="0"/>
              <w:rPr>
                <w:sz w:val="16"/>
                <w:szCs w:val="16"/>
              </w:rPr>
            </w:pPr>
            <w:r w:rsidRPr="0035651C">
              <w:rPr>
                <w:sz w:val="16"/>
                <w:szCs w:val="16"/>
              </w:rPr>
              <w:t>2023 год – 400,7 тыс. руб.;</w:t>
            </w:r>
          </w:p>
          <w:p w:rsidR="0035651C" w:rsidRPr="0035651C" w:rsidRDefault="0035651C" w:rsidP="0035651C">
            <w:pPr>
              <w:autoSpaceDE w:val="0"/>
              <w:autoSpaceDN w:val="0"/>
              <w:adjustRightInd w:val="0"/>
              <w:rPr>
                <w:sz w:val="16"/>
                <w:szCs w:val="16"/>
              </w:rPr>
            </w:pPr>
            <w:r w:rsidRPr="0035651C">
              <w:rPr>
                <w:sz w:val="16"/>
                <w:szCs w:val="16"/>
              </w:rPr>
              <w:t>2024 год – 400,7 тыс. руб.;</w:t>
            </w:r>
          </w:p>
          <w:p w:rsidR="0035651C" w:rsidRPr="0035651C" w:rsidRDefault="0035651C" w:rsidP="0035651C">
            <w:pPr>
              <w:autoSpaceDE w:val="0"/>
              <w:autoSpaceDN w:val="0"/>
              <w:adjustRightInd w:val="0"/>
              <w:rPr>
                <w:sz w:val="16"/>
                <w:szCs w:val="16"/>
              </w:rPr>
            </w:pPr>
            <w:r w:rsidRPr="0035651C">
              <w:rPr>
                <w:sz w:val="16"/>
                <w:szCs w:val="16"/>
              </w:rPr>
              <w:t>2025 год – 0 тыс. руб.</w:t>
            </w:r>
          </w:p>
          <w:p w:rsidR="0035651C" w:rsidRPr="0035651C" w:rsidRDefault="0035651C" w:rsidP="0035651C">
            <w:pPr>
              <w:autoSpaceDE w:val="0"/>
              <w:autoSpaceDN w:val="0"/>
              <w:adjustRightInd w:val="0"/>
              <w:rPr>
                <w:sz w:val="16"/>
                <w:szCs w:val="16"/>
              </w:rPr>
            </w:pPr>
            <w:r w:rsidRPr="0035651C">
              <w:rPr>
                <w:sz w:val="16"/>
                <w:szCs w:val="16"/>
              </w:rPr>
              <w:t>Прогнозный объем финансирования за счет средств федерального бюджета составляет</w:t>
            </w:r>
          </w:p>
          <w:p w:rsidR="0035651C" w:rsidRPr="0035651C" w:rsidRDefault="0035651C" w:rsidP="0035651C">
            <w:pPr>
              <w:autoSpaceDE w:val="0"/>
              <w:autoSpaceDN w:val="0"/>
              <w:adjustRightInd w:val="0"/>
              <w:rPr>
                <w:sz w:val="16"/>
                <w:szCs w:val="16"/>
              </w:rPr>
            </w:pPr>
            <w:r w:rsidRPr="0035651C">
              <w:rPr>
                <w:b/>
                <w:bCs/>
                <w:sz w:val="16"/>
                <w:szCs w:val="16"/>
              </w:rPr>
              <w:t>610,9</w:t>
            </w:r>
            <w:r w:rsidRPr="0035651C">
              <w:rPr>
                <w:sz w:val="16"/>
                <w:szCs w:val="16"/>
              </w:rPr>
              <w:t xml:space="preserve"> </w:t>
            </w:r>
            <w:r w:rsidRPr="0035651C">
              <w:rPr>
                <w:b/>
                <w:sz w:val="16"/>
                <w:szCs w:val="16"/>
              </w:rPr>
              <w:t>тыс. руб</w:t>
            </w:r>
            <w:r w:rsidRPr="0035651C">
              <w:rPr>
                <w:sz w:val="16"/>
                <w:szCs w:val="16"/>
              </w:rPr>
              <w:t>., в том числе:</w:t>
            </w:r>
          </w:p>
          <w:p w:rsidR="0035651C" w:rsidRPr="0035651C" w:rsidRDefault="0035651C" w:rsidP="0035651C">
            <w:pPr>
              <w:autoSpaceDE w:val="0"/>
              <w:autoSpaceDN w:val="0"/>
              <w:adjustRightInd w:val="0"/>
              <w:rPr>
                <w:sz w:val="16"/>
                <w:szCs w:val="16"/>
              </w:rPr>
            </w:pPr>
            <w:r w:rsidRPr="0035651C">
              <w:rPr>
                <w:sz w:val="16"/>
                <w:szCs w:val="16"/>
              </w:rPr>
              <w:t>2021 год –137,3тыс. руб.;</w:t>
            </w:r>
          </w:p>
          <w:p w:rsidR="0035651C" w:rsidRPr="0035651C" w:rsidRDefault="0035651C" w:rsidP="0035651C">
            <w:pPr>
              <w:autoSpaceDE w:val="0"/>
              <w:autoSpaceDN w:val="0"/>
              <w:adjustRightInd w:val="0"/>
              <w:rPr>
                <w:sz w:val="16"/>
                <w:szCs w:val="16"/>
              </w:rPr>
            </w:pPr>
            <w:r w:rsidRPr="0035651C">
              <w:rPr>
                <w:sz w:val="16"/>
                <w:szCs w:val="16"/>
              </w:rPr>
              <w:t>2022 год –172,8 тыс. руб.;</w:t>
            </w:r>
          </w:p>
          <w:p w:rsidR="0035651C" w:rsidRPr="0035651C" w:rsidRDefault="0035651C" w:rsidP="0035651C">
            <w:pPr>
              <w:autoSpaceDE w:val="0"/>
              <w:autoSpaceDN w:val="0"/>
              <w:adjustRightInd w:val="0"/>
              <w:rPr>
                <w:sz w:val="16"/>
                <w:szCs w:val="16"/>
              </w:rPr>
            </w:pPr>
            <w:r w:rsidRPr="0035651C">
              <w:rPr>
                <w:sz w:val="16"/>
                <w:szCs w:val="16"/>
              </w:rPr>
              <w:t>2023год – 147,7тыс. руб.;</w:t>
            </w:r>
          </w:p>
          <w:p w:rsidR="0035651C" w:rsidRPr="0035651C" w:rsidRDefault="0035651C" w:rsidP="0035651C">
            <w:pPr>
              <w:autoSpaceDE w:val="0"/>
              <w:autoSpaceDN w:val="0"/>
              <w:adjustRightInd w:val="0"/>
              <w:rPr>
                <w:sz w:val="16"/>
                <w:szCs w:val="16"/>
              </w:rPr>
            </w:pPr>
            <w:r w:rsidRPr="0035651C">
              <w:rPr>
                <w:sz w:val="16"/>
                <w:szCs w:val="16"/>
              </w:rPr>
              <w:t>2024 год – 153,1тыс. руб.;</w:t>
            </w:r>
          </w:p>
          <w:p w:rsidR="0035651C" w:rsidRPr="0035651C" w:rsidRDefault="0035651C" w:rsidP="0035651C">
            <w:pPr>
              <w:autoSpaceDE w:val="0"/>
              <w:autoSpaceDN w:val="0"/>
              <w:adjustRightInd w:val="0"/>
              <w:rPr>
                <w:sz w:val="16"/>
                <w:szCs w:val="16"/>
              </w:rPr>
            </w:pPr>
            <w:r w:rsidRPr="0035651C">
              <w:rPr>
                <w:sz w:val="16"/>
                <w:szCs w:val="16"/>
              </w:rPr>
              <w:t>2025 год –0тыс. руб.</w:t>
            </w:r>
          </w:p>
          <w:p w:rsidR="0035651C" w:rsidRPr="0035651C" w:rsidRDefault="0035651C" w:rsidP="0035651C">
            <w:pPr>
              <w:autoSpaceDE w:val="0"/>
              <w:autoSpaceDN w:val="0"/>
              <w:adjustRightInd w:val="0"/>
              <w:rPr>
                <w:sz w:val="16"/>
                <w:szCs w:val="16"/>
              </w:rPr>
            </w:pPr>
            <w:r w:rsidRPr="0035651C">
              <w:rPr>
                <w:sz w:val="16"/>
                <w:szCs w:val="16"/>
              </w:rPr>
              <w:t>Прогнозный объем финансирования за счет средств районного бюджета составляет</w:t>
            </w:r>
          </w:p>
          <w:p w:rsidR="0035651C" w:rsidRPr="0035651C" w:rsidRDefault="0035651C" w:rsidP="0035651C">
            <w:pPr>
              <w:autoSpaceDE w:val="0"/>
              <w:autoSpaceDN w:val="0"/>
              <w:adjustRightInd w:val="0"/>
              <w:rPr>
                <w:sz w:val="16"/>
                <w:szCs w:val="16"/>
              </w:rPr>
            </w:pPr>
            <w:r w:rsidRPr="0035651C">
              <w:rPr>
                <w:b/>
                <w:sz w:val="16"/>
                <w:szCs w:val="16"/>
              </w:rPr>
              <w:t>160,6</w:t>
            </w:r>
            <w:r w:rsidRPr="0035651C">
              <w:rPr>
                <w:sz w:val="16"/>
                <w:szCs w:val="16"/>
              </w:rPr>
              <w:t xml:space="preserve"> </w:t>
            </w:r>
            <w:r w:rsidRPr="0035651C">
              <w:rPr>
                <w:b/>
                <w:sz w:val="16"/>
                <w:szCs w:val="16"/>
              </w:rPr>
              <w:t>тыс. руб</w:t>
            </w:r>
            <w:r w:rsidRPr="0035651C">
              <w:rPr>
                <w:sz w:val="16"/>
                <w:szCs w:val="16"/>
              </w:rPr>
              <w:t>., в том числе:</w:t>
            </w:r>
          </w:p>
          <w:p w:rsidR="0035651C" w:rsidRPr="0035651C" w:rsidRDefault="0035651C" w:rsidP="0035651C">
            <w:pPr>
              <w:autoSpaceDE w:val="0"/>
              <w:autoSpaceDN w:val="0"/>
              <w:adjustRightInd w:val="0"/>
              <w:rPr>
                <w:sz w:val="16"/>
                <w:szCs w:val="16"/>
              </w:rPr>
            </w:pPr>
            <w:r w:rsidRPr="0035651C">
              <w:rPr>
                <w:sz w:val="16"/>
                <w:szCs w:val="16"/>
              </w:rPr>
              <w:t>2021 год –160,6тыс. руб.;</w:t>
            </w:r>
          </w:p>
          <w:p w:rsidR="0035651C" w:rsidRPr="0035651C" w:rsidRDefault="0035651C" w:rsidP="0035651C">
            <w:pPr>
              <w:autoSpaceDE w:val="0"/>
              <w:autoSpaceDN w:val="0"/>
              <w:adjustRightInd w:val="0"/>
              <w:rPr>
                <w:sz w:val="16"/>
                <w:szCs w:val="16"/>
              </w:rPr>
            </w:pPr>
            <w:r w:rsidRPr="0035651C">
              <w:rPr>
                <w:sz w:val="16"/>
                <w:szCs w:val="16"/>
              </w:rPr>
              <w:t>2022 год –0,0 тыс. руб.;</w:t>
            </w:r>
          </w:p>
          <w:p w:rsidR="0035651C" w:rsidRPr="0035651C" w:rsidRDefault="0035651C" w:rsidP="0035651C">
            <w:pPr>
              <w:autoSpaceDE w:val="0"/>
              <w:autoSpaceDN w:val="0"/>
              <w:adjustRightInd w:val="0"/>
              <w:rPr>
                <w:sz w:val="16"/>
                <w:szCs w:val="16"/>
              </w:rPr>
            </w:pPr>
            <w:r w:rsidRPr="0035651C">
              <w:rPr>
                <w:sz w:val="16"/>
                <w:szCs w:val="16"/>
              </w:rPr>
              <w:t>2023год –0,0тыс. руб.;</w:t>
            </w:r>
          </w:p>
          <w:p w:rsidR="0035651C" w:rsidRPr="0035651C" w:rsidRDefault="0035651C" w:rsidP="0035651C">
            <w:pPr>
              <w:autoSpaceDE w:val="0"/>
              <w:autoSpaceDN w:val="0"/>
              <w:adjustRightInd w:val="0"/>
              <w:rPr>
                <w:sz w:val="16"/>
                <w:szCs w:val="16"/>
              </w:rPr>
            </w:pPr>
            <w:r w:rsidRPr="0035651C">
              <w:rPr>
                <w:sz w:val="16"/>
                <w:szCs w:val="16"/>
              </w:rPr>
              <w:t>2024 год –0,0тыс. руб.;</w:t>
            </w:r>
          </w:p>
          <w:p w:rsidR="0035651C" w:rsidRPr="0035651C" w:rsidRDefault="0035651C" w:rsidP="0035651C">
            <w:pPr>
              <w:rPr>
                <w:sz w:val="16"/>
                <w:szCs w:val="16"/>
              </w:rPr>
            </w:pPr>
            <w:r w:rsidRPr="0035651C">
              <w:rPr>
                <w:sz w:val="16"/>
                <w:szCs w:val="16"/>
              </w:rPr>
              <w:t>2025 год –0,0тыс. руб.</w:t>
            </w:r>
          </w:p>
        </w:tc>
      </w:tr>
    </w:tbl>
    <w:p w:rsidR="0035651C" w:rsidRPr="0035651C" w:rsidRDefault="0035651C" w:rsidP="0035651C">
      <w:pPr>
        <w:spacing w:after="0" w:line="240" w:lineRule="auto"/>
        <w:ind w:right="-1" w:firstLine="709"/>
        <w:jc w:val="both"/>
        <w:rPr>
          <w:rFonts w:ascii="Times New Roman" w:eastAsia="Calibri" w:hAnsi="Times New Roman" w:cs="Times New Roman"/>
          <w:sz w:val="16"/>
          <w:szCs w:val="16"/>
        </w:rPr>
      </w:pPr>
      <w:r w:rsidRPr="0035651C">
        <w:rPr>
          <w:rFonts w:ascii="Times New Roman" w:eastAsia="Calibri" w:hAnsi="Times New Roman" w:cs="Times New Roman"/>
          <w:sz w:val="16"/>
          <w:szCs w:val="16"/>
        </w:rPr>
        <w:lastRenderedPageBreak/>
        <w:t xml:space="preserve">   1.3 </w:t>
      </w:r>
      <w:proofErr w:type="gramStart"/>
      <w:r w:rsidRPr="0035651C">
        <w:rPr>
          <w:rFonts w:ascii="Times New Roman" w:eastAsia="Calibri" w:hAnsi="Times New Roman" w:cs="Times New Roman"/>
          <w:sz w:val="16"/>
          <w:szCs w:val="16"/>
        </w:rPr>
        <w:t>В</w:t>
      </w:r>
      <w:proofErr w:type="gramEnd"/>
      <w:r w:rsidRPr="0035651C">
        <w:rPr>
          <w:rFonts w:ascii="Times New Roman" w:eastAsia="Calibri" w:hAnsi="Times New Roman" w:cs="Times New Roman"/>
          <w:sz w:val="16"/>
          <w:szCs w:val="16"/>
        </w:rPr>
        <w:t xml:space="preserve"> паспорте подпрограммы </w:t>
      </w:r>
      <w:r w:rsidRPr="0035651C">
        <w:rPr>
          <w:rFonts w:ascii="Times New Roman" w:eastAsia="Calibri" w:hAnsi="Times New Roman" w:cs="Times New Roman"/>
          <w:i/>
          <w:color w:val="000000"/>
          <w:sz w:val="16"/>
          <w:szCs w:val="16"/>
        </w:rPr>
        <w:t>«</w:t>
      </w:r>
      <w:r w:rsidRPr="0035651C">
        <w:rPr>
          <w:rFonts w:ascii="Times New Roman" w:eastAsia="Calibri" w:hAnsi="Times New Roman" w:cs="Times New Roman"/>
          <w:sz w:val="16"/>
          <w:szCs w:val="16"/>
        </w:rPr>
        <w:t xml:space="preserve">Развитие сферы культуры и спорта на территории Умыганского сельского поселения» </w:t>
      </w:r>
      <w:r w:rsidRPr="0035651C">
        <w:rPr>
          <w:rFonts w:ascii="Times New Roman" w:eastAsia="Calibri" w:hAnsi="Times New Roman" w:cs="Times New Roman"/>
          <w:sz w:val="16"/>
          <w:szCs w:val="16"/>
          <w:u w:val="single"/>
        </w:rPr>
        <w:t>муниципальной программы «Социально-экономическое развитие территории сельского поселения</w:t>
      </w:r>
      <w:r w:rsidRPr="0035651C">
        <w:rPr>
          <w:rFonts w:ascii="Times New Roman" w:eastAsia="Calibri" w:hAnsi="Times New Roman" w:cs="Times New Roman"/>
          <w:sz w:val="16"/>
          <w:szCs w:val="16"/>
        </w:rPr>
        <w:t>»</w:t>
      </w:r>
    </w:p>
    <w:p w:rsidR="0035651C" w:rsidRPr="0035651C" w:rsidRDefault="0035651C" w:rsidP="0035651C">
      <w:pPr>
        <w:widowControl w:val="0"/>
        <w:autoSpaceDE w:val="0"/>
        <w:autoSpaceDN w:val="0"/>
        <w:adjustRightInd w:val="0"/>
        <w:spacing w:after="0" w:line="240" w:lineRule="auto"/>
        <w:ind w:hanging="21"/>
        <w:rPr>
          <w:rFonts w:ascii="Times New Roman" w:eastAsia="Times New Roman" w:hAnsi="Times New Roman" w:cs="Times New Roman"/>
          <w:sz w:val="16"/>
          <w:szCs w:val="16"/>
          <w:lang w:eastAsia="ru-RU"/>
        </w:rPr>
      </w:pPr>
      <w:r w:rsidRPr="0035651C">
        <w:rPr>
          <w:rFonts w:ascii="Times New Roman" w:eastAsia="Times New Roman" w:hAnsi="Times New Roman" w:cs="Times New Roman"/>
          <w:sz w:val="16"/>
          <w:szCs w:val="16"/>
          <w:lang w:eastAsia="ru-RU"/>
        </w:rPr>
        <w:t>-строку «Ресурсное обеспечение подпрограммы» изложить в следующей редакции:</w:t>
      </w:r>
    </w:p>
    <w:tbl>
      <w:tblPr>
        <w:tblStyle w:val="af4"/>
        <w:tblW w:w="0" w:type="auto"/>
        <w:tblLook w:val="04A0" w:firstRow="1" w:lastRow="0" w:firstColumn="1" w:lastColumn="0" w:noHBand="0" w:noVBand="1"/>
      </w:tblPr>
      <w:tblGrid>
        <w:gridCol w:w="2444"/>
        <w:gridCol w:w="6994"/>
      </w:tblGrid>
      <w:tr w:rsidR="0035651C" w:rsidRPr="0035651C" w:rsidTr="002361CE">
        <w:tc>
          <w:tcPr>
            <w:tcW w:w="2444" w:type="dxa"/>
            <w:tcBorders>
              <w:top w:val="single" w:sz="4" w:space="0" w:color="auto"/>
              <w:left w:val="single" w:sz="4" w:space="0" w:color="auto"/>
              <w:bottom w:val="single" w:sz="4" w:space="0" w:color="auto"/>
              <w:right w:val="single" w:sz="4" w:space="0" w:color="auto"/>
            </w:tcBorders>
            <w:hideMark/>
          </w:tcPr>
          <w:p w:rsidR="0035651C" w:rsidRPr="0035651C" w:rsidRDefault="0035651C" w:rsidP="0035651C">
            <w:pPr>
              <w:widowControl w:val="0"/>
              <w:autoSpaceDE w:val="0"/>
              <w:autoSpaceDN w:val="0"/>
              <w:adjustRightInd w:val="0"/>
              <w:rPr>
                <w:sz w:val="16"/>
                <w:szCs w:val="16"/>
              </w:rPr>
            </w:pPr>
            <w:r w:rsidRPr="0035651C">
              <w:rPr>
                <w:sz w:val="16"/>
                <w:szCs w:val="16"/>
              </w:rPr>
              <w:t>Ресурсное обеспечение подпрограммы</w:t>
            </w:r>
          </w:p>
        </w:tc>
        <w:tc>
          <w:tcPr>
            <w:tcW w:w="6994" w:type="dxa"/>
            <w:tcBorders>
              <w:top w:val="single" w:sz="4" w:space="0" w:color="auto"/>
              <w:left w:val="single" w:sz="4" w:space="0" w:color="auto"/>
              <w:bottom w:val="single" w:sz="4" w:space="0" w:color="auto"/>
              <w:right w:val="single" w:sz="4" w:space="0" w:color="auto"/>
            </w:tcBorders>
            <w:hideMark/>
          </w:tcPr>
          <w:p w:rsidR="0035651C" w:rsidRPr="0035651C" w:rsidRDefault="0035651C" w:rsidP="0035651C">
            <w:pPr>
              <w:autoSpaceDE w:val="0"/>
              <w:autoSpaceDN w:val="0"/>
              <w:adjustRightInd w:val="0"/>
              <w:rPr>
                <w:color w:val="000000"/>
                <w:sz w:val="16"/>
                <w:szCs w:val="16"/>
              </w:rPr>
            </w:pPr>
            <w:r w:rsidRPr="0035651C">
              <w:rPr>
                <w:sz w:val="16"/>
                <w:szCs w:val="16"/>
              </w:rPr>
              <w:t xml:space="preserve">Предполагаемый общий объем финансирования подпрограммы составляет </w:t>
            </w:r>
            <w:r w:rsidRPr="0035651C">
              <w:rPr>
                <w:b/>
                <w:sz w:val="16"/>
                <w:szCs w:val="16"/>
              </w:rPr>
              <w:t xml:space="preserve">11059,1 </w:t>
            </w:r>
            <w:r w:rsidRPr="0035651C">
              <w:rPr>
                <w:b/>
                <w:color w:val="000000"/>
                <w:sz w:val="16"/>
                <w:szCs w:val="16"/>
              </w:rPr>
              <w:t>тыс. руб</w:t>
            </w:r>
            <w:r w:rsidRPr="0035651C">
              <w:rPr>
                <w:color w:val="000000"/>
                <w:sz w:val="16"/>
                <w:szCs w:val="16"/>
              </w:rPr>
              <w:t>.,</w:t>
            </w:r>
          </w:p>
          <w:p w:rsidR="0035651C" w:rsidRPr="0035651C" w:rsidRDefault="0035651C" w:rsidP="0035651C">
            <w:pPr>
              <w:autoSpaceDE w:val="0"/>
              <w:autoSpaceDN w:val="0"/>
              <w:adjustRightInd w:val="0"/>
              <w:rPr>
                <w:color w:val="000000"/>
                <w:sz w:val="16"/>
                <w:szCs w:val="16"/>
              </w:rPr>
            </w:pPr>
            <w:r w:rsidRPr="0035651C">
              <w:rPr>
                <w:color w:val="000000"/>
                <w:sz w:val="16"/>
                <w:szCs w:val="16"/>
              </w:rPr>
              <w:t>в том числе:</w:t>
            </w:r>
          </w:p>
          <w:p w:rsidR="0035651C" w:rsidRPr="0035651C" w:rsidRDefault="0035651C" w:rsidP="0035651C">
            <w:pPr>
              <w:autoSpaceDE w:val="0"/>
              <w:autoSpaceDN w:val="0"/>
              <w:adjustRightInd w:val="0"/>
              <w:rPr>
                <w:color w:val="000000"/>
                <w:sz w:val="16"/>
                <w:szCs w:val="16"/>
              </w:rPr>
            </w:pPr>
            <w:r w:rsidRPr="0035651C">
              <w:rPr>
                <w:color w:val="000000"/>
                <w:sz w:val="16"/>
                <w:szCs w:val="16"/>
              </w:rPr>
              <w:t>2021год – 3339,8.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2022год – 2845,2 тыс.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2023 год – 1593,8 тыс.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 xml:space="preserve">2024 год – </w:t>
            </w:r>
            <w:r w:rsidRPr="0035651C">
              <w:rPr>
                <w:sz w:val="16"/>
                <w:szCs w:val="16"/>
              </w:rPr>
              <w:t>3280,3</w:t>
            </w:r>
            <w:r w:rsidRPr="0035651C">
              <w:rPr>
                <w:b/>
                <w:sz w:val="16"/>
                <w:szCs w:val="16"/>
              </w:rPr>
              <w:t xml:space="preserve"> </w:t>
            </w:r>
            <w:r w:rsidRPr="0035651C">
              <w:rPr>
                <w:color w:val="000000"/>
                <w:sz w:val="16"/>
                <w:szCs w:val="16"/>
              </w:rPr>
              <w:t>тыс.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 xml:space="preserve">2025 год – 0 </w:t>
            </w:r>
            <w:proofErr w:type="spellStart"/>
            <w:r w:rsidRPr="0035651C">
              <w:rPr>
                <w:color w:val="000000"/>
                <w:sz w:val="16"/>
                <w:szCs w:val="16"/>
              </w:rPr>
              <w:t>тыс.руб</w:t>
            </w:r>
            <w:proofErr w:type="spellEnd"/>
            <w:r w:rsidRPr="0035651C">
              <w:rPr>
                <w:color w:val="000000"/>
                <w:sz w:val="16"/>
                <w:szCs w:val="16"/>
              </w:rPr>
              <w:t>.</w:t>
            </w:r>
          </w:p>
          <w:p w:rsidR="0035651C" w:rsidRPr="0035651C" w:rsidRDefault="0035651C" w:rsidP="0035651C">
            <w:pPr>
              <w:autoSpaceDE w:val="0"/>
              <w:autoSpaceDN w:val="0"/>
              <w:adjustRightInd w:val="0"/>
              <w:rPr>
                <w:sz w:val="16"/>
                <w:szCs w:val="16"/>
              </w:rPr>
            </w:pPr>
            <w:r w:rsidRPr="0035651C">
              <w:rPr>
                <w:sz w:val="16"/>
                <w:szCs w:val="16"/>
              </w:rPr>
              <w:t xml:space="preserve">Объем финансирования за счет средств бюджета Умыганского сельского поселения составляет </w:t>
            </w:r>
            <w:r w:rsidRPr="0035651C">
              <w:rPr>
                <w:b/>
                <w:sz w:val="16"/>
                <w:szCs w:val="16"/>
              </w:rPr>
              <w:t>10929,9 тыс. руб</w:t>
            </w:r>
            <w:r w:rsidRPr="0035651C">
              <w:rPr>
                <w:sz w:val="16"/>
                <w:szCs w:val="16"/>
              </w:rPr>
              <w:t>., в том числе:</w:t>
            </w:r>
          </w:p>
          <w:p w:rsidR="0035651C" w:rsidRPr="0035651C" w:rsidRDefault="0035651C" w:rsidP="0035651C">
            <w:pPr>
              <w:autoSpaceDE w:val="0"/>
              <w:autoSpaceDN w:val="0"/>
              <w:adjustRightInd w:val="0"/>
              <w:rPr>
                <w:color w:val="000000"/>
                <w:sz w:val="16"/>
                <w:szCs w:val="16"/>
              </w:rPr>
            </w:pPr>
            <w:r w:rsidRPr="0035651C">
              <w:rPr>
                <w:color w:val="000000"/>
                <w:sz w:val="16"/>
                <w:szCs w:val="16"/>
              </w:rPr>
              <w:t>2021 год – 3339,8 тыс.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2022 год – 2716,0 тыс.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2023 год – 1593,8</w:t>
            </w:r>
            <w:r w:rsidRPr="0035651C">
              <w:rPr>
                <w:b/>
                <w:color w:val="000000"/>
                <w:sz w:val="16"/>
                <w:szCs w:val="16"/>
              </w:rPr>
              <w:t xml:space="preserve"> </w:t>
            </w:r>
            <w:r w:rsidRPr="0035651C">
              <w:rPr>
                <w:color w:val="000000"/>
                <w:sz w:val="16"/>
                <w:szCs w:val="16"/>
              </w:rPr>
              <w:t xml:space="preserve">тыс. руб.; </w:t>
            </w:r>
          </w:p>
          <w:p w:rsidR="0035651C" w:rsidRPr="0035651C" w:rsidRDefault="0035651C" w:rsidP="0035651C">
            <w:pPr>
              <w:autoSpaceDE w:val="0"/>
              <w:autoSpaceDN w:val="0"/>
              <w:adjustRightInd w:val="0"/>
              <w:rPr>
                <w:color w:val="000000"/>
                <w:sz w:val="16"/>
                <w:szCs w:val="16"/>
              </w:rPr>
            </w:pPr>
            <w:r w:rsidRPr="0035651C">
              <w:rPr>
                <w:color w:val="000000"/>
                <w:sz w:val="16"/>
                <w:szCs w:val="16"/>
              </w:rPr>
              <w:t xml:space="preserve">2024 год – </w:t>
            </w:r>
            <w:r w:rsidRPr="0035651C">
              <w:rPr>
                <w:sz w:val="16"/>
                <w:szCs w:val="16"/>
              </w:rPr>
              <w:t>3280,3</w:t>
            </w:r>
            <w:r w:rsidRPr="0035651C">
              <w:rPr>
                <w:b/>
                <w:sz w:val="16"/>
                <w:szCs w:val="16"/>
              </w:rPr>
              <w:t xml:space="preserve"> </w:t>
            </w:r>
            <w:r w:rsidRPr="0035651C">
              <w:rPr>
                <w:color w:val="000000"/>
                <w:sz w:val="16"/>
                <w:szCs w:val="16"/>
              </w:rPr>
              <w:t>тыс. руб.;</w:t>
            </w:r>
          </w:p>
          <w:p w:rsidR="0035651C" w:rsidRPr="0035651C" w:rsidRDefault="0035651C" w:rsidP="0035651C">
            <w:pPr>
              <w:widowControl w:val="0"/>
              <w:autoSpaceDE w:val="0"/>
              <w:autoSpaceDN w:val="0"/>
              <w:adjustRightInd w:val="0"/>
              <w:rPr>
                <w:color w:val="000000"/>
                <w:sz w:val="16"/>
                <w:szCs w:val="16"/>
              </w:rPr>
            </w:pPr>
            <w:r w:rsidRPr="0035651C">
              <w:rPr>
                <w:color w:val="000000"/>
                <w:sz w:val="16"/>
                <w:szCs w:val="16"/>
              </w:rPr>
              <w:t>2025 год – 0 тыс. руб.</w:t>
            </w:r>
          </w:p>
          <w:p w:rsidR="0035651C" w:rsidRPr="0035651C" w:rsidRDefault="0035651C" w:rsidP="0035651C">
            <w:pPr>
              <w:autoSpaceDE w:val="0"/>
              <w:autoSpaceDN w:val="0"/>
              <w:adjustRightInd w:val="0"/>
              <w:rPr>
                <w:sz w:val="16"/>
                <w:szCs w:val="16"/>
              </w:rPr>
            </w:pPr>
            <w:r w:rsidRPr="0035651C">
              <w:rPr>
                <w:sz w:val="16"/>
                <w:szCs w:val="16"/>
              </w:rPr>
              <w:t xml:space="preserve">Прогнозный объем финансирования за счет средств областного бюджета составляет </w:t>
            </w:r>
            <w:r w:rsidRPr="0035651C">
              <w:rPr>
                <w:b/>
                <w:sz w:val="16"/>
                <w:szCs w:val="16"/>
              </w:rPr>
              <w:t>89,2тыс.</w:t>
            </w:r>
            <w:r w:rsidRPr="0035651C">
              <w:rPr>
                <w:sz w:val="16"/>
                <w:szCs w:val="16"/>
              </w:rPr>
              <w:t xml:space="preserve"> </w:t>
            </w:r>
            <w:r w:rsidRPr="0035651C">
              <w:rPr>
                <w:b/>
                <w:sz w:val="16"/>
                <w:szCs w:val="16"/>
              </w:rPr>
              <w:t>руб</w:t>
            </w:r>
            <w:r w:rsidRPr="0035651C">
              <w:rPr>
                <w:sz w:val="16"/>
                <w:szCs w:val="16"/>
              </w:rPr>
              <w:t>., в том числе:</w:t>
            </w:r>
          </w:p>
          <w:p w:rsidR="0035651C" w:rsidRPr="0035651C" w:rsidRDefault="0035651C" w:rsidP="0035651C">
            <w:pPr>
              <w:autoSpaceDE w:val="0"/>
              <w:autoSpaceDN w:val="0"/>
              <w:adjustRightInd w:val="0"/>
              <w:rPr>
                <w:sz w:val="16"/>
                <w:szCs w:val="16"/>
              </w:rPr>
            </w:pPr>
            <w:r w:rsidRPr="0035651C">
              <w:rPr>
                <w:sz w:val="16"/>
                <w:szCs w:val="16"/>
              </w:rPr>
              <w:t>2021 год – 0 тыс. руб.;</w:t>
            </w:r>
          </w:p>
          <w:p w:rsidR="0035651C" w:rsidRPr="0035651C" w:rsidRDefault="0035651C" w:rsidP="0035651C">
            <w:pPr>
              <w:autoSpaceDE w:val="0"/>
              <w:autoSpaceDN w:val="0"/>
              <w:adjustRightInd w:val="0"/>
              <w:rPr>
                <w:sz w:val="16"/>
                <w:szCs w:val="16"/>
              </w:rPr>
            </w:pPr>
            <w:r w:rsidRPr="0035651C">
              <w:rPr>
                <w:sz w:val="16"/>
                <w:szCs w:val="16"/>
              </w:rPr>
              <w:t>2022год – 89,2 тыс.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2023 год – 0</w:t>
            </w:r>
            <w:r w:rsidRPr="0035651C">
              <w:rPr>
                <w:b/>
                <w:color w:val="000000"/>
                <w:sz w:val="16"/>
                <w:szCs w:val="16"/>
              </w:rPr>
              <w:t xml:space="preserve"> </w:t>
            </w:r>
            <w:r w:rsidRPr="0035651C">
              <w:rPr>
                <w:color w:val="000000"/>
                <w:sz w:val="16"/>
                <w:szCs w:val="16"/>
              </w:rPr>
              <w:t xml:space="preserve">тыс. руб.; </w:t>
            </w:r>
          </w:p>
          <w:p w:rsidR="0035651C" w:rsidRPr="0035651C" w:rsidRDefault="0035651C" w:rsidP="0035651C">
            <w:pPr>
              <w:autoSpaceDE w:val="0"/>
              <w:autoSpaceDN w:val="0"/>
              <w:adjustRightInd w:val="0"/>
              <w:rPr>
                <w:color w:val="000000"/>
                <w:sz w:val="16"/>
                <w:szCs w:val="16"/>
              </w:rPr>
            </w:pPr>
            <w:r w:rsidRPr="0035651C">
              <w:rPr>
                <w:color w:val="000000"/>
                <w:sz w:val="16"/>
                <w:szCs w:val="16"/>
              </w:rPr>
              <w:t xml:space="preserve">2024 год – </w:t>
            </w:r>
            <w:r w:rsidRPr="0035651C">
              <w:rPr>
                <w:sz w:val="16"/>
                <w:szCs w:val="16"/>
              </w:rPr>
              <w:t>0</w:t>
            </w:r>
            <w:r w:rsidRPr="0035651C">
              <w:rPr>
                <w:b/>
                <w:sz w:val="16"/>
                <w:szCs w:val="16"/>
              </w:rPr>
              <w:t xml:space="preserve"> </w:t>
            </w:r>
            <w:r w:rsidRPr="0035651C">
              <w:rPr>
                <w:color w:val="000000"/>
                <w:sz w:val="16"/>
                <w:szCs w:val="16"/>
              </w:rPr>
              <w:t>тыс. руб.;</w:t>
            </w:r>
          </w:p>
          <w:p w:rsidR="0035651C" w:rsidRPr="0035651C" w:rsidRDefault="0035651C" w:rsidP="0035651C">
            <w:pPr>
              <w:autoSpaceDE w:val="0"/>
              <w:autoSpaceDN w:val="0"/>
              <w:adjustRightInd w:val="0"/>
              <w:rPr>
                <w:sz w:val="16"/>
                <w:szCs w:val="16"/>
              </w:rPr>
            </w:pPr>
            <w:r w:rsidRPr="0035651C">
              <w:rPr>
                <w:color w:val="000000"/>
                <w:sz w:val="16"/>
                <w:szCs w:val="16"/>
              </w:rPr>
              <w:t>2025 год – 0 тыс. руб.</w:t>
            </w:r>
          </w:p>
          <w:p w:rsidR="0035651C" w:rsidRPr="0035651C" w:rsidRDefault="0035651C" w:rsidP="0035651C">
            <w:pPr>
              <w:autoSpaceDE w:val="0"/>
              <w:autoSpaceDN w:val="0"/>
              <w:adjustRightInd w:val="0"/>
              <w:ind w:left="34"/>
              <w:rPr>
                <w:sz w:val="16"/>
                <w:szCs w:val="16"/>
              </w:rPr>
            </w:pPr>
            <w:r w:rsidRPr="0035651C">
              <w:rPr>
                <w:sz w:val="16"/>
                <w:szCs w:val="16"/>
              </w:rPr>
              <w:t xml:space="preserve">Прогнозный объем финансирования за счет средств федерального бюджета </w:t>
            </w:r>
            <w:proofErr w:type="gramStart"/>
            <w:r w:rsidRPr="0035651C">
              <w:rPr>
                <w:sz w:val="16"/>
                <w:szCs w:val="16"/>
              </w:rPr>
              <w:t xml:space="preserve">составляет  </w:t>
            </w:r>
            <w:r w:rsidRPr="0035651C">
              <w:rPr>
                <w:b/>
                <w:sz w:val="16"/>
                <w:szCs w:val="16"/>
              </w:rPr>
              <w:t>40</w:t>
            </w:r>
            <w:proofErr w:type="gramEnd"/>
            <w:r w:rsidRPr="0035651C">
              <w:rPr>
                <w:b/>
                <w:sz w:val="16"/>
                <w:szCs w:val="16"/>
              </w:rPr>
              <w:t xml:space="preserve"> тыс. руб</w:t>
            </w:r>
            <w:r w:rsidRPr="0035651C">
              <w:rPr>
                <w:sz w:val="16"/>
                <w:szCs w:val="16"/>
              </w:rPr>
              <w:t xml:space="preserve">., </w:t>
            </w:r>
          </w:p>
          <w:p w:rsidR="0035651C" w:rsidRPr="0035651C" w:rsidRDefault="0035651C" w:rsidP="0035651C">
            <w:pPr>
              <w:autoSpaceDE w:val="0"/>
              <w:autoSpaceDN w:val="0"/>
              <w:adjustRightInd w:val="0"/>
              <w:ind w:left="34"/>
              <w:rPr>
                <w:sz w:val="16"/>
                <w:szCs w:val="16"/>
              </w:rPr>
            </w:pPr>
            <w:r w:rsidRPr="0035651C">
              <w:rPr>
                <w:sz w:val="16"/>
                <w:szCs w:val="16"/>
              </w:rPr>
              <w:t>в том числе:</w:t>
            </w:r>
          </w:p>
          <w:p w:rsidR="0035651C" w:rsidRPr="0035651C" w:rsidRDefault="0035651C" w:rsidP="0035651C">
            <w:pPr>
              <w:autoSpaceDE w:val="0"/>
              <w:autoSpaceDN w:val="0"/>
              <w:adjustRightInd w:val="0"/>
              <w:rPr>
                <w:sz w:val="16"/>
                <w:szCs w:val="16"/>
              </w:rPr>
            </w:pPr>
            <w:r w:rsidRPr="0035651C">
              <w:rPr>
                <w:sz w:val="16"/>
                <w:szCs w:val="16"/>
              </w:rPr>
              <w:t>2021 год – 0тыс. руб.;</w:t>
            </w:r>
          </w:p>
          <w:p w:rsidR="0035651C" w:rsidRPr="0035651C" w:rsidRDefault="0035651C" w:rsidP="0035651C">
            <w:pPr>
              <w:autoSpaceDE w:val="0"/>
              <w:autoSpaceDN w:val="0"/>
              <w:adjustRightInd w:val="0"/>
              <w:rPr>
                <w:sz w:val="16"/>
                <w:szCs w:val="16"/>
              </w:rPr>
            </w:pPr>
            <w:r w:rsidRPr="0035651C">
              <w:rPr>
                <w:sz w:val="16"/>
                <w:szCs w:val="16"/>
              </w:rPr>
              <w:t>2022 год – 40 тыс. руб.;</w:t>
            </w:r>
          </w:p>
          <w:p w:rsidR="0035651C" w:rsidRPr="0035651C" w:rsidRDefault="0035651C" w:rsidP="0035651C">
            <w:pPr>
              <w:autoSpaceDE w:val="0"/>
              <w:autoSpaceDN w:val="0"/>
              <w:adjustRightInd w:val="0"/>
              <w:rPr>
                <w:color w:val="000000"/>
                <w:sz w:val="16"/>
                <w:szCs w:val="16"/>
              </w:rPr>
            </w:pPr>
            <w:r w:rsidRPr="0035651C">
              <w:rPr>
                <w:color w:val="000000"/>
                <w:sz w:val="16"/>
                <w:szCs w:val="16"/>
              </w:rPr>
              <w:t>2023год –  0</w:t>
            </w:r>
            <w:r w:rsidRPr="0035651C">
              <w:rPr>
                <w:b/>
                <w:color w:val="000000"/>
                <w:sz w:val="16"/>
                <w:szCs w:val="16"/>
              </w:rPr>
              <w:t xml:space="preserve"> </w:t>
            </w:r>
            <w:r w:rsidRPr="0035651C">
              <w:rPr>
                <w:color w:val="000000"/>
                <w:sz w:val="16"/>
                <w:szCs w:val="16"/>
              </w:rPr>
              <w:t xml:space="preserve">тыс. руб.; </w:t>
            </w:r>
          </w:p>
          <w:p w:rsidR="0035651C" w:rsidRPr="0035651C" w:rsidRDefault="0035651C" w:rsidP="0035651C">
            <w:pPr>
              <w:autoSpaceDE w:val="0"/>
              <w:autoSpaceDN w:val="0"/>
              <w:adjustRightInd w:val="0"/>
              <w:rPr>
                <w:color w:val="000000"/>
                <w:sz w:val="16"/>
                <w:szCs w:val="16"/>
              </w:rPr>
            </w:pPr>
            <w:r w:rsidRPr="0035651C">
              <w:rPr>
                <w:color w:val="000000"/>
                <w:sz w:val="16"/>
                <w:szCs w:val="16"/>
              </w:rPr>
              <w:t xml:space="preserve">2024 год – </w:t>
            </w:r>
            <w:r w:rsidRPr="0035651C">
              <w:rPr>
                <w:sz w:val="16"/>
                <w:szCs w:val="16"/>
              </w:rPr>
              <w:t>0</w:t>
            </w:r>
            <w:r w:rsidRPr="0035651C">
              <w:rPr>
                <w:b/>
                <w:sz w:val="16"/>
                <w:szCs w:val="16"/>
              </w:rPr>
              <w:t xml:space="preserve"> </w:t>
            </w:r>
            <w:r w:rsidRPr="0035651C">
              <w:rPr>
                <w:color w:val="000000"/>
                <w:sz w:val="16"/>
                <w:szCs w:val="16"/>
              </w:rPr>
              <w:t>тыс. руб.;</w:t>
            </w:r>
          </w:p>
          <w:p w:rsidR="0035651C" w:rsidRPr="0035651C" w:rsidRDefault="0035651C" w:rsidP="0035651C">
            <w:pPr>
              <w:widowControl w:val="0"/>
              <w:autoSpaceDE w:val="0"/>
              <w:autoSpaceDN w:val="0"/>
              <w:adjustRightInd w:val="0"/>
              <w:rPr>
                <w:sz w:val="16"/>
                <w:szCs w:val="16"/>
              </w:rPr>
            </w:pPr>
            <w:r w:rsidRPr="0035651C">
              <w:rPr>
                <w:color w:val="000000"/>
                <w:sz w:val="16"/>
                <w:szCs w:val="16"/>
              </w:rPr>
              <w:t>2025 год – 0 тыс. руб.</w:t>
            </w:r>
            <w:r w:rsidRPr="0035651C">
              <w:rPr>
                <w:sz w:val="16"/>
                <w:szCs w:val="16"/>
              </w:rPr>
              <w:t xml:space="preserve"> </w:t>
            </w:r>
          </w:p>
        </w:tc>
      </w:tr>
    </w:tbl>
    <w:p w:rsidR="0035651C" w:rsidRPr="0035651C" w:rsidRDefault="0035651C" w:rsidP="0035651C">
      <w:pPr>
        <w:widowControl w:val="0"/>
        <w:autoSpaceDE w:val="0"/>
        <w:autoSpaceDN w:val="0"/>
        <w:adjustRightInd w:val="0"/>
        <w:spacing w:after="0" w:line="240" w:lineRule="auto"/>
        <w:ind w:firstLine="709"/>
        <w:jc w:val="both"/>
        <w:rPr>
          <w:rFonts w:ascii="Times New Roman" w:eastAsia="Calibri" w:hAnsi="Times New Roman" w:cs="Times New Roman"/>
          <w:sz w:val="16"/>
          <w:szCs w:val="16"/>
        </w:rPr>
      </w:pPr>
      <w:r w:rsidRPr="0035651C">
        <w:rPr>
          <w:rFonts w:ascii="Times New Roman" w:eastAsia="Calibri" w:hAnsi="Times New Roman" w:cs="Times New Roman"/>
          <w:sz w:val="16"/>
          <w:szCs w:val="16"/>
        </w:rPr>
        <w:t>1.4</w:t>
      </w:r>
      <w:r w:rsidRPr="0035651C">
        <w:rPr>
          <w:rFonts w:ascii="Times New Roman" w:eastAsia="Calibri" w:hAnsi="Times New Roman" w:cs="Times New Roman"/>
          <w:b/>
          <w:sz w:val="16"/>
          <w:szCs w:val="16"/>
        </w:rPr>
        <w:t xml:space="preserve"> </w:t>
      </w:r>
      <w:r w:rsidRPr="0035651C">
        <w:rPr>
          <w:rFonts w:ascii="Times New Roman" w:eastAsia="Calibri" w:hAnsi="Times New Roman" w:cs="Times New Roman"/>
          <w:sz w:val="16"/>
          <w:szCs w:val="16"/>
        </w:rPr>
        <w:t xml:space="preserve">Приложение №4 к муниципальной программе «Социально-экономическое развитие территории сельского поселения» на 2021-2025 годы </w:t>
      </w:r>
      <w:r w:rsidRPr="0035651C">
        <w:rPr>
          <w:rFonts w:ascii="Times New Roman" w:eastAsia="Calibri" w:hAnsi="Times New Roman" w:cs="Times New Roman"/>
          <w:b/>
          <w:sz w:val="16"/>
          <w:szCs w:val="16"/>
        </w:rPr>
        <w:t xml:space="preserve">ПРОГНОЗНАЯ (СПРАВОЧНАЯ) ОЦЕНКА РЕСУРСНОГО ОБЕСПЕЧЕНИЯ РЕАЛИЗАЦИИ </w:t>
      </w:r>
      <w:r w:rsidRPr="0035651C">
        <w:rPr>
          <w:rFonts w:ascii="Times New Roman" w:eastAsia="Calibri" w:hAnsi="Times New Roman" w:cs="Times New Roman"/>
          <w:sz w:val="16"/>
          <w:szCs w:val="16"/>
        </w:rPr>
        <w:t xml:space="preserve">МУНИЦИПАЛЬНОЙ ПРОГРАММЫ </w:t>
      </w:r>
      <w:r w:rsidRPr="0035651C">
        <w:rPr>
          <w:rFonts w:ascii="Times New Roman" w:eastAsia="Calibri" w:hAnsi="Times New Roman" w:cs="Times New Roman"/>
          <w:b/>
          <w:i/>
          <w:sz w:val="16"/>
          <w:szCs w:val="16"/>
          <w:u w:val="single"/>
        </w:rPr>
        <w:t xml:space="preserve">«СОЦИАЛЬНО-ЭКОНОМИЧЕСКОЕ РАЗВИТИЕ СЕЛЬСКОГО ПОСЕЛЕНИЯ» </w:t>
      </w:r>
      <w:r w:rsidRPr="0035651C">
        <w:rPr>
          <w:rFonts w:ascii="Times New Roman" w:eastAsia="Calibri" w:hAnsi="Times New Roman" w:cs="Times New Roman"/>
          <w:sz w:val="16"/>
          <w:szCs w:val="16"/>
        </w:rPr>
        <w:t xml:space="preserve">ЗА СЧЕТ ВСЕХ ИСТОЧНИКОВ ФИНАНСИРОВАНИЯ» изложить в новой редакции (приложение №2) </w:t>
      </w:r>
    </w:p>
    <w:p w:rsidR="0035651C" w:rsidRPr="0035651C" w:rsidRDefault="0035651C" w:rsidP="0035651C">
      <w:pPr>
        <w:widowControl w:val="0"/>
        <w:autoSpaceDE w:val="0"/>
        <w:autoSpaceDN w:val="0"/>
        <w:adjustRightInd w:val="0"/>
        <w:spacing w:after="0" w:line="240" w:lineRule="auto"/>
        <w:ind w:firstLine="709"/>
        <w:jc w:val="both"/>
        <w:outlineLvl w:val="2"/>
        <w:rPr>
          <w:rFonts w:ascii="Times New Roman" w:eastAsia="Calibri" w:hAnsi="Times New Roman" w:cs="Times New Roman"/>
          <w:sz w:val="16"/>
          <w:szCs w:val="16"/>
        </w:rPr>
      </w:pPr>
      <w:r w:rsidRPr="0035651C">
        <w:rPr>
          <w:rFonts w:ascii="Times New Roman" w:eastAsia="Calibri" w:hAnsi="Times New Roman" w:cs="Times New Roman"/>
          <w:bCs/>
          <w:sz w:val="16"/>
          <w:szCs w:val="16"/>
        </w:rPr>
        <w:t xml:space="preserve">2. Опубликовать настоящее постановление в газете «Умыганская панорама» и разместить на официальном </w:t>
      </w:r>
      <w:r w:rsidRPr="0035651C">
        <w:rPr>
          <w:rFonts w:ascii="Times New Roman" w:eastAsia="Calibri" w:hAnsi="Times New Roman" w:cs="Times New Roman"/>
          <w:sz w:val="16"/>
          <w:szCs w:val="16"/>
        </w:rPr>
        <w:t>сайте администрации Умыганского сельского поселения в информационно-телекоммуникационной сети «Интернет».</w:t>
      </w:r>
    </w:p>
    <w:p w:rsidR="0035651C" w:rsidRPr="0035651C" w:rsidRDefault="0035651C" w:rsidP="0035651C">
      <w:pPr>
        <w:spacing w:after="0" w:line="240" w:lineRule="auto"/>
        <w:ind w:firstLine="660"/>
        <w:jc w:val="both"/>
        <w:rPr>
          <w:rFonts w:ascii="Times New Roman" w:eastAsia="Calibri" w:hAnsi="Times New Roman" w:cs="Times New Roman"/>
          <w:bCs/>
          <w:color w:val="000000"/>
          <w:sz w:val="16"/>
          <w:szCs w:val="16"/>
        </w:rPr>
      </w:pPr>
      <w:r w:rsidRPr="0035651C">
        <w:rPr>
          <w:rFonts w:ascii="Times New Roman" w:eastAsia="Calibri" w:hAnsi="Times New Roman" w:cs="Times New Roman"/>
          <w:bCs/>
          <w:color w:val="000000"/>
          <w:sz w:val="16"/>
          <w:szCs w:val="16"/>
        </w:rPr>
        <w:t>3. Контроль за исполнением настоящего постановления оставляю за собой.</w:t>
      </w:r>
    </w:p>
    <w:p w:rsidR="0035651C" w:rsidRPr="0035651C" w:rsidRDefault="0035651C" w:rsidP="0035651C">
      <w:pPr>
        <w:spacing w:after="0" w:line="240" w:lineRule="auto"/>
        <w:jc w:val="both"/>
        <w:rPr>
          <w:rFonts w:ascii="Times New Roman" w:eastAsia="Calibri" w:hAnsi="Times New Roman" w:cs="Times New Roman"/>
          <w:bCs/>
          <w:sz w:val="16"/>
          <w:szCs w:val="16"/>
        </w:rPr>
      </w:pPr>
      <w:r w:rsidRPr="0035651C">
        <w:rPr>
          <w:rFonts w:ascii="Times New Roman" w:eastAsia="Calibri" w:hAnsi="Times New Roman" w:cs="Times New Roman"/>
          <w:bCs/>
          <w:sz w:val="16"/>
          <w:szCs w:val="16"/>
        </w:rPr>
        <w:t xml:space="preserve">Глава Умыганского  </w:t>
      </w:r>
    </w:p>
    <w:p w:rsidR="0035651C" w:rsidRPr="0035651C" w:rsidRDefault="0035651C" w:rsidP="0035651C">
      <w:pPr>
        <w:spacing w:after="0" w:line="240" w:lineRule="auto"/>
        <w:jc w:val="both"/>
        <w:rPr>
          <w:rFonts w:ascii="Times New Roman" w:eastAsia="Calibri" w:hAnsi="Times New Roman" w:cs="Times New Roman"/>
          <w:sz w:val="16"/>
          <w:szCs w:val="16"/>
        </w:rPr>
      </w:pPr>
      <w:r w:rsidRPr="0035651C">
        <w:rPr>
          <w:rFonts w:ascii="Times New Roman" w:eastAsia="Calibri" w:hAnsi="Times New Roman" w:cs="Times New Roman"/>
          <w:bCs/>
          <w:color w:val="000000"/>
          <w:sz w:val="16"/>
          <w:szCs w:val="16"/>
        </w:rPr>
        <w:t xml:space="preserve">сельского поселения                                                                       </w:t>
      </w:r>
      <w:proofErr w:type="spellStart"/>
      <w:r w:rsidRPr="0035651C">
        <w:rPr>
          <w:rFonts w:ascii="Times New Roman" w:eastAsia="Calibri" w:hAnsi="Times New Roman" w:cs="Times New Roman"/>
          <w:bCs/>
          <w:color w:val="000000"/>
          <w:sz w:val="16"/>
          <w:szCs w:val="16"/>
        </w:rPr>
        <w:t>Н.А.Тупицын</w:t>
      </w:r>
      <w:proofErr w:type="spellEnd"/>
    </w:p>
    <w:p w:rsidR="0035651C" w:rsidRPr="0035651C" w:rsidRDefault="0035651C" w:rsidP="0035651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Приложение№1</w:t>
      </w:r>
    </w:p>
    <w:p w:rsidR="0035651C" w:rsidRPr="0035651C" w:rsidRDefault="0035651C" w:rsidP="0035651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 xml:space="preserve"> к постановлению администрации</w:t>
      </w:r>
    </w:p>
    <w:p w:rsidR="0035651C" w:rsidRPr="0035651C" w:rsidRDefault="0035651C" w:rsidP="0035651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 xml:space="preserve">Умыганского сельского поселения от 25.01.2022г. </w:t>
      </w:r>
      <w:proofErr w:type="gramStart"/>
      <w:r w:rsidRPr="0035651C">
        <w:rPr>
          <w:rFonts w:ascii="Times New Roman" w:eastAsia="Calibri" w:hAnsi="Times New Roman" w:cs="Times New Roman"/>
          <w:sz w:val="16"/>
          <w:szCs w:val="16"/>
        </w:rPr>
        <w:t>№  3</w:t>
      </w:r>
      <w:proofErr w:type="gramEnd"/>
      <w:r w:rsidRPr="0035651C">
        <w:rPr>
          <w:rFonts w:ascii="Times New Roman" w:eastAsia="Calibri" w:hAnsi="Times New Roman" w:cs="Times New Roman"/>
          <w:sz w:val="16"/>
          <w:szCs w:val="16"/>
        </w:rPr>
        <w:t>а -ПА</w:t>
      </w:r>
    </w:p>
    <w:p w:rsidR="0035651C" w:rsidRPr="0035651C" w:rsidRDefault="0035651C" w:rsidP="0035651C">
      <w:pPr>
        <w:spacing w:after="0" w:line="240" w:lineRule="auto"/>
        <w:ind w:left="142"/>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«О внесении изменений в муниципальную программу</w:t>
      </w:r>
    </w:p>
    <w:p w:rsidR="0035651C" w:rsidRPr="0035651C" w:rsidRDefault="0035651C" w:rsidP="0035651C">
      <w:pPr>
        <w:spacing w:after="0" w:line="240" w:lineRule="auto"/>
        <w:ind w:left="142"/>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«Социально-экономическое развитие территории сельского поселения»</w:t>
      </w:r>
    </w:p>
    <w:p w:rsidR="0035651C" w:rsidRPr="0035651C" w:rsidRDefault="0035651C" w:rsidP="0035651C">
      <w:pPr>
        <w:spacing w:after="0" w:line="240" w:lineRule="auto"/>
        <w:ind w:left="142"/>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 xml:space="preserve">на 2021 – 2025 </w:t>
      </w:r>
      <w:proofErr w:type="gramStart"/>
      <w:r w:rsidRPr="0035651C">
        <w:rPr>
          <w:rFonts w:ascii="Times New Roman" w:eastAsia="Calibri" w:hAnsi="Times New Roman" w:cs="Times New Roman"/>
          <w:sz w:val="16"/>
          <w:szCs w:val="16"/>
        </w:rPr>
        <w:t>годы »</w:t>
      </w:r>
      <w:proofErr w:type="gramEnd"/>
      <w:r w:rsidRPr="0035651C">
        <w:rPr>
          <w:rFonts w:ascii="Times New Roman" w:eastAsia="Calibri" w:hAnsi="Times New Roman" w:cs="Times New Roman"/>
          <w:sz w:val="16"/>
          <w:szCs w:val="16"/>
        </w:rPr>
        <w:t>, утвержденную постановлением</w:t>
      </w:r>
    </w:p>
    <w:p w:rsidR="0035651C" w:rsidRPr="0035651C" w:rsidRDefault="0035651C" w:rsidP="0035651C">
      <w:pPr>
        <w:spacing w:after="0" w:line="240" w:lineRule="auto"/>
        <w:ind w:left="142"/>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администрации Умыганского сельского поселения</w:t>
      </w:r>
    </w:p>
    <w:p w:rsidR="0035651C" w:rsidRPr="0035651C" w:rsidRDefault="0035651C" w:rsidP="0035651C">
      <w:pPr>
        <w:spacing w:after="0" w:line="240" w:lineRule="auto"/>
        <w:ind w:left="142"/>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от 10 ноября 2020 года № 30-ПА»</w:t>
      </w:r>
    </w:p>
    <w:p w:rsidR="0035651C" w:rsidRPr="0035651C" w:rsidRDefault="0035651C" w:rsidP="0035651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Приложение №3</w:t>
      </w:r>
    </w:p>
    <w:p w:rsidR="0035651C" w:rsidRPr="0035651C" w:rsidRDefault="0035651C" w:rsidP="0035651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 xml:space="preserve"> к муниципальной программе </w:t>
      </w:r>
    </w:p>
    <w:p w:rsidR="0035651C" w:rsidRPr="0035651C" w:rsidRDefault="0035651C" w:rsidP="0035651C">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35651C">
        <w:rPr>
          <w:rFonts w:ascii="Times New Roman" w:eastAsia="Times New Roman" w:hAnsi="Times New Roman" w:cs="Times New Roman"/>
          <w:b/>
          <w:sz w:val="16"/>
          <w:szCs w:val="16"/>
          <w:u w:val="single"/>
          <w:lang w:eastAsia="ru-RU"/>
        </w:rPr>
        <w:t>«</w:t>
      </w:r>
      <w:r w:rsidRPr="0035651C">
        <w:rPr>
          <w:rFonts w:ascii="Times New Roman" w:eastAsia="Times New Roman" w:hAnsi="Times New Roman" w:cs="Times New Roman"/>
          <w:sz w:val="16"/>
          <w:szCs w:val="16"/>
          <w:u w:val="single"/>
          <w:lang w:eastAsia="ru-RU"/>
        </w:rPr>
        <w:t xml:space="preserve">Социально-экономическое развитие </w:t>
      </w:r>
    </w:p>
    <w:p w:rsidR="0035651C" w:rsidRPr="0035651C" w:rsidRDefault="0035651C" w:rsidP="0035651C">
      <w:pPr>
        <w:widowControl w:val="0"/>
        <w:autoSpaceDE w:val="0"/>
        <w:autoSpaceDN w:val="0"/>
        <w:adjustRightInd w:val="0"/>
        <w:spacing w:after="0" w:line="240" w:lineRule="auto"/>
        <w:jc w:val="right"/>
        <w:rPr>
          <w:rFonts w:ascii="Times New Roman" w:eastAsia="Calibri" w:hAnsi="Times New Roman" w:cs="Times New Roman"/>
          <w:sz w:val="16"/>
          <w:szCs w:val="16"/>
          <w:u w:val="single"/>
        </w:rPr>
      </w:pPr>
      <w:r w:rsidRPr="0035651C">
        <w:rPr>
          <w:rFonts w:ascii="Times New Roman" w:eastAsia="Calibri" w:hAnsi="Times New Roman" w:cs="Times New Roman"/>
          <w:sz w:val="16"/>
          <w:szCs w:val="16"/>
          <w:u w:val="single"/>
        </w:rPr>
        <w:t xml:space="preserve">территории сельского поселения» на 2021-2025гг,  </w:t>
      </w:r>
    </w:p>
    <w:p w:rsidR="0035651C" w:rsidRPr="0035651C" w:rsidRDefault="0035651C" w:rsidP="002361CE">
      <w:pPr>
        <w:widowControl w:val="0"/>
        <w:autoSpaceDE w:val="0"/>
        <w:autoSpaceDN w:val="0"/>
        <w:adjustRightInd w:val="0"/>
        <w:spacing w:after="0" w:line="240" w:lineRule="auto"/>
        <w:jc w:val="center"/>
        <w:rPr>
          <w:rFonts w:ascii="Times New Roman" w:eastAsia="Calibri" w:hAnsi="Times New Roman" w:cs="Times New Roman"/>
          <w:b/>
          <w:sz w:val="16"/>
          <w:szCs w:val="16"/>
        </w:rPr>
      </w:pPr>
      <w:r w:rsidRPr="0035651C">
        <w:rPr>
          <w:rFonts w:ascii="Times New Roman" w:eastAsia="Calibri" w:hAnsi="Times New Roman" w:cs="Times New Roman"/>
          <w:b/>
          <w:sz w:val="16"/>
          <w:szCs w:val="16"/>
        </w:rPr>
        <w:t>РЕСУРСНОЕ ОБЕСПЕЧЕНИЕ</w:t>
      </w:r>
    </w:p>
    <w:p w:rsidR="0035651C" w:rsidRPr="0035651C" w:rsidRDefault="0035651C" w:rsidP="0035651C">
      <w:pPr>
        <w:widowControl w:val="0"/>
        <w:autoSpaceDE w:val="0"/>
        <w:autoSpaceDN w:val="0"/>
        <w:adjustRightInd w:val="0"/>
        <w:spacing w:after="0" w:line="240" w:lineRule="auto"/>
        <w:ind w:right="-881"/>
        <w:outlineLvl w:val="3"/>
        <w:rPr>
          <w:rFonts w:ascii="Times New Roman" w:eastAsia="Calibri" w:hAnsi="Times New Roman" w:cs="Times New Roman"/>
          <w:b/>
          <w:sz w:val="16"/>
          <w:szCs w:val="16"/>
        </w:rPr>
      </w:pPr>
      <w:r w:rsidRPr="0035651C">
        <w:rPr>
          <w:rFonts w:ascii="Times New Roman" w:eastAsia="Calibri" w:hAnsi="Times New Roman" w:cs="Times New Roman"/>
          <w:b/>
          <w:sz w:val="16"/>
          <w:szCs w:val="16"/>
        </w:rPr>
        <w:t xml:space="preserve">МУНИЦИПАЛЬНОЙ ПРОГРАММЫ </w:t>
      </w:r>
      <w:r w:rsidRPr="0035651C">
        <w:rPr>
          <w:rFonts w:ascii="Times New Roman" w:eastAsia="Calibri" w:hAnsi="Times New Roman" w:cs="Times New Roman"/>
          <w:b/>
          <w:i/>
          <w:sz w:val="16"/>
          <w:szCs w:val="16"/>
          <w:u w:val="single"/>
        </w:rPr>
        <w:t xml:space="preserve">«СОЦИАЛЬНО-ЭКОНОМИЧЕСКОЕ РАЗВИТИЕ СЕЛЬСКОГО </w:t>
      </w:r>
      <w:proofErr w:type="gramStart"/>
      <w:r w:rsidRPr="0035651C">
        <w:rPr>
          <w:rFonts w:ascii="Times New Roman" w:eastAsia="Calibri" w:hAnsi="Times New Roman" w:cs="Times New Roman"/>
          <w:b/>
          <w:i/>
          <w:sz w:val="16"/>
          <w:szCs w:val="16"/>
          <w:u w:val="single"/>
        </w:rPr>
        <w:t>ПОСЕЛЕНИЯ»</w:t>
      </w:r>
      <w:r w:rsidRPr="0035651C">
        <w:rPr>
          <w:rFonts w:ascii="Times New Roman" w:eastAsia="Calibri" w:hAnsi="Times New Roman" w:cs="Times New Roman"/>
          <w:b/>
          <w:sz w:val="16"/>
          <w:szCs w:val="16"/>
        </w:rPr>
        <w:t>ЗА</w:t>
      </w:r>
      <w:proofErr w:type="gramEnd"/>
      <w:r w:rsidRPr="0035651C">
        <w:rPr>
          <w:rFonts w:ascii="Times New Roman" w:eastAsia="Calibri" w:hAnsi="Times New Roman" w:cs="Times New Roman"/>
          <w:b/>
          <w:sz w:val="16"/>
          <w:szCs w:val="16"/>
        </w:rPr>
        <w:t xml:space="preserve"> СЧЕТ СРЕДСТВ ПРЕДУСМОТРЕННЫХ В БЮДЖЕТЕ УМЫГАНСКОГО СЕЛЬСКОГО ПОСЕЛЕНИЯ</w:t>
      </w:r>
    </w:p>
    <w:tbl>
      <w:tblPr>
        <w:tblStyle w:val="132"/>
        <w:tblW w:w="10631" w:type="dxa"/>
        <w:tblInd w:w="-714" w:type="dxa"/>
        <w:tblLayout w:type="fixed"/>
        <w:tblLook w:val="0000" w:firstRow="0" w:lastRow="0" w:firstColumn="0" w:lastColumn="0" w:noHBand="0" w:noVBand="0"/>
      </w:tblPr>
      <w:tblGrid>
        <w:gridCol w:w="1985"/>
        <w:gridCol w:w="1559"/>
        <w:gridCol w:w="1275"/>
        <w:gridCol w:w="1134"/>
        <w:gridCol w:w="993"/>
        <w:gridCol w:w="992"/>
        <w:gridCol w:w="850"/>
        <w:gridCol w:w="851"/>
        <w:gridCol w:w="992"/>
      </w:tblGrid>
      <w:tr w:rsidR="0035651C" w:rsidRPr="0035651C" w:rsidTr="002361CE">
        <w:trPr>
          <w:trHeight w:val="20"/>
        </w:trPr>
        <w:tc>
          <w:tcPr>
            <w:tcW w:w="1985" w:type="dxa"/>
            <w:vMerge w:val="restart"/>
          </w:tcPr>
          <w:p w:rsidR="0035651C" w:rsidRPr="0035651C" w:rsidRDefault="0035651C" w:rsidP="0035651C">
            <w:pPr>
              <w:widowControl w:val="0"/>
              <w:spacing w:line="216" w:lineRule="auto"/>
              <w:jc w:val="center"/>
              <w:rPr>
                <w:rFonts w:ascii="Times New Roman" w:hAnsi="Times New Roman"/>
                <w:sz w:val="16"/>
                <w:szCs w:val="16"/>
              </w:rPr>
            </w:pPr>
            <w:r w:rsidRPr="0035651C">
              <w:rPr>
                <w:rFonts w:ascii="Times New Roman" w:hAnsi="Times New Roman"/>
                <w:sz w:val="16"/>
                <w:szCs w:val="16"/>
              </w:rPr>
              <w:t>Наименование программы, подпрограммы, основного мероприятия, мероприятия</w:t>
            </w:r>
          </w:p>
        </w:tc>
        <w:tc>
          <w:tcPr>
            <w:tcW w:w="1559" w:type="dxa"/>
            <w:vMerge w:val="restart"/>
          </w:tcPr>
          <w:p w:rsidR="0035651C" w:rsidRPr="0035651C" w:rsidRDefault="0035651C" w:rsidP="0035651C">
            <w:pPr>
              <w:widowControl w:val="0"/>
              <w:spacing w:line="216" w:lineRule="auto"/>
              <w:jc w:val="center"/>
              <w:rPr>
                <w:rFonts w:ascii="Times New Roman" w:hAnsi="Times New Roman"/>
                <w:sz w:val="16"/>
                <w:szCs w:val="16"/>
              </w:rPr>
            </w:pPr>
            <w:r w:rsidRPr="0035651C">
              <w:rPr>
                <w:rFonts w:ascii="Times New Roman" w:hAnsi="Times New Roman"/>
                <w:sz w:val="16"/>
                <w:szCs w:val="16"/>
              </w:rPr>
              <w:t>Ответственный исполнитель, соисполнители, участники</w:t>
            </w:r>
          </w:p>
        </w:tc>
        <w:tc>
          <w:tcPr>
            <w:tcW w:w="1275" w:type="dxa"/>
            <w:vMerge w:val="restart"/>
          </w:tcPr>
          <w:p w:rsidR="0035651C" w:rsidRPr="0035651C" w:rsidRDefault="0035651C" w:rsidP="0035651C">
            <w:pPr>
              <w:widowControl w:val="0"/>
              <w:spacing w:line="216" w:lineRule="auto"/>
              <w:jc w:val="center"/>
              <w:rPr>
                <w:rFonts w:ascii="Times New Roman" w:hAnsi="Times New Roman"/>
                <w:sz w:val="16"/>
                <w:szCs w:val="16"/>
              </w:rPr>
            </w:pPr>
            <w:r w:rsidRPr="0035651C">
              <w:rPr>
                <w:rFonts w:ascii="Times New Roman" w:hAnsi="Times New Roman"/>
                <w:sz w:val="16"/>
                <w:szCs w:val="16"/>
              </w:rPr>
              <w:t>Источники финансирования</w:t>
            </w:r>
          </w:p>
        </w:tc>
        <w:tc>
          <w:tcPr>
            <w:tcW w:w="5812" w:type="dxa"/>
            <w:gridSpan w:val="6"/>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Расходы (тыс. руб.), годы</w:t>
            </w:r>
          </w:p>
        </w:tc>
      </w:tr>
      <w:tr w:rsidR="0035651C" w:rsidRPr="0035651C" w:rsidTr="002361CE">
        <w:trPr>
          <w:trHeight w:val="386"/>
        </w:trPr>
        <w:tc>
          <w:tcPr>
            <w:tcW w:w="1985" w:type="dxa"/>
            <w:vMerge/>
          </w:tcPr>
          <w:p w:rsidR="0035651C" w:rsidRPr="0035651C" w:rsidRDefault="0035651C" w:rsidP="0035651C">
            <w:pPr>
              <w:widowControl w:val="0"/>
              <w:pBdr>
                <w:top w:val="single" w:sz="6" w:space="0" w:color="auto"/>
              </w:pBdr>
              <w:rPr>
                <w:rFonts w:ascii="Times New Roman" w:hAnsi="Times New Roman"/>
                <w:sz w:val="16"/>
                <w:szCs w:val="16"/>
              </w:rPr>
            </w:pPr>
          </w:p>
        </w:tc>
        <w:tc>
          <w:tcPr>
            <w:tcW w:w="1559" w:type="dxa"/>
            <w:vMerge/>
          </w:tcPr>
          <w:p w:rsidR="0035651C" w:rsidRPr="0035651C" w:rsidRDefault="0035651C" w:rsidP="0035651C">
            <w:pPr>
              <w:widowControl w:val="0"/>
              <w:pBdr>
                <w:top w:val="single" w:sz="6" w:space="0" w:color="auto"/>
              </w:pBdr>
              <w:rPr>
                <w:rFonts w:ascii="Times New Roman" w:hAnsi="Times New Roman"/>
                <w:sz w:val="16"/>
                <w:szCs w:val="16"/>
              </w:rPr>
            </w:pPr>
          </w:p>
        </w:tc>
        <w:tc>
          <w:tcPr>
            <w:tcW w:w="1275" w:type="dxa"/>
            <w:vMerge/>
          </w:tcPr>
          <w:p w:rsidR="0035651C" w:rsidRPr="0035651C" w:rsidRDefault="0035651C" w:rsidP="0035651C">
            <w:pPr>
              <w:widowControl w:val="0"/>
              <w:pBdr>
                <w:top w:val="single" w:sz="6" w:space="0" w:color="auto"/>
              </w:pBdr>
              <w:rPr>
                <w:rFonts w:ascii="Times New Roman" w:hAnsi="Times New Roman"/>
                <w:sz w:val="16"/>
                <w:szCs w:val="16"/>
              </w:rPr>
            </w:pPr>
          </w:p>
        </w:tc>
        <w:tc>
          <w:tcPr>
            <w:tcW w:w="1134" w:type="dxa"/>
            <w:vAlign w:val="center"/>
          </w:tcPr>
          <w:p w:rsidR="0035651C" w:rsidRPr="0035651C" w:rsidRDefault="0035651C" w:rsidP="0035651C">
            <w:pPr>
              <w:widowControl w:val="0"/>
              <w:jc w:val="center"/>
              <w:rPr>
                <w:rFonts w:ascii="Times New Roman" w:hAnsi="Times New Roman"/>
                <w:sz w:val="16"/>
                <w:szCs w:val="16"/>
                <w:highlight w:val="yellow"/>
              </w:rPr>
            </w:pPr>
            <w:r w:rsidRPr="0035651C">
              <w:rPr>
                <w:rFonts w:ascii="Times New Roman" w:hAnsi="Times New Roman"/>
                <w:sz w:val="16"/>
                <w:szCs w:val="16"/>
              </w:rPr>
              <w:t>2021г</w:t>
            </w:r>
          </w:p>
        </w:tc>
        <w:tc>
          <w:tcPr>
            <w:tcW w:w="993"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2022г</w:t>
            </w:r>
          </w:p>
        </w:tc>
        <w:tc>
          <w:tcPr>
            <w:tcW w:w="992"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2023г</w:t>
            </w:r>
          </w:p>
        </w:tc>
        <w:tc>
          <w:tcPr>
            <w:tcW w:w="850"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2024г</w:t>
            </w:r>
          </w:p>
        </w:tc>
        <w:tc>
          <w:tcPr>
            <w:tcW w:w="851"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2025г</w:t>
            </w:r>
          </w:p>
        </w:tc>
        <w:tc>
          <w:tcPr>
            <w:tcW w:w="992"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r>
      <w:tr w:rsidR="0035651C" w:rsidRPr="0035651C" w:rsidTr="002361CE">
        <w:trPr>
          <w:trHeight w:val="161"/>
        </w:trPr>
        <w:tc>
          <w:tcPr>
            <w:tcW w:w="1985"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1</w:t>
            </w:r>
          </w:p>
        </w:tc>
        <w:tc>
          <w:tcPr>
            <w:tcW w:w="1559"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2</w:t>
            </w:r>
          </w:p>
        </w:tc>
        <w:tc>
          <w:tcPr>
            <w:tcW w:w="1275" w:type="dxa"/>
          </w:tcPr>
          <w:p w:rsidR="0035651C" w:rsidRPr="0035651C" w:rsidRDefault="0035651C" w:rsidP="0035651C">
            <w:pPr>
              <w:widowControl w:val="0"/>
              <w:rPr>
                <w:rFonts w:ascii="Times New Roman" w:hAnsi="Times New Roman"/>
                <w:sz w:val="16"/>
                <w:szCs w:val="16"/>
              </w:rPr>
            </w:pPr>
          </w:p>
        </w:tc>
        <w:tc>
          <w:tcPr>
            <w:tcW w:w="1134"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3</w:t>
            </w:r>
          </w:p>
        </w:tc>
        <w:tc>
          <w:tcPr>
            <w:tcW w:w="993"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4</w:t>
            </w:r>
          </w:p>
        </w:tc>
        <w:tc>
          <w:tcPr>
            <w:tcW w:w="992"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5</w:t>
            </w:r>
          </w:p>
        </w:tc>
        <w:tc>
          <w:tcPr>
            <w:tcW w:w="850"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6</w:t>
            </w:r>
          </w:p>
        </w:tc>
        <w:tc>
          <w:tcPr>
            <w:tcW w:w="851"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7</w:t>
            </w:r>
          </w:p>
        </w:tc>
        <w:tc>
          <w:tcPr>
            <w:tcW w:w="992"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8</w:t>
            </w:r>
          </w:p>
        </w:tc>
      </w:tr>
      <w:tr w:rsidR="0035651C" w:rsidRPr="0035651C" w:rsidTr="002361CE">
        <w:trPr>
          <w:trHeight w:val="20"/>
        </w:trPr>
        <w:tc>
          <w:tcPr>
            <w:tcW w:w="198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Программа</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«Социально-экономическое развитие территории сельского поселения»</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МКУК</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 xml:space="preserve">« КДЦ </w:t>
            </w:r>
            <w:proofErr w:type="spellStart"/>
            <w:r w:rsidRPr="0035651C">
              <w:rPr>
                <w:rFonts w:ascii="Times New Roman" w:hAnsi="Times New Roman"/>
                <w:sz w:val="16"/>
                <w:szCs w:val="16"/>
              </w:rPr>
              <w:t>с.Умыган</w:t>
            </w:r>
            <w:proofErr w:type="spellEnd"/>
            <w:r w:rsidRPr="0035651C">
              <w:rPr>
                <w:rFonts w:ascii="Times New Roman" w:hAnsi="Times New Roman"/>
                <w:sz w:val="16"/>
                <w:szCs w:val="16"/>
              </w:rPr>
              <w:t>»</w:t>
            </w:r>
          </w:p>
        </w:tc>
        <w:tc>
          <w:tcPr>
            <w:tcW w:w="1275" w:type="dxa"/>
          </w:tcPr>
          <w:p w:rsidR="0035651C" w:rsidRPr="0035651C" w:rsidRDefault="0035651C" w:rsidP="0035651C">
            <w:pPr>
              <w:widowControl w:val="0"/>
              <w:rPr>
                <w:rFonts w:ascii="Times New Roman" w:hAnsi="Times New Roman"/>
                <w:sz w:val="16"/>
                <w:szCs w:val="16"/>
              </w:rPr>
            </w:pPr>
            <w:r w:rsidRPr="0035651C">
              <w:rPr>
                <w:rFonts w:ascii="Times New Roman" w:hAnsi="Times New Roman"/>
                <w:sz w:val="16"/>
                <w:szCs w:val="16"/>
              </w:rPr>
              <w:t>Всего</w:t>
            </w:r>
          </w:p>
        </w:tc>
        <w:tc>
          <w:tcPr>
            <w:tcW w:w="1134" w:type="dxa"/>
            <w:vAlign w:val="center"/>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10195,7</w:t>
            </w:r>
          </w:p>
        </w:tc>
        <w:tc>
          <w:tcPr>
            <w:tcW w:w="993" w:type="dxa"/>
            <w:tcBorders>
              <w:top w:val="nil"/>
              <w:left w:val="nil"/>
              <w:bottom w:val="single" w:sz="8" w:space="0" w:color="auto"/>
              <w:right w:val="single" w:sz="8" w:space="0" w:color="auto"/>
            </w:tcBorders>
            <w:shd w:val="clear" w:color="auto" w:fill="auto"/>
            <w:vAlign w:val="center"/>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9029,1</w:t>
            </w:r>
          </w:p>
        </w:tc>
        <w:tc>
          <w:tcPr>
            <w:tcW w:w="992" w:type="dxa"/>
            <w:tcBorders>
              <w:top w:val="nil"/>
              <w:left w:val="nil"/>
              <w:bottom w:val="single" w:sz="8" w:space="0" w:color="auto"/>
              <w:right w:val="single" w:sz="8" w:space="0" w:color="auto"/>
            </w:tcBorders>
            <w:shd w:val="clear" w:color="auto" w:fill="auto"/>
            <w:vAlign w:val="center"/>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7077,1</w:t>
            </w:r>
          </w:p>
        </w:tc>
        <w:tc>
          <w:tcPr>
            <w:tcW w:w="850" w:type="dxa"/>
            <w:tcBorders>
              <w:top w:val="nil"/>
              <w:left w:val="nil"/>
              <w:bottom w:val="single" w:sz="8" w:space="0" w:color="auto"/>
              <w:right w:val="single" w:sz="8" w:space="0" w:color="auto"/>
            </w:tcBorders>
            <w:shd w:val="clear" w:color="auto" w:fill="auto"/>
            <w:vAlign w:val="center"/>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8827,8</w:t>
            </w:r>
          </w:p>
        </w:tc>
        <w:tc>
          <w:tcPr>
            <w:tcW w:w="851" w:type="dxa"/>
            <w:tcBorders>
              <w:top w:val="nil"/>
              <w:left w:val="nil"/>
              <w:bottom w:val="single" w:sz="8" w:space="0" w:color="auto"/>
              <w:right w:val="single" w:sz="8" w:space="0" w:color="auto"/>
            </w:tcBorders>
            <w:shd w:val="clear" w:color="auto" w:fill="auto"/>
            <w:vAlign w:val="center"/>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35129,7</w:t>
            </w:r>
          </w:p>
        </w:tc>
      </w:tr>
      <w:tr w:rsidR="0035651C" w:rsidRPr="0035651C" w:rsidTr="002361CE">
        <w:trPr>
          <w:trHeight w:val="457"/>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0" w:lineRule="auto"/>
              <w:ind w:right="-108"/>
              <w:jc w:val="center"/>
              <w:rPr>
                <w:rFonts w:ascii="Times New Roman" w:hAnsi="Times New Roman"/>
                <w:sz w:val="16"/>
                <w:szCs w:val="16"/>
              </w:rPr>
            </w:pPr>
            <w:r w:rsidRPr="0035651C">
              <w:rPr>
                <w:rFonts w:ascii="Times New Roman" w:hAnsi="Times New Roman"/>
                <w:sz w:val="16"/>
                <w:szCs w:val="16"/>
              </w:rPr>
              <w:t>Местный бюджет (далее – МБ)</w:t>
            </w:r>
          </w:p>
        </w:tc>
        <w:tc>
          <w:tcPr>
            <w:tcW w:w="1134" w:type="dxa"/>
            <w:vAlign w:val="center"/>
          </w:tcPr>
          <w:p w:rsidR="0035651C" w:rsidRPr="0035651C" w:rsidRDefault="0035651C" w:rsidP="0035651C">
            <w:pPr>
              <w:jc w:val="center"/>
              <w:rPr>
                <w:rFonts w:ascii="Times New Roman" w:hAnsi="Times New Roman"/>
                <w:i/>
                <w:iCs/>
                <w:color w:val="000000"/>
                <w:sz w:val="16"/>
                <w:szCs w:val="16"/>
              </w:rPr>
            </w:pPr>
            <w:r w:rsidRPr="0035651C">
              <w:rPr>
                <w:rFonts w:ascii="Times New Roman" w:hAnsi="Times New Roman"/>
                <w:i/>
                <w:iCs/>
                <w:color w:val="000000"/>
                <w:sz w:val="16"/>
                <w:szCs w:val="16"/>
              </w:rPr>
              <w:t>9697,1</w:t>
            </w:r>
          </w:p>
        </w:tc>
        <w:tc>
          <w:tcPr>
            <w:tcW w:w="993" w:type="dxa"/>
            <w:tcBorders>
              <w:top w:val="nil"/>
              <w:left w:val="single" w:sz="8" w:space="0" w:color="auto"/>
              <w:bottom w:val="single" w:sz="8" w:space="0" w:color="auto"/>
              <w:right w:val="single" w:sz="8" w:space="0" w:color="auto"/>
            </w:tcBorders>
            <w:shd w:val="clear" w:color="000000" w:fill="FFFFFF"/>
            <w:vAlign w:val="center"/>
          </w:tcPr>
          <w:p w:rsidR="0035651C" w:rsidRPr="0035651C" w:rsidRDefault="0035651C" w:rsidP="0035651C">
            <w:pPr>
              <w:jc w:val="center"/>
              <w:rPr>
                <w:rFonts w:ascii="Times New Roman" w:hAnsi="Times New Roman"/>
                <w:i/>
                <w:iCs/>
                <w:color w:val="000000"/>
                <w:sz w:val="16"/>
                <w:szCs w:val="16"/>
              </w:rPr>
            </w:pPr>
            <w:r w:rsidRPr="0035651C">
              <w:rPr>
                <w:rFonts w:ascii="Times New Roman" w:hAnsi="Times New Roman"/>
                <w:i/>
                <w:iCs/>
                <w:color w:val="000000"/>
                <w:sz w:val="16"/>
                <w:szCs w:val="16"/>
              </w:rPr>
              <w:t>8435,6</w:t>
            </w:r>
          </w:p>
        </w:tc>
        <w:tc>
          <w:tcPr>
            <w:tcW w:w="992" w:type="dxa"/>
            <w:tcBorders>
              <w:top w:val="nil"/>
              <w:left w:val="nil"/>
              <w:bottom w:val="single" w:sz="8" w:space="0" w:color="auto"/>
              <w:right w:val="single" w:sz="8" w:space="0" w:color="auto"/>
            </w:tcBorders>
            <w:shd w:val="clear" w:color="000000" w:fill="FFFFFF"/>
            <w:vAlign w:val="center"/>
          </w:tcPr>
          <w:p w:rsidR="0035651C" w:rsidRPr="0035651C" w:rsidRDefault="0035651C" w:rsidP="0035651C">
            <w:pPr>
              <w:jc w:val="center"/>
              <w:rPr>
                <w:rFonts w:ascii="Times New Roman" w:hAnsi="Times New Roman"/>
                <w:i/>
                <w:iCs/>
                <w:color w:val="000000"/>
                <w:sz w:val="16"/>
                <w:szCs w:val="16"/>
              </w:rPr>
            </w:pPr>
            <w:r w:rsidRPr="0035651C">
              <w:rPr>
                <w:rFonts w:ascii="Times New Roman" w:hAnsi="Times New Roman"/>
                <w:i/>
                <w:iCs/>
                <w:color w:val="000000"/>
                <w:sz w:val="16"/>
                <w:szCs w:val="16"/>
              </w:rPr>
              <w:t>6528,7</w:t>
            </w:r>
          </w:p>
        </w:tc>
        <w:tc>
          <w:tcPr>
            <w:tcW w:w="850" w:type="dxa"/>
            <w:tcBorders>
              <w:top w:val="nil"/>
              <w:left w:val="nil"/>
              <w:bottom w:val="single" w:sz="8" w:space="0" w:color="auto"/>
              <w:right w:val="single" w:sz="8" w:space="0" w:color="auto"/>
            </w:tcBorders>
            <w:shd w:val="clear" w:color="000000" w:fill="FFFFFF"/>
            <w:vAlign w:val="center"/>
          </w:tcPr>
          <w:p w:rsidR="0035651C" w:rsidRPr="0035651C" w:rsidRDefault="0035651C" w:rsidP="0035651C">
            <w:pPr>
              <w:jc w:val="center"/>
              <w:rPr>
                <w:rFonts w:ascii="Times New Roman" w:hAnsi="Times New Roman"/>
                <w:i/>
                <w:iCs/>
                <w:color w:val="000000"/>
                <w:sz w:val="16"/>
                <w:szCs w:val="16"/>
              </w:rPr>
            </w:pPr>
            <w:r w:rsidRPr="0035651C">
              <w:rPr>
                <w:rFonts w:ascii="Times New Roman" w:hAnsi="Times New Roman"/>
                <w:i/>
                <w:iCs/>
                <w:color w:val="000000"/>
                <w:sz w:val="16"/>
                <w:szCs w:val="16"/>
              </w:rPr>
              <w:t>8274</w:t>
            </w:r>
          </w:p>
        </w:tc>
        <w:tc>
          <w:tcPr>
            <w:tcW w:w="851" w:type="dxa"/>
            <w:tcBorders>
              <w:top w:val="nil"/>
              <w:left w:val="nil"/>
              <w:bottom w:val="single" w:sz="8" w:space="0" w:color="auto"/>
              <w:right w:val="single" w:sz="8" w:space="0" w:color="auto"/>
            </w:tcBorders>
            <w:shd w:val="clear" w:color="auto" w:fill="auto"/>
            <w:vAlign w:val="center"/>
          </w:tcPr>
          <w:p w:rsidR="0035651C" w:rsidRPr="0035651C" w:rsidRDefault="0035651C" w:rsidP="0035651C">
            <w:pPr>
              <w:jc w:val="center"/>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tcPr>
          <w:p w:rsidR="0035651C" w:rsidRPr="0035651C" w:rsidRDefault="0035651C" w:rsidP="0035651C">
            <w:pPr>
              <w:jc w:val="center"/>
              <w:rPr>
                <w:rFonts w:ascii="Times New Roman" w:hAnsi="Times New Roman"/>
                <w:i/>
                <w:iCs/>
                <w:color w:val="000000"/>
                <w:sz w:val="16"/>
                <w:szCs w:val="16"/>
              </w:rPr>
            </w:pPr>
            <w:r w:rsidRPr="0035651C">
              <w:rPr>
                <w:rFonts w:ascii="Times New Roman" w:hAnsi="Times New Roman"/>
                <w:i/>
                <w:iCs/>
                <w:color w:val="000000"/>
                <w:sz w:val="16"/>
                <w:szCs w:val="16"/>
              </w:rPr>
              <w:t>32935,4</w:t>
            </w:r>
          </w:p>
        </w:tc>
      </w:tr>
      <w:tr w:rsidR="0035651C" w:rsidRPr="0035651C" w:rsidTr="002361CE">
        <w:trPr>
          <w:trHeight w:val="20"/>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tcPr>
          <w:p w:rsidR="0035651C" w:rsidRPr="0035651C" w:rsidRDefault="0035651C" w:rsidP="0035651C">
            <w:pPr>
              <w:widowControl w:val="0"/>
              <w:spacing w:line="192" w:lineRule="auto"/>
              <w:rPr>
                <w:rFonts w:ascii="Times New Roman" w:hAnsi="Times New Roman"/>
                <w:sz w:val="16"/>
                <w:szCs w:val="16"/>
              </w:rPr>
            </w:pPr>
            <w:r w:rsidRPr="0035651C">
              <w:rPr>
                <w:rFonts w:ascii="Times New Roman" w:hAnsi="Times New Roman"/>
                <w:sz w:val="16"/>
                <w:szCs w:val="16"/>
              </w:rPr>
              <w:t xml:space="preserve">Средства районного бюджета, предусмотренные в местном бюджете (далее – РБ) – при наличии </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160,6</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160,6</w:t>
            </w:r>
          </w:p>
        </w:tc>
      </w:tr>
      <w:tr w:rsidR="0035651C" w:rsidRPr="0035651C" w:rsidTr="002361CE">
        <w:trPr>
          <w:trHeight w:val="918"/>
        </w:trPr>
        <w:tc>
          <w:tcPr>
            <w:tcW w:w="198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55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275" w:type="dxa"/>
          </w:tcPr>
          <w:p w:rsidR="0035651C" w:rsidRPr="0035651C" w:rsidRDefault="0035651C" w:rsidP="0035651C">
            <w:pPr>
              <w:widowControl w:val="0"/>
              <w:spacing w:line="192" w:lineRule="auto"/>
              <w:rPr>
                <w:rFonts w:ascii="Times New Roman" w:hAnsi="Times New Roman"/>
                <w:sz w:val="16"/>
                <w:szCs w:val="16"/>
              </w:rPr>
            </w:pPr>
            <w:r w:rsidRPr="0035651C">
              <w:rPr>
                <w:rFonts w:ascii="Times New Roman" w:hAnsi="Times New Roman"/>
                <w:sz w:val="16"/>
                <w:szCs w:val="16"/>
              </w:rPr>
              <w:t>Средства областного бюджета, предусмотренные в местном бюджете (далее - ОБ) – при наличии</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200,7</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410,7</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400,7</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400,7</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1412,8</w:t>
            </w:r>
          </w:p>
        </w:tc>
      </w:tr>
      <w:tr w:rsidR="0035651C" w:rsidRPr="0035651C" w:rsidTr="002361CE">
        <w:trPr>
          <w:trHeight w:val="20"/>
        </w:trPr>
        <w:tc>
          <w:tcPr>
            <w:tcW w:w="198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55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275" w:type="dxa"/>
          </w:tcPr>
          <w:p w:rsidR="0035651C" w:rsidRPr="0035651C" w:rsidRDefault="0035651C" w:rsidP="0035651C">
            <w:pPr>
              <w:widowControl w:val="0"/>
              <w:spacing w:line="185" w:lineRule="auto"/>
              <w:rPr>
                <w:rFonts w:ascii="Times New Roman" w:hAnsi="Times New Roman"/>
                <w:sz w:val="16"/>
                <w:szCs w:val="16"/>
              </w:rPr>
            </w:pPr>
            <w:r w:rsidRPr="0035651C">
              <w:rPr>
                <w:rFonts w:ascii="Times New Roman" w:hAnsi="Times New Roman"/>
                <w:sz w:val="16"/>
                <w:szCs w:val="16"/>
              </w:rPr>
              <w:t>Средства федерального бюджета, предусмотренные в местном бюджете (далее - ФБ) - при наличии</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137,3</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182,8</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610,9</w:t>
            </w:r>
          </w:p>
        </w:tc>
      </w:tr>
      <w:tr w:rsidR="0035651C" w:rsidRPr="0035651C" w:rsidTr="002361CE">
        <w:trPr>
          <w:trHeight w:val="730"/>
        </w:trPr>
        <w:tc>
          <w:tcPr>
            <w:tcW w:w="198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55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275" w:type="dxa"/>
          </w:tcPr>
          <w:p w:rsidR="0035651C" w:rsidRPr="0035651C" w:rsidRDefault="0035651C" w:rsidP="0035651C">
            <w:pPr>
              <w:widowControl w:val="0"/>
              <w:spacing w:line="180" w:lineRule="auto"/>
              <w:rPr>
                <w:rFonts w:ascii="Times New Roman" w:hAnsi="Times New Roman"/>
                <w:sz w:val="16"/>
                <w:szCs w:val="16"/>
              </w:rPr>
            </w:pPr>
            <w:r w:rsidRPr="0035651C">
              <w:rPr>
                <w:rFonts w:ascii="Times New Roman" w:hAnsi="Times New Roman"/>
                <w:sz w:val="16"/>
                <w:szCs w:val="16"/>
              </w:rPr>
              <w:t>Иные источники, предусмотренные в местном бюджете (далее - ИИ) - при наличии</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4"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4"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4"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851" w:type="dxa"/>
            <w:tcBorders>
              <w:top w:val="nil"/>
              <w:left w:val="nil"/>
              <w:bottom w:val="single" w:sz="4"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4"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0"/>
        </w:trPr>
        <w:tc>
          <w:tcPr>
            <w:tcW w:w="198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Подпрограмма 1</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i/>
                <w:color w:val="000000"/>
                <w:sz w:val="16"/>
                <w:szCs w:val="16"/>
              </w:rPr>
              <w:t>«</w:t>
            </w:r>
            <w:r w:rsidRPr="0035651C">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сельского поселения.</w:t>
            </w: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5033</w:t>
            </w:r>
          </w:p>
        </w:tc>
        <w:tc>
          <w:tcPr>
            <w:tcW w:w="993" w:type="dxa"/>
            <w:tcBorders>
              <w:top w:val="single" w:sz="4" w:space="0" w:color="auto"/>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4319,2</w:t>
            </w:r>
          </w:p>
        </w:tc>
        <w:tc>
          <w:tcPr>
            <w:tcW w:w="992" w:type="dxa"/>
            <w:tcBorders>
              <w:top w:val="single" w:sz="4" w:space="0" w:color="auto"/>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4238,9</w:t>
            </w:r>
          </w:p>
        </w:tc>
        <w:tc>
          <w:tcPr>
            <w:tcW w:w="850" w:type="dxa"/>
            <w:tcBorders>
              <w:top w:val="single" w:sz="4" w:space="0" w:color="auto"/>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4244,3</w:t>
            </w:r>
          </w:p>
        </w:tc>
        <w:tc>
          <w:tcPr>
            <w:tcW w:w="851" w:type="dxa"/>
            <w:tcBorders>
              <w:top w:val="single" w:sz="4" w:space="0" w:color="auto"/>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single" w:sz="4" w:space="0" w:color="auto"/>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17835,4</w:t>
            </w:r>
          </w:p>
        </w:tc>
      </w:tr>
      <w:tr w:rsidR="0035651C" w:rsidRPr="0035651C" w:rsidTr="002361CE">
        <w:trPr>
          <w:trHeight w:val="280"/>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4734,4</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4175,7</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4090,5</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4090,5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17091,1</w:t>
            </w:r>
          </w:p>
        </w:tc>
      </w:tr>
      <w:tr w:rsidR="0035651C" w:rsidRPr="0035651C" w:rsidTr="002361CE">
        <w:trPr>
          <w:trHeight w:val="20"/>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160,6</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160,6</w:t>
            </w:r>
          </w:p>
        </w:tc>
      </w:tr>
      <w:tr w:rsidR="0035651C" w:rsidRPr="0035651C" w:rsidTr="002361CE">
        <w:trPr>
          <w:trHeight w:val="274"/>
        </w:trPr>
        <w:tc>
          <w:tcPr>
            <w:tcW w:w="198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55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2,8</w:t>
            </w:r>
          </w:p>
        </w:tc>
      </w:tr>
      <w:tr w:rsidR="0035651C" w:rsidRPr="0035651C" w:rsidTr="002361CE">
        <w:trPr>
          <w:trHeight w:val="20"/>
        </w:trPr>
        <w:tc>
          <w:tcPr>
            <w:tcW w:w="198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55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137,3</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142,8</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580,9</w:t>
            </w:r>
          </w:p>
        </w:tc>
      </w:tr>
      <w:tr w:rsidR="0035651C" w:rsidRPr="0035651C" w:rsidTr="002361CE">
        <w:trPr>
          <w:trHeight w:val="20"/>
        </w:trPr>
        <w:tc>
          <w:tcPr>
            <w:tcW w:w="198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55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ind w:left="-108"/>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1.1.</w:t>
            </w:r>
          </w:p>
          <w:p w:rsidR="0035651C" w:rsidRPr="0035651C" w:rsidRDefault="0035651C" w:rsidP="0035651C">
            <w:pPr>
              <w:widowControl w:val="0"/>
              <w:ind w:left="-108"/>
              <w:jc w:val="center"/>
              <w:rPr>
                <w:rFonts w:ascii="Times New Roman" w:hAnsi="Times New Roman"/>
                <w:sz w:val="16"/>
                <w:szCs w:val="16"/>
              </w:rPr>
            </w:pPr>
            <w:r w:rsidRPr="0035651C">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сельского поселения</w:t>
            </w: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3195,1</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2646,5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2561,1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2566,5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10969,2</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2896,5</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2503</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2412,7</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2412,7</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10224,9</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160,6</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160,6</w:t>
            </w:r>
          </w:p>
        </w:tc>
      </w:tr>
      <w:tr w:rsidR="0035651C" w:rsidRPr="0035651C" w:rsidTr="002361CE">
        <w:trPr>
          <w:trHeight w:val="12"/>
        </w:trPr>
        <w:tc>
          <w:tcPr>
            <w:tcW w:w="198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55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2,8</w:t>
            </w:r>
          </w:p>
        </w:tc>
      </w:tr>
      <w:tr w:rsidR="0035651C" w:rsidRPr="0035651C" w:rsidTr="002361CE">
        <w:trPr>
          <w:trHeight w:val="12"/>
        </w:trPr>
        <w:tc>
          <w:tcPr>
            <w:tcW w:w="198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55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137,3</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142,8</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147,7</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580,9</w:t>
            </w:r>
          </w:p>
        </w:tc>
      </w:tr>
      <w:tr w:rsidR="0035651C" w:rsidRPr="0035651C" w:rsidTr="002361CE">
        <w:trPr>
          <w:trHeight w:val="12"/>
        </w:trPr>
        <w:tc>
          <w:tcPr>
            <w:tcW w:w="198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55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29"/>
        </w:trPr>
        <w:tc>
          <w:tcPr>
            <w:tcW w:w="198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1.2</w:t>
            </w:r>
          </w:p>
          <w:p w:rsidR="0035651C" w:rsidRPr="0035651C" w:rsidRDefault="0035651C" w:rsidP="0035651C">
            <w:pPr>
              <w:widowControl w:val="0"/>
              <w:ind w:right="-2"/>
              <w:jc w:val="center"/>
              <w:rPr>
                <w:rFonts w:ascii="Times New Roman" w:hAnsi="Times New Roman"/>
                <w:sz w:val="16"/>
                <w:szCs w:val="16"/>
                <w:u w:val="single"/>
              </w:rPr>
            </w:pPr>
            <w:r w:rsidRPr="0035651C">
              <w:rPr>
                <w:rFonts w:ascii="Times New Roman" w:hAnsi="Times New Roman"/>
                <w:sz w:val="16"/>
                <w:szCs w:val="16"/>
              </w:rPr>
              <w:t>Управление муниципальным долгом</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u w:val="single"/>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u w:val="single"/>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u w:val="single"/>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u w:val="single"/>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02"/>
        </w:trPr>
        <w:tc>
          <w:tcPr>
            <w:tcW w:w="1985" w:type="dxa"/>
            <w:vMerge/>
          </w:tcPr>
          <w:p w:rsidR="0035651C" w:rsidRPr="0035651C" w:rsidRDefault="0035651C" w:rsidP="0035651C">
            <w:pPr>
              <w:widowControl w:val="0"/>
              <w:jc w:val="center"/>
              <w:rPr>
                <w:rFonts w:ascii="Times New Roman" w:hAnsi="Times New Roman"/>
                <w:sz w:val="16"/>
                <w:szCs w:val="16"/>
                <w:u w:val="single"/>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ind w:right="-2"/>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1.3</w:t>
            </w:r>
          </w:p>
          <w:p w:rsidR="0035651C" w:rsidRPr="0035651C" w:rsidRDefault="0035651C" w:rsidP="0035651C">
            <w:pPr>
              <w:widowControl w:val="0"/>
              <w:ind w:left="-108" w:right="-142"/>
              <w:jc w:val="center"/>
              <w:rPr>
                <w:rFonts w:ascii="Times New Roman" w:hAnsi="Times New Roman"/>
                <w:sz w:val="16"/>
                <w:szCs w:val="16"/>
              </w:rPr>
            </w:pPr>
            <w:r w:rsidRPr="0035651C">
              <w:rPr>
                <w:rFonts w:ascii="Times New Roman" w:hAnsi="Times New Roman"/>
                <w:sz w:val="16"/>
                <w:szCs w:val="16"/>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137</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585,2</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137</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585,2</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55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47"/>
        </w:trPr>
        <w:tc>
          <w:tcPr>
            <w:tcW w:w="198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55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55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1.4</w:t>
            </w:r>
          </w:p>
          <w:p w:rsidR="0035651C" w:rsidRPr="0035651C" w:rsidRDefault="0035651C" w:rsidP="0035651C">
            <w:pPr>
              <w:widowControl w:val="0"/>
              <w:ind w:right="-61"/>
              <w:jc w:val="center"/>
              <w:rPr>
                <w:rFonts w:ascii="Times New Roman" w:hAnsi="Times New Roman"/>
                <w:color w:val="000000"/>
                <w:sz w:val="16"/>
                <w:szCs w:val="16"/>
              </w:rPr>
            </w:pPr>
            <w:r w:rsidRPr="0035651C">
              <w:rPr>
                <w:rFonts w:ascii="Times New Roman" w:hAnsi="Times New Roman"/>
                <w:sz w:val="16"/>
                <w:szCs w:val="16"/>
              </w:rPr>
              <w:t>Повышение квалификации муниципальных служащих</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1.5.</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color w:val="000000"/>
                <w:sz w:val="16"/>
                <w:szCs w:val="16"/>
              </w:rPr>
              <w:t>Управление средствами резервного фонда администраций сельских поселений</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60,5</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60,5</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67"/>
        </w:trPr>
        <w:tc>
          <w:tcPr>
            <w:tcW w:w="198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1.6.</w:t>
            </w:r>
          </w:p>
          <w:p w:rsidR="0035651C" w:rsidRPr="0035651C" w:rsidRDefault="0035651C" w:rsidP="0035651C">
            <w:pPr>
              <w:widowControl w:val="0"/>
              <w:ind w:left="-108" w:right="-142"/>
              <w:jc w:val="center"/>
              <w:rPr>
                <w:rFonts w:ascii="Times New Roman" w:hAnsi="Times New Roman"/>
                <w:sz w:val="16"/>
                <w:szCs w:val="16"/>
              </w:rPr>
            </w:pPr>
            <w:r w:rsidRPr="0035651C">
              <w:rPr>
                <w:rFonts w:ascii="Times New Roman" w:hAnsi="Times New Roman"/>
                <w:sz w:val="16"/>
                <w:szCs w:val="16"/>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1496,3</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6197,5</w:t>
            </w:r>
          </w:p>
        </w:tc>
      </w:tr>
      <w:tr w:rsidR="0035651C" w:rsidRPr="0035651C" w:rsidTr="002361CE">
        <w:trPr>
          <w:trHeight w:val="270"/>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1496,3</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6197,5</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64"/>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320"/>
        </w:trPr>
        <w:tc>
          <w:tcPr>
            <w:tcW w:w="198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Подпрограмма 2</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«Повышение эффективности бюджетных расходов Умыганского сельского поселения»</w:t>
            </w:r>
          </w:p>
          <w:p w:rsidR="0035651C" w:rsidRPr="0035651C" w:rsidRDefault="0035651C" w:rsidP="0035651C">
            <w:pPr>
              <w:widowControl w:val="0"/>
              <w:jc w:val="center"/>
              <w:rPr>
                <w:rFonts w:ascii="Times New Roman" w:hAnsi="Times New Roman"/>
                <w:sz w:val="16"/>
                <w:szCs w:val="16"/>
              </w:rPr>
            </w:pPr>
          </w:p>
          <w:p w:rsidR="0035651C" w:rsidRPr="0035651C" w:rsidRDefault="0035651C" w:rsidP="0035651C">
            <w:pPr>
              <w:widowControl w:val="0"/>
              <w:jc w:val="center"/>
              <w:rPr>
                <w:rFonts w:ascii="Times New Roman" w:hAnsi="Times New Roman"/>
                <w:sz w:val="16"/>
                <w:szCs w:val="16"/>
              </w:rPr>
            </w:pP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32,4</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32,4</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6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2.1</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 xml:space="preserve">"Информационные </w:t>
            </w:r>
            <w:r w:rsidRPr="0035651C">
              <w:rPr>
                <w:rFonts w:ascii="Times New Roman" w:hAnsi="Times New Roman"/>
                <w:sz w:val="16"/>
                <w:szCs w:val="16"/>
              </w:rPr>
              <w:lastRenderedPageBreak/>
              <w:t>технологии в управлении"</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lastRenderedPageBreak/>
              <w:t xml:space="preserve">Администрация Умыганского сельского </w:t>
            </w:r>
            <w:r w:rsidRPr="0035651C">
              <w:rPr>
                <w:rFonts w:ascii="Times New Roman" w:hAnsi="Times New Roman"/>
                <w:sz w:val="16"/>
                <w:szCs w:val="16"/>
              </w:rPr>
              <w:lastRenderedPageBreak/>
              <w:t>поселения</w:t>
            </w: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lastRenderedPageBreak/>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32,4</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3,6</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32,4</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rPr>
            </w:pPr>
          </w:p>
        </w:tc>
        <w:tc>
          <w:tcPr>
            <w:tcW w:w="1559" w:type="dxa"/>
            <w:vMerge/>
          </w:tcPr>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u w:val="single"/>
              </w:rPr>
              <w:t>Подпрограмма 3</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«Развитие инфраструктуры на территории Умыганского сельского поселения сельского поселения»</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1797,3</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1838,6</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1218,3</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1277,1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6131,3</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1597,3</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1517,8</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818,3</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877,1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4810,5</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200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320,8</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400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400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1320,8</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75"/>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67"/>
        </w:trPr>
        <w:tc>
          <w:tcPr>
            <w:tcW w:w="198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u w:val="single"/>
              </w:rPr>
              <w:t>Основное мероприятие 3.1</w:t>
            </w:r>
            <w:r w:rsidRPr="0035651C">
              <w:rPr>
                <w:rFonts w:ascii="Times New Roman" w:hAnsi="Times New Roman"/>
                <w:sz w:val="16"/>
                <w:szCs w:val="16"/>
              </w:rPr>
              <w:t>.</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Ремонт и содержание автомобильных дорог</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сельского поселения</w:t>
            </w: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856,5</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700,4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793</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3084,1</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856,5</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700,4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793</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3084,1</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325"/>
        </w:trPr>
        <w:tc>
          <w:tcPr>
            <w:tcW w:w="198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u w:val="single"/>
              </w:rPr>
              <w:t>Основное мероприятие 3.2</w:t>
            </w:r>
            <w:r w:rsidRPr="0035651C">
              <w:rPr>
                <w:rFonts w:ascii="Times New Roman" w:hAnsi="Times New Roman"/>
                <w:sz w:val="16"/>
                <w:szCs w:val="16"/>
              </w:rPr>
              <w:t>.</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Организация благоустройства территории поселения"</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840,8</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374,1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1314,9</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640,8</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53,3</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794,1</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320,8</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520,8</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u w:val="single"/>
              </w:rPr>
              <w:t>Основное мероприятие 3.3</w:t>
            </w:r>
            <w:r w:rsidRPr="0035651C">
              <w:rPr>
                <w:rFonts w:ascii="Times New Roman" w:hAnsi="Times New Roman"/>
                <w:sz w:val="16"/>
                <w:szCs w:val="16"/>
              </w:rPr>
              <w:t>.</w:t>
            </w:r>
          </w:p>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rPr>
              <w:t>Организация водоснабжения населения</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434,1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434,1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898,2</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34,1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34,1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98,2</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400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400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800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403"/>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u w:val="single"/>
              </w:rPr>
              <w:t>Основное мероприятие 3.4</w:t>
            </w:r>
            <w:r w:rsidRPr="0035651C">
              <w:rPr>
                <w:rFonts w:ascii="Times New Roman" w:hAnsi="Times New Roman"/>
                <w:sz w:val="16"/>
                <w:szCs w:val="16"/>
              </w:rPr>
              <w:t>.</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Водохозяйственная деятельность</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134</w:t>
            </w:r>
          </w:p>
        </w:tc>
        <w:tc>
          <w:tcPr>
            <w:tcW w:w="992" w:type="dxa"/>
            <w:tcBorders>
              <w:top w:val="single" w:sz="8" w:space="0" w:color="auto"/>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single" w:sz="8" w:space="0" w:color="auto"/>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single" w:sz="8" w:space="0" w:color="auto"/>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single" w:sz="8" w:space="0" w:color="auto"/>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234</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234</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59"/>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306"/>
        </w:trPr>
        <w:tc>
          <w:tcPr>
            <w:tcW w:w="198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u w:val="single"/>
              </w:rPr>
              <w:t>Основное мероприятие 3.5</w:t>
            </w:r>
            <w:r w:rsidRPr="0035651C">
              <w:rPr>
                <w:rFonts w:ascii="Times New Roman" w:hAnsi="Times New Roman"/>
                <w:sz w:val="16"/>
                <w:szCs w:val="16"/>
              </w:rPr>
              <w:t>.</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Создание мест (площадок) накопления твердых коммунальных  отходов</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600,1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600,1</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600,1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600,1</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64"/>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41"/>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76"/>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single" w:sz="8" w:space="0" w:color="auto"/>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u w:val="single"/>
              </w:rPr>
              <w:t>Основное мероприятие 3.6</w:t>
            </w:r>
            <w:r w:rsidRPr="0035651C">
              <w:rPr>
                <w:rFonts w:ascii="Times New Roman" w:hAnsi="Times New Roman"/>
                <w:sz w:val="16"/>
                <w:szCs w:val="16"/>
              </w:rPr>
              <w:t>.</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Проведение оценки объектов муниципальной собственности</w:t>
            </w:r>
          </w:p>
          <w:p w:rsidR="0035651C" w:rsidRPr="0035651C" w:rsidRDefault="0035651C" w:rsidP="0035651C">
            <w:pPr>
              <w:widowControl w:val="0"/>
              <w:jc w:val="center"/>
              <w:rPr>
                <w:rFonts w:ascii="Times New Roman" w:hAnsi="Times New Roman"/>
                <w:sz w:val="16"/>
                <w:szCs w:val="16"/>
              </w:rPr>
            </w:pP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Подпрограмма 4</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i/>
                <w:color w:val="000000"/>
                <w:sz w:val="16"/>
                <w:szCs w:val="16"/>
              </w:rPr>
              <w:t>«</w:t>
            </w:r>
            <w:r w:rsidRPr="0035651C">
              <w:rPr>
                <w:rFonts w:ascii="Times New Roman" w:hAnsi="Times New Roman"/>
                <w:sz w:val="16"/>
                <w:szCs w:val="16"/>
              </w:rPr>
              <w:t>Обеспечение комплексного пространственного и территориального развития  Умыганского сельского поселения»</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31,5</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31,5</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4.1</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Проведение топографических, геодезических, картографических и кадастровых работ</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16,5</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16,5</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411"/>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jc w:val="center"/>
              <w:rPr>
                <w:rFonts w:ascii="Times New Roman" w:hAnsi="Times New Roman"/>
                <w:sz w:val="16"/>
                <w:szCs w:val="16"/>
                <w:highlight w:val="green"/>
              </w:rPr>
            </w:pPr>
          </w:p>
        </w:tc>
        <w:tc>
          <w:tcPr>
            <w:tcW w:w="1559" w:type="dxa"/>
            <w:vMerge/>
          </w:tcPr>
          <w:p w:rsidR="0035651C" w:rsidRPr="0035651C" w:rsidRDefault="0035651C" w:rsidP="0035651C">
            <w:pPr>
              <w:widowControl w:val="0"/>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79"/>
        </w:trPr>
        <w:tc>
          <w:tcPr>
            <w:tcW w:w="198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4.2</w:t>
            </w:r>
          </w:p>
          <w:p w:rsidR="0035651C" w:rsidRPr="0035651C" w:rsidRDefault="0035651C" w:rsidP="0035651C">
            <w:pPr>
              <w:widowControl w:val="0"/>
              <w:jc w:val="center"/>
              <w:rPr>
                <w:rFonts w:ascii="Times New Roman" w:hAnsi="Times New Roman"/>
                <w:color w:val="000000"/>
                <w:sz w:val="16"/>
                <w:szCs w:val="16"/>
              </w:rPr>
            </w:pPr>
            <w:r w:rsidRPr="0035651C">
              <w:rPr>
                <w:rFonts w:ascii="Times New Roman" w:hAnsi="Times New Roman"/>
                <w:color w:val="000000"/>
                <w:sz w:val="16"/>
                <w:szCs w:val="16"/>
              </w:rPr>
              <w:t>Обеспечение градостроительной и землеустроительной деятельности на территории о сельского поселения</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w:t>
            </w:r>
          </w:p>
        </w:tc>
      </w:tr>
      <w:tr w:rsidR="0035651C" w:rsidRPr="0035651C" w:rsidTr="002361CE">
        <w:trPr>
          <w:trHeight w:val="76"/>
        </w:trPr>
        <w:tc>
          <w:tcPr>
            <w:tcW w:w="1985" w:type="dxa"/>
            <w:vMerge/>
          </w:tcPr>
          <w:p w:rsidR="0035651C" w:rsidRPr="0035651C" w:rsidRDefault="0035651C" w:rsidP="0035651C">
            <w:pPr>
              <w:widowControl w:val="0"/>
              <w:spacing w:line="18" w:lineRule="atLeast"/>
              <w:ind w:right="-2"/>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w:t>
            </w:r>
          </w:p>
        </w:tc>
      </w:tr>
      <w:tr w:rsidR="0035651C" w:rsidRPr="0035651C" w:rsidTr="002361CE">
        <w:trPr>
          <w:trHeight w:val="76"/>
        </w:trPr>
        <w:tc>
          <w:tcPr>
            <w:tcW w:w="1985" w:type="dxa"/>
            <w:vMerge/>
          </w:tcPr>
          <w:p w:rsidR="0035651C" w:rsidRPr="0035651C" w:rsidRDefault="0035651C" w:rsidP="0035651C">
            <w:pPr>
              <w:widowControl w:val="0"/>
              <w:spacing w:line="18" w:lineRule="atLeast"/>
              <w:ind w:right="-2"/>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76"/>
        </w:trPr>
        <w:tc>
          <w:tcPr>
            <w:tcW w:w="1985" w:type="dxa"/>
            <w:vMerge/>
          </w:tcPr>
          <w:p w:rsidR="0035651C" w:rsidRPr="0035651C" w:rsidRDefault="0035651C" w:rsidP="0035651C">
            <w:pPr>
              <w:widowControl w:val="0"/>
              <w:spacing w:line="18" w:lineRule="atLeast"/>
              <w:ind w:right="-2"/>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76"/>
        </w:trPr>
        <w:tc>
          <w:tcPr>
            <w:tcW w:w="1985" w:type="dxa"/>
            <w:vMerge/>
          </w:tcPr>
          <w:p w:rsidR="0035651C" w:rsidRPr="0035651C" w:rsidRDefault="0035651C" w:rsidP="0035651C">
            <w:pPr>
              <w:widowControl w:val="0"/>
              <w:spacing w:line="18" w:lineRule="atLeast"/>
              <w:ind w:right="-2"/>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78"/>
        </w:trPr>
        <w:tc>
          <w:tcPr>
            <w:tcW w:w="1985" w:type="dxa"/>
            <w:vMerge/>
          </w:tcPr>
          <w:p w:rsidR="0035651C" w:rsidRPr="0035651C" w:rsidRDefault="0035651C" w:rsidP="0035651C">
            <w:pPr>
              <w:widowControl w:val="0"/>
              <w:spacing w:line="18" w:lineRule="atLeast"/>
              <w:ind w:right="-2"/>
              <w:jc w:val="center"/>
              <w:rPr>
                <w:rFonts w:ascii="Times New Roman" w:hAnsi="Times New Roman"/>
                <w:sz w:val="16"/>
                <w:szCs w:val="16"/>
                <w:highlight w:val="green"/>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Подпрограмма 5</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lastRenderedPageBreak/>
              <w:t>«Обеспечение комплексных мер безопасности на территории Умыганского сельского поселения»</w:t>
            </w:r>
          </w:p>
        </w:tc>
        <w:tc>
          <w:tcPr>
            <w:tcW w:w="155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lastRenderedPageBreak/>
              <w:t xml:space="preserve">Администрация </w:t>
            </w:r>
            <w:r w:rsidRPr="0035651C">
              <w:rPr>
                <w:rFonts w:ascii="Times New Roman" w:hAnsi="Times New Roman"/>
                <w:sz w:val="16"/>
                <w:szCs w:val="16"/>
              </w:rPr>
              <w:lastRenderedPageBreak/>
              <w:t>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lastRenderedPageBreak/>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37</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37</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spacing w:line="18" w:lineRule="atLeast"/>
              <w:ind w:right="-2"/>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5.1.</w:t>
            </w:r>
          </w:p>
          <w:p w:rsidR="0035651C" w:rsidRPr="0035651C" w:rsidRDefault="0035651C" w:rsidP="0035651C">
            <w:pPr>
              <w:widowControl w:val="0"/>
              <w:spacing w:line="18" w:lineRule="atLeast"/>
              <w:ind w:right="-2"/>
              <w:jc w:val="center"/>
              <w:rPr>
                <w:rFonts w:ascii="Times New Roman" w:hAnsi="Times New Roman"/>
                <w:sz w:val="16"/>
                <w:szCs w:val="16"/>
              </w:rPr>
            </w:pPr>
            <w:r w:rsidRPr="0035651C">
              <w:rPr>
                <w:rFonts w:ascii="Times New Roman" w:hAnsi="Times New Roman"/>
                <w:sz w:val="16"/>
                <w:szCs w:val="16"/>
              </w:rPr>
              <w:t>Обеспечение первичных мер пожарной безопасности в границах населенных пунктов</w:t>
            </w:r>
          </w:p>
        </w:tc>
        <w:tc>
          <w:tcPr>
            <w:tcW w:w="155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1275"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35</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35</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spacing w:line="18" w:lineRule="atLeast"/>
              <w:ind w:right="-2"/>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5.2.</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Профилактика безнадзорности и правонарушений на территории сельского поселения</w:t>
            </w:r>
          </w:p>
        </w:tc>
        <w:tc>
          <w:tcPr>
            <w:tcW w:w="155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spacing w:line="18" w:lineRule="atLeast"/>
              <w:ind w:right="-2"/>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5.3.</w:t>
            </w:r>
          </w:p>
          <w:p w:rsidR="0035651C" w:rsidRPr="0035651C" w:rsidRDefault="0035651C" w:rsidP="0035651C">
            <w:pPr>
              <w:widowControl w:val="0"/>
              <w:spacing w:line="18" w:lineRule="atLeast"/>
              <w:ind w:left="-108" w:right="-142"/>
              <w:jc w:val="center"/>
              <w:rPr>
                <w:rFonts w:ascii="Times New Roman" w:hAnsi="Times New Roman"/>
                <w:sz w:val="16"/>
                <w:szCs w:val="16"/>
              </w:rPr>
            </w:pPr>
            <w:r w:rsidRPr="0035651C">
              <w:rPr>
                <w:rFonts w:ascii="Times New Roman" w:hAnsi="Times New Roman"/>
                <w:sz w:val="16"/>
                <w:szCs w:val="16"/>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tc>
        <w:tc>
          <w:tcPr>
            <w:tcW w:w="155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392"/>
        </w:trPr>
        <w:tc>
          <w:tcPr>
            <w:tcW w:w="1985" w:type="dxa"/>
            <w:vMerge w:val="restart"/>
          </w:tcPr>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Подпрограмма 6</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«Развитие сферы  культуры и спорта на территории Умыганского сельского поселения»</w:t>
            </w:r>
          </w:p>
        </w:tc>
        <w:tc>
          <w:tcPr>
            <w:tcW w:w="1559" w:type="dxa"/>
            <w:vMerge w:val="restart"/>
          </w:tcPr>
          <w:p w:rsidR="0035651C" w:rsidRPr="0035651C" w:rsidRDefault="0035651C" w:rsidP="0035651C">
            <w:pPr>
              <w:widowControl w:val="0"/>
              <w:spacing w:line="18" w:lineRule="atLeast"/>
              <w:jc w:val="center"/>
              <w:rPr>
                <w:rFonts w:ascii="Times New Roman" w:hAnsi="Times New Roman"/>
                <w:sz w:val="16"/>
                <w:szCs w:val="16"/>
              </w:rPr>
            </w:pP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 xml:space="preserve">МКУК КДЦ </w:t>
            </w:r>
            <w:proofErr w:type="spellStart"/>
            <w:r w:rsidRPr="0035651C">
              <w:rPr>
                <w:rFonts w:ascii="Times New Roman" w:hAnsi="Times New Roman"/>
                <w:sz w:val="16"/>
                <w:szCs w:val="16"/>
              </w:rPr>
              <w:t>с.Умыган</w:t>
            </w:r>
            <w:proofErr w:type="spellEnd"/>
          </w:p>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2845,2</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3280,3</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11059,1</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3339,8</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2716</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3280,3</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10929,9</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89,2</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89,2</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40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40</w:t>
            </w:r>
          </w:p>
        </w:tc>
      </w:tr>
      <w:tr w:rsidR="0035651C" w:rsidRPr="0035651C" w:rsidTr="002361CE">
        <w:trPr>
          <w:trHeight w:val="363"/>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6.1</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55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 xml:space="preserve">МКУК КДЦ </w:t>
            </w:r>
            <w:proofErr w:type="spellStart"/>
            <w:r w:rsidRPr="0035651C">
              <w:rPr>
                <w:rFonts w:ascii="Times New Roman" w:hAnsi="Times New Roman"/>
                <w:sz w:val="16"/>
                <w:szCs w:val="16"/>
              </w:rPr>
              <w:t>с.Умыган</w:t>
            </w:r>
            <w:proofErr w:type="spellEnd"/>
          </w:p>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2705,2</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1418,3</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9047,1</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2705,2</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1418,3</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9047,1</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0,0 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6.2</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"Обеспечение условий для развития на территории сельского поселения физической культуры и массового спорта"</w:t>
            </w:r>
          </w:p>
        </w:tc>
        <w:tc>
          <w:tcPr>
            <w:tcW w:w="1559" w:type="dxa"/>
            <w:vMerge w:val="restart"/>
          </w:tcPr>
          <w:p w:rsidR="0035651C" w:rsidRPr="0035651C" w:rsidRDefault="0035651C" w:rsidP="0035651C">
            <w:pPr>
              <w:widowControl w:val="0"/>
              <w:spacing w:line="18" w:lineRule="atLeast"/>
              <w:jc w:val="center"/>
              <w:rPr>
                <w:rFonts w:ascii="Times New Roman" w:hAnsi="Times New Roman"/>
                <w:sz w:val="16"/>
                <w:szCs w:val="16"/>
              </w:rPr>
            </w:pP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 xml:space="preserve">МКУК КДЦ </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с. Умыган</w:t>
            </w: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110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10,8</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30,8</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79,2</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79,2</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6.3</w:t>
            </w:r>
          </w:p>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rPr>
              <w:t>"Развитие домов культуры поселений''</w:t>
            </w:r>
          </w:p>
        </w:tc>
        <w:tc>
          <w:tcPr>
            <w:tcW w:w="155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 xml:space="preserve">МКУК КДЦ </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с. Умыган</w:t>
            </w: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1852</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1852</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1852</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1852</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45"/>
        </w:trPr>
        <w:tc>
          <w:tcPr>
            <w:tcW w:w="1985" w:type="dxa"/>
            <w:vMerge w:val="restart"/>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u w:val="single"/>
              </w:rPr>
              <w:t xml:space="preserve">Региональный проект </w:t>
            </w:r>
            <w:r w:rsidRPr="0035651C">
              <w:rPr>
                <w:rFonts w:ascii="Times New Roman" w:hAnsi="Times New Roman"/>
                <w:color w:val="000000"/>
                <w:sz w:val="16"/>
                <w:szCs w:val="16"/>
              </w:rPr>
              <w:t xml:space="preserve">           </w:t>
            </w:r>
          </w:p>
          <w:p w:rsidR="0035651C" w:rsidRPr="0035651C" w:rsidRDefault="0035651C" w:rsidP="0035651C">
            <w:pPr>
              <w:jc w:val="center"/>
              <w:rPr>
                <w:rFonts w:ascii="Times New Roman" w:hAnsi="Times New Roman"/>
                <w:color w:val="000000"/>
                <w:sz w:val="16"/>
                <w:szCs w:val="16"/>
                <w:u w:val="single"/>
              </w:rPr>
            </w:pPr>
            <w:r w:rsidRPr="0035651C">
              <w:rPr>
                <w:rFonts w:ascii="Times New Roman" w:hAnsi="Times New Roman"/>
                <w:color w:val="000000"/>
                <w:sz w:val="16"/>
                <w:szCs w:val="16"/>
              </w:rPr>
              <w:t xml:space="preserve"> "Создание условий для реализации творческого потенциала нации"</w:t>
            </w:r>
          </w:p>
        </w:tc>
        <w:tc>
          <w:tcPr>
            <w:tcW w:w="1559" w:type="dxa"/>
            <w:vMerge w:val="restart"/>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rPr>
              <w:t xml:space="preserve">МКУК КДЦ </w:t>
            </w:r>
            <w:proofErr w:type="spellStart"/>
            <w:r w:rsidRPr="0035651C">
              <w:rPr>
                <w:rFonts w:ascii="Times New Roman" w:hAnsi="Times New Roman"/>
                <w:color w:val="000000"/>
                <w:sz w:val="16"/>
                <w:szCs w:val="16"/>
              </w:rPr>
              <w:t>с.Умыган</w:t>
            </w:r>
            <w:proofErr w:type="spellEnd"/>
          </w:p>
        </w:tc>
        <w:tc>
          <w:tcPr>
            <w:tcW w:w="1275" w:type="dxa"/>
            <w:tcBorders>
              <w:right w:val="single" w:sz="8" w:space="0" w:color="auto"/>
            </w:tcBorders>
            <w:vAlign w:val="bottom"/>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rPr>
              <w:t>Всего</w:t>
            </w:r>
          </w:p>
        </w:tc>
        <w:tc>
          <w:tcPr>
            <w:tcW w:w="1134"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50</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50</w:t>
            </w:r>
          </w:p>
        </w:tc>
      </w:tr>
      <w:tr w:rsidR="0035651C" w:rsidRPr="0035651C" w:rsidTr="002361CE">
        <w:trPr>
          <w:trHeight w:val="45"/>
        </w:trPr>
        <w:tc>
          <w:tcPr>
            <w:tcW w:w="1985" w:type="dxa"/>
            <w:vMerge/>
            <w:vAlign w:val="center"/>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vAlign w:val="center"/>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tcBorders>
              <w:right w:val="single" w:sz="8" w:space="0" w:color="auto"/>
            </w:tcBorders>
            <w:vAlign w:val="bottom"/>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rPr>
              <w:t>МБ</w:t>
            </w:r>
          </w:p>
        </w:tc>
        <w:tc>
          <w:tcPr>
            <w:tcW w:w="1134"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45"/>
        </w:trPr>
        <w:tc>
          <w:tcPr>
            <w:tcW w:w="1985" w:type="dxa"/>
            <w:vMerge/>
            <w:vAlign w:val="center"/>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vAlign w:val="center"/>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tcBorders>
              <w:right w:val="single" w:sz="8" w:space="0" w:color="auto"/>
            </w:tcBorders>
            <w:vAlign w:val="bottom"/>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rPr>
              <w:t>РБ</w:t>
            </w:r>
          </w:p>
        </w:tc>
        <w:tc>
          <w:tcPr>
            <w:tcW w:w="1134"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45"/>
        </w:trPr>
        <w:tc>
          <w:tcPr>
            <w:tcW w:w="1985" w:type="dxa"/>
            <w:vMerge/>
            <w:vAlign w:val="center"/>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vAlign w:val="center"/>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tcBorders>
              <w:right w:val="single" w:sz="8" w:space="0" w:color="auto"/>
            </w:tcBorders>
            <w:vAlign w:val="bottom"/>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rPr>
              <w:t>ОБ</w:t>
            </w:r>
          </w:p>
        </w:tc>
        <w:tc>
          <w:tcPr>
            <w:tcW w:w="1134"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r>
      <w:tr w:rsidR="0035651C" w:rsidRPr="0035651C" w:rsidTr="002361CE">
        <w:trPr>
          <w:trHeight w:val="45"/>
        </w:trPr>
        <w:tc>
          <w:tcPr>
            <w:tcW w:w="1985" w:type="dxa"/>
            <w:vMerge/>
            <w:vAlign w:val="center"/>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vAlign w:val="center"/>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tcBorders>
              <w:right w:val="single" w:sz="8" w:space="0" w:color="auto"/>
            </w:tcBorders>
            <w:vAlign w:val="bottom"/>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rPr>
              <w:t>ФБ</w:t>
            </w:r>
          </w:p>
        </w:tc>
        <w:tc>
          <w:tcPr>
            <w:tcW w:w="1134"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40</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40</w:t>
            </w:r>
          </w:p>
        </w:tc>
      </w:tr>
      <w:tr w:rsidR="0035651C" w:rsidRPr="0035651C" w:rsidTr="002361CE">
        <w:trPr>
          <w:trHeight w:val="45"/>
        </w:trPr>
        <w:tc>
          <w:tcPr>
            <w:tcW w:w="1985" w:type="dxa"/>
            <w:vMerge/>
            <w:vAlign w:val="center"/>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vAlign w:val="center"/>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tcBorders>
              <w:right w:val="single" w:sz="8" w:space="0" w:color="auto"/>
            </w:tcBorders>
            <w:vAlign w:val="bottom"/>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rPr>
              <w:t>ИИ</w:t>
            </w:r>
          </w:p>
        </w:tc>
        <w:tc>
          <w:tcPr>
            <w:tcW w:w="1134"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Подпрограмма 7</w:t>
            </w:r>
          </w:p>
          <w:p w:rsidR="0035651C" w:rsidRPr="0035651C" w:rsidRDefault="0035651C" w:rsidP="0035651C">
            <w:pPr>
              <w:widowControl w:val="0"/>
              <w:spacing w:line="18" w:lineRule="atLeast"/>
              <w:jc w:val="center"/>
              <w:rPr>
                <w:rFonts w:ascii="Times New Roman" w:hAnsi="Times New Roman"/>
                <w:sz w:val="16"/>
                <w:szCs w:val="16"/>
              </w:rPr>
            </w:pPr>
            <w:proofErr w:type="gramStart"/>
            <w:r w:rsidRPr="0035651C">
              <w:rPr>
                <w:rFonts w:ascii="Times New Roman" w:hAnsi="Times New Roman"/>
                <w:sz w:val="16"/>
                <w:szCs w:val="16"/>
              </w:rPr>
              <w:t>« Энергосбережение</w:t>
            </w:r>
            <w:proofErr w:type="gramEnd"/>
            <w:r w:rsidRPr="0035651C">
              <w:rPr>
                <w:rFonts w:ascii="Times New Roman" w:hAnsi="Times New Roman"/>
                <w:sz w:val="16"/>
                <w:szCs w:val="16"/>
              </w:rPr>
              <w:t xml:space="preserve"> и повышение энергетической эффективности на территории сельских поселений на 2021-2025гг.»</w:t>
            </w:r>
          </w:p>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val="restart"/>
          </w:tcPr>
          <w:p w:rsidR="0035651C" w:rsidRPr="0035651C" w:rsidRDefault="0035651C" w:rsidP="0035651C">
            <w:pPr>
              <w:widowControl w:val="0"/>
              <w:spacing w:line="18" w:lineRule="atLeast"/>
              <w:jc w:val="center"/>
              <w:rPr>
                <w:rFonts w:ascii="Times New Roman" w:hAnsi="Times New Roman"/>
                <w:sz w:val="16"/>
                <w:szCs w:val="16"/>
              </w:rPr>
            </w:pP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6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76"/>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76"/>
        </w:trPr>
        <w:tc>
          <w:tcPr>
            <w:tcW w:w="1985" w:type="dxa"/>
            <w:vMerge w:val="restart"/>
          </w:tcPr>
          <w:p w:rsidR="0035651C" w:rsidRPr="0035651C" w:rsidRDefault="0035651C" w:rsidP="0035651C">
            <w:pPr>
              <w:widowControl w:val="0"/>
              <w:spacing w:line="18" w:lineRule="atLeast"/>
              <w:jc w:val="center"/>
              <w:rPr>
                <w:rFonts w:ascii="Times New Roman" w:hAnsi="Times New Roman"/>
                <w:sz w:val="16"/>
                <w:szCs w:val="16"/>
              </w:rPr>
            </w:pPr>
          </w:p>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 xml:space="preserve">Основное мероприятие </w:t>
            </w:r>
            <w:r w:rsidRPr="0035651C">
              <w:rPr>
                <w:rFonts w:ascii="Times New Roman" w:hAnsi="Times New Roman"/>
                <w:sz w:val="16"/>
                <w:szCs w:val="16"/>
                <w:u w:val="single"/>
              </w:rPr>
              <w:lastRenderedPageBreak/>
              <w:t>7.1</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«Технические и организационные мероприятия по снижению использования энергоресурсов»</w:t>
            </w:r>
          </w:p>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val="restart"/>
          </w:tcPr>
          <w:p w:rsidR="0035651C" w:rsidRPr="0035651C" w:rsidRDefault="0035651C" w:rsidP="0035651C">
            <w:pPr>
              <w:widowControl w:val="0"/>
              <w:spacing w:line="18" w:lineRule="atLeast"/>
              <w:jc w:val="center"/>
              <w:rPr>
                <w:rFonts w:ascii="Times New Roman" w:hAnsi="Times New Roman"/>
                <w:sz w:val="16"/>
                <w:szCs w:val="16"/>
              </w:rPr>
            </w:pPr>
          </w:p>
          <w:p w:rsidR="0035651C" w:rsidRPr="0035651C" w:rsidRDefault="0035651C" w:rsidP="0035651C">
            <w:pPr>
              <w:widowControl w:val="0"/>
              <w:spacing w:line="18" w:lineRule="atLeast"/>
              <w:jc w:val="center"/>
              <w:rPr>
                <w:rFonts w:ascii="Times New Roman" w:hAnsi="Times New Roman"/>
                <w:sz w:val="16"/>
                <w:szCs w:val="16"/>
              </w:rPr>
            </w:pP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lastRenderedPageBreak/>
              <w:t>Администрация Умыганского сельского поселения</w:t>
            </w: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lastRenderedPageBreak/>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29"/>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tabs>
                <w:tab w:val="left" w:pos="525"/>
              </w:tabs>
              <w:spacing w:line="18" w:lineRule="atLeast"/>
              <w:rPr>
                <w:rFonts w:ascii="Times New Roman" w:hAnsi="Times New Roman"/>
                <w:sz w:val="16"/>
                <w:szCs w:val="16"/>
              </w:rPr>
            </w:pPr>
            <w:r w:rsidRPr="0035651C">
              <w:rPr>
                <w:rFonts w:ascii="Times New Roman" w:hAnsi="Times New Roman"/>
                <w:sz w:val="16"/>
                <w:szCs w:val="16"/>
              </w:rPr>
              <w:tab/>
              <w:t>Непрограммные расходы</w:t>
            </w:r>
          </w:p>
        </w:tc>
        <w:tc>
          <w:tcPr>
            <w:tcW w:w="155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70"/>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Обеспечение проведения выборов</w:t>
            </w:r>
          </w:p>
        </w:tc>
        <w:tc>
          <w:tcPr>
            <w:tcW w:w="155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1</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«Проведение выборов главы муниципального образования»</w:t>
            </w:r>
          </w:p>
        </w:tc>
        <w:tc>
          <w:tcPr>
            <w:tcW w:w="155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41</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41</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val="restart"/>
          </w:tcPr>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2</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«Проведение выборов в представительные органы муниципального образования»</w:t>
            </w:r>
          </w:p>
        </w:tc>
        <w:tc>
          <w:tcPr>
            <w:tcW w:w="155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53</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53</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53</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53</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55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985" w:type="dxa"/>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ИТОГО:</w:t>
            </w:r>
          </w:p>
        </w:tc>
        <w:tc>
          <w:tcPr>
            <w:tcW w:w="1559" w:type="dxa"/>
          </w:tcPr>
          <w:p w:rsidR="0035651C" w:rsidRPr="0035651C" w:rsidRDefault="0035651C" w:rsidP="0035651C">
            <w:pPr>
              <w:widowControl w:val="0"/>
              <w:spacing w:line="18" w:lineRule="atLeast"/>
              <w:jc w:val="center"/>
              <w:rPr>
                <w:rFonts w:ascii="Times New Roman" w:hAnsi="Times New Roman"/>
                <w:sz w:val="16"/>
                <w:szCs w:val="16"/>
              </w:rPr>
            </w:pPr>
          </w:p>
        </w:tc>
        <w:tc>
          <w:tcPr>
            <w:tcW w:w="1275" w:type="dxa"/>
            <w:vAlign w:val="center"/>
          </w:tcPr>
          <w:p w:rsidR="0035651C" w:rsidRPr="0035651C" w:rsidRDefault="0035651C" w:rsidP="0035651C">
            <w:pPr>
              <w:widowControl w:val="0"/>
              <w:spacing w:line="18" w:lineRule="atLeast"/>
              <w:jc w:val="center"/>
              <w:rPr>
                <w:rFonts w:ascii="Times New Roman" w:hAnsi="Times New Roman"/>
                <w:sz w:val="16"/>
                <w:szCs w:val="16"/>
              </w:rPr>
            </w:pP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10195,7</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9073,1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7077,1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8827,8</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35173,7</w:t>
            </w:r>
          </w:p>
        </w:tc>
      </w:tr>
    </w:tbl>
    <w:p w:rsidR="0035651C" w:rsidRPr="0035651C" w:rsidRDefault="0035651C" w:rsidP="0035651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Приложение №2</w:t>
      </w:r>
    </w:p>
    <w:p w:rsidR="0035651C" w:rsidRPr="0035651C" w:rsidRDefault="0035651C" w:rsidP="0035651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 xml:space="preserve"> к постановлению администрации</w:t>
      </w:r>
    </w:p>
    <w:p w:rsidR="0035651C" w:rsidRPr="0035651C" w:rsidRDefault="0035651C" w:rsidP="0035651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 xml:space="preserve">Умыганского сельского поселения от 25.01.2022г </w:t>
      </w:r>
      <w:proofErr w:type="gramStart"/>
      <w:r w:rsidRPr="0035651C">
        <w:rPr>
          <w:rFonts w:ascii="Times New Roman" w:eastAsia="Calibri" w:hAnsi="Times New Roman" w:cs="Times New Roman"/>
          <w:sz w:val="16"/>
          <w:szCs w:val="16"/>
        </w:rPr>
        <w:t>№  3</w:t>
      </w:r>
      <w:proofErr w:type="gramEnd"/>
      <w:r w:rsidRPr="0035651C">
        <w:rPr>
          <w:rFonts w:ascii="Times New Roman" w:eastAsia="Calibri" w:hAnsi="Times New Roman" w:cs="Times New Roman"/>
          <w:sz w:val="16"/>
          <w:szCs w:val="16"/>
        </w:rPr>
        <w:t>а -ПА</w:t>
      </w:r>
    </w:p>
    <w:p w:rsidR="0035651C" w:rsidRPr="0035651C" w:rsidRDefault="0035651C" w:rsidP="0035651C">
      <w:pPr>
        <w:spacing w:after="0" w:line="240" w:lineRule="auto"/>
        <w:ind w:left="142"/>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«О внесении изменений в муниципальную программу</w:t>
      </w:r>
    </w:p>
    <w:p w:rsidR="0035651C" w:rsidRPr="0035651C" w:rsidRDefault="0035651C" w:rsidP="0035651C">
      <w:pPr>
        <w:spacing w:after="0" w:line="240" w:lineRule="auto"/>
        <w:ind w:left="142"/>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«Социально-экономическое развитие территории сельского поселения»</w:t>
      </w:r>
    </w:p>
    <w:p w:rsidR="0035651C" w:rsidRPr="0035651C" w:rsidRDefault="0035651C" w:rsidP="0035651C">
      <w:pPr>
        <w:spacing w:after="0" w:line="240" w:lineRule="auto"/>
        <w:ind w:left="142"/>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 xml:space="preserve">на 2021 – 2025 </w:t>
      </w:r>
      <w:proofErr w:type="gramStart"/>
      <w:r w:rsidRPr="0035651C">
        <w:rPr>
          <w:rFonts w:ascii="Times New Roman" w:eastAsia="Calibri" w:hAnsi="Times New Roman" w:cs="Times New Roman"/>
          <w:sz w:val="16"/>
          <w:szCs w:val="16"/>
        </w:rPr>
        <w:t>годы »</w:t>
      </w:r>
      <w:proofErr w:type="gramEnd"/>
      <w:r w:rsidRPr="0035651C">
        <w:rPr>
          <w:rFonts w:ascii="Times New Roman" w:eastAsia="Calibri" w:hAnsi="Times New Roman" w:cs="Times New Roman"/>
          <w:sz w:val="16"/>
          <w:szCs w:val="16"/>
        </w:rPr>
        <w:t>, утвержденную постановлением</w:t>
      </w:r>
    </w:p>
    <w:p w:rsidR="0035651C" w:rsidRPr="0035651C" w:rsidRDefault="0035651C" w:rsidP="0035651C">
      <w:pPr>
        <w:spacing w:after="0" w:line="240" w:lineRule="auto"/>
        <w:ind w:left="142"/>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администрации Умыганского сельского поселения</w:t>
      </w:r>
    </w:p>
    <w:p w:rsidR="0035651C" w:rsidRPr="0035651C" w:rsidRDefault="0035651C" w:rsidP="0035651C">
      <w:pPr>
        <w:spacing w:after="0" w:line="240" w:lineRule="auto"/>
        <w:ind w:left="142"/>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от 10 ноября 2020 года № 30-ПА»</w:t>
      </w:r>
    </w:p>
    <w:p w:rsidR="0035651C" w:rsidRPr="0035651C" w:rsidRDefault="0035651C" w:rsidP="0035651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Приложение №4</w:t>
      </w:r>
    </w:p>
    <w:p w:rsidR="0035651C" w:rsidRPr="0035651C" w:rsidRDefault="0035651C" w:rsidP="0035651C">
      <w:pPr>
        <w:widowControl w:val="0"/>
        <w:autoSpaceDE w:val="0"/>
        <w:autoSpaceDN w:val="0"/>
        <w:adjustRightInd w:val="0"/>
        <w:spacing w:after="0" w:line="240" w:lineRule="auto"/>
        <w:jc w:val="right"/>
        <w:rPr>
          <w:rFonts w:ascii="Times New Roman" w:eastAsia="Calibri" w:hAnsi="Times New Roman" w:cs="Times New Roman"/>
          <w:sz w:val="16"/>
          <w:szCs w:val="16"/>
        </w:rPr>
      </w:pPr>
      <w:r w:rsidRPr="0035651C">
        <w:rPr>
          <w:rFonts w:ascii="Times New Roman" w:eastAsia="Calibri" w:hAnsi="Times New Roman" w:cs="Times New Roman"/>
          <w:sz w:val="16"/>
          <w:szCs w:val="16"/>
        </w:rPr>
        <w:t xml:space="preserve"> к муниципальной программе </w:t>
      </w:r>
    </w:p>
    <w:p w:rsidR="0035651C" w:rsidRPr="0035651C" w:rsidRDefault="0035651C" w:rsidP="0035651C">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u w:val="single"/>
          <w:lang w:eastAsia="ru-RU"/>
        </w:rPr>
      </w:pPr>
      <w:r w:rsidRPr="0035651C">
        <w:rPr>
          <w:rFonts w:ascii="Times New Roman" w:eastAsia="Times New Roman" w:hAnsi="Times New Roman" w:cs="Times New Roman"/>
          <w:b/>
          <w:sz w:val="16"/>
          <w:szCs w:val="16"/>
          <w:u w:val="single"/>
          <w:lang w:eastAsia="ru-RU"/>
        </w:rPr>
        <w:t>«</w:t>
      </w:r>
      <w:r w:rsidRPr="0035651C">
        <w:rPr>
          <w:rFonts w:ascii="Times New Roman" w:eastAsia="Times New Roman" w:hAnsi="Times New Roman" w:cs="Times New Roman"/>
          <w:sz w:val="16"/>
          <w:szCs w:val="16"/>
          <w:u w:val="single"/>
          <w:lang w:eastAsia="ru-RU"/>
        </w:rPr>
        <w:t xml:space="preserve">Социально-экономическое развитие </w:t>
      </w:r>
    </w:p>
    <w:p w:rsidR="0035651C" w:rsidRPr="0035651C" w:rsidRDefault="0035651C" w:rsidP="002361CE">
      <w:pPr>
        <w:widowControl w:val="0"/>
        <w:autoSpaceDE w:val="0"/>
        <w:autoSpaceDN w:val="0"/>
        <w:adjustRightInd w:val="0"/>
        <w:spacing w:after="0" w:line="240" w:lineRule="auto"/>
        <w:jc w:val="center"/>
        <w:rPr>
          <w:rFonts w:ascii="Times New Roman" w:eastAsia="Calibri" w:hAnsi="Times New Roman" w:cs="Times New Roman"/>
          <w:sz w:val="16"/>
          <w:szCs w:val="16"/>
          <w:u w:val="single"/>
        </w:rPr>
      </w:pPr>
      <w:r w:rsidRPr="0035651C">
        <w:rPr>
          <w:rFonts w:ascii="Times New Roman" w:eastAsia="Calibri" w:hAnsi="Times New Roman" w:cs="Times New Roman"/>
          <w:sz w:val="16"/>
          <w:szCs w:val="16"/>
          <w:u w:val="single"/>
        </w:rPr>
        <w:t>территории сельского поселения» на 2021-2025гг,</w:t>
      </w:r>
    </w:p>
    <w:p w:rsidR="0035651C" w:rsidRPr="0035651C" w:rsidRDefault="0035651C" w:rsidP="002361CE">
      <w:pPr>
        <w:widowControl w:val="0"/>
        <w:autoSpaceDE w:val="0"/>
        <w:autoSpaceDN w:val="0"/>
        <w:adjustRightInd w:val="0"/>
        <w:spacing w:after="0" w:line="240" w:lineRule="auto"/>
        <w:jc w:val="right"/>
        <w:rPr>
          <w:rFonts w:ascii="Times New Roman" w:eastAsia="Calibri" w:hAnsi="Times New Roman" w:cs="Times New Roman"/>
          <w:b/>
          <w:sz w:val="16"/>
          <w:szCs w:val="16"/>
        </w:rPr>
      </w:pPr>
      <w:r w:rsidRPr="0035651C">
        <w:rPr>
          <w:rFonts w:ascii="Times New Roman" w:eastAsia="Calibri" w:hAnsi="Times New Roman" w:cs="Times New Roman"/>
          <w:sz w:val="16"/>
          <w:szCs w:val="16"/>
        </w:rPr>
        <w:t xml:space="preserve"> </w:t>
      </w:r>
      <w:r w:rsidRPr="0035651C">
        <w:rPr>
          <w:rFonts w:ascii="Times New Roman" w:eastAsia="Calibri" w:hAnsi="Times New Roman" w:cs="Times New Roman"/>
          <w:b/>
          <w:sz w:val="16"/>
          <w:szCs w:val="16"/>
        </w:rPr>
        <w:t xml:space="preserve">ПРОГНОЗНАЯ (СПРАВОЧНАЯ) ОЦЕНКА РЕСУРСНОГО ОБЕСПЕЧЕНИЯРЕАЛИЗАЦИИ </w:t>
      </w:r>
    </w:p>
    <w:p w:rsidR="0035651C" w:rsidRPr="0035651C" w:rsidRDefault="0035651C" w:rsidP="0035651C">
      <w:pPr>
        <w:widowControl w:val="0"/>
        <w:autoSpaceDE w:val="0"/>
        <w:autoSpaceDN w:val="0"/>
        <w:adjustRightInd w:val="0"/>
        <w:spacing w:after="0" w:line="240" w:lineRule="auto"/>
        <w:ind w:firstLine="709"/>
        <w:jc w:val="center"/>
        <w:outlineLvl w:val="3"/>
        <w:rPr>
          <w:rFonts w:ascii="Times New Roman" w:eastAsia="Calibri" w:hAnsi="Times New Roman" w:cs="Times New Roman"/>
          <w:sz w:val="16"/>
          <w:szCs w:val="16"/>
          <w:u w:val="single"/>
        </w:rPr>
      </w:pPr>
      <w:r w:rsidRPr="0035651C">
        <w:rPr>
          <w:rFonts w:ascii="Times New Roman" w:eastAsia="Calibri" w:hAnsi="Times New Roman" w:cs="Times New Roman"/>
          <w:sz w:val="16"/>
          <w:szCs w:val="16"/>
        </w:rPr>
        <w:t xml:space="preserve">МУНИЦИПАЛЬНОЙ </w:t>
      </w:r>
      <w:proofErr w:type="gramStart"/>
      <w:r w:rsidRPr="0035651C">
        <w:rPr>
          <w:rFonts w:ascii="Times New Roman" w:eastAsia="Calibri" w:hAnsi="Times New Roman" w:cs="Times New Roman"/>
          <w:sz w:val="16"/>
          <w:szCs w:val="16"/>
        </w:rPr>
        <w:t>ПРОГРАММЫ</w:t>
      </w:r>
      <w:r w:rsidRPr="0035651C">
        <w:rPr>
          <w:rFonts w:ascii="Times New Roman" w:eastAsia="Calibri" w:hAnsi="Times New Roman" w:cs="Times New Roman"/>
          <w:b/>
          <w:i/>
          <w:sz w:val="16"/>
          <w:szCs w:val="16"/>
          <w:u w:val="single"/>
        </w:rPr>
        <w:t>«</w:t>
      </w:r>
      <w:proofErr w:type="gramEnd"/>
      <w:r w:rsidRPr="0035651C">
        <w:rPr>
          <w:rFonts w:ascii="Times New Roman" w:eastAsia="Calibri" w:hAnsi="Times New Roman" w:cs="Times New Roman"/>
          <w:b/>
          <w:i/>
          <w:sz w:val="16"/>
          <w:szCs w:val="16"/>
          <w:u w:val="single"/>
        </w:rPr>
        <w:t>СОЦИАЛЬНО-ЭКОНОМИЧЕСКОЕ РАЗВИТИЕ СЕЛЬСКОГО ПОСЕЛЕНИЯ»</w:t>
      </w:r>
    </w:p>
    <w:p w:rsidR="0035651C" w:rsidRPr="0035651C" w:rsidRDefault="0035651C" w:rsidP="0035651C">
      <w:pPr>
        <w:widowControl w:val="0"/>
        <w:autoSpaceDE w:val="0"/>
        <w:autoSpaceDN w:val="0"/>
        <w:adjustRightInd w:val="0"/>
        <w:spacing w:after="0" w:line="240" w:lineRule="auto"/>
        <w:jc w:val="center"/>
        <w:rPr>
          <w:rFonts w:ascii="Times New Roman" w:eastAsia="Calibri" w:hAnsi="Times New Roman" w:cs="Times New Roman"/>
          <w:sz w:val="16"/>
          <w:szCs w:val="16"/>
        </w:rPr>
      </w:pPr>
      <w:r w:rsidRPr="0035651C">
        <w:rPr>
          <w:rFonts w:ascii="Times New Roman" w:eastAsia="Calibri" w:hAnsi="Times New Roman" w:cs="Times New Roman"/>
          <w:sz w:val="16"/>
          <w:szCs w:val="16"/>
        </w:rPr>
        <w:t>ЗА СЧЕТ ВСЕХ ИСТОЧНИКОВ ФИНАНСИРОВАНИЯ</w:t>
      </w:r>
    </w:p>
    <w:tbl>
      <w:tblPr>
        <w:tblStyle w:val="132"/>
        <w:tblW w:w="10774" w:type="dxa"/>
        <w:tblInd w:w="-714" w:type="dxa"/>
        <w:tblLayout w:type="fixed"/>
        <w:tblLook w:val="0000" w:firstRow="0" w:lastRow="0" w:firstColumn="0" w:lastColumn="0" w:noHBand="0" w:noVBand="0"/>
      </w:tblPr>
      <w:tblGrid>
        <w:gridCol w:w="1305"/>
        <w:gridCol w:w="1389"/>
        <w:gridCol w:w="2268"/>
        <w:gridCol w:w="1134"/>
        <w:gridCol w:w="993"/>
        <w:gridCol w:w="992"/>
        <w:gridCol w:w="850"/>
        <w:gridCol w:w="851"/>
        <w:gridCol w:w="992"/>
      </w:tblGrid>
      <w:tr w:rsidR="0035651C" w:rsidRPr="0035651C" w:rsidTr="002361CE">
        <w:trPr>
          <w:trHeight w:val="20"/>
        </w:trPr>
        <w:tc>
          <w:tcPr>
            <w:tcW w:w="1305" w:type="dxa"/>
            <w:vMerge w:val="restart"/>
          </w:tcPr>
          <w:p w:rsidR="0035651C" w:rsidRPr="0035651C" w:rsidRDefault="0035651C" w:rsidP="0035651C">
            <w:pPr>
              <w:widowControl w:val="0"/>
              <w:spacing w:line="216" w:lineRule="auto"/>
              <w:jc w:val="center"/>
              <w:rPr>
                <w:rFonts w:ascii="Times New Roman" w:hAnsi="Times New Roman"/>
                <w:sz w:val="16"/>
                <w:szCs w:val="16"/>
              </w:rPr>
            </w:pPr>
            <w:r w:rsidRPr="0035651C">
              <w:rPr>
                <w:rFonts w:ascii="Times New Roman" w:hAnsi="Times New Roman"/>
                <w:sz w:val="16"/>
                <w:szCs w:val="16"/>
              </w:rPr>
              <w:t>Наименование программы, подпрограммы, основного мероприятия, мероприятия</w:t>
            </w:r>
          </w:p>
        </w:tc>
        <w:tc>
          <w:tcPr>
            <w:tcW w:w="1389" w:type="dxa"/>
            <w:vMerge w:val="restart"/>
          </w:tcPr>
          <w:p w:rsidR="0035651C" w:rsidRPr="0035651C" w:rsidRDefault="0035651C" w:rsidP="0035651C">
            <w:pPr>
              <w:widowControl w:val="0"/>
              <w:spacing w:line="216" w:lineRule="auto"/>
              <w:jc w:val="center"/>
              <w:rPr>
                <w:rFonts w:ascii="Times New Roman" w:hAnsi="Times New Roman"/>
                <w:sz w:val="16"/>
                <w:szCs w:val="16"/>
              </w:rPr>
            </w:pPr>
            <w:r w:rsidRPr="0035651C">
              <w:rPr>
                <w:rFonts w:ascii="Times New Roman" w:hAnsi="Times New Roman"/>
                <w:sz w:val="16"/>
                <w:szCs w:val="16"/>
              </w:rPr>
              <w:t>Ответственный исполнитель, соисполнители, участники</w:t>
            </w:r>
          </w:p>
        </w:tc>
        <w:tc>
          <w:tcPr>
            <w:tcW w:w="2268" w:type="dxa"/>
            <w:vMerge w:val="restart"/>
          </w:tcPr>
          <w:p w:rsidR="0035651C" w:rsidRPr="0035651C" w:rsidRDefault="0035651C" w:rsidP="0035651C">
            <w:pPr>
              <w:widowControl w:val="0"/>
              <w:spacing w:line="216" w:lineRule="auto"/>
              <w:jc w:val="center"/>
              <w:rPr>
                <w:rFonts w:ascii="Times New Roman" w:hAnsi="Times New Roman"/>
                <w:sz w:val="16"/>
                <w:szCs w:val="16"/>
              </w:rPr>
            </w:pPr>
            <w:r w:rsidRPr="0035651C">
              <w:rPr>
                <w:rFonts w:ascii="Times New Roman" w:hAnsi="Times New Roman"/>
                <w:sz w:val="16"/>
                <w:szCs w:val="16"/>
              </w:rPr>
              <w:t>Источники финансирования</w:t>
            </w:r>
          </w:p>
        </w:tc>
        <w:tc>
          <w:tcPr>
            <w:tcW w:w="5812" w:type="dxa"/>
            <w:gridSpan w:val="6"/>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Расходы (тыс. руб.), годы</w:t>
            </w:r>
          </w:p>
        </w:tc>
      </w:tr>
      <w:tr w:rsidR="0035651C" w:rsidRPr="0035651C" w:rsidTr="002361CE">
        <w:trPr>
          <w:trHeight w:val="386"/>
        </w:trPr>
        <w:tc>
          <w:tcPr>
            <w:tcW w:w="1305" w:type="dxa"/>
            <w:vMerge/>
          </w:tcPr>
          <w:p w:rsidR="0035651C" w:rsidRPr="0035651C" w:rsidRDefault="0035651C" w:rsidP="0035651C">
            <w:pPr>
              <w:widowControl w:val="0"/>
              <w:pBdr>
                <w:top w:val="single" w:sz="6" w:space="0" w:color="auto"/>
              </w:pBdr>
              <w:rPr>
                <w:rFonts w:ascii="Times New Roman" w:hAnsi="Times New Roman"/>
                <w:sz w:val="16"/>
                <w:szCs w:val="16"/>
              </w:rPr>
            </w:pPr>
          </w:p>
        </w:tc>
        <w:tc>
          <w:tcPr>
            <w:tcW w:w="1389" w:type="dxa"/>
            <w:vMerge/>
          </w:tcPr>
          <w:p w:rsidR="0035651C" w:rsidRPr="0035651C" w:rsidRDefault="0035651C" w:rsidP="0035651C">
            <w:pPr>
              <w:widowControl w:val="0"/>
              <w:pBdr>
                <w:top w:val="single" w:sz="6" w:space="0" w:color="auto"/>
              </w:pBdr>
              <w:rPr>
                <w:rFonts w:ascii="Times New Roman" w:hAnsi="Times New Roman"/>
                <w:sz w:val="16"/>
                <w:szCs w:val="16"/>
              </w:rPr>
            </w:pPr>
          </w:p>
        </w:tc>
        <w:tc>
          <w:tcPr>
            <w:tcW w:w="2268" w:type="dxa"/>
            <w:vMerge/>
          </w:tcPr>
          <w:p w:rsidR="0035651C" w:rsidRPr="0035651C" w:rsidRDefault="0035651C" w:rsidP="0035651C">
            <w:pPr>
              <w:widowControl w:val="0"/>
              <w:pBdr>
                <w:top w:val="single" w:sz="6" w:space="0" w:color="auto"/>
              </w:pBdr>
              <w:rPr>
                <w:rFonts w:ascii="Times New Roman" w:hAnsi="Times New Roman"/>
                <w:sz w:val="16"/>
                <w:szCs w:val="16"/>
              </w:rPr>
            </w:pPr>
          </w:p>
        </w:tc>
        <w:tc>
          <w:tcPr>
            <w:tcW w:w="1134" w:type="dxa"/>
            <w:vAlign w:val="center"/>
          </w:tcPr>
          <w:p w:rsidR="0035651C" w:rsidRPr="0035651C" w:rsidRDefault="0035651C" w:rsidP="0035651C">
            <w:pPr>
              <w:widowControl w:val="0"/>
              <w:jc w:val="center"/>
              <w:rPr>
                <w:rFonts w:ascii="Times New Roman" w:hAnsi="Times New Roman"/>
                <w:sz w:val="16"/>
                <w:szCs w:val="16"/>
                <w:highlight w:val="yellow"/>
              </w:rPr>
            </w:pPr>
            <w:r w:rsidRPr="0035651C">
              <w:rPr>
                <w:rFonts w:ascii="Times New Roman" w:hAnsi="Times New Roman"/>
                <w:sz w:val="16"/>
                <w:szCs w:val="16"/>
              </w:rPr>
              <w:t>2021г</w:t>
            </w:r>
          </w:p>
        </w:tc>
        <w:tc>
          <w:tcPr>
            <w:tcW w:w="993"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2022г</w:t>
            </w:r>
          </w:p>
        </w:tc>
        <w:tc>
          <w:tcPr>
            <w:tcW w:w="992"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2023г</w:t>
            </w:r>
          </w:p>
        </w:tc>
        <w:tc>
          <w:tcPr>
            <w:tcW w:w="850"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2024г</w:t>
            </w:r>
          </w:p>
        </w:tc>
        <w:tc>
          <w:tcPr>
            <w:tcW w:w="851"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2025г</w:t>
            </w:r>
          </w:p>
        </w:tc>
        <w:tc>
          <w:tcPr>
            <w:tcW w:w="992"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r>
      <w:tr w:rsidR="0035651C" w:rsidRPr="0035651C" w:rsidTr="002361CE">
        <w:trPr>
          <w:trHeight w:val="161"/>
        </w:trPr>
        <w:tc>
          <w:tcPr>
            <w:tcW w:w="1305"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1</w:t>
            </w:r>
          </w:p>
        </w:tc>
        <w:tc>
          <w:tcPr>
            <w:tcW w:w="1389"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2</w:t>
            </w:r>
          </w:p>
        </w:tc>
        <w:tc>
          <w:tcPr>
            <w:tcW w:w="2268" w:type="dxa"/>
          </w:tcPr>
          <w:p w:rsidR="0035651C" w:rsidRPr="0035651C" w:rsidRDefault="0035651C" w:rsidP="0035651C">
            <w:pPr>
              <w:widowControl w:val="0"/>
              <w:rPr>
                <w:rFonts w:ascii="Times New Roman" w:hAnsi="Times New Roman"/>
                <w:sz w:val="16"/>
                <w:szCs w:val="16"/>
              </w:rPr>
            </w:pPr>
          </w:p>
        </w:tc>
        <w:tc>
          <w:tcPr>
            <w:tcW w:w="1134"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3</w:t>
            </w:r>
          </w:p>
        </w:tc>
        <w:tc>
          <w:tcPr>
            <w:tcW w:w="993"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4</w:t>
            </w:r>
          </w:p>
        </w:tc>
        <w:tc>
          <w:tcPr>
            <w:tcW w:w="992"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5</w:t>
            </w:r>
          </w:p>
        </w:tc>
        <w:tc>
          <w:tcPr>
            <w:tcW w:w="850"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6</w:t>
            </w:r>
          </w:p>
        </w:tc>
        <w:tc>
          <w:tcPr>
            <w:tcW w:w="851"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7</w:t>
            </w:r>
          </w:p>
        </w:tc>
        <w:tc>
          <w:tcPr>
            <w:tcW w:w="992" w:type="dxa"/>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8</w:t>
            </w:r>
          </w:p>
        </w:tc>
      </w:tr>
      <w:tr w:rsidR="0035651C" w:rsidRPr="0035651C" w:rsidTr="002361CE">
        <w:trPr>
          <w:trHeight w:val="20"/>
        </w:trPr>
        <w:tc>
          <w:tcPr>
            <w:tcW w:w="130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Программа</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«Социально-экономическое развитие территории сельского поселения»</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МКУК</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 xml:space="preserve">« КДЦ </w:t>
            </w:r>
            <w:proofErr w:type="spellStart"/>
            <w:r w:rsidRPr="0035651C">
              <w:rPr>
                <w:rFonts w:ascii="Times New Roman" w:hAnsi="Times New Roman"/>
                <w:sz w:val="16"/>
                <w:szCs w:val="16"/>
              </w:rPr>
              <w:t>с.Умыган</w:t>
            </w:r>
            <w:proofErr w:type="spellEnd"/>
            <w:r w:rsidRPr="0035651C">
              <w:rPr>
                <w:rFonts w:ascii="Times New Roman" w:hAnsi="Times New Roman"/>
                <w:sz w:val="16"/>
                <w:szCs w:val="16"/>
              </w:rPr>
              <w:t>»</w:t>
            </w:r>
          </w:p>
        </w:tc>
        <w:tc>
          <w:tcPr>
            <w:tcW w:w="2268" w:type="dxa"/>
          </w:tcPr>
          <w:p w:rsidR="0035651C" w:rsidRPr="0035651C" w:rsidRDefault="0035651C" w:rsidP="0035651C">
            <w:pPr>
              <w:widowControl w:val="0"/>
              <w:rPr>
                <w:rFonts w:ascii="Times New Roman" w:hAnsi="Times New Roman"/>
                <w:sz w:val="16"/>
                <w:szCs w:val="16"/>
              </w:rPr>
            </w:pPr>
            <w:r w:rsidRPr="0035651C">
              <w:rPr>
                <w:rFonts w:ascii="Times New Roman" w:hAnsi="Times New Roman"/>
                <w:sz w:val="16"/>
                <w:szCs w:val="16"/>
              </w:rPr>
              <w:t>Всего</w:t>
            </w:r>
          </w:p>
        </w:tc>
        <w:tc>
          <w:tcPr>
            <w:tcW w:w="1134" w:type="dxa"/>
            <w:vAlign w:val="center"/>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10195,7</w:t>
            </w:r>
          </w:p>
        </w:tc>
        <w:tc>
          <w:tcPr>
            <w:tcW w:w="993" w:type="dxa"/>
            <w:tcBorders>
              <w:top w:val="nil"/>
              <w:left w:val="nil"/>
              <w:bottom w:val="single" w:sz="8" w:space="0" w:color="auto"/>
              <w:right w:val="single" w:sz="8" w:space="0" w:color="auto"/>
            </w:tcBorders>
            <w:shd w:val="clear" w:color="auto" w:fill="auto"/>
            <w:vAlign w:val="center"/>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9029,1</w:t>
            </w:r>
          </w:p>
        </w:tc>
        <w:tc>
          <w:tcPr>
            <w:tcW w:w="992" w:type="dxa"/>
            <w:tcBorders>
              <w:top w:val="nil"/>
              <w:left w:val="nil"/>
              <w:bottom w:val="single" w:sz="8" w:space="0" w:color="auto"/>
              <w:right w:val="single" w:sz="8" w:space="0" w:color="auto"/>
            </w:tcBorders>
            <w:shd w:val="clear" w:color="auto" w:fill="auto"/>
            <w:vAlign w:val="center"/>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7077,1</w:t>
            </w:r>
          </w:p>
        </w:tc>
        <w:tc>
          <w:tcPr>
            <w:tcW w:w="850" w:type="dxa"/>
            <w:tcBorders>
              <w:top w:val="nil"/>
              <w:left w:val="nil"/>
              <w:bottom w:val="single" w:sz="8" w:space="0" w:color="auto"/>
              <w:right w:val="single" w:sz="8" w:space="0" w:color="auto"/>
            </w:tcBorders>
            <w:shd w:val="clear" w:color="auto" w:fill="auto"/>
            <w:vAlign w:val="center"/>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8827,8</w:t>
            </w:r>
          </w:p>
        </w:tc>
        <w:tc>
          <w:tcPr>
            <w:tcW w:w="851" w:type="dxa"/>
            <w:tcBorders>
              <w:top w:val="nil"/>
              <w:left w:val="nil"/>
              <w:bottom w:val="single" w:sz="8" w:space="0" w:color="auto"/>
              <w:right w:val="single" w:sz="8" w:space="0" w:color="auto"/>
            </w:tcBorders>
            <w:shd w:val="clear" w:color="auto" w:fill="auto"/>
            <w:vAlign w:val="center"/>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35129,7</w:t>
            </w:r>
          </w:p>
        </w:tc>
      </w:tr>
      <w:tr w:rsidR="0035651C" w:rsidRPr="0035651C" w:rsidTr="002361CE">
        <w:trPr>
          <w:trHeight w:val="457"/>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0" w:lineRule="auto"/>
              <w:ind w:right="-108"/>
              <w:jc w:val="center"/>
              <w:rPr>
                <w:rFonts w:ascii="Times New Roman" w:hAnsi="Times New Roman"/>
                <w:sz w:val="16"/>
                <w:szCs w:val="16"/>
              </w:rPr>
            </w:pPr>
            <w:r w:rsidRPr="0035651C">
              <w:rPr>
                <w:rFonts w:ascii="Times New Roman" w:hAnsi="Times New Roman"/>
                <w:sz w:val="16"/>
                <w:szCs w:val="16"/>
              </w:rPr>
              <w:t>Местный бюджет (далее – МБ)</w:t>
            </w:r>
          </w:p>
        </w:tc>
        <w:tc>
          <w:tcPr>
            <w:tcW w:w="1134" w:type="dxa"/>
            <w:vAlign w:val="center"/>
          </w:tcPr>
          <w:p w:rsidR="0035651C" w:rsidRPr="0035651C" w:rsidRDefault="0035651C" w:rsidP="0035651C">
            <w:pPr>
              <w:jc w:val="center"/>
              <w:rPr>
                <w:rFonts w:ascii="Times New Roman" w:hAnsi="Times New Roman"/>
                <w:i/>
                <w:iCs/>
                <w:color w:val="000000"/>
                <w:sz w:val="16"/>
                <w:szCs w:val="16"/>
              </w:rPr>
            </w:pPr>
            <w:r w:rsidRPr="0035651C">
              <w:rPr>
                <w:rFonts w:ascii="Times New Roman" w:hAnsi="Times New Roman"/>
                <w:i/>
                <w:iCs/>
                <w:color w:val="000000"/>
                <w:sz w:val="16"/>
                <w:szCs w:val="16"/>
              </w:rPr>
              <w:t>9697,1</w:t>
            </w:r>
          </w:p>
        </w:tc>
        <w:tc>
          <w:tcPr>
            <w:tcW w:w="993" w:type="dxa"/>
            <w:tcBorders>
              <w:top w:val="nil"/>
              <w:left w:val="single" w:sz="8" w:space="0" w:color="auto"/>
              <w:bottom w:val="single" w:sz="8" w:space="0" w:color="auto"/>
              <w:right w:val="single" w:sz="8" w:space="0" w:color="auto"/>
            </w:tcBorders>
            <w:shd w:val="clear" w:color="000000" w:fill="FFFFFF"/>
            <w:vAlign w:val="center"/>
          </w:tcPr>
          <w:p w:rsidR="0035651C" w:rsidRPr="0035651C" w:rsidRDefault="0035651C" w:rsidP="0035651C">
            <w:pPr>
              <w:jc w:val="center"/>
              <w:rPr>
                <w:rFonts w:ascii="Times New Roman" w:hAnsi="Times New Roman"/>
                <w:i/>
                <w:iCs/>
                <w:color w:val="000000"/>
                <w:sz w:val="16"/>
                <w:szCs w:val="16"/>
              </w:rPr>
            </w:pPr>
            <w:r w:rsidRPr="0035651C">
              <w:rPr>
                <w:rFonts w:ascii="Times New Roman" w:hAnsi="Times New Roman"/>
                <w:i/>
                <w:iCs/>
                <w:color w:val="000000"/>
                <w:sz w:val="16"/>
                <w:szCs w:val="16"/>
              </w:rPr>
              <w:t>8435,6</w:t>
            </w:r>
          </w:p>
        </w:tc>
        <w:tc>
          <w:tcPr>
            <w:tcW w:w="992" w:type="dxa"/>
            <w:tcBorders>
              <w:top w:val="nil"/>
              <w:left w:val="nil"/>
              <w:bottom w:val="single" w:sz="8" w:space="0" w:color="auto"/>
              <w:right w:val="single" w:sz="8" w:space="0" w:color="auto"/>
            </w:tcBorders>
            <w:shd w:val="clear" w:color="000000" w:fill="FFFFFF"/>
            <w:vAlign w:val="center"/>
          </w:tcPr>
          <w:p w:rsidR="0035651C" w:rsidRPr="0035651C" w:rsidRDefault="0035651C" w:rsidP="0035651C">
            <w:pPr>
              <w:jc w:val="center"/>
              <w:rPr>
                <w:rFonts w:ascii="Times New Roman" w:hAnsi="Times New Roman"/>
                <w:i/>
                <w:iCs/>
                <w:color w:val="000000"/>
                <w:sz w:val="16"/>
                <w:szCs w:val="16"/>
              </w:rPr>
            </w:pPr>
            <w:r w:rsidRPr="0035651C">
              <w:rPr>
                <w:rFonts w:ascii="Times New Roman" w:hAnsi="Times New Roman"/>
                <w:i/>
                <w:iCs/>
                <w:color w:val="000000"/>
                <w:sz w:val="16"/>
                <w:szCs w:val="16"/>
              </w:rPr>
              <w:t>6528,7</w:t>
            </w:r>
          </w:p>
        </w:tc>
        <w:tc>
          <w:tcPr>
            <w:tcW w:w="850" w:type="dxa"/>
            <w:tcBorders>
              <w:top w:val="nil"/>
              <w:left w:val="nil"/>
              <w:bottom w:val="single" w:sz="8" w:space="0" w:color="auto"/>
              <w:right w:val="single" w:sz="8" w:space="0" w:color="auto"/>
            </w:tcBorders>
            <w:shd w:val="clear" w:color="000000" w:fill="FFFFFF"/>
            <w:vAlign w:val="center"/>
          </w:tcPr>
          <w:p w:rsidR="0035651C" w:rsidRPr="0035651C" w:rsidRDefault="0035651C" w:rsidP="0035651C">
            <w:pPr>
              <w:jc w:val="center"/>
              <w:rPr>
                <w:rFonts w:ascii="Times New Roman" w:hAnsi="Times New Roman"/>
                <w:i/>
                <w:iCs/>
                <w:color w:val="000000"/>
                <w:sz w:val="16"/>
                <w:szCs w:val="16"/>
              </w:rPr>
            </w:pPr>
            <w:r w:rsidRPr="0035651C">
              <w:rPr>
                <w:rFonts w:ascii="Times New Roman" w:hAnsi="Times New Roman"/>
                <w:i/>
                <w:iCs/>
                <w:color w:val="000000"/>
                <w:sz w:val="16"/>
                <w:szCs w:val="16"/>
              </w:rPr>
              <w:t>8274</w:t>
            </w:r>
          </w:p>
        </w:tc>
        <w:tc>
          <w:tcPr>
            <w:tcW w:w="851" w:type="dxa"/>
            <w:tcBorders>
              <w:top w:val="nil"/>
              <w:left w:val="nil"/>
              <w:bottom w:val="single" w:sz="8" w:space="0" w:color="auto"/>
              <w:right w:val="single" w:sz="8" w:space="0" w:color="auto"/>
            </w:tcBorders>
            <w:shd w:val="clear" w:color="auto" w:fill="auto"/>
            <w:vAlign w:val="center"/>
          </w:tcPr>
          <w:p w:rsidR="0035651C" w:rsidRPr="0035651C" w:rsidRDefault="0035651C" w:rsidP="0035651C">
            <w:pPr>
              <w:jc w:val="center"/>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center"/>
          </w:tcPr>
          <w:p w:rsidR="0035651C" w:rsidRPr="0035651C" w:rsidRDefault="0035651C" w:rsidP="0035651C">
            <w:pPr>
              <w:jc w:val="center"/>
              <w:rPr>
                <w:rFonts w:ascii="Times New Roman" w:hAnsi="Times New Roman"/>
                <w:i/>
                <w:iCs/>
                <w:color w:val="000000"/>
                <w:sz w:val="16"/>
                <w:szCs w:val="16"/>
              </w:rPr>
            </w:pPr>
            <w:r w:rsidRPr="0035651C">
              <w:rPr>
                <w:rFonts w:ascii="Times New Roman" w:hAnsi="Times New Roman"/>
                <w:i/>
                <w:iCs/>
                <w:color w:val="000000"/>
                <w:sz w:val="16"/>
                <w:szCs w:val="16"/>
              </w:rPr>
              <w:t>32935,4</w:t>
            </w:r>
          </w:p>
        </w:tc>
      </w:tr>
      <w:tr w:rsidR="0035651C" w:rsidRPr="0035651C" w:rsidTr="002361CE">
        <w:trPr>
          <w:trHeight w:val="20"/>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tcPr>
          <w:p w:rsidR="0035651C" w:rsidRPr="0035651C" w:rsidRDefault="0035651C" w:rsidP="0035651C">
            <w:pPr>
              <w:widowControl w:val="0"/>
              <w:spacing w:line="192" w:lineRule="auto"/>
              <w:rPr>
                <w:rFonts w:ascii="Times New Roman" w:hAnsi="Times New Roman"/>
                <w:sz w:val="16"/>
                <w:szCs w:val="16"/>
              </w:rPr>
            </w:pPr>
            <w:r w:rsidRPr="0035651C">
              <w:rPr>
                <w:rFonts w:ascii="Times New Roman" w:hAnsi="Times New Roman"/>
                <w:sz w:val="16"/>
                <w:szCs w:val="16"/>
              </w:rPr>
              <w:t xml:space="preserve">Средства районного бюджета, предусмотренные в местном бюджете (далее – РБ) – при наличии </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160,6</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160,6</w:t>
            </w:r>
          </w:p>
        </w:tc>
      </w:tr>
      <w:tr w:rsidR="0035651C" w:rsidRPr="0035651C" w:rsidTr="002361CE">
        <w:trPr>
          <w:trHeight w:val="918"/>
        </w:trPr>
        <w:tc>
          <w:tcPr>
            <w:tcW w:w="130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38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2268" w:type="dxa"/>
          </w:tcPr>
          <w:p w:rsidR="0035651C" w:rsidRPr="0035651C" w:rsidRDefault="0035651C" w:rsidP="0035651C">
            <w:pPr>
              <w:widowControl w:val="0"/>
              <w:spacing w:line="192" w:lineRule="auto"/>
              <w:rPr>
                <w:rFonts w:ascii="Times New Roman" w:hAnsi="Times New Roman"/>
                <w:sz w:val="16"/>
                <w:szCs w:val="16"/>
              </w:rPr>
            </w:pPr>
            <w:r w:rsidRPr="0035651C">
              <w:rPr>
                <w:rFonts w:ascii="Times New Roman" w:hAnsi="Times New Roman"/>
                <w:sz w:val="16"/>
                <w:szCs w:val="16"/>
              </w:rPr>
              <w:t>Средства областного бюджета, предусмотренные в местном бюджете (далее - ОБ) – при наличии</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200,7</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410,7</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400,7</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400,7</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1412,8</w:t>
            </w:r>
          </w:p>
        </w:tc>
      </w:tr>
      <w:tr w:rsidR="0035651C" w:rsidRPr="0035651C" w:rsidTr="002361CE">
        <w:trPr>
          <w:trHeight w:val="20"/>
        </w:trPr>
        <w:tc>
          <w:tcPr>
            <w:tcW w:w="130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38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2268" w:type="dxa"/>
          </w:tcPr>
          <w:p w:rsidR="0035651C" w:rsidRPr="0035651C" w:rsidRDefault="0035651C" w:rsidP="0035651C">
            <w:pPr>
              <w:widowControl w:val="0"/>
              <w:spacing w:line="185" w:lineRule="auto"/>
              <w:rPr>
                <w:rFonts w:ascii="Times New Roman" w:hAnsi="Times New Roman"/>
                <w:sz w:val="16"/>
                <w:szCs w:val="16"/>
              </w:rPr>
            </w:pPr>
            <w:r w:rsidRPr="0035651C">
              <w:rPr>
                <w:rFonts w:ascii="Times New Roman" w:hAnsi="Times New Roman"/>
                <w:sz w:val="16"/>
                <w:szCs w:val="16"/>
              </w:rPr>
              <w:t>Средства федерального бюджета, предусмотренные в местном бюджете (далее - ФБ) - при наличии</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137,3</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182,8</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610,9</w:t>
            </w:r>
          </w:p>
        </w:tc>
      </w:tr>
      <w:tr w:rsidR="0035651C" w:rsidRPr="0035651C" w:rsidTr="002361CE">
        <w:trPr>
          <w:trHeight w:val="264"/>
        </w:trPr>
        <w:tc>
          <w:tcPr>
            <w:tcW w:w="130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38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2268" w:type="dxa"/>
          </w:tcPr>
          <w:p w:rsidR="0035651C" w:rsidRPr="0035651C" w:rsidRDefault="0035651C" w:rsidP="0035651C">
            <w:pPr>
              <w:widowControl w:val="0"/>
              <w:spacing w:line="180" w:lineRule="auto"/>
              <w:rPr>
                <w:rFonts w:ascii="Times New Roman" w:hAnsi="Times New Roman"/>
                <w:sz w:val="16"/>
                <w:szCs w:val="16"/>
              </w:rPr>
            </w:pPr>
            <w:r w:rsidRPr="0035651C">
              <w:rPr>
                <w:rFonts w:ascii="Times New Roman" w:hAnsi="Times New Roman"/>
                <w:sz w:val="16"/>
                <w:szCs w:val="16"/>
              </w:rPr>
              <w:t>Иные источники, предусмотренные в местном бюджете (далее - ИИ) - при наличии</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4"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4"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4"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851" w:type="dxa"/>
            <w:tcBorders>
              <w:top w:val="nil"/>
              <w:left w:val="nil"/>
              <w:bottom w:val="single" w:sz="4"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4"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0"/>
        </w:trPr>
        <w:tc>
          <w:tcPr>
            <w:tcW w:w="130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Подпрограмма 1</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i/>
                <w:color w:val="000000"/>
                <w:sz w:val="16"/>
                <w:szCs w:val="16"/>
              </w:rPr>
              <w:t>«</w:t>
            </w:r>
            <w:r w:rsidRPr="0035651C">
              <w:rPr>
                <w:rFonts w:ascii="Times New Roman" w:hAnsi="Times New Roman"/>
                <w:sz w:val="16"/>
                <w:szCs w:val="16"/>
              </w:rPr>
              <w:t xml:space="preserve">Обеспечение </w:t>
            </w:r>
            <w:r w:rsidRPr="0035651C">
              <w:rPr>
                <w:rFonts w:ascii="Times New Roman" w:hAnsi="Times New Roman"/>
                <w:sz w:val="16"/>
                <w:szCs w:val="16"/>
              </w:rPr>
              <w:lastRenderedPageBreak/>
              <w:t>деятельности главы Умыганского сельского поселения и администрации Умыганского сельского поселения»</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lastRenderedPageBreak/>
              <w:t>Администрация Умыганского</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 xml:space="preserve">сельского </w:t>
            </w:r>
            <w:r w:rsidRPr="0035651C">
              <w:rPr>
                <w:rFonts w:ascii="Times New Roman" w:hAnsi="Times New Roman"/>
                <w:sz w:val="16"/>
                <w:szCs w:val="16"/>
              </w:rPr>
              <w:lastRenderedPageBreak/>
              <w:t>поселения.</w:t>
            </w: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lastRenderedPageBreak/>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5033</w:t>
            </w:r>
          </w:p>
        </w:tc>
        <w:tc>
          <w:tcPr>
            <w:tcW w:w="993" w:type="dxa"/>
            <w:tcBorders>
              <w:top w:val="single" w:sz="4" w:space="0" w:color="auto"/>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4319,2</w:t>
            </w:r>
          </w:p>
        </w:tc>
        <w:tc>
          <w:tcPr>
            <w:tcW w:w="992" w:type="dxa"/>
            <w:tcBorders>
              <w:top w:val="single" w:sz="4" w:space="0" w:color="auto"/>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4238,9</w:t>
            </w:r>
          </w:p>
        </w:tc>
        <w:tc>
          <w:tcPr>
            <w:tcW w:w="850" w:type="dxa"/>
            <w:tcBorders>
              <w:top w:val="single" w:sz="4" w:space="0" w:color="auto"/>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4244,3</w:t>
            </w:r>
          </w:p>
        </w:tc>
        <w:tc>
          <w:tcPr>
            <w:tcW w:w="851" w:type="dxa"/>
            <w:tcBorders>
              <w:top w:val="single" w:sz="4" w:space="0" w:color="auto"/>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single" w:sz="4" w:space="0" w:color="auto"/>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17835,4</w:t>
            </w:r>
          </w:p>
        </w:tc>
      </w:tr>
      <w:tr w:rsidR="0035651C" w:rsidRPr="0035651C" w:rsidTr="002361CE">
        <w:trPr>
          <w:trHeight w:val="280"/>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4734,4</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4175,7</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4090,5</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4090,5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17091,1</w:t>
            </w:r>
          </w:p>
        </w:tc>
      </w:tr>
      <w:tr w:rsidR="0035651C" w:rsidRPr="0035651C" w:rsidTr="002361CE">
        <w:trPr>
          <w:trHeight w:val="20"/>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160,6</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160,6</w:t>
            </w:r>
          </w:p>
        </w:tc>
      </w:tr>
      <w:tr w:rsidR="0035651C" w:rsidRPr="0035651C" w:rsidTr="002361CE">
        <w:trPr>
          <w:trHeight w:val="274"/>
        </w:trPr>
        <w:tc>
          <w:tcPr>
            <w:tcW w:w="130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38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2,8</w:t>
            </w:r>
          </w:p>
        </w:tc>
      </w:tr>
      <w:tr w:rsidR="0035651C" w:rsidRPr="0035651C" w:rsidTr="002361CE">
        <w:trPr>
          <w:trHeight w:val="20"/>
        </w:trPr>
        <w:tc>
          <w:tcPr>
            <w:tcW w:w="130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38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137,3</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142,8</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147,7</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580,9</w:t>
            </w:r>
          </w:p>
        </w:tc>
      </w:tr>
      <w:tr w:rsidR="0035651C" w:rsidRPr="0035651C" w:rsidTr="002361CE">
        <w:trPr>
          <w:trHeight w:val="20"/>
        </w:trPr>
        <w:tc>
          <w:tcPr>
            <w:tcW w:w="130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38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ind w:left="-108"/>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1.1.</w:t>
            </w:r>
          </w:p>
          <w:p w:rsidR="0035651C" w:rsidRPr="0035651C" w:rsidRDefault="0035651C" w:rsidP="0035651C">
            <w:pPr>
              <w:widowControl w:val="0"/>
              <w:ind w:left="-108"/>
              <w:jc w:val="center"/>
              <w:rPr>
                <w:rFonts w:ascii="Times New Roman" w:hAnsi="Times New Roman"/>
                <w:sz w:val="16"/>
                <w:szCs w:val="16"/>
              </w:rPr>
            </w:pPr>
            <w:r w:rsidRPr="0035651C">
              <w:rPr>
                <w:rFonts w:ascii="Times New Roman" w:hAnsi="Times New Roman"/>
                <w:sz w:val="16"/>
                <w:szCs w:val="16"/>
              </w:rPr>
              <w:t>Обеспечение деятельности главы Умыганского сельского поселения и Администрации Умыганского сельского поселения</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сельского поселения</w:t>
            </w: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3195,1</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2646,5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2561,1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2566,5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10969,2</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2896,5</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2503</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2412,7</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2412,7</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10224,9</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160,6</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160,6</w:t>
            </w:r>
          </w:p>
        </w:tc>
      </w:tr>
      <w:tr w:rsidR="0035651C" w:rsidRPr="0035651C" w:rsidTr="002361CE">
        <w:trPr>
          <w:trHeight w:val="12"/>
        </w:trPr>
        <w:tc>
          <w:tcPr>
            <w:tcW w:w="130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38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0,7</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2,8</w:t>
            </w:r>
          </w:p>
        </w:tc>
      </w:tr>
      <w:tr w:rsidR="0035651C" w:rsidRPr="0035651C" w:rsidTr="002361CE">
        <w:trPr>
          <w:trHeight w:val="12"/>
        </w:trPr>
        <w:tc>
          <w:tcPr>
            <w:tcW w:w="130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38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137,3</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142,8</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147,7</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153,1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580,9</w:t>
            </w:r>
          </w:p>
        </w:tc>
      </w:tr>
      <w:tr w:rsidR="0035651C" w:rsidRPr="0035651C" w:rsidTr="002361CE">
        <w:trPr>
          <w:trHeight w:val="12"/>
        </w:trPr>
        <w:tc>
          <w:tcPr>
            <w:tcW w:w="130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38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29"/>
        </w:trPr>
        <w:tc>
          <w:tcPr>
            <w:tcW w:w="130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1.2</w:t>
            </w:r>
          </w:p>
          <w:p w:rsidR="0035651C" w:rsidRPr="0035651C" w:rsidRDefault="0035651C" w:rsidP="0035651C">
            <w:pPr>
              <w:widowControl w:val="0"/>
              <w:ind w:right="-2"/>
              <w:jc w:val="center"/>
              <w:rPr>
                <w:rFonts w:ascii="Times New Roman" w:hAnsi="Times New Roman"/>
                <w:sz w:val="16"/>
                <w:szCs w:val="16"/>
                <w:u w:val="single"/>
              </w:rPr>
            </w:pPr>
            <w:r w:rsidRPr="0035651C">
              <w:rPr>
                <w:rFonts w:ascii="Times New Roman" w:hAnsi="Times New Roman"/>
                <w:sz w:val="16"/>
                <w:szCs w:val="16"/>
              </w:rPr>
              <w:t>Управление муниципальным долгом</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u w:val="single"/>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u w:val="single"/>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u w:val="single"/>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u w:val="single"/>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02"/>
        </w:trPr>
        <w:tc>
          <w:tcPr>
            <w:tcW w:w="1305" w:type="dxa"/>
            <w:vMerge/>
          </w:tcPr>
          <w:p w:rsidR="0035651C" w:rsidRPr="0035651C" w:rsidRDefault="0035651C" w:rsidP="0035651C">
            <w:pPr>
              <w:widowControl w:val="0"/>
              <w:jc w:val="center"/>
              <w:rPr>
                <w:rFonts w:ascii="Times New Roman" w:hAnsi="Times New Roman"/>
                <w:sz w:val="16"/>
                <w:szCs w:val="16"/>
                <w:u w:val="single"/>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ind w:right="-2"/>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1.3</w:t>
            </w:r>
          </w:p>
          <w:p w:rsidR="0035651C" w:rsidRPr="0035651C" w:rsidRDefault="0035651C" w:rsidP="0035651C">
            <w:pPr>
              <w:widowControl w:val="0"/>
              <w:ind w:left="-108" w:right="-142"/>
              <w:jc w:val="center"/>
              <w:rPr>
                <w:rFonts w:ascii="Times New Roman" w:hAnsi="Times New Roman"/>
                <w:sz w:val="16"/>
                <w:szCs w:val="16"/>
              </w:rPr>
            </w:pPr>
            <w:r w:rsidRPr="0035651C">
              <w:rPr>
                <w:rFonts w:ascii="Times New Roman" w:hAnsi="Times New Roman"/>
                <w:sz w:val="16"/>
                <w:szCs w:val="16"/>
              </w:rPr>
              <w:t>Пенсионное обеспечение граждан, замещавших должности главы сельских поселений и муниципальных служащих органов местного самоуправления сельского поселения</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137</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585,2</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137</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149,4</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149,4</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585,2</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38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47"/>
        </w:trPr>
        <w:tc>
          <w:tcPr>
            <w:tcW w:w="130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38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1389" w:type="dxa"/>
            <w:vMerge/>
          </w:tcPr>
          <w:p w:rsidR="0035651C" w:rsidRPr="0035651C" w:rsidRDefault="0035651C" w:rsidP="0035651C">
            <w:pPr>
              <w:widowControl w:val="0"/>
              <w:pBdr>
                <w:top w:val="single" w:sz="6" w:space="0" w:color="auto"/>
              </w:pBdr>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1.4</w:t>
            </w:r>
          </w:p>
          <w:p w:rsidR="0035651C" w:rsidRPr="0035651C" w:rsidRDefault="0035651C" w:rsidP="0035651C">
            <w:pPr>
              <w:widowControl w:val="0"/>
              <w:ind w:right="-61"/>
              <w:jc w:val="center"/>
              <w:rPr>
                <w:rFonts w:ascii="Times New Roman" w:hAnsi="Times New Roman"/>
                <w:color w:val="000000"/>
                <w:sz w:val="16"/>
                <w:szCs w:val="16"/>
              </w:rPr>
            </w:pPr>
            <w:r w:rsidRPr="0035651C">
              <w:rPr>
                <w:rFonts w:ascii="Times New Roman" w:hAnsi="Times New Roman"/>
                <w:sz w:val="16"/>
                <w:szCs w:val="16"/>
              </w:rPr>
              <w:t>Повышение квалификации муниципальных служащих</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1.5.</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color w:val="000000"/>
                <w:sz w:val="16"/>
                <w:szCs w:val="16"/>
              </w:rPr>
              <w:t>Управление средствами резервного фонда администраций сельских поселений</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60,5</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993" w:type="dxa"/>
            <w:tcBorders>
              <w:top w:val="nil"/>
              <w:left w:val="single" w:sz="8" w:space="0" w:color="auto"/>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60,5</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67"/>
        </w:trPr>
        <w:tc>
          <w:tcPr>
            <w:tcW w:w="130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1.6.</w:t>
            </w:r>
          </w:p>
          <w:p w:rsidR="0035651C" w:rsidRPr="0035651C" w:rsidRDefault="0035651C" w:rsidP="0035651C">
            <w:pPr>
              <w:widowControl w:val="0"/>
              <w:ind w:left="-108" w:right="-142"/>
              <w:jc w:val="center"/>
              <w:rPr>
                <w:rFonts w:ascii="Times New Roman" w:hAnsi="Times New Roman"/>
                <w:sz w:val="16"/>
                <w:szCs w:val="16"/>
              </w:rPr>
            </w:pPr>
            <w:r w:rsidRPr="0035651C">
              <w:rPr>
                <w:rFonts w:ascii="Times New Roman" w:hAnsi="Times New Roman"/>
                <w:sz w:val="16"/>
                <w:szCs w:val="16"/>
              </w:rPr>
              <w:t xml:space="preserve">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35651C">
              <w:rPr>
                <w:rFonts w:ascii="Times New Roman" w:hAnsi="Times New Roman"/>
                <w:sz w:val="16"/>
                <w:szCs w:val="16"/>
              </w:rPr>
              <w:lastRenderedPageBreak/>
              <w:t>соглашениями.</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lastRenderedPageBreak/>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1496,3</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6197,5</w:t>
            </w:r>
          </w:p>
        </w:tc>
      </w:tr>
      <w:tr w:rsidR="0035651C" w:rsidRPr="0035651C" w:rsidTr="002361CE">
        <w:trPr>
          <w:trHeight w:val="270"/>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1698,4</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1496,3</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1501,4</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1501,4</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6197,5</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64"/>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320"/>
        </w:trPr>
        <w:tc>
          <w:tcPr>
            <w:tcW w:w="130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Подпрограмма 2</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«Повышение эффективности бюджетных расходов Умыганского сельского поселения»</w:t>
            </w:r>
          </w:p>
          <w:p w:rsidR="0035651C" w:rsidRPr="0035651C" w:rsidRDefault="0035651C" w:rsidP="0035651C">
            <w:pPr>
              <w:widowControl w:val="0"/>
              <w:jc w:val="center"/>
              <w:rPr>
                <w:rFonts w:ascii="Times New Roman" w:hAnsi="Times New Roman"/>
                <w:sz w:val="16"/>
                <w:szCs w:val="16"/>
              </w:rPr>
            </w:pPr>
          </w:p>
          <w:p w:rsidR="0035651C" w:rsidRPr="0035651C" w:rsidRDefault="0035651C" w:rsidP="0035651C">
            <w:pPr>
              <w:widowControl w:val="0"/>
              <w:jc w:val="center"/>
              <w:rPr>
                <w:rFonts w:ascii="Times New Roman" w:hAnsi="Times New Roman"/>
                <w:sz w:val="16"/>
                <w:szCs w:val="16"/>
              </w:rPr>
            </w:pP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32,4</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32,4</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6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2.1</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"Информационные технологии в управлении"</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3,6</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32,4</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3,6</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9,6</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32,4</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rPr>
            </w:pPr>
          </w:p>
        </w:tc>
        <w:tc>
          <w:tcPr>
            <w:tcW w:w="1389" w:type="dxa"/>
            <w:vMerge/>
          </w:tcPr>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u w:val="single"/>
              </w:rPr>
              <w:t>Подпрограмма 3</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«Развитие инфраструктуры на территории Умыганского сельского поселения сельского поселения»</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1797,3</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1838,6</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1218,3</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1277,1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6131,3</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1597,3</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1517,8</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818,3</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877,1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4810,5</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200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320,8</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400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400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1320,8</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75"/>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67"/>
        </w:trPr>
        <w:tc>
          <w:tcPr>
            <w:tcW w:w="130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u w:val="single"/>
              </w:rPr>
              <w:t>Основное мероприятие 3.1</w:t>
            </w:r>
            <w:r w:rsidRPr="0035651C">
              <w:rPr>
                <w:rFonts w:ascii="Times New Roman" w:hAnsi="Times New Roman"/>
                <w:sz w:val="16"/>
                <w:szCs w:val="16"/>
              </w:rPr>
              <w:t>.</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Ремонт и содержание автомобильных дорог</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сельского поселения</w:t>
            </w: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856,5</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700,4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793</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3084,1</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856,5</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700,4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734,2</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793</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3084,1</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325"/>
        </w:trPr>
        <w:tc>
          <w:tcPr>
            <w:tcW w:w="130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u w:val="single"/>
              </w:rPr>
              <w:t>Основное мероприятие 3.2</w:t>
            </w:r>
            <w:r w:rsidRPr="0035651C">
              <w:rPr>
                <w:rFonts w:ascii="Times New Roman" w:hAnsi="Times New Roman"/>
                <w:sz w:val="16"/>
                <w:szCs w:val="16"/>
              </w:rPr>
              <w:t>.</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Организация благоустройства территории поселения"</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840,8</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374,1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1314,9</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640,8</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53,3</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794,1</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320,8</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520,8</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u w:val="single"/>
              </w:rPr>
              <w:t>Основное мероприятие 3.3</w:t>
            </w:r>
            <w:r w:rsidRPr="0035651C">
              <w:rPr>
                <w:rFonts w:ascii="Times New Roman" w:hAnsi="Times New Roman"/>
                <w:sz w:val="16"/>
                <w:szCs w:val="16"/>
              </w:rPr>
              <w:t>.</w:t>
            </w:r>
          </w:p>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rPr>
              <w:t>Организация водоснабжения населения</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434,1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434,1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898,2</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34,1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34,1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98,2</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400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400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800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403"/>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u w:val="single"/>
              </w:rPr>
              <w:t>Основное мероприятие 3.4</w:t>
            </w:r>
            <w:r w:rsidRPr="0035651C">
              <w:rPr>
                <w:rFonts w:ascii="Times New Roman" w:hAnsi="Times New Roman"/>
                <w:sz w:val="16"/>
                <w:szCs w:val="16"/>
              </w:rPr>
              <w:t>.</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Водохозяйственная деятельность</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100</w:t>
            </w:r>
          </w:p>
        </w:tc>
        <w:tc>
          <w:tcPr>
            <w:tcW w:w="993" w:type="dxa"/>
            <w:tcBorders>
              <w:top w:val="single" w:sz="8" w:space="0" w:color="auto"/>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134</w:t>
            </w:r>
          </w:p>
        </w:tc>
        <w:tc>
          <w:tcPr>
            <w:tcW w:w="992" w:type="dxa"/>
            <w:tcBorders>
              <w:top w:val="single" w:sz="8" w:space="0" w:color="auto"/>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single" w:sz="8" w:space="0" w:color="auto"/>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single" w:sz="8" w:space="0" w:color="auto"/>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single" w:sz="8" w:space="0" w:color="auto"/>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234</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134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234</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59"/>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306"/>
        </w:trPr>
        <w:tc>
          <w:tcPr>
            <w:tcW w:w="130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u w:val="single"/>
              </w:rPr>
              <w:t>Основное мероприятие 3.5</w:t>
            </w:r>
            <w:r w:rsidRPr="0035651C">
              <w:rPr>
                <w:rFonts w:ascii="Times New Roman" w:hAnsi="Times New Roman"/>
                <w:sz w:val="16"/>
                <w:szCs w:val="16"/>
              </w:rPr>
              <w:t>.</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Создание мест (площадок) накопления твердых коммунальных  отходов</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600,1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600,1</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600,1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600,1</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64"/>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41"/>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76"/>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single" w:sz="8" w:space="0" w:color="auto"/>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u w:val="single"/>
              </w:rPr>
              <w:t>Основное мероприятие 3.6</w:t>
            </w:r>
            <w:r w:rsidRPr="0035651C">
              <w:rPr>
                <w:rFonts w:ascii="Times New Roman" w:hAnsi="Times New Roman"/>
                <w:sz w:val="16"/>
                <w:szCs w:val="16"/>
              </w:rPr>
              <w:t>.</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Проведение оценки объектов муниципальной собственности</w:t>
            </w:r>
          </w:p>
          <w:p w:rsidR="0035651C" w:rsidRPr="0035651C" w:rsidRDefault="0035651C" w:rsidP="0035651C">
            <w:pPr>
              <w:widowControl w:val="0"/>
              <w:jc w:val="center"/>
              <w:rPr>
                <w:rFonts w:ascii="Times New Roman" w:hAnsi="Times New Roman"/>
                <w:sz w:val="16"/>
                <w:szCs w:val="16"/>
              </w:rPr>
            </w:pP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 xml:space="preserve">Подпрограмма </w:t>
            </w:r>
            <w:r w:rsidRPr="0035651C">
              <w:rPr>
                <w:rFonts w:ascii="Times New Roman" w:hAnsi="Times New Roman"/>
                <w:sz w:val="16"/>
                <w:szCs w:val="16"/>
                <w:u w:val="single"/>
              </w:rPr>
              <w:lastRenderedPageBreak/>
              <w:t>4</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i/>
                <w:color w:val="000000"/>
                <w:sz w:val="16"/>
                <w:szCs w:val="16"/>
              </w:rPr>
              <w:t>«</w:t>
            </w:r>
            <w:r w:rsidRPr="0035651C">
              <w:rPr>
                <w:rFonts w:ascii="Times New Roman" w:hAnsi="Times New Roman"/>
                <w:sz w:val="16"/>
                <w:szCs w:val="16"/>
              </w:rPr>
              <w:t>Обеспечение комплексного пространственного и территориального развития  Умыганского сельского поселения»</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lastRenderedPageBreak/>
              <w:t xml:space="preserve">Администрация </w:t>
            </w:r>
            <w:r w:rsidRPr="0035651C">
              <w:rPr>
                <w:rFonts w:ascii="Times New Roman" w:hAnsi="Times New Roman"/>
                <w:sz w:val="16"/>
                <w:szCs w:val="16"/>
              </w:rPr>
              <w:lastRenderedPageBreak/>
              <w:t>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lastRenderedPageBreak/>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31,5</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31,5</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4.1</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Проведение топографических, геодезических, картографических и кадастровых работ</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16,5</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16,5</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04"/>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jc w:val="center"/>
              <w:rPr>
                <w:rFonts w:ascii="Times New Roman" w:hAnsi="Times New Roman"/>
                <w:sz w:val="16"/>
                <w:szCs w:val="16"/>
                <w:highlight w:val="green"/>
              </w:rPr>
            </w:pPr>
          </w:p>
        </w:tc>
        <w:tc>
          <w:tcPr>
            <w:tcW w:w="1389" w:type="dxa"/>
            <w:vMerge/>
          </w:tcPr>
          <w:p w:rsidR="0035651C" w:rsidRPr="0035651C" w:rsidRDefault="0035651C" w:rsidP="0035651C">
            <w:pPr>
              <w:widowControl w:val="0"/>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79"/>
        </w:trPr>
        <w:tc>
          <w:tcPr>
            <w:tcW w:w="130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4.2</w:t>
            </w:r>
          </w:p>
          <w:p w:rsidR="0035651C" w:rsidRPr="0035651C" w:rsidRDefault="0035651C" w:rsidP="0035651C">
            <w:pPr>
              <w:widowControl w:val="0"/>
              <w:jc w:val="center"/>
              <w:rPr>
                <w:rFonts w:ascii="Times New Roman" w:hAnsi="Times New Roman"/>
                <w:color w:val="000000"/>
                <w:sz w:val="16"/>
                <w:szCs w:val="16"/>
              </w:rPr>
            </w:pPr>
            <w:r w:rsidRPr="0035651C">
              <w:rPr>
                <w:rFonts w:ascii="Times New Roman" w:hAnsi="Times New Roman"/>
                <w:color w:val="000000"/>
                <w:sz w:val="16"/>
                <w:szCs w:val="16"/>
              </w:rPr>
              <w:t>Обеспечение градостроительной и землеустроительной деятельности на территории о сельского поселения</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w:t>
            </w:r>
          </w:p>
        </w:tc>
      </w:tr>
      <w:tr w:rsidR="0035651C" w:rsidRPr="0035651C" w:rsidTr="002361CE">
        <w:trPr>
          <w:trHeight w:val="76"/>
        </w:trPr>
        <w:tc>
          <w:tcPr>
            <w:tcW w:w="1305" w:type="dxa"/>
            <w:vMerge/>
          </w:tcPr>
          <w:p w:rsidR="0035651C" w:rsidRPr="0035651C" w:rsidRDefault="0035651C" w:rsidP="0035651C">
            <w:pPr>
              <w:widowControl w:val="0"/>
              <w:spacing w:line="18" w:lineRule="atLeast"/>
              <w:ind w:right="-2"/>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w:t>
            </w:r>
          </w:p>
        </w:tc>
      </w:tr>
      <w:tr w:rsidR="0035651C" w:rsidRPr="0035651C" w:rsidTr="002361CE">
        <w:trPr>
          <w:trHeight w:val="76"/>
        </w:trPr>
        <w:tc>
          <w:tcPr>
            <w:tcW w:w="1305" w:type="dxa"/>
            <w:vMerge/>
          </w:tcPr>
          <w:p w:rsidR="0035651C" w:rsidRPr="0035651C" w:rsidRDefault="0035651C" w:rsidP="0035651C">
            <w:pPr>
              <w:widowControl w:val="0"/>
              <w:spacing w:line="18" w:lineRule="atLeast"/>
              <w:ind w:right="-2"/>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76"/>
        </w:trPr>
        <w:tc>
          <w:tcPr>
            <w:tcW w:w="1305" w:type="dxa"/>
            <w:vMerge/>
          </w:tcPr>
          <w:p w:rsidR="0035651C" w:rsidRPr="0035651C" w:rsidRDefault="0035651C" w:rsidP="0035651C">
            <w:pPr>
              <w:widowControl w:val="0"/>
              <w:spacing w:line="18" w:lineRule="atLeast"/>
              <w:ind w:right="-2"/>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76"/>
        </w:trPr>
        <w:tc>
          <w:tcPr>
            <w:tcW w:w="1305" w:type="dxa"/>
            <w:vMerge/>
          </w:tcPr>
          <w:p w:rsidR="0035651C" w:rsidRPr="0035651C" w:rsidRDefault="0035651C" w:rsidP="0035651C">
            <w:pPr>
              <w:widowControl w:val="0"/>
              <w:spacing w:line="18" w:lineRule="atLeast"/>
              <w:ind w:right="-2"/>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78"/>
        </w:trPr>
        <w:tc>
          <w:tcPr>
            <w:tcW w:w="1305" w:type="dxa"/>
            <w:vMerge/>
          </w:tcPr>
          <w:p w:rsidR="0035651C" w:rsidRPr="0035651C" w:rsidRDefault="0035651C" w:rsidP="0035651C">
            <w:pPr>
              <w:widowControl w:val="0"/>
              <w:spacing w:line="18" w:lineRule="atLeast"/>
              <w:ind w:right="-2"/>
              <w:jc w:val="center"/>
              <w:rPr>
                <w:rFonts w:ascii="Times New Roman" w:hAnsi="Times New Roman"/>
                <w:sz w:val="16"/>
                <w:szCs w:val="16"/>
                <w:highlight w:val="green"/>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single" w:sz="8" w:space="0" w:color="auto"/>
              <w:bottom w:val="single" w:sz="8" w:space="0" w:color="000000"/>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single" w:sz="8" w:space="0" w:color="auto"/>
              <w:bottom w:val="single" w:sz="8" w:space="0" w:color="000000"/>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jc w:val="center"/>
              <w:rPr>
                <w:rFonts w:ascii="Times New Roman" w:hAnsi="Times New Roman"/>
                <w:sz w:val="16"/>
                <w:szCs w:val="16"/>
                <w:u w:val="single"/>
              </w:rPr>
            </w:pPr>
            <w:r w:rsidRPr="0035651C">
              <w:rPr>
                <w:rFonts w:ascii="Times New Roman" w:hAnsi="Times New Roman"/>
                <w:sz w:val="16"/>
                <w:szCs w:val="16"/>
                <w:u w:val="single"/>
              </w:rPr>
              <w:t>Подпрограмма 5</w:t>
            </w:r>
          </w:p>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«Обеспечение комплексных мер безопасности на территории Умыганского сельского поселения»</w:t>
            </w:r>
          </w:p>
        </w:tc>
        <w:tc>
          <w:tcPr>
            <w:tcW w:w="1389" w:type="dxa"/>
            <w:vMerge w:val="restart"/>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jc w:val="center"/>
              <w:rPr>
                <w:rFonts w:ascii="Times New Roman" w:hAnsi="Times New Roman"/>
                <w:sz w:val="16"/>
                <w:szCs w:val="16"/>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37</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20,5</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5,5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5,5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37</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spacing w:line="18" w:lineRule="atLeast"/>
              <w:ind w:right="-2"/>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5.1.</w:t>
            </w:r>
          </w:p>
          <w:p w:rsidR="0035651C" w:rsidRPr="0035651C" w:rsidRDefault="0035651C" w:rsidP="0035651C">
            <w:pPr>
              <w:widowControl w:val="0"/>
              <w:spacing w:line="18" w:lineRule="atLeast"/>
              <w:ind w:right="-2"/>
              <w:jc w:val="center"/>
              <w:rPr>
                <w:rFonts w:ascii="Times New Roman" w:hAnsi="Times New Roman"/>
                <w:sz w:val="16"/>
                <w:szCs w:val="16"/>
              </w:rPr>
            </w:pPr>
            <w:r w:rsidRPr="0035651C">
              <w:rPr>
                <w:rFonts w:ascii="Times New Roman" w:hAnsi="Times New Roman"/>
                <w:sz w:val="16"/>
                <w:szCs w:val="16"/>
              </w:rPr>
              <w:t>Обеспечение первичных мер пожарной безопасности в границах населенных пунктов</w:t>
            </w:r>
          </w:p>
        </w:tc>
        <w:tc>
          <w:tcPr>
            <w:tcW w:w="138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2268" w:type="dxa"/>
            <w:vAlign w:val="center"/>
          </w:tcPr>
          <w:p w:rsidR="0035651C" w:rsidRPr="0035651C" w:rsidRDefault="0035651C" w:rsidP="0035651C">
            <w:pPr>
              <w:widowControl w:val="0"/>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35</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35</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spacing w:line="18" w:lineRule="atLeast"/>
              <w:ind w:right="-2"/>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5.2.</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Профилактика безнадзорности и правонарушений на территории сельского поселения</w:t>
            </w:r>
          </w:p>
        </w:tc>
        <w:tc>
          <w:tcPr>
            <w:tcW w:w="138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0,5</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single" w:sz="8" w:space="0" w:color="auto"/>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spacing w:line="18" w:lineRule="atLeast"/>
              <w:ind w:right="-2"/>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5.3.</w:t>
            </w:r>
          </w:p>
          <w:p w:rsidR="0035651C" w:rsidRPr="0035651C" w:rsidRDefault="0035651C" w:rsidP="0035651C">
            <w:pPr>
              <w:widowControl w:val="0"/>
              <w:spacing w:line="18" w:lineRule="atLeast"/>
              <w:ind w:left="-108" w:right="-142"/>
              <w:jc w:val="center"/>
              <w:rPr>
                <w:rFonts w:ascii="Times New Roman" w:hAnsi="Times New Roman"/>
                <w:sz w:val="16"/>
                <w:szCs w:val="16"/>
              </w:rPr>
            </w:pPr>
            <w:r w:rsidRPr="0035651C">
              <w:rPr>
                <w:rFonts w:ascii="Times New Roman" w:hAnsi="Times New Roman"/>
                <w:sz w:val="16"/>
                <w:szCs w:val="16"/>
              </w:rPr>
              <w:t xml:space="preserve">Участие в профилактике терроризма и экстремизма, а также в минимизации и (или) ликвидации последствий   проявлений терроризма и экстремизма в </w:t>
            </w:r>
            <w:r w:rsidRPr="0035651C">
              <w:rPr>
                <w:rFonts w:ascii="Times New Roman" w:hAnsi="Times New Roman"/>
                <w:sz w:val="16"/>
                <w:szCs w:val="16"/>
              </w:rPr>
              <w:lastRenderedPageBreak/>
              <w:t>границах поселения</w:t>
            </w:r>
          </w:p>
        </w:tc>
        <w:tc>
          <w:tcPr>
            <w:tcW w:w="138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lastRenderedPageBreak/>
              <w:t>Администрация Умыганского сельского поселения</w:t>
            </w:r>
          </w:p>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29"/>
        </w:trPr>
        <w:tc>
          <w:tcPr>
            <w:tcW w:w="1305" w:type="dxa"/>
            <w:vMerge w:val="restart"/>
          </w:tcPr>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Подпрограмма 6</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«Развитие сферы  культуры и спорта на территории Умыганского сельского поселения»</w:t>
            </w:r>
          </w:p>
        </w:tc>
        <w:tc>
          <w:tcPr>
            <w:tcW w:w="1389" w:type="dxa"/>
            <w:vMerge w:val="restart"/>
          </w:tcPr>
          <w:p w:rsidR="0035651C" w:rsidRPr="0035651C" w:rsidRDefault="0035651C" w:rsidP="0035651C">
            <w:pPr>
              <w:widowControl w:val="0"/>
              <w:spacing w:line="18" w:lineRule="atLeast"/>
              <w:jc w:val="center"/>
              <w:rPr>
                <w:rFonts w:ascii="Times New Roman" w:hAnsi="Times New Roman"/>
                <w:sz w:val="16"/>
                <w:szCs w:val="16"/>
              </w:rPr>
            </w:pP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 xml:space="preserve">МКУК КДЦ </w:t>
            </w:r>
            <w:proofErr w:type="spellStart"/>
            <w:r w:rsidRPr="0035651C">
              <w:rPr>
                <w:rFonts w:ascii="Times New Roman" w:hAnsi="Times New Roman"/>
                <w:sz w:val="16"/>
                <w:szCs w:val="16"/>
              </w:rPr>
              <w:t>с.Умыган</w:t>
            </w:r>
            <w:proofErr w:type="spellEnd"/>
          </w:p>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2845,2</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3280,3</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11059,1</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3339,8</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2716</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1593,8</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3280,3</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10929,9</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89,2</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89,2</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40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40</w:t>
            </w:r>
          </w:p>
        </w:tc>
      </w:tr>
      <w:tr w:rsidR="0035651C" w:rsidRPr="0035651C" w:rsidTr="002361CE">
        <w:trPr>
          <w:trHeight w:val="164"/>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2"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850" w:type="dxa"/>
            <w:tcBorders>
              <w:top w:val="nil"/>
              <w:left w:val="nil"/>
              <w:bottom w:val="single" w:sz="8" w:space="0" w:color="auto"/>
              <w:right w:val="single" w:sz="8" w:space="0" w:color="auto"/>
            </w:tcBorders>
            <w:shd w:val="clear" w:color="000000" w:fill="FFFFFF"/>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6.1</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"Расходы, направленные на организацию досуга и обеспечение жителей услугами организаций культуры, организация библиотечного обслуживания"</w:t>
            </w:r>
          </w:p>
        </w:tc>
        <w:tc>
          <w:tcPr>
            <w:tcW w:w="138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 xml:space="preserve">МКУК КДЦ </w:t>
            </w:r>
            <w:proofErr w:type="spellStart"/>
            <w:r w:rsidRPr="0035651C">
              <w:rPr>
                <w:rFonts w:ascii="Times New Roman" w:hAnsi="Times New Roman"/>
                <w:sz w:val="16"/>
                <w:szCs w:val="16"/>
              </w:rPr>
              <w:t>с.Умыган</w:t>
            </w:r>
            <w:proofErr w:type="spellEnd"/>
          </w:p>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2705,2</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1418,3</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9047,1</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3339,8</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2705,2</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1583,8</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1418,3</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9047,1</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i/>
                <w:iCs/>
                <w:color w:val="000000"/>
                <w:sz w:val="16"/>
                <w:szCs w:val="16"/>
              </w:rPr>
            </w:pPr>
            <w:r w:rsidRPr="0035651C">
              <w:rPr>
                <w:rFonts w:ascii="Times New Roman" w:hAnsi="Times New Roman"/>
                <w:i/>
                <w:iCs/>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0,0 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6.2</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"Обеспечение условий для развития на территории сельского поселения физической культуры и массового спорта"</w:t>
            </w:r>
          </w:p>
        </w:tc>
        <w:tc>
          <w:tcPr>
            <w:tcW w:w="1389" w:type="dxa"/>
            <w:vMerge w:val="restart"/>
          </w:tcPr>
          <w:p w:rsidR="0035651C" w:rsidRPr="0035651C" w:rsidRDefault="0035651C" w:rsidP="0035651C">
            <w:pPr>
              <w:widowControl w:val="0"/>
              <w:spacing w:line="18" w:lineRule="atLeast"/>
              <w:jc w:val="center"/>
              <w:rPr>
                <w:rFonts w:ascii="Times New Roman" w:hAnsi="Times New Roman"/>
                <w:sz w:val="16"/>
                <w:szCs w:val="16"/>
              </w:rPr>
            </w:pP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 xml:space="preserve">МКУК КДЦ </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с. Умыган</w:t>
            </w: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110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10,8</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30,8</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79,2</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79,2</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highlight w:val="green"/>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6.3</w:t>
            </w:r>
          </w:p>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rPr>
              <w:t>"Развитие домов культуры поселений''</w:t>
            </w:r>
          </w:p>
        </w:tc>
        <w:tc>
          <w:tcPr>
            <w:tcW w:w="138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 xml:space="preserve">МКУК КДЦ </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с. Умыган</w:t>
            </w: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1852</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1852</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1852</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1852</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45"/>
        </w:trPr>
        <w:tc>
          <w:tcPr>
            <w:tcW w:w="1305" w:type="dxa"/>
            <w:vMerge w:val="restart"/>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u w:val="single"/>
              </w:rPr>
              <w:t xml:space="preserve">Региональный проект </w:t>
            </w:r>
            <w:r w:rsidRPr="0035651C">
              <w:rPr>
                <w:rFonts w:ascii="Times New Roman" w:hAnsi="Times New Roman"/>
                <w:color w:val="000000"/>
                <w:sz w:val="16"/>
                <w:szCs w:val="16"/>
              </w:rPr>
              <w:t xml:space="preserve">           </w:t>
            </w:r>
          </w:p>
          <w:p w:rsidR="0035651C" w:rsidRPr="0035651C" w:rsidRDefault="0035651C" w:rsidP="0035651C">
            <w:pPr>
              <w:jc w:val="center"/>
              <w:rPr>
                <w:rFonts w:ascii="Times New Roman" w:hAnsi="Times New Roman"/>
                <w:color w:val="000000"/>
                <w:sz w:val="16"/>
                <w:szCs w:val="16"/>
                <w:u w:val="single"/>
              </w:rPr>
            </w:pPr>
            <w:r w:rsidRPr="0035651C">
              <w:rPr>
                <w:rFonts w:ascii="Times New Roman" w:hAnsi="Times New Roman"/>
                <w:color w:val="000000"/>
                <w:sz w:val="16"/>
                <w:szCs w:val="16"/>
              </w:rPr>
              <w:t xml:space="preserve"> "Создание условий для реализации творческого потенциала нации"</w:t>
            </w:r>
          </w:p>
        </w:tc>
        <w:tc>
          <w:tcPr>
            <w:tcW w:w="1389" w:type="dxa"/>
            <w:vMerge w:val="restart"/>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rPr>
              <w:t xml:space="preserve">МКУК КДЦ </w:t>
            </w:r>
            <w:proofErr w:type="spellStart"/>
            <w:r w:rsidRPr="0035651C">
              <w:rPr>
                <w:rFonts w:ascii="Times New Roman" w:hAnsi="Times New Roman"/>
                <w:color w:val="000000"/>
                <w:sz w:val="16"/>
                <w:szCs w:val="16"/>
              </w:rPr>
              <w:t>с.Умыган</w:t>
            </w:r>
            <w:proofErr w:type="spellEnd"/>
          </w:p>
        </w:tc>
        <w:tc>
          <w:tcPr>
            <w:tcW w:w="2268" w:type="dxa"/>
            <w:tcBorders>
              <w:right w:val="single" w:sz="8" w:space="0" w:color="auto"/>
            </w:tcBorders>
            <w:vAlign w:val="bottom"/>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rPr>
              <w:t>Всего</w:t>
            </w:r>
          </w:p>
        </w:tc>
        <w:tc>
          <w:tcPr>
            <w:tcW w:w="1134"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50</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50</w:t>
            </w:r>
          </w:p>
        </w:tc>
      </w:tr>
      <w:tr w:rsidR="0035651C" w:rsidRPr="0035651C" w:rsidTr="002361CE">
        <w:trPr>
          <w:trHeight w:val="45"/>
        </w:trPr>
        <w:tc>
          <w:tcPr>
            <w:tcW w:w="1305" w:type="dxa"/>
            <w:vMerge/>
            <w:vAlign w:val="center"/>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vAlign w:val="center"/>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tcBorders>
              <w:right w:val="single" w:sz="8" w:space="0" w:color="auto"/>
            </w:tcBorders>
            <w:vAlign w:val="bottom"/>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rPr>
              <w:t>МБ</w:t>
            </w:r>
          </w:p>
        </w:tc>
        <w:tc>
          <w:tcPr>
            <w:tcW w:w="1134"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45"/>
        </w:trPr>
        <w:tc>
          <w:tcPr>
            <w:tcW w:w="1305" w:type="dxa"/>
            <w:vMerge/>
            <w:vAlign w:val="center"/>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vAlign w:val="center"/>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tcBorders>
              <w:right w:val="single" w:sz="8" w:space="0" w:color="auto"/>
            </w:tcBorders>
            <w:vAlign w:val="bottom"/>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rPr>
              <w:t>РБ</w:t>
            </w:r>
          </w:p>
        </w:tc>
        <w:tc>
          <w:tcPr>
            <w:tcW w:w="1134"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45"/>
        </w:trPr>
        <w:tc>
          <w:tcPr>
            <w:tcW w:w="1305" w:type="dxa"/>
            <w:vMerge/>
            <w:vAlign w:val="center"/>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vAlign w:val="center"/>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tcBorders>
              <w:right w:val="single" w:sz="8" w:space="0" w:color="auto"/>
            </w:tcBorders>
            <w:vAlign w:val="bottom"/>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rPr>
              <w:t>ОБ</w:t>
            </w:r>
          </w:p>
        </w:tc>
        <w:tc>
          <w:tcPr>
            <w:tcW w:w="1134"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w:t>
            </w:r>
          </w:p>
        </w:tc>
      </w:tr>
      <w:tr w:rsidR="0035651C" w:rsidRPr="0035651C" w:rsidTr="002361CE">
        <w:trPr>
          <w:trHeight w:val="45"/>
        </w:trPr>
        <w:tc>
          <w:tcPr>
            <w:tcW w:w="1305" w:type="dxa"/>
            <w:vMerge/>
            <w:vAlign w:val="center"/>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vAlign w:val="center"/>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tcBorders>
              <w:right w:val="single" w:sz="8" w:space="0" w:color="auto"/>
            </w:tcBorders>
            <w:vAlign w:val="bottom"/>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rPr>
              <w:t>ФБ</w:t>
            </w:r>
          </w:p>
        </w:tc>
        <w:tc>
          <w:tcPr>
            <w:tcW w:w="1134"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40</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40</w:t>
            </w:r>
          </w:p>
        </w:tc>
      </w:tr>
      <w:tr w:rsidR="0035651C" w:rsidRPr="0035651C" w:rsidTr="002361CE">
        <w:trPr>
          <w:trHeight w:val="45"/>
        </w:trPr>
        <w:tc>
          <w:tcPr>
            <w:tcW w:w="1305" w:type="dxa"/>
            <w:vMerge/>
            <w:vAlign w:val="center"/>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vAlign w:val="center"/>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tcBorders>
              <w:right w:val="single" w:sz="8" w:space="0" w:color="auto"/>
            </w:tcBorders>
            <w:vAlign w:val="bottom"/>
          </w:tcPr>
          <w:p w:rsidR="0035651C" w:rsidRPr="0035651C" w:rsidRDefault="0035651C" w:rsidP="0035651C">
            <w:pPr>
              <w:jc w:val="center"/>
              <w:rPr>
                <w:rFonts w:ascii="Times New Roman" w:hAnsi="Times New Roman"/>
                <w:color w:val="000000"/>
                <w:sz w:val="16"/>
                <w:szCs w:val="16"/>
              </w:rPr>
            </w:pPr>
            <w:r w:rsidRPr="0035651C">
              <w:rPr>
                <w:rFonts w:ascii="Times New Roman" w:hAnsi="Times New Roman"/>
                <w:color w:val="000000"/>
                <w:sz w:val="16"/>
                <w:szCs w:val="16"/>
              </w:rPr>
              <w:t>ИИ</w:t>
            </w:r>
          </w:p>
        </w:tc>
        <w:tc>
          <w:tcPr>
            <w:tcW w:w="1134"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right w:val="single" w:sz="8" w:space="0" w:color="auto"/>
            </w:tcBorders>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Подпрограмма 7</w:t>
            </w:r>
          </w:p>
          <w:p w:rsidR="0035651C" w:rsidRPr="0035651C" w:rsidRDefault="0035651C" w:rsidP="0035651C">
            <w:pPr>
              <w:widowControl w:val="0"/>
              <w:spacing w:line="18" w:lineRule="atLeast"/>
              <w:jc w:val="center"/>
              <w:rPr>
                <w:rFonts w:ascii="Times New Roman" w:hAnsi="Times New Roman"/>
                <w:sz w:val="16"/>
                <w:szCs w:val="16"/>
              </w:rPr>
            </w:pPr>
            <w:proofErr w:type="gramStart"/>
            <w:r w:rsidRPr="0035651C">
              <w:rPr>
                <w:rFonts w:ascii="Times New Roman" w:hAnsi="Times New Roman"/>
                <w:sz w:val="16"/>
                <w:szCs w:val="16"/>
              </w:rPr>
              <w:t>« Энергосбережение</w:t>
            </w:r>
            <w:proofErr w:type="gramEnd"/>
            <w:r w:rsidRPr="0035651C">
              <w:rPr>
                <w:rFonts w:ascii="Times New Roman" w:hAnsi="Times New Roman"/>
                <w:sz w:val="16"/>
                <w:szCs w:val="16"/>
              </w:rPr>
              <w:t xml:space="preserve"> и повышение энергетической эффективности на территории сельских поселений на 2021-2025гг.»</w:t>
            </w:r>
          </w:p>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val="restart"/>
          </w:tcPr>
          <w:p w:rsidR="0035651C" w:rsidRPr="0035651C" w:rsidRDefault="0035651C" w:rsidP="0035651C">
            <w:pPr>
              <w:widowControl w:val="0"/>
              <w:spacing w:line="18" w:lineRule="atLeast"/>
              <w:jc w:val="center"/>
              <w:rPr>
                <w:rFonts w:ascii="Times New Roman" w:hAnsi="Times New Roman"/>
                <w:sz w:val="16"/>
                <w:szCs w:val="16"/>
              </w:rPr>
            </w:pP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6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76"/>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76"/>
        </w:trPr>
        <w:tc>
          <w:tcPr>
            <w:tcW w:w="1305" w:type="dxa"/>
            <w:vMerge w:val="restart"/>
          </w:tcPr>
          <w:p w:rsidR="0035651C" w:rsidRPr="0035651C" w:rsidRDefault="0035651C" w:rsidP="0035651C">
            <w:pPr>
              <w:widowControl w:val="0"/>
              <w:spacing w:line="18" w:lineRule="atLeast"/>
              <w:jc w:val="center"/>
              <w:rPr>
                <w:rFonts w:ascii="Times New Roman" w:hAnsi="Times New Roman"/>
                <w:sz w:val="16"/>
                <w:szCs w:val="16"/>
              </w:rPr>
            </w:pPr>
          </w:p>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7.1</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 xml:space="preserve">«Технические и организационные мероприятия по снижению </w:t>
            </w:r>
            <w:r w:rsidRPr="0035651C">
              <w:rPr>
                <w:rFonts w:ascii="Times New Roman" w:hAnsi="Times New Roman"/>
                <w:sz w:val="16"/>
                <w:szCs w:val="16"/>
              </w:rPr>
              <w:lastRenderedPageBreak/>
              <w:t>использования энергоресурсов»</w:t>
            </w:r>
          </w:p>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val="restart"/>
          </w:tcPr>
          <w:p w:rsidR="0035651C" w:rsidRPr="0035651C" w:rsidRDefault="0035651C" w:rsidP="0035651C">
            <w:pPr>
              <w:widowControl w:val="0"/>
              <w:spacing w:line="18" w:lineRule="atLeast"/>
              <w:jc w:val="center"/>
              <w:rPr>
                <w:rFonts w:ascii="Times New Roman" w:hAnsi="Times New Roman"/>
                <w:sz w:val="16"/>
                <w:szCs w:val="16"/>
              </w:rPr>
            </w:pPr>
          </w:p>
          <w:p w:rsidR="0035651C" w:rsidRPr="0035651C" w:rsidRDefault="0035651C" w:rsidP="0035651C">
            <w:pPr>
              <w:widowControl w:val="0"/>
              <w:spacing w:line="18" w:lineRule="atLeast"/>
              <w:jc w:val="center"/>
              <w:rPr>
                <w:rFonts w:ascii="Times New Roman" w:hAnsi="Times New Roman"/>
                <w:sz w:val="16"/>
                <w:szCs w:val="16"/>
              </w:rPr>
            </w:pP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229"/>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tabs>
                <w:tab w:val="left" w:pos="525"/>
              </w:tabs>
              <w:spacing w:line="18" w:lineRule="atLeast"/>
              <w:rPr>
                <w:rFonts w:ascii="Times New Roman" w:hAnsi="Times New Roman"/>
                <w:sz w:val="16"/>
                <w:szCs w:val="16"/>
              </w:rPr>
            </w:pPr>
            <w:r w:rsidRPr="0035651C">
              <w:rPr>
                <w:rFonts w:ascii="Times New Roman" w:hAnsi="Times New Roman"/>
                <w:sz w:val="16"/>
                <w:szCs w:val="16"/>
              </w:rPr>
              <w:tab/>
              <w:t>Непрограммные расходы</w:t>
            </w:r>
          </w:p>
        </w:tc>
        <w:tc>
          <w:tcPr>
            <w:tcW w:w="138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70"/>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u w:val="single"/>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Обеспечение проведения выборов</w:t>
            </w:r>
          </w:p>
        </w:tc>
        <w:tc>
          <w:tcPr>
            <w:tcW w:w="138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94</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1</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«Проведение выборов главы муниципального образования»</w:t>
            </w:r>
          </w:p>
        </w:tc>
        <w:tc>
          <w:tcPr>
            <w:tcW w:w="138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41</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41</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val="restart"/>
          </w:tcPr>
          <w:p w:rsidR="0035651C" w:rsidRPr="0035651C" w:rsidRDefault="0035651C" w:rsidP="0035651C">
            <w:pPr>
              <w:widowControl w:val="0"/>
              <w:spacing w:line="18" w:lineRule="atLeast"/>
              <w:jc w:val="center"/>
              <w:rPr>
                <w:rFonts w:ascii="Times New Roman" w:hAnsi="Times New Roman"/>
                <w:sz w:val="16"/>
                <w:szCs w:val="16"/>
                <w:u w:val="single"/>
              </w:rPr>
            </w:pPr>
            <w:r w:rsidRPr="0035651C">
              <w:rPr>
                <w:rFonts w:ascii="Times New Roman" w:hAnsi="Times New Roman"/>
                <w:sz w:val="16"/>
                <w:szCs w:val="16"/>
                <w:u w:val="single"/>
              </w:rPr>
              <w:t>Основное мероприятие 2</w:t>
            </w:r>
          </w:p>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«Проведение выборов в представительные органы муниципального образования»</w:t>
            </w:r>
          </w:p>
        </w:tc>
        <w:tc>
          <w:tcPr>
            <w:tcW w:w="1389" w:type="dxa"/>
            <w:vMerge w:val="restart"/>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Администрация Умыганского сельского поселения</w:t>
            </w:r>
          </w:p>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Всего</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53</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53</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МБ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53</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53</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РБ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ОБ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ФБ</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1389" w:type="dxa"/>
            <w:vMerge/>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ИИ</w:t>
            </w: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0</w:t>
            </w:r>
          </w:p>
        </w:tc>
      </w:tr>
      <w:tr w:rsidR="0035651C" w:rsidRPr="0035651C" w:rsidTr="002361CE">
        <w:trPr>
          <w:trHeight w:val="12"/>
        </w:trPr>
        <w:tc>
          <w:tcPr>
            <w:tcW w:w="1305" w:type="dxa"/>
          </w:tcPr>
          <w:p w:rsidR="0035651C" w:rsidRPr="0035651C" w:rsidRDefault="0035651C" w:rsidP="0035651C">
            <w:pPr>
              <w:widowControl w:val="0"/>
              <w:spacing w:line="18" w:lineRule="atLeast"/>
              <w:jc w:val="center"/>
              <w:rPr>
                <w:rFonts w:ascii="Times New Roman" w:hAnsi="Times New Roman"/>
                <w:sz w:val="16"/>
                <w:szCs w:val="16"/>
              </w:rPr>
            </w:pPr>
            <w:r w:rsidRPr="0035651C">
              <w:rPr>
                <w:rFonts w:ascii="Times New Roman" w:hAnsi="Times New Roman"/>
                <w:sz w:val="16"/>
                <w:szCs w:val="16"/>
              </w:rPr>
              <w:t>ИТОГО:</w:t>
            </w:r>
          </w:p>
        </w:tc>
        <w:tc>
          <w:tcPr>
            <w:tcW w:w="1389" w:type="dxa"/>
          </w:tcPr>
          <w:p w:rsidR="0035651C" w:rsidRPr="0035651C" w:rsidRDefault="0035651C" w:rsidP="0035651C">
            <w:pPr>
              <w:widowControl w:val="0"/>
              <w:spacing w:line="18" w:lineRule="atLeast"/>
              <w:jc w:val="center"/>
              <w:rPr>
                <w:rFonts w:ascii="Times New Roman" w:hAnsi="Times New Roman"/>
                <w:sz w:val="16"/>
                <w:szCs w:val="16"/>
              </w:rPr>
            </w:pPr>
          </w:p>
        </w:tc>
        <w:tc>
          <w:tcPr>
            <w:tcW w:w="2268" w:type="dxa"/>
            <w:vAlign w:val="center"/>
          </w:tcPr>
          <w:p w:rsidR="0035651C" w:rsidRPr="0035651C" w:rsidRDefault="0035651C" w:rsidP="0035651C">
            <w:pPr>
              <w:widowControl w:val="0"/>
              <w:spacing w:line="18" w:lineRule="atLeast"/>
              <w:jc w:val="center"/>
              <w:rPr>
                <w:rFonts w:ascii="Times New Roman" w:hAnsi="Times New Roman"/>
                <w:sz w:val="16"/>
                <w:szCs w:val="16"/>
              </w:rPr>
            </w:pPr>
          </w:p>
        </w:tc>
        <w:tc>
          <w:tcPr>
            <w:tcW w:w="1134" w:type="dxa"/>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10195,7</w:t>
            </w:r>
          </w:p>
        </w:tc>
        <w:tc>
          <w:tcPr>
            <w:tcW w:w="993"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9073,1</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7077,1</w:t>
            </w:r>
          </w:p>
        </w:tc>
        <w:tc>
          <w:tcPr>
            <w:tcW w:w="850"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8827,8</w:t>
            </w:r>
          </w:p>
        </w:tc>
        <w:tc>
          <w:tcPr>
            <w:tcW w:w="851"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 </w:t>
            </w:r>
          </w:p>
        </w:tc>
        <w:tc>
          <w:tcPr>
            <w:tcW w:w="992" w:type="dxa"/>
            <w:tcBorders>
              <w:top w:val="nil"/>
              <w:left w:val="nil"/>
              <w:bottom w:val="single" w:sz="8" w:space="0" w:color="auto"/>
              <w:right w:val="single" w:sz="8" w:space="0" w:color="auto"/>
            </w:tcBorders>
            <w:shd w:val="clear" w:color="auto" w:fill="auto"/>
            <w:vAlign w:val="bottom"/>
          </w:tcPr>
          <w:p w:rsidR="0035651C" w:rsidRPr="0035651C" w:rsidRDefault="0035651C" w:rsidP="0035651C">
            <w:pPr>
              <w:jc w:val="right"/>
              <w:rPr>
                <w:rFonts w:ascii="Times New Roman" w:hAnsi="Times New Roman"/>
                <w:color w:val="000000"/>
                <w:sz w:val="16"/>
                <w:szCs w:val="16"/>
              </w:rPr>
            </w:pPr>
            <w:r w:rsidRPr="0035651C">
              <w:rPr>
                <w:rFonts w:ascii="Times New Roman" w:hAnsi="Times New Roman"/>
                <w:color w:val="000000"/>
                <w:sz w:val="16"/>
                <w:szCs w:val="16"/>
              </w:rPr>
              <w:t>35173,7</w:t>
            </w:r>
          </w:p>
        </w:tc>
      </w:tr>
    </w:tbl>
    <w:p w:rsidR="00F34D76" w:rsidRPr="0035651C" w:rsidRDefault="00F34D76" w:rsidP="00F34D76">
      <w:pPr>
        <w:tabs>
          <w:tab w:val="center" w:pos="4677"/>
          <w:tab w:val="left" w:pos="6585"/>
          <w:tab w:val="left" w:pos="7545"/>
          <w:tab w:val="left" w:pos="8115"/>
        </w:tabs>
        <w:spacing w:after="0" w:line="240" w:lineRule="auto"/>
        <w:jc w:val="center"/>
        <w:rPr>
          <w:rFonts w:ascii="Times New Roman" w:eastAsia="Times New Roman" w:hAnsi="Times New Roman" w:cs="Times New Roman"/>
          <w:b/>
          <w:i/>
          <w:sz w:val="16"/>
          <w:szCs w:val="16"/>
          <w:lang w:eastAsia="ru-RU"/>
        </w:rPr>
      </w:pPr>
      <w:r w:rsidRPr="0035651C">
        <w:rPr>
          <w:rFonts w:ascii="Times New Roman" w:eastAsia="Times New Roman" w:hAnsi="Times New Roman" w:cs="Times New Roman"/>
          <w:b/>
          <w:sz w:val="16"/>
          <w:szCs w:val="16"/>
          <w:lang w:eastAsia="ru-RU"/>
        </w:rPr>
        <w:t>ИРКУТСКАЯ ОБЛАСТЬ</w:t>
      </w:r>
    </w:p>
    <w:p w:rsidR="00F34D76" w:rsidRPr="0035651C" w:rsidRDefault="00F34D76" w:rsidP="00F34D76">
      <w:pPr>
        <w:spacing w:after="0" w:line="240" w:lineRule="auto"/>
        <w:jc w:val="center"/>
        <w:rPr>
          <w:rFonts w:ascii="Times New Roman" w:eastAsia="Times New Roman" w:hAnsi="Times New Roman" w:cs="Times New Roman"/>
          <w:b/>
          <w:sz w:val="16"/>
          <w:szCs w:val="16"/>
          <w:lang w:eastAsia="ru-RU"/>
        </w:rPr>
      </w:pPr>
      <w:r w:rsidRPr="0035651C">
        <w:rPr>
          <w:rFonts w:ascii="Times New Roman" w:eastAsia="Times New Roman" w:hAnsi="Times New Roman" w:cs="Times New Roman"/>
          <w:b/>
          <w:sz w:val="16"/>
          <w:szCs w:val="16"/>
          <w:lang w:eastAsia="ru-RU"/>
        </w:rPr>
        <w:t>Тулунский район</w:t>
      </w:r>
    </w:p>
    <w:p w:rsidR="00F34D76" w:rsidRPr="0035651C" w:rsidRDefault="00F34D76" w:rsidP="00F34D76">
      <w:pPr>
        <w:spacing w:after="0" w:line="240" w:lineRule="auto"/>
        <w:jc w:val="center"/>
        <w:rPr>
          <w:rFonts w:ascii="Times New Roman" w:eastAsia="Times New Roman" w:hAnsi="Times New Roman" w:cs="Times New Roman"/>
          <w:b/>
          <w:sz w:val="16"/>
          <w:szCs w:val="16"/>
          <w:lang w:eastAsia="ru-RU"/>
        </w:rPr>
      </w:pPr>
      <w:r w:rsidRPr="0035651C">
        <w:rPr>
          <w:rFonts w:ascii="Times New Roman" w:eastAsia="Times New Roman" w:hAnsi="Times New Roman" w:cs="Times New Roman"/>
          <w:b/>
          <w:sz w:val="16"/>
          <w:szCs w:val="16"/>
          <w:lang w:eastAsia="ru-RU"/>
        </w:rPr>
        <w:t>АДМИНИСТРАЦИЯ</w:t>
      </w:r>
    </w:p>
    <w:p w:rsidR="00F34D76" w:rsidRPr="0035651C" w:rsidRDefault="00F34D76" w:rsidP="00F34D76">
      <w:pPr>
        <w:spacing w:after="0" w:line="240" w:lineRule="auto"/>
        <w:jc w:val="center"/>
        <w:rPr>
          <w:rFonts w:ascii="Times New Roman" w:eastAsia="Times New Roman" w:hAnsi="Times New Roman" w:cs="Times New Roman"/>
          <w:b/>
          <w:sz w:val="16"/>
          <w:szCs w:val="16"/>
          <w:lang w:eastAsia="ru-RU"/>
        </w:rPr>
      </w:pPr>
      <w:r w:rsidRPr="0035651C">
        <w:rPr>
          <w:rFonts w:ascii="Times New Roman" w:eastAsia="Times New Roman" w:hAnsi="Times New Roman" w:cs="Times New Roman"/>
          <w:b/>
          <w:sz w:val="16"/>
          <w:szCs w:val="16"/>
          <w:lang w:eastAsia="ru-RU"/>
        </w:rPr>
        <w:t>УМЫГАНСКОГО СЕЛЬСКОГО ПОСЕЛЕНИЯ</w:t>
      </w:r>
    </w:p>
    <w:p w:rsidR="00F34D76" w:rsidRPr="0035651C" w:rsidRDefault="00F34D76" w:rsidP="00F34D76">
      <w:pPr>
        <w:tabs>
          <w:tab w:val="left" w:pos="4215"/>
        </w:tabs>
        <w:overflowPunct w:val="0"/>
        <w:autoSpaceDE w:val="0"/>
        <w:autoSpaceDN w:val="0"/>
        <w:adjustRightInd w:val="0"/>
        <w:spacing w:after="0" w:line="240" w:lineRule="auto"/>
        <w:ind w:left="-3827" w:right="-3970"/>
        <w:jc w:val="center"/>
        <w:textAlignment w:val="baseline"/>
        <w:rPr>
          <w:rFonts w:ascii="Times New Roman" w:eastAsia="Times New Roman" w:hAnsi="Times New Roman" w:cs="Times New Roman"/>
          <w:b/>
          <w:spacing w:val="20"/>
          <w:sz w:val="16"/>
          <w:szCs w:val="16"/>
          <w:lang w:eastAsia="ru-RU"/>
        </w:rPr>
      </w:pPr>
      <w:r w:rsidRPr="0035651C">
        <w:rPr>
          <w:rFonts w:ascii="Times New Roman" w:eastAsia="Times New Roman" w:hAnsi="Times New Roman" w:cs="Times New Roman"/>
          <w:b/>
          <w:spacing w:val="20"/>
          <w:sz w:val="16"/>
          <w:szCs w:val="16"/>
          <w:lang w:eastAsia="ru-RU"/>
        </w:rPr>
        <w:t>П О С Т А Н О В Л Е Н И Е</w:t>
      </w:r>
    </w:p>
    <w:p w:rsidR="00F34D76" w:rsidRPr="0035651C" w:rsidRDefault="00F34D76" w:rsidP="00F34D76">
      <w:pPr>
        <w:overflowPunct w:val="0"/>
        <w:autoSpaceDE w:val="0"/>
        <w:autoSpaceDN w:val="0"/>
        <w:adjustRightInd w:val="0"/>
        <w:spacing w:after="0" w:line="240" w:lineRule="auto"/>
        <w:ind w:right="-3970"/>
        <w:jc w:val="both"/>
        <w:textAlignment w:val="baseline"/>
        <w:rPr>
          <w:rFonts w:ascii="Times New Roman" w:eastAsia="Times New Roman" w:hAnsi="Times New Roman" w:cs="Times New Roman"/>
          <w:spacing w:val="20"/>
          <w:sz w:val="16"/>
          <w:szCs w:val="16"/>
          <w:lang w:eastAsia="ru-RU"/>
        </w:rPr>
      </w:pPr>
      <w:r w:rsidRPr="0035651C">
        <w:rPr>
          <w:rFonts w:ascii="Times New Roman" w:eastAsia="Times New Roman" w:hAnsi="Times New Roman" w:cs="Times New Roman"/>
          <w:spacing w:val="20"/>
          <w:sz w:val="16"/>
          <w:szCs w:val="16"/>
          <w:lang w:eastAsia="ru-RU"/>
        </w:rPr>
        <w:t xml:space="preserve">31.01.2022г                                                            №4-ПА                                               </w:t>
      </w:r>
    </w:p>
    <w:p w:rsidR="00F34D76" w:rsidRPr="0035651C" w:rsidRDefault="00F34D76" w:rsidP="00F34D76">
      <w:pPr>
        <w:overflowPunct w:val="0"/>
        <w:autoSpaceDE w:val="0"/>
        <w:autoSpaceDN w:val="0"/>
        <w:adjustRightInd w:val="0"/>
        <w:spacing w:after="0" w:line="240" w:lineRule="auto"/>
        <w:ind w:right="-3970"/>
        <w:textAlignment w:val="baseline"/>
        <w:rPr>
          <w:rFonts w:ascii="Times New Roman" w:eastAsia="Times New Roman" w:hAnsi="Times New Roman" w:cs="Times New Roman"/>
          <w:b/>
          <w:spacing w:val="20"/>
          <w:sz w:val="16"/>
          <w:szCs w:val="16"/>
          <w:lang w:eastAsia="ru-RU"/>
        </w:rPr>
      </w:pPr>
      <w:r w:rsidRPr="0035651C">
        <w:rPr>
          <w:rFonts w:ascii="Times New Roman" w:eastAsia="Times New Roman" w:hAnsi="Times New Roman" w:cs="Times New Roman"/>
          <w:b/>
          <w:spacing w:val="20"/>
          <w:sz w:val="16"/>
          <w:szCs w:val="16"/>
          <w:lang w:eastAsia="ru-RU"/>
        </w:rPr>
        <w:t xml:space="preserve">                                       с. Умыган</w:t>
      </w:r>
    </w:p>
    <w:p w:rsidR="00F34D76" w:rsidRPr="0035651C" w:rsidRDefault="00F34D76" w:rsidP="00F34D76">
      <w:pPr>
        <w:autoSpaceDE w:val="0"/>
        <w:autoSpaceDN w:val="0"/>
        <w:adjustRightInd w:val="0"/>
        <w:spacing w:after="0" w:line="240" w:lineRule="auto"/>
        <w:ind w:right="3595"/>
        <w:jc w:val="both"/>
        <w:rPr>
          <w:rFonts w:ascii="Times New Roman" w:eastAsia="Times New Roman" w:hAnsi="Times New Roman" w:cs="Times New Roman"/>
          <w:sz w:val="16"/>
          <w:szCs w:val="16"/>
          <w:lang w:eastAsia="ru-RU"/>
        </w:rPr>
      </w:pPr>
      <w:r w:rsidRPr="0035651C">
        <w:rPr>
          <w:rFonts w:ascii="Times New Roman" w:eastAsia="Times New Roman" w:hAnsi="Times New Roman" w:cs="Times New Roman"/>
          <w:b/>
          <w:bCs/>
          <w:i/>
          <w:iCs/>
          <w:sz w:val="16"/>
          <w:szCs w:val="16"/>
          <w:lang w:eastAsia="ru-RU"/>
        </w:rPr>
        <w:t xml:space="preserve">        О внесении изменений в постановление Администрации Умыганского сельского поселения от 29.01.2018 года №5-ПА «Об утверждении стоимости гарантированного перечня услуг по погребению» </w:t>
      </w:r>
    </w:p>
    <w:p w:rsidR="00F34D76" w:rsidRPr="0035651C" w:rsidRDefault="00F34D76" w:rsidP="00F34D76">
      <w:pPr>
        <w:shd w:val="clear" w:color="auto" w:fill="FFFFFF"/>
        <w:suppressAutoHyphens/>
        <w:spacing w:after="0" w:line="240" w:lineRule="auto"/>
        <w:ind w:firstLine="720"/>
        <w:jc w:val="both"/>
        <w:outlineLvl w:val="0"/>
        <w:rPr>
          <w:rFonts w:ascii="Times New Roman" w:eastAsia="Times New Roman" w:hAnsi="Times New Roman" w:cs="Times New Roman"/>
          <w:bCs/>
          <w:kern w:val="36"/>
          <w:sz w:val="16"/>
          <w:szCs w:val="16"/>
          <w:lang w:eastAsia="ru-RU"/>
        </w:rPr>
      </w:pPr>
      <w:r w:rsidRPr="0035651C">
        <w:rPr>
          <w:rFonts w:ascii="Times New Roman" w:eastAsia="Times New Roman" w:hAnsi="Times New Roman" w:cs="Times New Roman"/>
          <w:bCs/>
          <w:kern w:val="36"/>
          <w:sz w:val="16"/>
          <w:szCs w:val="16"/>
          <w:shd w:val="clear" w:color="auto" w:fill="FFFFFF"/>
          <w:lang w:eastAsia="ru-RU"/>
        </w:rPr>
        <w:t xml:space="preserve">В соответствии </w:t>
      </w:r>
      <w:r w:rsidRPr="0035651C">
        <w:rPr>
          <w:rFonts w:ascii="Times New Roman" w:eastAsia="Times New Roman" w:hAnsi="Times New Roman" w:cs="Times New Roman"/>
          <w:bCs/>
          <w:color w:val="000000"/>
          <w:kern w:val="36"/>
          <w:sz w:val="16"/>
          <w:szCs w:val="16"/>
          <w:lang w:eastAsia="ru-RU"/>
        </w:rPr>
        <w:t>со статьями 9</w:t>
      </w:r>
      <w:r w:rsidRPr="0035651C">
        <w:rPr>
          <w:rFonts w:ascii="Times New Roman" w:eastAsia="Times New Roman" w:hAnsi="Times New Roman" w:cs="Times New Roman"/>
          <w:i/>
          <w:iCs/>
          <w:color w:val="000000"/>
          <w:spacing w:val="20"/>
          <w:kern w:val="36"/>
          <w:sz w:val="16"/>
          <w:szCs w:val="16"/>
          <w:lang w:eastAsia="ru-RU"/>
        </w:rPr>
        <w:t>,</w:t>
      </w:r>
      <w:r w:rsidRPr="0035651C">
        <w:rPr>
          <w:rFonts w:ascii="Times New Roman" w:eastAsia="Times New Roman" w:hAnsi="Times New Roman" w:cs="Times New Roman"/>
          <w:i/>
          <w:iCs/>
          <w:color w:val="000000"/>
          <w:kern w:val="36"/>
          <w:sz w:val="16"/>
          <w:szCs w:val="16"/>
          <w:lang w:eastAsia="ru-RU"/>
        </w:rPr>
        <w:t xml:space="preserve"> </w:t>
      </w:r>
      <w:r w:rsidRPr="0035651C">
        <w:rPr>
          <w:rFonts w:ascii="Times New Roman" w:eastAsia="Times New Roman" w:hAnsi="Times New Roman" w:cs="Times New Roman"/>
          <w:bCs/>
          <w:color w:val="000000"/>
          <w:kern w:val="36"/>
          <w:sz w:val="16"/>
          <w:szCs w:val="16"/>
          <w:lang w:eastAsia="ru-RU"/>
        </w:rPr>
        <w:t>12 Федерального закона от 12.01.1996 года № 8-ФЗ «О погребении и похоронном деле»</w:t>
      </w:r>
      <w:r w:rsidRPr="0035651C">
        <w:rPr>
          <w:rFonts w:ascii="Times New Roman" w:eastAsia="Times New Roman" w:hAnsi="Times New Roman" w:cs="Times New Roman"/>
          <w:bCs/>
          <w:kern w:val="36"/>
          <w:sz w:val="16"/>
          <w:szCs w:val="16"/>
          <w:lang w:eastAsia="ru-RU"/>
        </w:rPr>
        <w:t>, руководствуясь п</w:t>
      </w:r>
      <w:r w:rsidRPr="0035651C">
        <w:rPr>
          <w:rFonts w:ascii="Times New Roman" w:eastAsia="Times New Roman" w:hAnsi="Times New Roman" w:cs="Times New Roman"/>
          <w:kern w:val="36"/>
          <w:sz w:val="16"/>
          <w:szCs w:val="16"/>
          <w:shd w:val="clear" w:color="auto" w:fill="FFFFFF"/>
          <w:lang w:eastAsia="ru-RU"/>
        </w:rPr>
        <w:t>остановлением Правительства Российской Федерации от 27.01.2022 года №57 «Об утверждении коэффициента индексации выплат, пособий и компенсаций в 2022 году»,</w:t>
      </w:r>
      <w:r w:rsidRPr="0035651C">
        <w:rPr>
          <w:rFonts w:ascii="Times New Roman" w:eastAsia="Times New Roman" w:hAnsi="Times New Roman" w:cs="Times New Roman"/>
          <w:bCs/>
          <w:kern w:val="36"/>
          <w:sz w:val="16"/>
          <w:szCs w:val="16"/>
          <w:lang w:eastAsia="ru-RU"/>
        </w:rPr>
        <w:t xml:space="preserve"> статьями 6, 24, 36 Устава Умыганского муниципального образования,</w:t>
      </w:r>
    </w:p>
    <w:p w:rsidR="00F34D76" w:rsidRPr="0035651C" w:rsidRDefault="00F34D76" w:rsidP="00F34D76">
      <w:pPr>
        <w:autoSpaceDE w:val="0"/>
        <w:autoSpaceDN w:val="0"/>
        <w:adjustRightInd w:val="0"/>
        <w:spacing w:before="77" w:after="0" w:line="317" w:lineRule="exact"/>
        <w:ind w:firstLine="538"/>
        <w:jc w:val="both"/>
        <w:rPr>
          <w:rFonts w:ascii="Times New Roman" w:eastAsia="Times New Roman" w:hAnsi="Times New Roman" w:cs="Times New Roman"/>
          <w:sz w:val="16"/>
          <w:szCs w:val="16"/>
          <w:lang w:eastAsia="ru-RU"/>
        </w:rPr>
      </w:pPr>
      <w:r w:rsidRPr="0035651C">
        <w:rPr>
          <w:rFonts w:ascii="Times New Roman" w:eastAsia="Times New Roman" w:hAnsi="Times New Roman" w:cs="Times New Roman"/>
          <w:sz w:val="16"/>
          <w:szCs w:val="16"/>
          <w:lang w:eastAsia="ru-RU"/>
        </w:rPr>
        <w:t xml:space="preserve">                                               ПОСТАНОВЛЯЮ:</w:t>
      </w:r>
    </w:p>
    <w:p w:rsidR="00F34D76" w:rsidRPr="0035651C" w:rsidRDefault="00F34D76" w:rsidP="002361CE">
      <w:pPr>
        <w:tabs>
          <w:tab w:val="left" w:pos="854"/>
        </w:tabs>
        <w:autoSpaceDE w:val="0"/>
        <w:autoSpaceDN w:val="0"/>
        <w:adjustRightInd w:val="0"/>
        <w:spacing w:after="0" w:line="240" w:lineRule="auto"/>
        <w:ind w:firstLine="544"/>
        <w:jc w:val="both"/>
        <w:rPr>
          <w:rFonts w:ascii="Times New Roman" w:eastAsia="Times New Roman" w:hAnsi="Times New Roman" w:cs="Times New Roman"/>
          <w:sz w:val="16"/>
          <w:szCs w:val="16"/>
          <w:lang w:eastAsia="ru-RU"/>
        </w:rPr>
      </w:pPr>
      <w:r w:rsidRPr="0035651C">
        <w:rPr>
          <w:rFonts w:ascii="Times New Roman" w:eastAsia="Times New Roman" w:hAnsi="Times New Roman" w:cs="Times New Roman"/>
          <w:sz w:val="16"/>
          <w:szCs w:val="16"/>
          <w:lang w:eastAsia="ru-RU"/>
        </w:rPr>
        <w:t xml:space="preserve">1. Осуществить с 01 февраля 2022 года индексацию стоимости услуг, предоставляемых специализированной службой по вопросам похоронного дела на территории Умыганского сельского поселения согласно гарантированному перечню услуг по погребению в соответствии со статьей 9 Федерального закона от 12.01.1996 года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утвержденной </w:t>
      </w:r>
      <w:r w:rsidRPr="0035651C">
        <w:rPr>
          <w:rFonts w:ascii="Times New Roman" w:eastAsia="Times New Roman" w:hAnsi="Times New Roman" w:cs="Times New Roman"/>
          <w:bCs/>
          <w:iCs/>
          <w:sz w:val="16"/>
          <w:szCs w:val="16"/>
          <w:lang w:eastAsia="ru-RU"/>
        </w:rPr>
        <w:t>постановлением Администрации Умыганского сельского поселения от 29.01.2018 года №5-ПА «Об утверждении стоимости гарантированного перечня услуг по погребению»</w:t>
      </w:r>
      <w:r w:rsidRPr="0035651C">
        <w:rPr>
          <w:rFonts w:ascii="Times New Roman" w:eastAsia="Times New Roman" w:hAnsi="Times New Roman" w:cs="Times New Roman"/>
          <w:b/>
          <w:i/>
          <w:sz w:val="16"/>
          <w:szCs w:val="16"/>
          <w:lang w:eastAsia="ru-RU"/>
        </w:rPr>
        <w:t xml:space="preserve"> </w:t>
      </w:r>
      <w:r w:rsidRPr="0035651C">
        <w:rPr>
          <w:rFonts w:ascii="Times New Roman" w:eastAsia="Times New Roman" w:hAnsi="Times New Roman" w:cs="Times New Roman"/>
          <w:sz w:val="16"/>
          <w:szCs w:val="16"/>
          <w:lang w:eastAsia="ru-RU"/>
        </w:rPr>
        <w:t>(в редакции от 01.02.2021 года №4-ПА) с применением индекса 1,084.</w:t>
      </w:r>
    </w:p>
    <w:p w:rsidR="00F34D76" w:rsidRPr="0035651C" w:rsidRDefault="00F34D76" w:rsidP="002361CE">
      <w:pPr>
        <w:tabs>
          <w:tab w:val="left" w:pos="854"/>
        </w:tabs>
        <w:autoSpaceDE w:val="0"/>
        <w:autoSpaceDN w:val="0"/>
        <w:adjustRightInd w:val="0"/>
        <w:spacing w:after="0" w:line="240" w:lineRule="auto"/>
        <w:ind w:firstLine="544"/>
        <w:jc w:val="both"/>
        <w:rPr>
          <w:rFonts w:ascii="Times New Roman" w:eastAsia="Times New Roman" w:hAnsi="Times New Roman" w:cs="Times New Roman"/>
          <w:i/>
          <w:sz w:val="16"/>
          <w:szCs w:val="16"/>
          <w:lang w:eastAsia="ru-RU"/>
        </w:rPr>
      </w:pPr>
      <w:r w:rsidRPr="0035651C">
        <w:rPr>
          <w:rFonts w:ascii="Times New Roman" w:eastAsia="Times New Roman" w:hAnsi="Times New Roman" w:cs="Times New Roman"/>
          <w:sz w:val="16"/>
          <w:szCs w:val="16"/>
          <w:lang w:eastAsia="ru-RU"/>
        </w:rPr>
        <w:t xml:space="preserve">2. Осуществить с 01 февраля 2022 года индексацию стоимости услуг, предоставляемых специализированной службой по вопросам похоронного дела на территории Умыганского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 утвержденной </w:t>
      </w:r>
      <w:r w:rsidRPr="0035651C">
        <w:rPr>
          <w:rFonts w:ascii="Times New Roman" w:eastAsia="Times New Roman" w:hAnsi="Times New Roman" w:cs="Times New Roman"/>
          <w:bCs/>
          <w:iCs/>
          <w:sz w:val="16"/>
          <w:szCs w:val="16"/>
          <w:lang w:eastAsia="ru-RU"/>
        </w:rPr>
        <w:t xml:space="preserve">постановлением Администрации Умыганского сельского поселения от 29.01.2018 года №5-ПА «Об утверждении стоимости гарантированного перечня услуг по погребению» </w:t>
      </w:r>
      <w:r w:rsidRPr="0035651C">
        <w:rPr>
          <w:rFonts w:ascii="Times New Roman" w:eastAsia="Times New Roman" w:hAnsi="Times New Roman" w:cs="Times New Roman"/>
          <w:sz w:val="16"/>
          <w:szCs w:val="16"/>
          <w:lang w:eastAsia="ru-RU"/>
        </w:rPr>
        <w:t>(в редакции от 01.02.2021 года №4-ПА) с применением индекса 1,084.</w:t>
      </w:r>
    </w:p>
    <w:p w:rsidR="00F34D76" w:rsidRPr="00F34D76" w:rsidRDefault="00F34D76" w:rsidP="00F34D76">
      <w:pPr>
        <w:spacing w:after="0" w:line="240" w:lineRule="auto"/>
        <w:ind w:firstLine="708"/>
        <w:jc w:val="both"/>
        <w:rPr>
          <w:rFonts w:ascii="Times New Roman" w:eastAsia="Times New Roman" w:hAnsi="Times New Roman" w:cs="Times New Roman"/>
          <w:sz w:val="16"/>
          <w:szCs w:val="16"/>
          <w:lang w:eastAsia="ru-RU"/>
        </w:rPr>
      </w:pPr>
      <w:r w:rsidRPr="0035651C">
        <w:rPr>
          <w:rFonts w:ascii="Times New Roman" w:eastAsia="Times New Roman" w:hAnsi="Times New Roman" w:cs="Times New Roman"/>
          <w:sz w:val="16"/>
          <w:szCs w:val="16"/>
          <w:lang w:eastAsia="ru-RU"/>
        </w:rPr>
        <w:t>3. Приложения 1, 2 к</w:t>
      </w:r>
      <w:r w:rsidRPr="0035651C">
        <w:rPr>
          <w:rFonts w:ascii="Times New Roman" w:eastAsia="Times New Roman" w:hAnsi="Times New Roman" w:cs="Times New Roman"/>
          <w:i/>
          <w:sz w:val="16"/>
          <w:szCs w:val="16"/>
          <w:lang w:eastAsia="ru-RU"/>
        </w:rPr>
        <w:t xml:space="preserve"> </w:t>
      </w:r>
      <w:r w:rsidRPr="0035651C">
        <w:rPr>
          <w:rFonts w:ascii="Times New Roman" w:eastAsia="Times New Roman" w:hAnsi="Times New Roman" w:cs="Times New Roman"/>
          <w:bCs/>
          <w:iCs/>
          <w:sz w:val="16"/>
          <w:szCs w:val="16"/>
          <w:lang w:eastAsia="ru-RU"/>
        </w:rPr>
        <w:t>постановлению Администрации Умыганского сельского поселения от 29.01.2018 года №5-ПА</w:t>
      </w:r>
      <w:r w:rsidRPr="00F34D76">
        <w:rPr>
          <w:rFonts w:ascii="Times New Roman" w:eastAsia="Times New Roman" w:hAnsi="Times New Roman" w:cs="Times New Roman"/>
          <w:bCs/>
          <w:iCs/>
          <w:sz w:val="16"/>
          <w:szCs w:val="16"/>
          <w:lang w:eastAsia="ru-RU"/>
        </w:rPr>
        <w:t xml:space="preserve"> «Об утверждении стоимости гарантированного перечня услуг по погребению» </w:t>
      </w:r>
      <w:r w:rsidRPr="00F34D76">
        <w:rPr>
          <w:rFonts w:ascii="Times New Roman" w:eastAsia="Times New Roman" w:hAnsi="Times New Roman" w:cs="Times New Roman"/>
          <w:sz w:val="16"/>
          <w:szCs w:val="16"/>
          <w:lang w:eastAsia="ru-RU"/>
        </w:rPr>
        <w:t>(в редакции от 01.02.2021 года №4-ПА)</w:t>
      </w:r>
      <w:r w:rsidRPr="00F34D76">
        <w:rPr>
          <w:rFonts w:ascii="Times New Roman" w:eastAsia="Times New Roman" w:hAnsi="Times New Roman" w:cs="Times New Roman"/>
          <w:bCs/>
          <w:iCs/>
          <w:sz w:val="16"/>
          <w:szCs w:val="16"/>
          <w:lang w:eastAsia="ru-RU"/>
        </w:rPr>
        <w:t xml:space="preserve"> изложить</w:t>
      </w:r>
      <w:r w:rsidRPr="00F34D76">
        <w:rPr>
          <w:rFonts w:ascii="Times New Roman" w:eastAsia="Times New Roman" w:hAnsi="Times New Roman" w:cs="Times New Roman"/>
          <w:sz w:val="16"/>
          <w:szCs w:val="16"/>
          <w:lang w:eastAsia="ru-RU"/>
        </w:rPr>
        <w:t xml:space="preserve"> в новой редакции (прилагаются).</w:t>
      </w:r>
    </w:p>
    <w:p w:rsidR="00F34D76" w:rsidRPr="00F34D76" w:rsidRDefault="00F34D76" w:rsidP="00F34D76">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4. Установить, что настоящее постановление вступает в силу с 01 февраля 2022 года, но не ранее официального опубликования.</w:t>
      </w:r>
    </w:p>
    <w:p w:rsidR="00F34D76" w:rsidRPr="00F34D76" w:rsidRDefault="00F34D76" w:rsidP="00F34D76">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5. Опубликовать настоящее постановление в газете «Умыганская панорама» и разместить на официальном сайте Администрации Умыганского сельского поселения в информационно-телекоммуникационной сети «Интернет».</w:t>
      </w:r>
    </w:p>
    <w:p w:rsidR="00F34D76" w:rsidRPr="00F34D76" w:rsidRDefault="00F34D76" w:rsidP="00F34D76">
      <w:pPr>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6. Контроль за исполнением настоящего постановления оставляю за собой</w:t>
      </w:r>
    </w:p>
    <w:p w:rsidR="00F34D76" w:rsidRPr="00F34D76" w:rsidRDefault="00F34D76" w:rsidP="00F34D76">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 xml:space="preserve">Глава Умыганского   </w:t>
      </w:r>
    </w:p>
    <w:p w:rsidR="00F34D76" w:rsidRPr="00F34D76" w:rsidRDefault="00F34D76" w:rsidP="00F34D76">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сельского поселения                                                                         Н.А. Тупицын</w:t>
      </w:r>
    </w:p>
    <w:p w:rsidR="00F34D76" w:rsidRPr="00F34D76" w:rsidRDefault="00F34D76" w:rsidP="00F34D76">
      <w:pPr>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Приложение №1</w:t>
      </w:r>
    </w:p>
    <w:p w:rsidR="00F34D76" w:rsidRPr="00F34D76" w:rsidRDefault="00F34D76" w:rsidP="00F34D76">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к постановлению администрации</w:t>
      </w:r>
    </w:p>
    <w:p w:rsidR="00F34D76" w:rsidRPr="00F34D76" w:rsidRDefault="00F34D76" w:rsidP="00F34D76">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Умыганского сельского поселения</w:t>
      </w:r>
    </w:p>
    <w:p w:rsidR="00F34D76" w:rsidRPr="00F34D76" w:rsidRDefault="00F34D76" w:rsidP="00F34D76">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от 31.01.2022 года № 4-па</w:t>
      </w:r>
    </w:p>
    <w:p w:rsidR="00F34D76" w:rsidRPr="00F34D76" w:rsidRDefault="00F34D76" w:rsidP="00F34D76">
      <w:pPr>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Приложение №1</w:t>
      </w:r>
    </w:p>
    <w:p w:rsidR="00F34D76" w:rsidRPr="00F34D76" w:rsidRDefault="00F34D76" w:rsidP="00F34D76">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к постановлению администрации</w:t>
      </w:r>
    </w:p>
    <w:p w:rsidR="00F34D76" w:rsidRPr="00F34D76" w:rsidRDefault="00F34D76" w:rsidP="00F34D76">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Умыганского сельского поселения</w:t>
      </w:r>
    </w:p>
    <w:p w:rsidR="00F34D76" w:rsidRPr="00F34D76" w:rsidRDefault="00F34D76" w:rsidP="00F34D76">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от 29.01.2018 г. №5-ПА</w:t>
      </w:r>
    </w:p>
    <w:p w:rsidR="00F34D76" w:rsidRPr="00F34D76" w:rsidRDefault="00F34D76" w:rsidP="00F34D76">
      <w:pPr>
        <w:autoSpaceDE w:val="0"/>
        <w:autoSpaceDN w:val="0"/>
        <w:adjustRightInd w:val="0"/>
        <w:spacing w:after="0" w:line="240" w:lineRule="auto"/>
        <w:ind w:left="360" w:firstLine="540"/>
        <w:jc w:val="both"/>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lastRenderedPageBreak/>
        <w:t>Стоимость услуг, предоставляемых специализированной службой по вопросам похоронного дела на территории Умыганского сельского поселения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w:t>
      </w:r>
    </w:p>
    <w:tbl>
      <w:tblPr>
        <w:tblW w:w="9660" w:type="dxa"/>
        <w:tblInd w:w="-434" w:type="dxa"/>
        <w:tblLayout w:type="fixed"/>
        <w:tblCellMar>
          <w:left w:w="70" w:type="dxa"/>
          <w:right w:w="70" w:type="dxa"/>
        </w:tblCellMar>
        <w:tblLook w:val="0000" w:firstRow="0" w:lastRow="0" w:firstColumn="0" w:lastColumn="0" w:noHBand="0" w:noVBand="0"/>
      </w:tblPr>
      <w:tblGrid>
        <w:gridCol w:w="1560"/>
        <w:gridCol w:w="6300"/>
        <w:gridCol w:w="1800"/>
      </w:tblGrid>
      <w:tr w:rsidR="00F34D76" w:rsidRPr="00F34D76" w:rsidTr="002361CE">
        <w:trPr>
          <w:cantSplit/>
          <w:trHeight w:val="600"/>
        </w:trPr>
        <w:tc>
          <w:tcPr>
            <w:tcW w:w="156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34D76">
              <w:rPr>
                <w:rFonts w:ascii="Times New Roman" w:eastAsia="Times New Roman" w:hAnsi="Times New Roman" w:cs="Times New Roman"/>
                <w:b/>
                <w:sz w:val="16"/>
                <w:szCs w:val="16"/>
                <w:lang w:eastAsia="ru-RU"/>
              </w:rPr>
              <w:t>№</w:t>
            </w:r>
          </w:p>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34D76">
              <w:rPr>
                <w:rFonts w:ascii="Times New Roman" w:eastAsia="Times New Roman" w:hAnsi="Times New Roman" w:cs="Times New Roman"/>
                <w:b/>
                <w:sz w:val="16"/>
                <w:szCs w:val="16"/>
                <w:lang w:eastAsia="ru-RU"/>
              </w:rPr>
              <w:t>п/п</w:t>
            </w:r>
          </w:p>
        </w:tc>
        <w:tc>
          <w:tcPr>
            <w:tcW w:w="63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34D76">
              <w:rPr>
                <w:rFonts w:ascii="Times New Roman" w:eastAsia="Times New Roman" w:hAnsi="Times New Roman" w:cs="Times New Roman"/>
                <w:b/>
                <w:sz w:val="16"/>
                <w:szCs w:val="16"/>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34D76">
              <w:rPr>
                <w:rFonts w:ascii="Times New Roman" w:eastAsia="Times New Roman" w:hAnsi="Times New Roman" w:cs="Times New Roman"/>
                <w:b/>
                <w:sz w:val="16"/>
                <w:szCs w:val="16"/>
                <w:lang w:eastAsia="ru-RU"/>
              </w:rPr>
              <w:t>Стоимость услуг по погребению,</w:t>
            </w:r>
          </w:p>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34D76">
              <w:rPr>
                <w:rFonts w:ascii="Times New Roman" w:eastAsia="Times New Roman" w:hAnsi="Times New Roman" w:cs="Times New Roman"/>
                <w:b/>
                <w:sz w:val="16"/>
                <w:szCs w:val="16"/>
                <w:lang w:eastAsia="ru-RU"/>
              </w:rPr>
              <w:t>руб.</w:t>
            </w:r>
          </w:p>
        </w:tc>
      </w:tr>
      <w:tr w:rsidR="00F34D76" w:rsidRPr="00F34D76" w:rsidTr="002361CE">
        <w:trPr>
          <w:cantSplit/>
          <w:trHeight w:val="240"/>
        </w:trPr>
        <w:tc>
          <w:tcPr>
            <w:tcW w:w="156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1.</w:t>
            </w:r>
          </w:p>
        </w:tc>
        <w:tc>
          <w:tcPr>
            <w:tcW w:w="63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 xml:space="preserve">Бесплатно  </w:t>
            </w:r>
          </w:p>
        </w:tc>
      </w:tr>
      <w:tr w:rsidR="00F34D76" w:rsidRPr="00F34D76" w:rsidTr="002361CE">
        <w:trPr>
          <w:cantSplit/>
          <w:trHeight w:val="360"/>
        </w:trPr>
        <w:tc>
          <w:tcPr>
            <w:tcW w:w="156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2.</w:t>
            </w:r>
          </w:p>
        </w:tc>
        <w:tc>
          <w:tcPr>
            <w:tcW w:w="63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 xml:space="preserve">Предоставление и доставка гроба и других   предметов,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val="en-US" w:eastAsia="ru-RU"/>
              </w:rPr>
            </w:pPr>
            <w:r w:rsidRPr="00F34D76">
              <w:rPr>
                <w:rFonts w:ascii="Times New Roman" w:eastAsia="Times New Roman" w:hAnsi="Times New Roman" w:cs="Times New Roman"/>
                <w:sz w:val="16"/>
                <w:szCs w:val="16"/>
                <w:lang w:eastAsia="ru-RU"/>
              </w:rPr>
              <w:t>2351,42</w:t>
            </w:r>
          </w:p>
        </w:tc>
      </w:tr>
      <w:tr w:rsidR="00F34D76" w:rsidRPr="00F34D76" w:rsidTr="002361CE">
        <w:trPr>
          <w:cantSplit/>
          <w:trHeight w:val="240"/>
        </w:trPr>
        <w:tc>
          <w:tcPr>
            <w:tcW w:w="156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3.</w:t>
            </w:r>
          </w:p>
        </w:tc>
        <w:tc>
          <w:tcPr>
            <w:tcW w:w="63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1615,66</w:t>
            </w:r>
          </w:p>
        </w:tc>
      </w:tr>
      <w:tr w:rsidR="00F34D76" w:rsidRPr="00F34D76" w:rsidTr="002361CE">
        <w:trPr>
          <w:cantSplit/>
          <w:trHeight w:val="240"/>
        </w:trPr>
        <w:tc>
          <w:tcPr>
            <w:tcW w:w="156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4.</w:t>
            </w:r>
          </w:p>
        </w:tc>
        <w:tc>
          <w:tcPr>
            <w:tcW w:w="63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4390,54</w:t>
            </w:r>
          </w:p>
        </w:tc>
      </w:tr>
      <w:tr w:rsidR="00F34D76" w:rsidRPr="00F34D76" w:rsidTr="002361CE">
        <w:trPr>
          <w:cantSplit/>
          <w:trHeight w:val="240"/>
        </w:trPr>
        <w:tc>
          <w:tcPr>
            <w:tcW w:w="156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3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8357,62</w:t>
            </w:r>
          </w:p>
        </w:tc>
      </w:tr>
    </w:tbl>
    <w:p w:rsidR="00F34D76" w:rsidRPr="00F34D76" w:rsidRDefault="00F34D76" w:rsidP="00F34D76">
      <w:pPr>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Приложение №2</w:t>
      </w:r>
    </w:p>
    <w:p w:rsidR="00F34D76" w:rsidRPr="00F34D76" w:rsidRDefault="00F34D76" w:rsidP="00F34D76">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к постановлению администрации</w:t>
      </w:r>
    </w:p>
    <w:p w:rsidR="00F34D76" w:rsidRPr="00F34D76" w:rsidRDefault="00F34D76" w:rsidP="00F34D76">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Умыганского сельского поселения</w:t>
      </w:r>
    </w:p>
    <w:p w:rsidR="00F34D76" w:rsidRPr="00F34D76" w:rsidRDefault="00F34D76" w:rsidP="00F34D76">
      <w:pPr>
        <w:autoSpaceDE w:val="0"/>
        <w:autoSpaceDN w:val="0"/>
        <w:adjustRightInd w:val="0"/>
        <w:spacing w:after="0" w:line="240" w:lineRule="auto"/>
        <w:jc w:val="right"/>
        <w:rPr>
          <w:rFonts w:ascii="Times New Roman" w:eastAsia="Times New Roman" w:hAnsi="Times New Roman" w:cs="Times New Roman"/>
          <w:sz w:val="16"/>
          <w:szCs w:val="16"/>
          <w:lang w:eastAsia="ru-RU"/>
        </w:rPr>
      </w:pPr>
      <w:proofErr w:type="gramStart"/>
      <w:r w:rsidRPr="00F34D76">
        <w:rPr>
          <w:rFonts w:ascii="Times New Roman" w:eastAsia="Times New Roman" w:hAnsi="Times New Roman" w:cs="Times New Roman"/>
          <w:sz w:val="16"/>
          <w:szCs w:val="16"/>
          <w:lang w:eastAsia="ru-RU"/>
        </w:rPr>
        <w:t>от  31.01.2022</w:t>
      </w:r>
      <w:proofErr w:type="gramEnd"/>
      <w:r w:rsidRPr="00F34D76">
        <w:rPr>
          <w:rFonts w:ascii="Times New Roman" w:eastAsia="Times New Roman" w:hAnsi="Times New Roman" w:cs="Times New Roman"/>
          <w:sz w:val="16"/>
          <w:szCs w:val="16"/>
          <w:lang w:eastAsia="ru-RU"/>
        </w:rPr>
        <w:t xml:space="preserve"> года №4 -па</w:t>
      </w:r>
    </w:p>
    <w:p w:rsidR="00F34D76" w:rsidRPr="00F34D76" w:rsidRDefault="00F34D76" w:rsidP="00F34D76">
      <w:pPr>
        <w:autoSpaceDE w:val="0"/>
        <w:autoSpaceDN w:val="0"/>
        <w:adjustRightInd w:val="0"/>
        <w:spacing w:after="0" w:line="240" w:lineRule="auto"/>
        <w:jc w:val="right"/>
        <w:outlineLvl w:val="0"/>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Приложение №2</w:t>
      </w:r>
    </w:p>
    <w:p w:rsidR="00F34D76" w:rsidRPr="00F34D76" w:rsidRDefault="00F34D76" w:rsidP="00F34D76">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к постановлению администрации</w:t>
      </w:r>
    </w:p>
    <w:p w:rsidR="00F34D76" w:rsidRPr="00F34D76" w:rsidRDefault="00F34D76" w:rsidP="00F34D76">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Умыганского сельского поселения</w:t>
      </w:r>
    </w:p>
    <w:p w:rsidR="00F34D76" w:rsidRPr="00F34D76" w:rsidRDefault="00F34D76" w:rsidP="00F34D76">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от 29.01.2018 г. №5-ПА</w:t>
      </w:r>
    </w:p>
    <w:p w:rsidR="00F34D76" w:rsidRPr="00F34D76" w:rsidRDefault="00F34D76" w:rsidP="00F34D76">
      <w:pPr>
        <w:autoSpaceDE w:val="0"/>
        <w:autoSpaceDN w:val="0"/>
        <w:adjustRightInd w:val="0"/>
        <w:spacing w:after="0" w:line="240" w:lineRule="auto"/>
        <w:ind w:left="540"/>
        <w:jc w:val="both"/>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Стоимость услуг, предоставляемых специализированной службой по вопросам похоронного дела на территории Умыганского сельского поселения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личность которых не установлена</w:t>
      </w:r>
    </w:p>
    <w:tbl>
      <w:tblPr>
        <w:tblW w:w="9944" w:type="dxa"/>
        <w:tblInd w:w="-292" w:type="dxa"/>
        <w:tblLayout w:type="fixed"/>
        <w:tblCellMar>
          <w:left w:w="70" w:type="dxa"/>
          <w:right w:w="70" w:type="dxa"/>
        </w:tblCellMar>
        <w:tblLook w:val="0000" w:firstRow="0" w:lastRow="0" w:firstColumn="0" w:lastColumn="0" w:noHBand="0" w:noVBand="0"/>
      </w:tblPr>
      <w:tblGrid>
        <w:gridCol w:w="1844"/>
        <w:gridCol w:w="6300"/>
        <w:gridCol w:w="1800"/>
      </w:tblGrid>
      <w:tr w:rsidR="00F34D76" w:rsidRPr="00F34D76" w:rsidTr="002361CE">
        <w:trPr>
          <w:cantSplit/>
          <w:trHeight w:val="600"/>
        </w:trPr>
        <w:tc>
          <w:tcPr>
            <w:tcW w:w="1844"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34D76">
              <w:rPr>
                <w:rFonts w:ascii="Times New Roman" w:eastAsia="Times New Roman" w:hAnsi="Times New Roman" w:cs="Times New Roman"/>
                <w:b/>
                <w:sz w:val="16"/>
                <w:szCs w:val="16"/>
                <w:lang w:eastAsia="ru-RU"/>
              </w:rPr>
              <w:t xml:space="preserve">N </w:t>
            </w:r>
            <w:r w:rsidRPr="00F34D76">
              <w:rPr>
                <w:rFonts w:ascii="Times New Roman" w:eastAsia="Times New Roman" w:hAnsi="Times New Roman" w:cs="Times New Roman"/>
                <w:b/>
                <w:sz w:val="16"/>
                <w:szCs w:val="16"/>
                <w:lang w:eastAsia="ru-RU"/>
              </w:rPr>
              <w:br/>
              <w:t>п/п</w:t>
            </w:r>
          </w:p>
        </w:tc>
        <w:tc>
          <w:tcPr>
            <w:tcW w:w="63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34D76">
              <w:rPr>
                <w:rFonts w:ascii="Times New Roman" w:eastAsia="Times New Roman" w:hAnsi="Times New Roman" w:cs="Times New Roman"/>
                <w:b/>
                <w:sz w:val="16"/>
                <w:szCs w:val="16"/>
                <w:lang w:eastAsia="ru-RU"/>
              </w:rPr>
              <w:t>Наименование</w:t>
            </w:r>
          </w:p>
        </w:tc>
        <w:tc>
          <w:tcPr>
            <w:tcW w:w="18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b/>
                <w:sz w:val="16"/>
                <w:szCs w:val="16"/>
                <w:lang w:eastAsia="ru-RU"/>
              </w:rPr>
            </w:pPr>
            <w:r w:rsidRPr="00F34D76">
              <w:rPr>
                <w:rFonts w:ascii="Times New Roman" w:eastAsia="Times New Roman" w:hAnsi="Times New Roman" w:cs="Times New Roman"/>
                <w:b/>
                <w:sz w:val="16"/>
                <w:szCs w:val="16"/>
                <w:lang w:eastAsia="ru-RU"/>
              </w:rPr>
              <w:t xml:space="preserve">Стоимость </w:t>
            </w:r>
            <w:r w:rsidRPr="00F34D76">
              <w:rPr>
                <w:rFonts w:ascii="Times New Roman" w:eastAsia="Times New Roman" w:hAnsi="Times New Roman" w:cs="Times New Roman"/>
                <w:b/>
                <w:sz w:val="16"/>
                <w:szCs w:val="16"/>
                <w:lang w:eastAsia="ru-RU"/>
              </w:rPr>
              <w:br/>
              <w:t>услуг по погребению, руб.</w:t>
            </w:r>
          </w:p>
        </w:tc>
      </w:tr>
      <w:tr w:rsidR="00F34D76" w:rsidRPr="00F34D76" w:rsidTr="002361CE">
        <w:trPr>
          <w:cantSplit/>
          <w:trHeight w:val="240"/>
        </w:trPr>
        <w:tc>
          <w:tcPr>
            <w:tcW w:w="1844"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1.</w:t>
            </w:r>
          </w:p>
        </w:tc>
        <w:tc>
          <w:tcPr>
            <w:tcW w:w="63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 xml:space="preserve">Оформление документов, необходимых для погребения        </w:t>
            </w:r>
          </w:p>
        </w:tc>
        <w:tc>
          <w:tcPr>
            <w:tcW w:w="18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 xml:space="preserve">Бесплатно  </w:t>
            </w:r>
          </w:p>
        </w:tc>
      </w:tr>
      <w:tr w:rsidR="00F34D76" w:rsidRPr="00F34D76" w:rsidTr="002361CE">
        <w:trPr>
          <w:cantSplit/>
          <w:trHeight w:val="240"/>
        </w:trPr>
        <w:tc>
          <w:tcPr>
            <w:tcW w:w="1844"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2.</w:t>
            </w:r>
          </w:p>
        </w:tc>
        <w:tc>
          <w:tcPr>
            <w:tcW w:w="63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Облачение тела</w:t>
            </w:r>
          </w:p>
        </w:tc>
        <w:tc>
          <w:tcPr>
            <w:tcW w:w="18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1360,19</w:t>
            </w:r>
          </w:p>
        </w:tc>
      </w:tr>
      <w:tr w:rsidR="00F34D76" w:rsidRPr="00F34D76" w:rsidTr="002361CE">
        <w:trPr>
          <w:cantSplit/>
          <w:trHeight w:val="292"/>
        </w:trPr>
        <w:tc>
          <w:tcPr>
            <w:tcW w:w="1844"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3.</w:t>
            </w:r>
          </w:p>
        </w:tc>
        <w:tc>
          <w:tcPr>
            <w:tcW w:w="63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 xml:space="preserve">Предоставление гроба  </w:t>
            </w:r>
          </w:p>
        </w:tc>
        <w:tc>
          <w:tcPr>
            <w:tcW w:w="18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1880,60</w:t>
            </w:r>
          </w:p>
        </w:tc>
      </w:tr>
      <w:tr w:rsidR="00F34D76" w:rsidRPr="00F34D76" w:rsidTr="002361CE">
        <w:trPr>
          <w:cantSplit/>
          <w:trHeight w:val="240"/>
        </w:trPr>
        <w:tc>
          <w:tcPr>
            <w:tcW w:w="1844"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4.</w:t>
            </w:r>
          </w:p>
        </w:tc>
        <w:tc>
          <w:tcPr>
            <w:tcW w:w="63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 xml:space="preserve">Перевозка тела умершего на кладбище                      </w:t>
            </w:r>
          </w:p>
        </w:tc>
        <w:tc>
          <w:tcPr>
            <w:tcW w:w="18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1615,66</w:t>
            </w:r>
          </w:p>
        </w:tc>
      </w:tr>
      <w:tr w:rsidR="00F34D76" w:rsidRPr="00F34D76" w:rsidTr="002361CE">
        <w:trPr>
          <w:cantSplit/>
          <w:trHeight w:val="240"/>
        </w:trPr>
        <w:tc>
          <w:tcPr>
            <w:tcW w:w="1844"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5.</w:t>
            </w:r>
          </w:p>
        </w:tc>
        <w:tc>
          <w:tcPr>
            <w:tcW w:w="63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 xml:space="preserve">Погребение                                               </w:t>
            </w:r>
          </w:p>
        </w:tc>
        <w:tc>
          <w:tcPr>
            <w:tcW w:w="18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3501,17</w:t>
            </w:r>
          </w:p>
        </w:tc>
      </w:tr>
      <w:tr w:rsidR="00F34D76" w:rsidRPr="00F34D76" w:rsidTr="002361CE">
        <w:trPr>
          <w:cantSplit/>
          <w:trHeight w:val="240"/>
        </w:trPr>
        <w:tc>
          <w:tcPr>
            <w:tcW w:w="1844"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p>
        </w:tc>
        <w:tc>
          <w:tcPr>
            <w:tcW w:w="63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 xml:space="preserve">Всего                                                    </w:t>
            </w:r>
          </w:p>
        </w:tc>
        <w:tc>
          <w:tcPr>
            <w:tcW w:w="1800" w:type="dxa"/>
            <w:tcBorders>
              <w:top w:val="single" w:sz="6" w:space="0" w:color="auto"/>
              <w:left w:val="single" w:sz="6" w:space="0" w:color="auto"/>
              <w:bottom w:val="single" w:sz="6" w:space="0" w:color="auto"/>
              <w:right w:val="single" w:sz="6" w:space="0" w:color="auto"/>
            </w:tcBorders>
          </w:tcPr>
          <w:p w:rsidR="00F34D76" w:rsidRPr="00F34D76" w:rsidRDefault="00F34D76" w:rsidP="00F34D76">
            <w:pPr>
              <w:autoSpaceDE w:val="0"/>
              <w:autoSpaceDN w:val="0"/>
              <w:adjustRightInd w:val="0"/>
              <w:spacing w:after="0" w:line="240" w:lineRule="auto"/>
              <w:rPr>
                <w:rFonts w:ascii="Times New Roman" w:eastAsia="Times New Roman" w:hAnsi="Times New Roman" w:cs="Times New Roman"/>
                <w:sz w:val="16"/>
                <w:szCs w:val="16"/>
                <w:lang w:eastAsia="ru-RU"/>
              </w:rPr>
            </w:pPr>
            <w:r w:rsidRPr="00F34D76">
              <w:rPr>
                <w:rFonts w:ascii="Times New Roman" w:eastAsia="Times New Roman" w:hAnsi="Times New Roman" w:cs="Times New Roman"/>
                <w:sz w:val="16"/>
                <w:szCs w:val="16"/>
                <w:lang w:eastAsia="ru-RU"/>
              </w:rPr>
              <w:t>8357,62</w:t>
            </w:r>
          </w:p>
        </w:tc>
      </w:tr>
    </w:tbl>
    <w:p w:rsidR="00F34D76" w:rsidRPr="00F34D76" w:rsidRDefault="00F34D76" w:rsidP="00F34D76">
      <w:pPr>
        <w:spacing w:after="0" w:line="240" w:lineRule="auto"/>
        <w:rPr>
          <w:rFonts w:ascii="Times New Roman" w:eastAsia="Times New Roman" w:hAnsi="Times New Roman" w:cs="Times New Roman"/>
          <w:sz w:val="28"/>
          <w:szCs w:val="28"/>
          <w:lang w:eastAsia="ru-RU"/>
        </w:rPr>
      </w:pPr>
    </w:p>
    <w:p w:rsidR="00F34D76" w:rsidRPr="00F34D76" w:rsidRDefault="00F34D76" w:rsidP="00F34D76">
      <w:pPr>
        <w:spacing w:after="0" w:line="240" w:lineRule="auto"/>
        <w:rPr>
          <w:rFonts w:ascii="Times New Roman" w:eastAsia="Times New Roman" w:hAnsi="Times New Roman" w:cs="Times New Roman"/>
          <w:sz w:val="28"/>
          <w:szCs w:val="28"/>
          <w:lang w:eastAsia="ru-RU"/>
        </w:rPr>
      </w:pPr>
    </w:p>
    <w:p w:rsidR="00F34D76" w:rsidRPr="00F34D76" w:rsidRDefault="00F34D76" w:rsidP="00F34D76">
      <w:pPr>
        <w:spacing w:after="0" w:line="240" w:lineRule="auto"/>
        <w:ind w:firstLine="708"/>
        <w:rPr>
          <w:rFonts w:ascii="Times New Roman" w:eastAsia="Times New Roman" w:hAnsi="Times New Roman" w:cs="Times New Roman"/>
          <w:sz w:val="28"/>
          <w:szCs w:val="28"/>
          <w:lang w:eastAsia="ru-RU"/>
        </w:rPr>
      </w:pPr>
    </w:p>
    <w:p w:rsidR="00F34D76" w:rsidRPr="00F34D76" w:rsidRDefault="00F34D76" w:rsidP="00F34D76">
      <w:pPr>
        <w:spacing w:after="0" w:line="240" w:lineRule="auto"/>
        <w:ind w:firstLine="708"/>
        <w:rPr>
          <w:rFonts w:ascii="Times New Roman" w:eastAsia="Times New Roman" w:hAnsi="Times New Roman" w:cs="Times New Roman"/>
          <w:sz w:val="28"/>
          <w:szCs w:val="28"/>
          <w:lang w:eastAsia="ru-RU"/>
        </w:rPr>
      </w:pPr>
    </w:p>
    <w:p w:rsidR="00F34D76" w:rsidRDefault="00F34D76" w:rsidP="00F34D76">
      <w:pPr>
        <w:spacing w:after="0" w:line="240" w:lineRule="auto"/>
        <w:ind w:firstLine="708"/>
        <w:rPr>
          <w:rFonts w:ascii="Times New Roman" w:eastAsia="Times New Roman" w:hAnsi="Times New Roman" w:cs="Times New Roman"/>
          <w:sz w:val="28"/>
          <w:szCs w:val="28"/>
          <w:lang w:eastAsia="ru-RU"/>
        </w:rPr>
      </w:pPr>
    </w:p>
    <w:p w:rsidR="0035651C" w:rsidRDefault="0035651C" w:rsidP="00F34D76">
      <w:pPr>
        <w:spacing w:after="0" w:line="240" w:lineRule="auto"/>
        <w:ind w:firstLine="708"/>
        <w:rPr>
          <w:rFonts w:ascii="Times New Roman" w:eastAsia="Times New Roman" w:hAnsi="Times New Roman" w:cs="Times New Roman"/>
          <w:sz w:val="28"/>
          <w:szCs w:val="28"/>
          <w:lang w:eastAsia="ru-RU"/>
        </w:rPr>
      </w:pPr>
    </w:p>
    <w:p w:rsidR="0035651C" w:rsidRDefault="0035651C" w:rsidP="00F34D76">
      <w:pPr>
        <w:spacing w:after="0" w:line="240" w:lineRule="auto"/>
        <w:ind w:firstLine="708"/>
        <w:rPr>
          <w:rFonts w:ascii="Times New Roman" w:eastAsia="Times New Roman" w:hAnsi="Times New Roman" w:cs="Times New Roman"/>
          <w:sz w:val="28"/>
          <w:szCs w:val="28"/>
          <w:lang w:eastAsia="ru-RU"/>
        </w:rPr>
      </w:pPr>
    </w:p>
    <w:p w:rsidR="0035651C" w:rsidRDefault="0035651C" w:rsidP="00F34D76">
      <w:pPr>
        <w:spacing w:after="0" w:line="240" w:lineRule="auto"/>
        <w:ind w:firstLine="708"/>
        <w:rPr>
          <w:rFonts w:ascii="Times New Roman" w:eastAsia="Times New Roman" w:hAnsi="Times New Roman" w:cs="Times New Roman"/>
          <w:sz w:val="28"/>
          <w:szCs w:val="28"/>
          <w:lang w:eastAsia="ru-RU"/>
        </w:rPr>
      </w:pPr>
    </w:p>
    <w:p w:rsidR="0035651C" w:rsidRDefault="0035651C" w:rsidP="00F34D76">
      <w:pPr>
        <w:spacing w:after="0" w:line="240" w:lineRule="auto"/>
        <w:ind w:firstLine="708"/>
        <w:rPr>
          <w:rFonts w:ascii="Times New Roman" w:eastAsia="Times New Roman" w:hAnsi="Times New Roman" w:cs="Times New Roman"/>
          <w:sz w:val="28"/>
          <w:szCs w:val="28"/>
          <w:lang w:eastAsia="ru-RU"/>
        </w:rPr>
      </w:pPr>
    </w:p>
    <w:p w:rsidR="0035651C" w:rsidRDefault="0035651C" w:rsidP="00F34D76">
      <w:pPr>
        <w:spacing w:after="0" w:line="240" w:lineRule="auto"/>
        <w:ind w:firstLine="708"/>
        <w:rPr>
          <w:rFonts w:ascii="Times New Roman" w:eastAsia="Times New Roman" w:hAnsi="Times New Roman" w:cs="Times New Roman"/>
          <w:sz w:val="28"/>
          <w:szCs w:val="28"/>
          <w:lang w:eastAsia="ru-RU"/>
        </w:rPr>
      </w:pPr>
    </w:p>
    <w:p w:rsidR="0035651C" w:rsidRDefault="0035651C" w:rsidP="00F34D76">
      <w:pPr>
        <w:spacing w:after="0" w:line="240" w:lineRule="auto"/>
        <w:ind w:firstLine="708"/>
        <w:rPr>
          <w:rFonts w:ascii="Times New Roman" w:eastAsia="Times New Roman" w:hAnsi="Times New Roman" w:cs="Times New Roman"/>
          <w:sz w:val="28"/>
          <w:szCs w:val="28"/>
          <w:lang w:eastAsia="ru-RU"/>
        </w:rPr>
      </w:pPr>
    </w:p>
    <w:p w:rsidR="0035651C" w:rsidRDefault="0035651C" w:rsidP="00F34D76">
      <w:pPr>
        <w:spacing w:after="0" w:line="240" w:lineRule="auto"/>
        <w:ind w:firstLine="708"/>
        <w:rPr>
          <w:rFonts w:ascii="Times New Roman" w:eastAsia="Times New Roman" w:hAnsi="Times New Roman" w:cs="Times New Roman"/>
          <w:sz w:val="28"/>
          <w:szCs w:val="28"/>
          <w:lang w:eastAsia="ru-RU"/>
        </w:rPr>
      </w:pPr>
    </w:p>
    <w:p w:rsidR="0035651C" w:rsidRDefault="0035651C" w:rsidP="00F34D76">
      <w:pPr>
        <w:spacing w:after="0" w:line="240" w:lineRule="auto"/>
        <w:ind w:firstLine="708"/>
        <w:rPr>
          <w:rFonts w:ascii="Times New Roman" w:eastAsia="Times New Roman" w:hAnsi="Times New Roman" w:cs="Times New Roman"/>
          <w:sz w:val="28"/>
          <w:szCs w:val="28"/>
          <w:lang w:eastAsia="ru-RU"/>
        </w:rPr>
      </w:pPr>
    </w:p>
    <w:p w:rsidR="0035651C" w:rsidRDefault="0035651C" w:rsidP="00F34D76">
      <w:pPr>
        <w:spacing w:after="0" w:line="240" w:lineRule="auto"/>
        <w:ind w:firstLine="708"/>
        <w:rPr>
          <w:rFonts w:ascii="Times New Roman" w:eastAsia="Times New Roman" w:hAnsi="Times New Roman" w:cs="Times New Roman"/>
          <w:sz w:val="28"/>
          <w:szCs w:val="28"/>
          <w:lang w:eastAsia="ru-RU"/>
        </w:rPr>
      </w:pPr>
    </w:p>
    <w:p w:rsidR="0035651C" w:rsidRDefault="0035651C" w:rsidP="00F34D76">
      <w:pPr>
        <w:spacing w:after="0" w:line="240" w:lineRule="auto"/>
        <w:ind w:firstLine="708"/>
        <w:rPr>
          <w:rFonts w:ascii="Times New Roman" w:eastAsia="Times New Roman" w:hAnsi="Times New Roman" w:cs="Times New Roman"/>
          <w:sz w:val="28"/>
          <w:szCs w:val="28"/>
          <w:lang w:eastAsia="ru-RU"/>
        </w:rPr>
      </w:pPr>
    </w:p>
    <w:p w:rsidR="0035651C" w:rsidRDefault="0035651C" w:rsidP="00F34D76">
      <w:pPr>
        <w:spacing w:after="0" w:line="240" w:lineRule="auto"/>
        <w:ind w:firstLine="708"/>
        <w:rPr>
          <w:rFonts w:ascii="Times New Roman" w:eastAsia="Times New Roman" w:hAnsi="Times New Roman" w:cs="Times New Roman"/>
          <w:sz w:val="28"/>
          <w:szCs w:val="28"/>
          <w:lang w:eastAsia="ru-RU"/>
        </w:rPr>
      </w:pPr>
    </w:p>
    <w:p w:rsidR="0035651C" w:rsidRDefault="0035651C" w:rsidP="00F34D76">
      <w:pPr>
        <w:spacing w:after="0" w:line="240" w:lineRule="auto"/>
        <w:ind w:firstLine="708"/>
        <w:rPr>
          <w:rFonts w:ascii="Times New Roman" w:eastAsia="Times New Roman" w:hAnsi="Times New Roman" w:cs="Times New Roman"/>
          <w:sz w:val="28"/>
          <w:szCs w:val="28"/>
          <w:lang w:eastAsia="ru-RU"/>
        </w:rPr>
      </w:pPr>
    </w:p>
    <w:p w:rsidR="0035651C" w:rsidRDefault="0035651C" w:rsidP="00F34D76">
      <w:pPr>
        <w:spacing w:after="0" w:line="240" w:lineRule="auto"/>
        <w:ind w:firstLine="708"/>
        <w:rPr>
          <w:rFonts w:ascii="Times New Roman" w:eastAsia="Times New Roman" w:hAnsi="Times New Roman" w:cs="Times New Roman"/>
          <w:sz w:val="28"/>
          <w:szCs w:val="28"/>
          <w:lang w:eastAsia="ru-RU"/>
        </w:rPr>
      </w:pPr>
    </w:p>
    <w:p w:rsidR="0035651C" w:rsidRPr="00F34D76" w:rsidRDefault="0035651C" w:rsidP="00F34D76">
      <w:pPr>
        <w:spacing w:after="0" w:line="240" w:lineRule="auto"/>
        <w:ind w:firstLine="708"/>
        <w:rPr>
          <w:rFonts w:ascii="Times New Roman" w:eastAsia="Times New Roman" w:hAnsi="Times New Roman" w:cs="Times New Roman"/>
          <w:sz w:val="28"/>
          <w:szCs w:val="28"/>
          <w:lang w:eastAsia="ru-RU"/>
        </w:rPr>
      </w:pPr>
    </w:p>
    <w:p w:rsidR="00F161A5" w:rsidRPr="00F161A5" w:rsidRDefault="00F161A5" w:rsidP="00F161A5">
      <w:pPr>
        <w:spacing w:after="0" w:line="240" w:lineRule="auto"/>
        <w:rPr>
          <w:rFonts w:ascii="Times New Roman" w:eastAsia="Times New Roman" w:hAnsi="Times New Roman" w:cs="Times New Roman"/>
          <w:sz w:val="18"/>
          <w:szCs w:val="18"/>
          <w:lang w:eastAsia="ru-RU"/>
        </w:rPr>
      </w:pPr>
    </w:p>
    <w:p w:rsidR="00F161A5" w:rsidRPr="00F161A5" w:rsidRDefault="00F161A5" w:rsidP="00F161A5">
      <w:pPr>
        <w:spacing w:after="0" w:line="240" w:lineRule="auto"/>
        <w:rPr>
          <w:rFonts w:ascii="Times New Roman" w:eastAsia="Times New Roman" w:hAnsi="Times New Roman" w:cs="Times New Roman"/>
          <w:sz w:val="18"/>
          <w:szCs w:val="18"/>
          <w:lang w:eastAsia="ru-RU"/>
        </w:rPr>
      </w:pPr>
    </w:p>
    <w:p w:rsidR="00F161A5" w:rsidRPr="00F161A5" w:rsidRDefault="00F161A5" w:rsidP="00F161A5">
      <w:pPr>
        <w:spacing w:after="0" w:line="240" w:lineRule="auto"/>
        <w:rPr>
          <w:rFonts w:ascii="Times New Roman" w:eastAsia="Times New Roman" w:hAnsi="Times New Roman" w:cs="Times New Roman"/>
          <w:sz w:val="18"/>
          <w:szCs w:val="18"/>
          <w:lang w:eastAsia="ru-RU"/>
        </w:rPr>
      </w:pPr>
    </w:p>
    <w:p w:rsidR="00F161A5" w:rsidRPr="00F161A5" w:rsidRDefault="00F161A5" w:rsidP="00F161A5">
      <w:pPr>
        <w:spacing w:after="0" w:line="240" w:lineRule="auto"/>
        <w:ind w:firstLine="142"/>
        <w:jc w:val="both"/>
        <w:rPr>
          <w:rFonts w:ascii="Times New Roman" w:eastAsia="Times New Roman" w:hAnsi="Times New Roman" w:cs="Times New Roman"/>
          <w:b/>
          <w:sz w:val="28"/>
          <w:szCs w:val="28"/>
          <w:lang w:eastAsia="ru-RU"/>
        </w:rPr>
      </w:pPr>
      <w:r w:rsidRPr="00F161A5">
        <w:rPr>
          <w:rFonts w:ascii="Times New Roman" w:eastAsia="Times New Roman" w:hAnsi="Times New Roman" w:cs="Times New Roman"/>
          <w:b/>
          <w:sz w:val="28"/>
          <w:szCs w:val="28"/>
          <w:lang w:eastAsia="ru-RU"/>
        </w:rPr>
        <w:t xml:space="preserve">Издатель, редакция и распространитель: администрация Умыганского сельского поселения. </w:t>
      </w:r>
    </w:p>
    <w:p w:rsidR="00F161A5" w:rsidRPr="00F161A5" w:rsidRDefault="00F161A5" w:rsidP="00F161A5">
      <w:pPr>
        <w:spacing w:after="0" w:line="240" w:lineRule="auto"/>
        <w:ind w:firstLine="142"/>
        <w:jc w:val="both"/>
        <w:rPr>
          <w:rFonts w:ascii="Times New Roman" w:eastAsia="Times New Roman" w:hAnsi="Times New Roman" w:cs="Times New Roman"/>
          <w:b/>
          <w:sz w:val="28"/>
          <w:szCs w:val="28"/>
          <w:lang w:eastAsia="ru-RU"/>
        </w:rPr>
      </w:pPr>
      <w:r w:rsidRPr="00F161A5">
        <w:rPr>
          <w:rFonts w:ascii="Times New Roman" w:eastAsia="Times New Roman" w:hAnsi="Times New Roman" w:cs="Times New Roman"/>
          <w:b/>
          <w:sz w:val="28"/>
          <w:szCs w:val="28"/>
          <w:lang w:eastAsia="ru-RU"/>
        </w:rPr>
        <w:lastRenderedPageBreak/>
        <w:t xml:space="preserve">Адрес: Иркутская область, Тулунский район, </w:t>
      </w:r>
      <w:r w:rsidR="002361CE" w:rsidRPr="00F161A5">
        <w:rPr>
          <w:rFonts w:ascii="Times New Roman" w:eastAsia="Times New Roman" w:hAnsi="Times New Roman" w:cs="Times New Roman"/>
          <w:b/>
          <w:sz w:val="28"/>
          <w:szCs w:val="28"/>
          <w:lang w:eastAsia="ru-RU"/>
        </w:rPr>
        <w:t>с. Умыган</w:t>
      </w:r>
      <w:r w:rsidRPr="00F161A5">
        <w:rPr>
          <w:rFonts w:ascii="Times New Roman" w:eastAsia="Times New Roman" w:hAnsi="Times New Roman" w:cs="Times New Roman"/>
          <w:b/>
          <w:sz w:val="28"/>
          <w:szCs w:val="28"/>
          <w:lang w:eastAsia="ru-RU"/>
        </w:rPr>
        <w:t xml:space="preserve">, </w:t>
      </w:r>
    </w:p>
    <w:p w:rsidR="00F161A5" w:rsidRPr="00F161A5" w:rsidRDefault="00F161A5" w:rsidP="00F161A5">
      <w:pPr>
        <w:spacing w:after="0" w:line="240" w:lineRule="auto"/>
        <w:ind w:firstLine="142"/>
        <w:jc w:val="both"/>
        <w:rPr>
          <w:rFonts w:ascii="Times New Roman" w:eastAsia="Times New Roman" w:hAnsi="Times New Roman" w:cs="Times New Roman"/>
          <w:b/>
          <w:sz w:val="28"/>
          <w:szCs w:val="28"/>
          <w:lang w:eastAsia="ru-RU"/>
        </w:rPr>
      </w:pPr>
      <w:r w:rsidRPr="00F161A5">
        <w:rPr>
          <w:rFonts w:ascii="Times New Roman" w:eastAsia="Times New Roman" w:hAnsi="Times New Roman" w:cs="Times New Roman"/>
          <w:b/>
          <w:sz w:val="28"/>
          <w:szCs w:val="28"/>
          <w:lang w:eastAsia="ru-RU"/>
        </w:rPr>
        <w:t>ул.</w:t>
      </w:r>
      <w:r w:rsidR="002361CE">
        <w:rPr>
          <w:rFonts w:ascii="Times New Roman" w:eastAsia="Times New Roman" w:hAnsi="Times New Roman" w:cs="Times New Roman"/>
          <w:b/>
          <w:sz w:val="28"/>
          <w:szCs w:val="28"/>
          <w:lang w:eastAsia="ru-RU"/>
        </w:rPr>
        <w:t xml:space="preserve"> </w:t>
      </w:r>
      <w:r w:rsidR="002361CE" w:rsidRPr="00F161A5">
        <w:rPr>
          <w:rFonts w:ascii="Times New Roman" w:eastAsia="Times New Roman" w:hAnsi="Times New Roman" w:cs="Times New Roman"/>
          <w:b/>
          <w:sz w:val="28"/>
          <w:szCs w:val="28"/>
          <w:lang w:eastAsia="ru-RU"/>
        </w:rPr>
        <w:t>Ив. Каторжного</w:t>
      </w:r>
      <w:r w:rsidRPr="00F161A5">
        <w:rPr>
          <w:rFonts w:ascii="Times New Roman" w:eastAsia="Times New Roman" w:hAnsi="Times New Roman" w:cs="Times New Roman"/>
          <w:b/>
          <w:sz w:val="28"/>
          <w:szCs w:val="28"/>
          <w:lang w:eastAsia="ru-RU"/>
        </w:rPr>
        <w:t xml:space="preserve"> - 74. </w:t>
      </w:r>
    </w:p>
    <w:p w:rsidR="00F161A5" w:rsidRPr="00F161A5" w:rsidRDefault="00F161A5" w:rsidP="00F161A5">
      <w:pPr>
        <w:spacing w:after="0" w:line="240" w:lineRule="auto"/>
        <w:ind w:firstLine="142"/>
        <w:rPr>
          <w:rFonts w:ascii="Times New Roman" w:eastAsia="Times New Roman" w:hAnsi="Times New Roman" w:cs="Times New Roman"/>
          <w:b/>
          <w:sz w:val="28"/>
          <w:szCs w:val="28"/>
          <w:lang w:eastAsia="ru-RU"/>
        </w:rPr>
      </w:pPr>
      <w:r w:rsidRPr="00F161A5">
        <w:rPr>
          <w:rFonts w:ascii="Times New Roman" w:eastAsia="Times New Roman" w:hAnsi="Times New Roman" w:cs="Times New Roman"/>
          <w:b/>
          <w:i/>
          <w:sz w:val="28"/>
          <w:szCs w:val="28"/>
          <w:lang w:eastAsia="ru-RU"/>
        </w:rPr>
        <w:t>Главный редактор: Глава администрации</w:t>
      </w:r>
      <w:r w:rsidRPr="00F161A5">
        <w:rPr>
          <w:rFonts w:ascii="Times New Roman" w:eastAsia="Times New Roman" w:hAnsi="Times New Roman" w:cs="Times New Roman"/>
          <w:b/>
          <w:sz w:val="28"/>
          <w:szCs w:val="28"/>
          <w:lang w:eastAsia="ru-RU"/>
        </w:rPr>
        <w:t xml:space="preserve"> – Тупицын Н.А. </w:t>
      </w:r>
    </w:p>
    <w:p w:rsidR="00F161A5" w:rsidRPr="00F161A5" w:rsidRDefault="00F161A5" w:rsidP="00F161A5">
      <w:pPr>
        <w:spacing w:after="0" w:line="240" w:lineRule="auto"/>
        <w:ind w:firstLine="142"/>
        <w:rPr>
          <w:rFonts w:ascii="Times New Roman" w:eastAsia="Times New Roman" w:hAnsi="Times New Roman" w:cs="Times New Roman"/>
          <w:b/>
          <w:sz w:val="28"/>
          <w:szCs w:val="28"/>
          <w:lang w:eastAsia="ru-RU"/>
        </w:rPr>
      </w:pPr>
      <w:r w:rsidRPr="00F161A5">
        <w:rPr>
          <w:rFonts w:ascii="Times New Roman" w:eastAsia="Times New Roman" w:hAnsi="Times New Roman" w:cs="Times New Roman"/>
          <w:b/>
          <w:i/>
          <w:sz w:val="28"/>
          <w:szCs w:val="28"/>
          <w:lang w:eastAsia="ru-RU"/>
        </w:rPr>
        <w:t>Ответственный за выпуск</w:t>
      </w:r>
      <w:r w:rsidRPr="00F161A5">
        <w:rPr>
          <w:rFonts w:ascii="Times New Roman" w:eastAsia="Times New Roman" w:hAnsi="Times New Roman" w:cs="Times New Roman"/>
          <w:b/>
          <w:sz w:val="28"/>
          <w:szCs w:val="28"/>
          <w:lang w:eastAsia="ru-RU"/>
        </w:rPr>
        <w:t xml:space="preserve">: Гордиенко А.А. </w:t>
      </w:r>
    </w:p>
    <w:p w:rsidR="00F161A5" w:rsidRPr="00F161A5" w:rsidRDefault="00F161A5" w:rsidP="00F161A5">
      <w:pPr>
        <w:spacing w:after="0" w:line="240" w:lineRule="auto"/>
        <w:ind w:firstLine="142"/>
        <w:rPr>
          <w:rFonts w:ascii="Times New Roman" w:eastAsia="Times New Roman" w:hAnsi="Times New Roman" w:cs="Times New Roman"/>
          <w:sz w:val="24"/>
          <w:szCs w:val="24"/>
          <w:lang w:eastAsia="ru-RU"/>
        </w:rPr>
      </w:pPr>
      <w:r w:rsidRPr="00F161A5">
        <w:rPr>
          <w:rFonts w:ascii="Times New Roman" w:eastAsia="Times New Roman" w:hAnsi="Times New Roman" w:cs="Times New Roman"/>
          <w:b/>
          <w:i/>
          <w:sz w:val="28"/>
          <w:szCs w:val="28"/>
          <w:lang w:eastAsia="ru-RU"/>
        </w:rPr>
        <w:t xml:space="preserve">Тираж </w:t>
      </w:r>
      <w:r w:rsidRPr="00F161A5">
        <w:rPr>
          <w:rFonts w:ascii="Times New Roman" w:eastAsia="Times New Roman" w:hAnsi="Times New Roman" w:cs="Times New Roman"/>
          <w:b/>
          <w:sz w:val="28"/>
          <w:szCs w:val="28"/>
          <w:lang w:eastAsia="ru-RU"/>
        </w:rPr>
        <w:t>10 экземпляров. Распространяется бесплатно.</w:t>
      </w:r>
    </w:p>
    <w:p w:rsidR="00F161A5" w:rsidRPr="00F161A5" w:rsidRDefault="00F161A5" w:rsidP="00F161A5">
      <w:pPr>
        <w:spacing w:after="0" w:line="240" w:lineRule="auto"/>
        <w:rPr>
          <w:rFonts w:ascii="Times New Roman" w:eastAsia="Times New Roman" w:hAnsi="Times New Roman" w:cs="Times New Roman"/>
          <w:sz w:val="24"/>
          <w:szCs w:val="24"/>
          <w:lang w:eastAsia="ru-RU"/>
        </w:rPr>
      </w:pPr>
    </w:p>
    <w:p w:rsidR="00F161A5" w:rsidRPr="00F161A5" w:rsidRDefault="00F161A5" w:rsidP="00F161A5">
      <w:pPr>
        <w:spacing w:after="0" w:line="240" w:lineRule="auto"/>
        <w:rPr>
          <w:rFonts w:ascii="Times New Roman" w:eastAsia="Times New Roman" w:hAnsi="Times New Roman" w:cs="Times New Roman"/>
          <w:sz w:val="24"/>
          <w:szCs w:val="24"/>
          <w:lang w:eastAsia="ru-RU"/>
        </w:rPr>
      </w:pPr>
    </w:p>
    <w:p w:rsidR="00F161A5" w:rsidRPr="00F161A5" w:rsidRDefault="00F161A5" w:rsidP="00F161A5">
      <w:pPr>
        <w:spacing w:after="0" w:line="240" w:lineRule="auto"/>
        <w:rPr>
          <w:rFonts w:ascii="Times New Roman" w:eastAsia="Times New Roman" w:hAnsi="Times New Roman" w:cs="Times New Roman"/>
          <w:sz w:val="24"/>
          <w:szCs w:val="24"/>
          <w:lang w:eastAsia="ru-RU"/>
        </w:rPr>
      </w:pPr>
    </w:p>
    <w:p w:rsidR="00F161A5" w:rsidRPr="00F161A5" w:rsidRDefault="00F161A5" w:rsidP="00F161A5">
      <w:pPr>
        <w:spacing w:after="0" w:line="240" w:lineRule="auto"/>
        <w:rPr>
          <w:rFonts w:ascii="Times New Roman" w:eastAsia="Times New Roman" w:hAnsi="Times New Roman" w:cs="Times New Roman"/>
          <w:sz w:val="24"/>
          <w:szCs w:val="24"/>
          <w:lang w:eastAsia="ru-RU"/>
        </w:rPr>
      </w:pPr>
    </w:p>
    <w:p w:rsidR="00F161A5" w:rsidRPr="00F161A5" w:rsidRDefault="00F161A5" w:rsidP="00F161A5">
      <w:pPr>
        <w:spacing w:after="0" w:line="240" w:lineRule="auto"/>
        <w:rPr>
          <w:rFonts w:ascii="Times New Roman" w:eastAsia="Times New Roman" w:hAnsi="Times New Roman" w:cs="Times New Roman"/>
          <w:sz w:val="24"/>
          <w:szCs w:val="24"/>
          <w:lang w:eastAsia="ru-RU"/>
        </w:rPr>
      </w:pPr>
    </w:p>
    <w:p w:rsidR="00F161A5" w:rsidRPr="00F161A5" w:rsidRDefault="00F161A5" w:rsidP="00F161A5">
      <w:pPr>
        <w:spacing w:after="0" w:line="240" w:lineRule="auto"/>
        <w:rPr>
          <w:rFonts w:ascii="Times New Roman" w:eastAsia="Times New Roman" w:hAnsi="Times New Roman" w:cs="Times New Roman"/>
          <w:sz w:val="24"/>
          <w:szCs w:val="24"/>
          <w:lang w:eastAsia="ru-RU"/>
        </w:rPr>
      </w:pPr>
    </w:p>
    <w:p w:rsidR="00AC7543" w:rsidRDefault="00AC7543"/>
    <w:sectPr w:rsidR="00AC7543" w:rsidSect="00F161A5">
      <w:headerReference w:type="even" r:id="rId10"/>
      <w:footerReference w:type="default" r:id="rId11"/>
      <w:pgSz w:w="11909" w:h="16834"/>
      <w:pgMar w:top="992" w:right="930" w:bottom="709"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86A" w:rsidRDefault="0064586A">
      <w:pPr>
        <w:spacing w:after="0" w:line="240" w:lineRule="auto"/>
      </w:pPr>
      <w:r>
        <w:separator/>
      </w:r>
    </w:p>
  </w:endnote>
  <w:endnote w:type="continuationSeparator" w:id="0">
    <w:p w:rsidR="0064586A" w:rsidRDefault="0064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CE" w:rsidRDefault="002361CE">
    <w:pPr>
      <w:pStyle w:val="a7"/>
      <w:jc w:val="center"/>
    </w:pPr>
    <w:r>
      <w:fldChar w:fldCharType="begin"/>
    </w:r>
    <w:r>
      <w:instrText>PAGE   \* MERGEFORMAT</w:instrText>
    </w:r>
    <w:r>
      <w:fldChar w:fldCharType="separate"/>
    </w:r>
    <w:r w:rsidR="001D4B00">
      <w:rPr>
        <w:noProof/>
      </w:rPr>
      <w:t>21</w:t>
    </w:r>
    <w:r>
      <w:fldChar w:fldCharType="end"/>
    </w:r>
  </w:p>
  <w:p w:rsidR="002361CE" w:rsidRDefault="002361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86A" w:rsidRDefault="0064586A">
      <w:pPr>
        <w:spacing w:after="0" w:line="240" w:lineRule="auto"/>
      </w:pPr>
      <w:r>
        <w:separator/>
      </w:r>
    </w:p>
  </w:footnote>
  <w:footnote w:type="continuationSeparator" w:id="0">
    <w:p w:rsidR="0064586A" w:rsidRDefault="0064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1CE" w:rsidRDefault="002361CE" w:rsidP="00F161A5">
    <w:pPr>
      <w:pStyle w:val="a5"/>
      <w:framePr w:wrap="around" w:vAnchor="text" w:hAnchor="margin" w:xAlign="right" w:y="1"/>
      <w:rPr>
        <w:rStyle w:val="a4"/>
        <w:rFonts w:eastAsia="Arial Unicode MS"/>
      </w:rPr>
    </w:pPr>
    <w:r>
      <w:rPr>
        <w:rStyle w:val="a4"/>
        <w:rFonts w:eastAsia="Arial Unicode MS"/>
      </w:rPr>
      <w:fldChar w:fldCharType="begin"/>
    </w:r>
    <w:r>
      <w:rPr>
        <w:rStyle w:val="a4"/>
        <w:rFonts w:eastAsia="Arial Unicode MS"/>
      </w:rPr>
      <w:instrText xml:space="preserve">PAGE  </w:instrText>
    </w:r>
    <w:r>
      <w:rPr>
        <w:rStyle w:val="a4"/>
        <w:rFonts w:eastAsia="Arial Unicode MS"/>
      </w:rPr>
      <w:fldChar w:fldCharType="end"/>
    </w:r>
  </w:p>
  <w:p w:rsidR="002361CE" w:rsidRDefault="002361CE" w:rsidP="00F161A5">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15:restartNumberingAfterBreak="0">
    <w:nsid w:val="03410C8F"/>
    <w:multiLevelType w:val="hybridMultilevel"/>
    <w:tmpl w:val="5D46A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0F956C61"/>
    <w:multiLevelType w:val="multilevel"/>
    <w:tmpl w:val="489883A0"/>
    <w:lvl w:ilvl="0">
      <w:start w:val="1"/>
      <w:numFmt w:val="decimal"/>
      <w:lvlText w:val="%1."/>
      <w:lvlJc w:val="left"/>
      <w:pPr>
        <w:ind w:left="1215" w:hanging="1215"/>
      </w:pPr>
      <w:rPr>
        <w:rFonts w:hint="default"/>
      </w:rPr>
    </w:lvl>
    <w:lvl w:ilvl="1">
      <w:start w:val="1"/>
      <w:numFmt w:val="decimal"/>
      <w:lvlText w:val="%1.%2."/>
      <w:lvlJc w:val="left"/>
      <w:pPr>
        <w:ind w:left="2409" w:hanging="1215"/>
      </w:pPr>
      <w:rPr>
        <w:rFonts w:hint="default"/>
      </w:rPr>
    </w:lvl>
    <w:lvl w:ilvl="2">
      <w:start w:val="1"/>
      <w:numFmt w:val="decimal"/>
      <w:lvlText w:val="%1.%2.%3."/>
      <w:lvlJc w:val="left"/>
      <w:pPr>
        <w:ind w:left="3603" w:hanging="1215"/>
      </w:pPr>
      <w:rPr>
        <w:rFonts w:hint="default"/>
      </w:rPr>
    </w:lvl>
    <w:lvl w:ilvl="3">
      <w:start w:val="1"/>
      <w:numFmt w:val="decimal"/>
      <w:lvlText w:val="%1.%2.%3.%4."/>
      <w:lvlJc w:val="left"/>
      <w:pPr>
        <w:ind w:left="4797" w:hanging="1215"/>
      </w:pPr>
      <w:rPr>
        <w:rFonts w:hint="default"/>
      </w:rPr>
    </w:lvl>
    <w:lvl w:ilvl="4">
      <w:start w:val="1"/>
      <w:numFmt w:val="decimal"/>
      <w:lvlText w:val="%1.%2.%3.%4.%5."/>
      <w:lvlJc w:val="left"/>
      <w:pPr>
        <w:ind w:left="5991" w:hanging="1215"/>
      </w:pPr>
      <w:rPr>
        <w:rFonts w:hint="default"/>
      </w:rPr>
    </w:lvl>
    <w:lvl w:ilvl="5">
      <w:start w:val="1"/>
      <w:numFmt w:val="decimal"/>
      <w:lvlText w:val="%1.%2.%3.%4.%5.%6."/>
      <w:lvlJc w:val="left"/>
      <w:pPr>
        <w:ind w:left="7410" w:hanging="1440"/>
      </w:pPr>
      <w:rPr>
        <w:rFonts w:hint="default"/>
      </w:rPr>
    </w:lvl>
    <w:lvl w:ilvl="6">
      <w:start w:val="1"/>
      <w:numFmt w:val="decimal"/>
      <w:lvlText w:val="%1.%2.%3.%4.%5.%6.%7."/>
      <w:lvlJc w:val="left"/>
      <w:pPr>
        <w:ind w:left="8964" w:hanging="1800"/>
      </w:pPr>
      <w:rPr>
        <w:rFonts w:hint="default"/>
      </w:rPr>
    </w:lvl>
    <w:lvl w:ilvl="7">
      <w:start w:val="1"/>
      <w:numFmt w:val="decimal"/>
      <w:lvlText w:val="%1.%2.%3.%4.%5.%6.%7.%8."/>
      <w:lvlJc w:val="left"/>
      <w:pPr>
        <w:ind w:left="10158" w:hanging="1800"/>
      </w:pPr>
      <w:rPr>
        <w:rFonts w:hint="default"/>
      </w:rPr>
    </w:lvl>
    <w:lvl w:ilvl="8">
      <w:start w:val="1"/>
      <w:numFmt w:val="decimal"/>
      <w:lvlText w:val="%1.%2.%3.%4.%5.%6.%7.%8.%9."/>
      <w:lvlJc w:val="left"/>
      <w:pPr>
        <w:ind w:left="11712" w:hanging="2160"/>
      </w:pPr>
      <w:rPr>
        <w:rFonts w:hint="default"/>
      </w:rPr>
    </w:lvl>
  </w:abstractNum>
  <w:abstractNum w:abstractNumId="8" w15:restartNumberingAfterBreak="0">
    <w:nsid w:val="11ED5528"/>
    <w:multiLevelType w:val="hybridMultilevel"/>
    <w:tmpl w:val="78CA4DA4"/>
    <w:lvl w:ilvl="0" w:tplc="9E407896">
      <w:start w:val="6"/>
      <w:numFmt w:val="decimal"/>
      <w:lvlText w:val="%1."/>
      <w:lvlJc w:val="left"/>
      <w:pPr>
        <w:ind w:left="927"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5F63DF0"/>
    <w:multiLevelType w:val="hybridMultilevel"/>
    <w:tmpl w:val="6298D720"/>
    <w:lvl w:ilvl="0" w:tplc="2FFE8FC0">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A0D2070"/>
    <w:multiLevelType w:val="hybridMultilevel"/>
    <w:tmpl w:val="1AE66BA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3" w15:restartNumberingAfterBreak="0">
    <w:nsid w:val="238B37E5"/>
    <w:multiLevelType w:val="multilevel"/>
    <w:tmpl w:val="3352326A"/>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sz w:val="24"/>
      </w:rPr>
    </w:lvl>
    <w:lvl w:ilvl="2">
      <w:start w:val="1"/>
      <w:numFmt w:val="decimal"/>
      <w:isLgl/>
      <w:lvlText w:val="%1.%2.%3."/>
      <w:lvlJc w:val="left"/>
      <w:pPr>
        <w:ind w:left="228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600" w:hanging="108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4680" w:hanging="1440"/>
      </w:pPr>
      <w:rPr>
        <w:rFonts w:hint="default"/>
        <w:sz w:val="24"/>
      </w:rPr>
    </w:lvl>
  </w:abstractNum>
  <w:abstractNum w:abstractNumId="14" w15:restartNumberingAfterBreak="0">
    <w:nsid w:val="28381B08"/>
    <w:multiLevelType w:val="hybridMultilevel"/>
    <w:tmpl w:val="8E98FCE4"/>
    <w:lvl w:ilvl="0" w:tplc="A9B61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5F09B9"/>
    <w:multiLevelType w:val="hybridMultilevel"/>
    <w:tmpl w:val="3A041A0C"/>
    <w:lvl w:ilvl="0" w:tplc="B64C181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53937328"/>
    <w:multiLevelType w:val="hybridMultilevel"/>
    <w:tmpl w:val="57327B2C"/>
    <w:lvl w:ilvl="0" w:tplc="F278A4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15:restartNumberingAfterBreak="0">
    <w:nsid w:val="5A5A70B1"/>
    <w:multiLevelType w:val="hybridMultilevel"/>
    <w:tmpl w:val="22B60518"/>
    <w:lvl w:ilvl="0" w:tplc="E23A75F0">
      <w:start w:val="1"/>
      <w:numFmt w:val="decimal"/>
      <w:lvlText w:val="%1."/>
      <w:lvlJc w:val="left"/>
      <w:pPr>
        <w:tabs>
          <w:tab w:val="num" w:pos="870"/>
        </w:tabs>
        <w:ind w:left="870" w:hanging="510"/>
      </w:pPr>
      <w:rPr>
        <w:rFonts w:hint="default"/>
      </w:rPr>
    </w:lvl>
    <w:lvl w:ilvl="1" w:tplc="D6A29694">
      <w:numFmt w:val="none"/>
      <w:lvlText w:val=""/>
      <w:lvlJc w:val="left"/>
      <w:pPr>
        <w:tabs>
          <w:tab w:val="num" w:pos="360"/>
        </w:tabs>
      </w:pPr>
    </w:lvl>
    <w:lvl w:ilvl="2" w:tplc="42AC1072">
      <w:numFmt w:val="none"/>
      <w:lvlText w:val=""/>
      <w:lvlJc w:val="left"/>
      <w:pPr>
        <w:tabs>
          <w:tab w:val="num" w:pos="360"/>
        </w:tabs>
      </w:pPr>
    </w:lvl>
    <w:lvl w:ilvl="3" w:tplc="52FE328A">
      <w:numFmt w:val="none"/>
      <w:lvlText w:val=""/>
      <w:lvlJc w:val="left"/>
      <w:pPr>
        <w:tabs>
          <w:tab w:val="num" w:pos="360"/>
        </w:tabs>
      </w:pPr>
    </w:lvl>
    <w:lvl w:ilvl="4" w:tplc="4BBA6DC2">
      <w:numFmt w:val="none"/>
      <w:lvlText w:val=""/>
      <w:lvlJc w:val="left"/>
      <w:pPr>
        <w:tabs>
          <w:tab w:val="num" w:pos="360"/>
        </w:tabs>
      </w:pPr>
    </w:lvl>
    <w:lvl w:ilvl="5" w:tplc="1A4C4862">
      <w:numFmt w:val="none"/>
      <w:lvlText w:val=""/>
      <w:lvlJc w:val="left"/>
      <w:pPr>
        <w:tabs>
          <w:tab w:val="num" w:pos="360"/>
        </w:tabs>
      </w:pPr>
    </w:lvl>
    <w:lvl w:ilvl="6" w:tplc="6F4889F6">
      <w:numFmt w:val="none"/>
      <w:lvlText w:val=""/>
      <w:lvlJc w:val="left"/>
      <w:pPr>
        <w:tabs>
          <w:tab w:val="num" w:pos="360"/>
        </w:tabs>
      </w:pPr>
    </w:lvl>
    <w:lvl w:ilvl="7" w:tplc="3496A77E">
      <w:numFmt w:val="none"/>
      <w:lvlText w:val=""/>
      <w:lvlJc w:val="left"/>
      <w:pPr>
        <w:tabs>
          <w:tab w:val="num" w:pos="360"/>
        </w:tabs>
      </w:pPr>
    </w:lvl>
    <w:lvl w:ilvl="8" w:tplc="21004182">
      <w:numFmt w:val="none"/>
      <w:lvlText w:val=""/>
      <w:lvlJc w:val="left"/>
      <w:pPr>
        <w:tabs>
          <w:tab w:val="num" w:pos="360"/>
        </w:tabs>
      </w:pPr>
    </w:lvl>
  </w:abstractNum>
  <w:abstractNum w:abstractNumId="20" w15:restartNumberingAfterBreak="0">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21" w15:restartNumberingAfterBreak="0">
    <w:nsid w:val="5E0249DC"/>
    <w:multiLevelType w:val="hybridMultilevel"/>
    <w:tmpl w:val="EB666F52"/>
    <w:lvl w:ilvl="0" w:tplc="6742F0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6580EFE"/>
    <w:multiLevelType w:val="hybridMultilevel"/>
    <w:tmpl w:val="AD8A0E3C"/>
    <w:lvl w:ilvl="0" w:tplc="B778F8DC">
      <w:start w:val="1"/>
      <w:numFmt w:val="decimal"/>
      <w:lvlText w:val="%1."/>
      <w:lvlJc w:val="left"/>
      <w:pPr>
        <w:ind w:left="2570" w:hanging="1152"/>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6"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7" w15:restartNumberingAfterBreak="0">
    <w:nsid w:val="66F8095C"/>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94D0374"/>
    <w:multiLevelType w:val="hybridMultilevel"/>
    <w:tmpl w:val="93C8EED0"/>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1EC43D5"/>
    <w:multiLevelType w:val="hybridMultilevel"/>
    <w:tmpl w:val="74E629BE"/>
    <w:lvl w:ilvl="0" w:tplc="04CEA5E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6FB5F9A"/>
    <w:multiLevelType w:val="hybridMultilevel"/>
    <w:tmpl w:val="2C44A83C"/>
    <w:lvl w:ilvl="0" w:tplc="60D2BBB2">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7CB7562"/>
    <w:multiLevelType w:val="singleLevel"/>
    <w:tmpl w:val="21AC03B0"/>
    <w:lvl w:ilvl="0">
      <w:start w:val="8"/>
      <w:numFmt w:val="bullet"/>
      <w:lvlText w:val="-"/>
      <w:lvlJc w:val="left"/>
      <w:pPr>
        <w:tabs>
          <w:tab w:val="num" w:pos="360"/>
        </w:tabs>
        <w:ind w:left="360" w:hanging="360"/>
      </w:pPr>
    </w:lvl>
  </w:abstractNum>
  <w:abstractNum w:abstractNumId="33"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15:restartNumberingAfterBreak="0">
    <w:nsid w:val="7BDA38E2"/>
    <w:multiLevelType w:val="multilevel"/>
    <w:tmpl w:val="C56403E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6"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7" w15:restartNumberingAfterBreak="0">
    <w:nsid w:val="7F941D5A"/>
    <w:multiLevelType w:val="hybridMultilevel"/>
    <w:tmpl w:val="222C48B8"/>
    <w:lvl w:ilvl="0" w:tplc="09EAAE24">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8" w15:restartNumberingAfterBreak="0">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0"/>
  </w:num>
  <w:num w:numId="2">
    <w:abstractNumId w:val="21"/>
  </w:num>
  <w:num w:numId="3">
    <w:abstractNumId w:val="19"/>
  </w:num>
  <w:num w:numId="4">
    <w:abstractNumId w:val="34"/>
  </w:num>
  <w:num w:numId="5">
    <w:abstractNumId w:val="25"/>
  </w:num>
  <w:num w:numId="6">
    <w:abstractNumId w:val="38"/>
  </w:num>
  <w:num w:numId="7">
    <w:abstractNumId w:val="1"/>
  </w:num>
  <w:num w:numId="8">
    <w:abstractNumId w:val="6"/>
  </w:num>
  <w:num w:numId="9">
    <w:abstractNumId w:val="31"/>
  </w:num>
  <w:num w:numId="10">
    <w:abstractNumId w:val="27"/>
  </w:num>
  <w:num w:numId="11">
    <w:abstractNumId w:val="15"/>
  </w:num>
  <w:num w:numId="12">
    <w:abstractNumId w:val="32"/>
  </w:num>
  <w:num w:numId="13">
    <w:abstractNumId w:val="14"/>
  </w:num>
  <w:num w:numId="14">
    <w:abstractNumId w:val="28"/>
  </w:num>
  <w:num w:numId="15">
    <w:abstractNumId w:val="13"/>
  </w:num>
  <w:num w:numId="16">
    <w:abstractNumId w:val="37"/>
  </w:num>
  <w:num w:numId="17">
    <w:abstractNumId w:val="7"/>
  </w:num>
  <w:num w:numId="18">
    <w:abstractNumId w:val="17"/>
  </w:num>
  <w:num w:numId="19">
    <w:abstractNumId w:val="9"/>
  </w:num>
  <w:num w:numId="20">
    <w:abstractNumId w:val="0"/>
  </w:num>
  <w:num w:numId="21">
    <w:abstractNumId w:val="2"/>
  </w:num>
  <w:num w:numId="22">
    <w:abstractNumId w:val="3"/>
  </w:num>
  <w:num w:numId="23">
    <w:abstractNumId w:val="4"/>
  </w:num>
  <w:num w:numId="24">
    <w:abstractNumId w:val="11"/>
  </w:num>
  <w:num w:numId="25">
    <w:abstractNumId w:val="16"/>
  </w:num>
  <w:num w:numId="26">
    <w:abstractNumId w:val="35"/>
  </w:num>
  <w:num w:numId="27">
    <w:abstractNumId w:val="24"/>
  </w:num>
  <w:num w:numId="28">
    <w:abstractNumId w:val="29"/>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3"/>
  </w:num>
  <w:num w:numId="32">
    <w:abstractNumId w:val="12"/>
  </w:num>
  <w:num w:numId="33">
    <w:abstractNumId w:val="36"/>
  </w:num>
  <w:num w:numId="34">
    <w:abstractNumId w:val="23"/>
  </w:num>
  <w:num w:numId="35">
    <w:abstractNumId w:val="26"/>
  </w:num>
  <w:num w:numId="36">
    <w:abstractNumId w:val="18"/>
  </w:num>
  <w:num w:numId="37">
    <w:abstractNumId w:val="8"/>
  </w:num>
  <w:num w:numId="38">
    <w:abstractNumId w:val="10"/>
  </w:num>
  <w:num w:numId="39">
    <w:abstractNumId w:val="3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F57"/>
    <w:rsid w:val="001D4B00"/>
    <w:rsid w:val="002361CE"/>
    <w:rsid w:val="0035651C"/>
    <w:rsid w:val="005964EF"/>
    <w:rsid w:val="00602FA6"/>
    <w:rsid w:val="00616851"/>
    <w:rsid w:val="0064586A"/>
    <w:rsid w:val="006F6F57"/>
    <w:rsid w:val="007F227E"/>
    <w:rsid w:val="00AC7543"/>
    <w:rsid w:val="00B31F97"/>
    <w:rsid w:val="00CA546C"/>
    <w:rsid w:val="00CE03C8"/>
    <w:rsid w:val="00EE3372"/>
    <w:rsid w:val="00F161A5"/>
    <w:rsid w:val="00F34D76"/>
    <w:rsid w:val="00FC2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9C11F-D598-4B84-A849-345A8FC8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161A5"/>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0"/>
    <w:uiPriority w:val="9"/>
    <w:unhideWhenUsed/>
    <w:qFormat/>
    <w:rsid w:val="00F161A5"/>
    <w:pPr>
      <w:keepNext/>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aliases w:val="Заголовок 3 Знак1,Заголовок 3 Знак Знак, Знак Знак Знак"/>
    <w:basedOn w:val="a"/>
    <w:next w:val="a0"/>
    <w:link w:val="30"/>
    <w:qFormat/>
    <w:rsid w:val="00F161A5"/>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paragraph" w:styleId="4">
    <w:name w:val="heading 4"/>
    <w:basedOn w:val="a"/>
    <w:next w:val="a"/>
    <w:link w:val="40"/>
    <w:uiPriority w:val="9"/>
    <w:qFormat/>
    <w:rsid w:val="00F161A5"/>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link w:val="50"/>
    <w:uiPriority w:val="9"/>
    <w:qFormat/>
    <w:rsid w:val="00F161A5"/>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qFormat/>
    <w:rsid w:val="00F161A5"/>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F161A5"/>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F161A5"/>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161A5"/>
    <w:rPr>
      <w:rFonts w:ascii="Cambria" w:eastAsia="Times New Roman" w:hAnsi="Cambria" w:cs="Times New Roman"/>
      <w:b/>
      <w:bCs/>
      <w:color w:val="365F91"/>
      <w:sz w:val="28"/>
      <w:szCs w:val="28"/>
    </w:rPr>
  </w:style>
  <w:style w:type="character" w:customStyle="1" w:styleId="20">
    <w:name w:val="Заголовок 2 Знак"/>
    <w:aliases w:val="Заголовок 2 Знак Знак Знак Знак Знак Знак1,Заголовок 2 Знак Знак Знак Знак Знак Знак Знак Знак Знак Знак1"/>
    <w:basedOn w:val="a1"/>
    <w:link w:val="2"/>
    <w:uiPriority w:val="9"/>
    <w:rsid w:val="00F161A5"/>
    <w:rPr>
      <w:rFonts w:ascii="Calibri Light" w:eastAsia="Times New Roman" w:hAnsi="Calibri Light" w:cs="Times New Roman"/>
      <w:b/>
      <w:bCs/>
      <w:i/>
      <w:iCs/>
      <w:sz w:val="28"/>
      <w:szCs w:val="28"/>
      <w:lang w:eastAsia="ru-RU"/>
    </w:rPr>
  </w:style>
  <w:style w:type="character" w:customStyle="1" w:styleId="30">
    <w:name w:val="Заголовок 3 Знак"/>
    <w:aliases w:val="Заголовок 3 Знак1 Знак,Заголовок 3 Знак Знак Знак, Знак Знак Знак Знак"/>
    <w:basedOn w:val="a1"/>
    <w:link w:val="3"/>
    <w:rsid w:val="00F161A5"/>
    <w:rPr>
      <w:rFonts w:ascii="Tahoma" w:eastAsia="Times New Roman" w:hAnsi="Tahoma" w:cs="Tahoma"/>
      <w:kern w:val="1"/>
      <w:sz w:val="29"/>
      <w:szCs w:val="29"/>
      <w:lang w:eastAsia="ar-SA"/>
    </w:rPr>
  </w:style>
  <w:style w:type="character" w:customStyle="1" w:styleId="40">
    <w:name w:val="Заголовок 4 Знак"/>
    <w:basedOn w:val="a1"/>
    <w:link w:val="4"/>
    <w:uiPriority w:val="9"/>
    <w:rsid w:val="00F161A5"/>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
    <w:rsid w:val="00F161A5"/>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uiPriority w:val="9"/>
    <w:rsid w:val="00F161A5"/>
    <w:rPr>
      <w:rFonts w:ascii="Times New Roman" w:eastAsia="Times New Roman" w:hAnsi="Times New Roman" w:cs="Times New Roman"/>
      <w:b/>
      <w:bCs/>
      <w:lang w:eastAsia="ru-RU"/>
    </w:rPr>
  </w:style>
  <w:style w:type="character" w:customStyle="1" w:styleId="80">
    <w:name w:val="Заголовок 8 Знак"/>
    <w:basedOn w:val="a1"/>
    <w:link w:val="8"/>
    <w:rsid w:val="00F161A5"/>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F161A5"/>
    <w:rPr>
      <w:rFonts w:ascii="Arial" w:eastAsia="Times New Roman" w:hAnsi="Arial" w:cs="Arial"/>
      <w:lang w:eastAsia="ru-RU"/>
    </w:rPr>
  </w:style>
  <w:style w:type="numbering" w:customStyle="1" w:styleId="11">
    <w:name w:val="Нет списка1"/>
    <w:next w:val="a3"/>
    <w:uiPriority w:val="99"/>
    <w:semiHidden/>
    <w:unhideWhenUsed/>
    <w:rsid w:val="00F161A5"/>
  </w:style>
  <w:style w:type="character" w:styleId="a4">
    <w:name w:val="page number"/>
    <w:uiPriority w:val="99"/>
    <w:rsid w:val="00F161A5"/>
  </w:style>
  <w:style w:type="paragraph" w:styleId="a5">
    <w:name w:val="header"/>
    <w:basedOn w:val="a"/>
    <w:link w:val="a6"/>
    <w:uiPriority w:val="99"/>
    <w:rsid w:val="00F161A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Верхний колонтитул Знак"/>
    <w:basedOn w:val="a1"/>
    <w:link w:val="a5"/>
    <w:uiPriority w:val="99"/>
    <w:rsid w:val="00F161A5"/>
    <w:rPr>
      <w:rFonts w:ascii="Times New Roman" w:eastAsia="Times New Roman" w:hAnsi="Times New Roman" w:cs="Times New Roman"/>
      <w:sz w:val="24"/>
      <w:szCs w:val="24"/>
      <w:lang w:val="x-none" w:eastAsia="x-none"/>
    </w:rPr>
  </w:style>
  <w:style w:type="paragraph" w:styleId="a7">
    <w:name w:val="footer"/>
    <w:basedOn w:val="a"/>
    <w:link w:val="a8"/>
    <w:uiPriority w:val="99"/>
    <w:unhideWhenUsed/>
    <w:rsid w:val="00F161A5"/>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1"/>
    <w:link w:val="a7"/>
    <w:uiPriority w:val="99"/>
    <w:rsid w:val="00F161A5"/>
    <w:rPr>
      <w:rFonts w:ascii="Calibri" w:eastAsia="Times New Roman" w:hAnsi="Calibri" w:cs="Times New Roman"/>
      <w:lang w:eastAsia="ru-RU"/>
    </w:rPr>
  </w:style>
  <w:style w:type="paragraph" w:styleId="a9">
    <w:name w:val="Normal (Web)"/>
    <w:aliases w:val="Обычный (Web)1"/>
    <w:basedOn w:val="a"/>
    <w:rsid w:val="00F16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F161A5"/>
    <w:pPr>
      <w:autoSpaceDE w:val="0"/>
      <w:autoSpaceDN w:val="0"/>
      <w:adjustRightInd w:val="0"/>
      <w:spacing w:after="0" w:line="240" w:lineRule="auto"/>
    </w:pPr>
    <w:rPr>
      <w:rFonts w:ascii="Arial" w:eastAsia="Times New Roman" w:hAnsi="Arial" w:cs="Arial"/>
      <w:b/>
      <w:bCs/>
      <w:sz w:val="24"/>
      <w:szCs w:val="24"/>
    </w:rPr>
  </w:style>
  <w:style w:type="paragraph" w:customStyle="1" w:styleId="aa">
    <w:name w:val="Шапка (герб)"/>
    <w:basedOn w:val="a"/>
    <w:uiPriority w:val="99"/>
    <w:rsid w:val="00F161A5"/>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rmal">
    <w:name w:val="ConsPlusNormal"/>
    <w:link w:val="ConsPlusNormal0"/>
    <w:rsid w:val="00F161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161A5"/>
    <w:rPr>
      <w:rFonts w:ascii="Arial" w:eastAsia="Times New Roman" w:hAnsi="Arial" w:cs="Arial"/>
      <w:sz w:val="20"/>
      <w:szCs w:val="20"/>
      <w:lang w:eastAsia="ru-RU"/>
    </w:rPr>
  </w:style>
  <w:style w:type="paragraph" w:customStyle="1" w:styleId="ConsPlusNonformat">
    <w:name w:val="ConsPlusNonformat"/>
    <w:uiPriority w:val="99"/>
    <w:rsid w:val="00F16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aliases w:val="ПАРАГРАФ"/>
    <w:basedOn w:val="a"/>
    <w:link w:val="ac"/>
    <w:uiPriority w:val="34"/>
    <w:qFormat/>
    <w:rsid w:val="00F161A5"/>
    <w:pPr>
      <w:spacing w:after="200" w:line="276" w:lineRule="auto"/>
      <w:ind w:left="720"/>
      <w:contextualSpacing/>
    </w:pPr>
    <w:rPr>
      <w:rFonts w:ascii="Calibri" w:eastAsia="Calibri" w:hAnsi="Calibri" w:cs="Times New Roman"/>
    </w:rPr>
  </w:style>
  <w:style w:type="paragraph" w:customStyle="1" w:styleId="Oaieaaaa">
    <w:name w:val="Oaiea (aa?a)"/>
    <w:basedOn w:val="a"/>
    <w:rsid w:val="00F161A5"/>
    <w:pPr>
      <w:spacing w:after="0" w:line="240" w:lineRule="auto"/>
      <w:jc w:val="right"/>
    </w:pPr>
    <w:rPr>
      <w:rFonts w:ascii="Century Schoolbook" w:eastAsia="Times New Roman" w:hAnsi="Century Schoolbook" w:cs="Times New Roman"/>
      <w:sz w:val="24"/>
      <w:szCs w:val="20"/>
      <w:lang w:eastAsia="ru-RU"/>
    </w:rPr>
  </w:style>
  <w:style w:type="character" w:customStyle="1" w:styleId="apple-converted-space">
    <w:name w:val="apple-converted-space"/>
    <w:rsid w:val="00F161A5"/>
  </w:style>
  <w:style w:type="paragraph" w:customStyle="1" w:styleId="msonormal0">
    <w:name w:val="msonormal"/>
    <w:basedOn w:val="a"/>
    <w:rsid w:val="00F16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nhideWhenUsed/>
    <w:rsid w:val="00F161A5"/>
    <w:pPr>
      <w:spacing w:after="0" w:line="240" w:lineRule="auto"/>
      <w:ind w:left="720" w:hanging="360"/>
    </w:pPr>
    <w:rPr>
      <w:rFonts w:ascii="Times New Roman" w:eastAsia="Times New Roman" w:hAnsi="Times New Roman" w:cs="Times New Roman"/>
      <w:sz w:val="24"/>
      <w:szCs w:val="24"/>
      <w:lang w:val="x-none" w:eastAsia="x-none"/>
    </w:rPr>
  </w:style>
  <w:style w:type="character" w:customStyle="1" w:styleId="ae">
    <w:name w:val="Основной текст с отступом Знак"/>
    <w:basedOn w:val="a1"/>
    <w:link w:val="ad"/>
    <w:rsid w:val="00F161A5"/>
    <w:rPr>
      <w:rFonts w:ascii="Times New Roman" w:eastAsia="Times New Roman" w:hAnsi="Times New Roman" w:cs="Times New Roman"/>
      <w:sz w:val="24"/>
      <w:szCs w:val="24"/>
      <w:lang w:val="x-none" w:eastAsia="x-none"/>
    </w:rPr>
  </w:style>
  <w:style w:type="paragraph" w:styleId="21">
    <w:name w:val="Body Text Indent 2"/>
    <w:basedOn w:val="a"/>
    <w:link w:val="22"/>
    <w:unhideWhenUsed/>
    <w:rsid w:val="00F161A5"/>
    <w:pPr>
      <w:spacing w:after="0" w:line="240" w:lineRule="auto"/>
      <w:ind w:left="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F161A5"/>
    <w:rPr>
      <w:rFonts w:ascii="Times New Roman" w:eastAsia="Times New Roman" w:hAnsi="Times New Roman" w:cs="Times New Roman"/>
      <w:sz w:val="24"/>
      <w:szCs w:val="24"/>
      <w:lang w:eastAsia="ru-RU"/>
    </w:rPr>
  </w:style>
  <w:style w:type="paragraph" w:styleId="31">
    <w:name w:val="Body Text Indent 3"/>
    <w:basedOn w:val="a"/>
    <w:link w:val="32"/>
    <w:unhideWhenUsed/>
    <w:rsid w:val="00F161A5"/>
    <w:pPr>
      <w:spacing w:after="0" w:line="240" w:lineRule="auto"/>
      <w:ind w:left="900" w:hanging="480"/>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F161A5"/>
    <w:rPr>
      <w:rFonts w:ascii="Times New Roman" w:eastAsia="Times New Roman" w:hAnsi="Times New Roman" w:cs="Times New Roman"/>
      <w:sz w:val="24"/>
      <w:szCs w:val="24"/>
      <w:lang w:eastAsia="ru-RU"/>
    </w:rPr>
  </w:style>
  <w:style w:type="paragraph" w:styleId="af">
    <w:name w:val="Document Map"/>
    <w:basedOn w:val="a"/>
    <w:link w:val="af0"/>
    <w:semiHidden/>
    <w:unhideWhenUsed/>
    <w:rsid w:val="00F161A5"/>
    <w:pPr>
      <w:shd w:val="clear" w:color="auto" w:fill="000080"/>
      <w:spacing w:after="0" w:line="240" w:lineRule="auto"/>
    </w:pPr>
    <w:rPr>
      <w:rFonts w:ascii="Tahoma" w:eastAsia="Times New Roman" w:hAnsi="Tahoma" w:cs="Tahoma"/>
      <w:sz w:val="24"/>
      <w:szCs w:val="24"/>
      <w:lang w:eastAsia="ru-RU"/>
    </w:rPr>
  </w:style>
  <w:style w:type="character" w:customStyle="1" w:styleId="af0">
    <w:name w:val="Схема документа Знак"/>
    <w:basedOn w:val="a1"/>
    <w:link w:val="af"/>
    <w:semiHidden/>
    <w:rsid w:val="00F161A5"/>
    <w:rPr>
      <w:rFonts w:ascii="Tahoma" w:eastAsia="Times New Roman" w:hAnsi="Tahoma" w:cs="Tahoma"/>
      <w:sz w:val="24"/>
      <w:szCs w:val="24"/>
      <w:shd w:val="clear" w:color="auto" w:fill="000080"/>
      <w:lang w:eastAsia="ru-RU"/>
    </w:rPr>
  </w:style>
  <w:style w:type="paragraph" w:styleId="af1">
    <w:name w:val="Balloon Text"/>
    <w:basedOn w:val="a"/>
    <w:link w:val="af2"/>
    <w:uiPriority w:val="99"/>
    <w:semiHidden/>
    <w:unhideWhenUsed/>
    <w:rsid w:val="00F161A5"/>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1"/>
    <w:link w:val="af1"/>
    <w:uiPriority w:val="99"/>
    <w:semiHidden/>
    <w:rsid w:val="00F161A5"/>
    <w:rPr>
      <w:rFonts w:ascii="Tahoma" w:eastAsia="Times New Roman" w:hAnsi="Tahoma" w:cs="Tahoma"/>
      <w:sz w:val="16"/>
      <w:szCs w:val="16"/>
      <w:lang w:eastAsia="ru-RU"/>
    </w:rPr>
  </w:style>
  <w:style w:type="paragraph" w:customStyle="1" w:styleId="ConsPlusCell">
    <w:name w:val="ConsPlusCell"/>
    <w:uiPriority w:val="99"/>
    <w:rsid w:val="00F161A5"/>
    <w:pPr>
      <w:widowControl w:val="0"/>
      <w:autoSpaceDE w:val="0"/>
      <w:autoSpaceDN w:val="0"/>
      <w:adjustRightInd w:val="0"/>
      <w:spacing w:after="0" w:line="240" w:lineRule="auto"/>
    </w:pPr>
    <w:rPr>
      <w:rFonts w:ascii="Calibri" w:eastAsia="Times New Roman" w:hAnsi="Calibri" w:cs="Calibri"/>
      <w:lang w:eastAsia="ru-RU"/>
    </w:rPr>
  </w:style>
  <w:style w:type="paragraph" w:styleId="a0">
    <w:name w:val="Body Text"/>
    <w:basedOn w:val="a"/>
    <w:link w:val="af3"/>
    <w:rsid w:val="00F161A5"/>
    <w:pPr>
      <w:suppressAutoHyphens/>
      <w:spacing w:after="120" w:line="276" w:lineRule="auto"/>
    </w:pPr>
    <w:rPr>
      <w:rFonts w:ascii="Calibri" w:eastAsia="Calibri" w:hAnsi="Calibri" w:cs="Times New Roman"/>
      <w:kern w:val="1"/>
      <w:lang w:eastAsia="ar-SA"/>
    </w:rPr>
  </w:style>
  <w:style w:type="character" w:customStyle="1" w:styleId="af3">
    <w:name w:val="Основной текст Знак"/>
    <w:basedOn w:val="a1"/>
    <w:link w:val="a0"/>
    <w:rsid w:val="00F161A5"/>
    <w:rPr>
      <w:rFonts w:ascii="Calibri" w:eastAsia="Calibri" w:hAnsi="Calibri" w:cs="Times New Roman"/>
      <w:kern w:val="1"/>
      <w:lang w:eastAsia="ar-SA"/>
    </w:rPr>
  </w:style>
  <w:style w:type="table" w:styleId="af4">
    <w:name w:val="Table Grid"/>
    <w:basedOn w:val="a2"/>
    <w:uiPriority w:val="59"/>
    <w:rsid w:val="00F16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link w:val="af6"/>
    <w:uiPriority w:val="1"/>
    <w:qFormat/>
    <w:rsid w:val="00F161A5"/>
    <w:pPr>
      <w:spacing w:after="0" w:line="240" w:lineRule="auto"/>
    </w:pPr>
    <w:rPr>
      <w:rFonts w:ascii="Times New Roman" w:eastAsia="Times New Roman" w:hAnsi="Times New Roman" w:cs="Times New Roman"/>
      <w:sz w:val="24"/>
      <w:szCs w:val="24"/>
      <w:lang w:eastAsia="ru-RU"/>
    </w:rPr>
  </w:style>
  <w:style w:type="table" w:customStyle="1" w:styleId="13">
    <w:name w:val="Сетка таблицы13"/>
    <w:basedOn w:val="a2"/>
    <w:next w:val="af4"/>
    <w:uiPriority w:val="59"/>
    <w:rsid w:val="00F161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2"/>
    <w:next w:val="af4"/>
    <w:uiPriority w:val="59"/>
    <w:rsid w:val="00F161A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F161A5"/>
    <w:rPr>
      <w:rFonts w:ascii="Arial" w:eastAsia="Arial Unicode MS" w:hAnsi="Arial" w:cs="Arial"/>
      <w:sz w:val="15"/>
      <w:szCs w:val="15"/>
      <w:shd w:val="clear" w:color="auto" w:fill="FFFFFF"/>
    </w:rPr>
  </w:style>
  <w:style w:type="paragraph" w:customStyle="1" w:styleId="Bodytext1">
    <w:name w:val="Body text1"/>
    <w:basedOn w:val="a"/>
    <w:link w:val="Bodytext"/>
    <w:rsid w:val="00F161A5"/>
    <w:pPr>
      <w:shd w:val="clear" w:color="auto" w:fill="FFFFFF"/>
      <w:spacing w:before="3720" w:after="0" w:line="192" w:lineRule="exact"/>
      <w:jc w:val="center"/>
    </w:pPr>
    <w:rPr>
      <w:rFonts w:ascii="Arial" w:eastAsia="Arial Unicode MS" w:hAnsi="Arial" w:cs="Arial"/>
      <w:sz w:val="15"/>
      <w:szCs w:val="15"/>
    </w:rPr>
  </w:style>
  <w:style w:type="character" w:customStyle="1" w:styleId="Heading2">
    <w:name w:val="Heading #2_"/>
    <w:link w:val="Heading20"/>
    <w:rsid w:val="00F161A5"/>
    <w:rPr>
      <w:rFonts w:ascii="Arial" w:eastAsia="Arial Unicode MS" w:hAnsi="Arial" w:cs="Arial"/>
      <w:b/>
      <w:bCs/>
      <w:sz w:val="15"/>
      <w:szCs w:val="15"/>
      <w:shd w:val="clear" w:color="auto" w:fill="FFFFFF"/>
    </w:rPr>
  </w:style>
  <w:style w:type="paragraph" w:customStyle="1" w:styleId="Heading20">
    <w:name w:val="Heading #2"/>
    <w:basedOn w:val="a"/>
    <w:link w:val="Heading2"/>
    <w:rsid w:val="00F161A5"/>
    <w:pPr>
      <w:shd w:val="clear" w:color="auto" w:fill="FFFFFF"/>
      <w:spacing w:before="120" w:after="0" w:line="240" w:lineRule="atLeast"/>
      <w:jc w:val="both"/>
      <w:outlineLvl w:val="1"/>
    </w:pPr>
    <w:rPr>
      <w:rFonts w:ascii="Arial" w:eastAsia="Arial Unicode MS" w:hAnsi="Arial" w:cs="Arial"/>
      <w:b/>
      <w:bCs/>
      <w:sz w:val="15"/>
      <w:szCs w:val="15"/>
    </w:rPr>
  </w:style>
  <w:style w:type="character" w:customStyle="1" w:styleId="BodytextBold32">
    <w:name w:val="Body text + Bold32"/>
    <w:rsid w:val="00F161A5"/>
    <w:rPr>
      <w:rFonts w:ascii="Arial" w:eastAsia="Arial Unicode MS" w:hAnsi="Arial" w:cs="Arial"/>
      <w:b/>
      <w:bCs/>
      <w:spacing w:val="0"/>
      <w:sz w:val="15"/>
      <w:szCs w:val="15"/>
      <w:lang w:val="ru-RU" w:eastAsia="ru-RU" w:bidi="ar-SA"/>
    </w:rPr>
  </w:style>
  <w:style w:type="paragraph" w:customStyle="1" w:styleId="Default">
    <w:name w:val="Default"/>
    <w:rsid w:val="00F161A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7">
    <w:name w:val="Hyperlink"/>
    <w:uiPriority w:val="99"/>
    <w:unhideWhenUsed/>
    <w:rsid w:val="00F161A5"/>
    <w:rPr>
      <w:color w:val="0000FF"/>
      <w:u w:val="single"/>
    </w:rPr>
  </w:style>
  <w:style w:type="character" w:styleId="af8">
    <w:name w:val="FollowedHyperlink"/>
    <w:uiPriority w:val="99"/>
    <w:unhideWhenUsed/>
    <w:rsid w:val="00F161A5"/>
    <w:rPr>
      <w:color w:val="800080"/>
      <w:u w:val="single"/>
    </w:rPr>
  </w:style>
  <w:style w:type="numbering" w:customStyle="1" w:styleId="110">
    <w:name w:val="Нет списка11"/>
    <w:next w:val="a3"/>
    <w:uiPriority w:val="99"/>
    <w:semiHidden/>
    <w:rsid w:val="00F161A5"/>
  </w:style>
  <w:style w:type="character" w:customStyle="1" w:styleId="210">
    <w:name w:val="Заголовок 2 Знак1"/>
    <w:aliases w:val="Заголовок 2 Знак Знак Знак Знак Знак Знак,Заголовок 2 Знак Знак Знак Знак Знак Знак Знак Знак Знак Знак"/>
    <w:uiPriority w:val="9"/>
    <w:rsid w:val="00F161A5"/>
    <w:rPr>
      <w:rFonts w:ascii="Arial" w:eastAsia="Times New Roman" w:hAnsi="Arial" w:cs="Arial"/>
      <w:b/>
      <w:bCs/>
      <w:i/>
      <w:iCs/>
      <w:sz w:val="28"/>
      <w:szCs w:val="28"/>
      <w:lang w:eastAsia="ru-RU"/>
    </w:rPr>
  </w:style>
  <w:style w:type="paragraph" w:styleId="af9">
    <w:name w:val="Plain Text"/>
    <w:basedOn w:val="a"/>
    <w:link w:val="afa"/>
    <w:rsid w:val="00F161A5"/>
    <w:pPr>
      <w:spacing w:after="0" w:line="240" w:lineRule="auto"/>
    </w:pPr>
    <w:rPr>
      <w:rFonts w:ascii="Courier New" w:eastAsia="Times New Roman" w:hAnsi="Courier New" w:cs="Courier New"/>
      <w:sz w:val="20"/>
      <w:szCs w:val="20"/>
      <w:lang w:eastAsia="ru-RU"/>
    </w:rPr>
  </w:style>
  <w:style w:type="character" w:customStyle="1" w:styleId="afa">
    <w:name w:val="Текст Знак"/>
    <w:basedOn w:val="a1"/>
    <w:link w:val="af9"/>
    <w:rsid w:val="00F161A5"/>
    <w:rPr>
      <w:rFonts w:ascii="Courier New" w:eastAsia="Times New Roman" w:hAnsi="Courier New" w:cs="Courier New"/>
      <w:sz w:val="20"/>
      <w:szCs w:val="20"/>
      <w:lang w:eastAsia="ru-RU"/>
    </w:rPr>
  </w:style>
  <w:style w:type="paragraph" w:styleId="23">
    <w:name w:val="toc 2"/>
    <w:basedOn w:val="a"/>
    <w:next w:val="a"/>
    <w:autoRedefine/>
    <w:semiHidden/>
    <w:rsid w:val="00F161A5"/>
    <w:pPr>
      <w:spacing w:after="0" w:line="240" w:lineRule="auto"/>
      <w:ind w:left="240"/>
    </w:pPr>
    <w:rPr>
      <w:rFonts w:ascii="Times New Roman" w:eastAsia="Times New Roman" w:hAnsi="Times New Roman" w:cs="Times New Roman"/>
      <w:sz w:val="24"/>
      <w:szCs w:val="24"/>
      <w:lang w:eastAsia="ru-RU"/>
    </w:rPr>
  </w:style>
  <w:style w:type="paragraph" w:styleId="12">
    <w:name w:val="toc 1"/>
    <w:basedOn w:val="a"/>
    <w:next w:val="a"/>
    <w:autoRedefine/>
    <w:semiHidden/>
    <w:rsid w:val="00F161A5"/>
    <w:pPr>
      <w:spacing w:after="0" w:line="240" w:lineRule="auto"/>
    </w:pPr>
    <w:rPr>
      <w:rFonts w:ascii="Times New Roman" w:eastAsia="Times New Roman" w:hAnsi="Times New Roman" w:cs="Times New Roman"/>
      <w:sz w:val="24"/>
      <w:szCs w:val="24"/>
      <w:lang w:eastAsia="ru-RU"/>
    </w:rPr>
  </w:style>
  <w:style w:type="paragraph" w:styleId="33">
    <w:name w:val="toc 3"/>
    <w:basedOn w:val="a"/>
    <w:next w:val="a"/>
    <w:autoRedefine/>
    <w:semiHidden/>
    <w:rsid w:val="00F161A5"/>
    <w:pPr>
      <w:spacing w:after="0" w:line="240" w:lineRule="auto"/>
      <w:ind w:left="480"/>
    </w:pPr>
    <w:rPr>
      <w:rFonts w:ascii="Times New Roman" w:eastAsia="Times New Roman" w:hAnsi="Times New Roman" w:cs="Times New Roman"/>
      <w:sz w:val="24"/>
      <w:szCs w:val="24"/>
      <w:lang w:eastAsia="ru-RU"/>
    </w:rPr>
  </w:style>
  <w:style w:type="paragraph" w:styleId="afb">
    <w:name w:val="Title"/>
    <w:aliases w:val=" Знак1"/>
    <w:basedOn w:val="a"/>
    <w:link w:val="afc"/>
    <w:qFormat/>
    <w:rsid w:val="00F161A5"/>
    <w:pPr>
      <w:spacing w:after="0" w:line="240" w:lineRule="auto"/>
      <w:jc w:val="center"/>
    </w:pPr>
    <w:rPr>
      <w:rFonts w:ascii="Times New Roman" w:eastAsia="Times New Roman" w:hAnsi="Times New Roman" w:cs="Times New Roman"/>
      <w:sz w:val="28"/>
      <w:szCs w:val="20"/>
      <w:lang w:eastAsia="ru-RU"/>
    </w:rPr>
  </w:style>
  <w:style w:type="character" w:customStyle="1" w:styleId="afc">
    <w:name w:val="Заголовок Знак"/>
    <w:aliases w:val=" Знак1 Знак"/>
    <w:basedOn w:val="a1"/>
    <w:link w:val="afb"/>
    <w:rsid w:val="00F161A5"/>
    <w:rPr>
      <w:rFonts w:ascii="Times New Roman" w:eastAsia="Times New Roman" w:hAnsi="Times New Roman" w:cs="Times New Roman"/>
      <w:sz w:val="28"/>
      <w:szCs w:val="20"/>
      <w:lang w:eastAsia="ru-RU"/>
    </w:rPr>
  </w:style>
  <w:style w:type="paragraph" w:styleId="34">
    <w:name w:val="List 3"/>
    <w:basedOn w:val="a"/>
    <w:rsid w:val="00F161A5"/>
    <w:pPr>
      <w:spacing w:after="0" w:line="240" w:lineRule="auto"/>
      <w:ind w:left="849" w:hanging="283"/>
    </w:pPr>
    <w:rPr>
      <w:rFonts w:ascii="Times New Roman" w:eastAsia="Times New Roman" w:hAnsi="Times New Roman" w:cs="Times New Roman"/>
      <w:sz w:val="24"/>
      <w:szCs w:val="20"/>
      <w:lang w:eastAsia="ru-RU"/>
    </w:rPr>
  </w:style>
  <w:style w:type="paragraph" w:customStyle="1" w:styleId="140">
    <w:name w:val="Текст 14(основной)"/>
    <w:basedOn w:val="a"/>
    <w:link w:val="141"/>
    <w:rsid w:val="00F161A5"/>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24">
    <w:name w:val="Основной текст 2 Знак"/>
    <w:rsid w:val="00F161A5"/>
    <w:rPr>
      <w:rFonts w:ascii="Arial" w:hAnsi="Arial"/>
    </w:rPr>
  </w:style>
  <w:style w:type="paragraph" w:customStyle="1" w:styleId="142">
    <w:name w:val="Текст 14(поцентру)"/>
    <w:basedOn w:val="a"/>
    <w:link w:val="143"/>
    <w:autoRedefine/>
    <w:rsid w:val="00F161A5"/>
    <w:pPr>
      <w:spacing w:after="0" w:line="240" w:lineRule="auto"/>
      <w:jc w:val="center"/>
    </w:pPr>
    <w:rPr>
      <w:rFonts w:ascii="Times New Roman" w:eastAsia="Times New Roman" w:hAnsi="Times New Roman" w:cs="Times New Roman"/>
      <w:b/>
      <w:i/>
      <w:sz w:val="28"/>
      <w:szCs w:val="28"/>
    </w:rPr>
  </w:style>
  <w:style w:type="character" w:customStyle="1" w:styleId="143">
    <w:name w:val="Текст 14(поцентру) Знак"/>
    <w:link w:val="142"/>
    <w:rsid w:val="00F161A5"/>
    <w:rPr>
      <w:rFonts w:ascii="Times New Roman" w:eastAsia="Times New Roman" w:hAnsi="Times New Roman" w:cs="Times New Roman"/>
      <w:b/>
      <w:i/>
      <w:sz w:val="28"/>
      <w:szCs w:val="28"/>
    </w:rPr>
  </w:style>
  <w:style w:type="paragraph" w:customStyle="1" w:styleId="100">
    <w:name w:val="Текст 10(таблица)"/>
    <w:basedOn w:val="a"/>
    <w:rsid w:val="00F161A5"/>
    <w:pPr>
      <w:spacing w:after="0" w:line="240" w:lineRule="auto"/>
      <w:jc w:val="both"/>
    </w:pPr>
    <w:rPr>
      <w:rFonts w:ascii="Times New Roman" w:eastAsia="Times New Roman" w:hAnsi="Times New Roman" w:cs="Times New Roman"/>
      <w:sz w:val="20"/>
      <w:szCs w:val="24"/>
      <w:lang w:val="en-US" w:eastAsia="ru-RU"/>
    </w:rPr>
  </w:style>
  <w:style w:type="paragraph" w:customStyle="1" w:styleId="120">
    <w:name w:val="Текст 12(таблица)"/>
    <w:basedOn w:val="a"/>
    <w:autoRedefine/>
    <w:rsid w:val="00F161A5"/>
    <w:pPr>
      <w:tabs>
        <w:tab w:val="left" w:pos="33"/>
        <w:tab w:val="left" w:pos="2595"/>
      </w:tabs>
      <w:spacing w:after="0" w:line="240" w:lineRule="auto"/>
      <w:ind w:right="132"/>
      <w:jc w:val="both"/>
    </w:pPr>
    <w:rPr>
      <w:rFonts w:ascii="Times New Roman" w:eastAsia="Times New Roman" w:hAnsi="Times New Roman" w:cs="Times New Roman"/>
      <w:bCs/>
      <w:sz w:val="24"/>
      <w:szCs w:val="24"/>
      <w:lang w:eastAsia="ru-RU"/>
    </w:rPr>
  </w:style>
  <w:style w:type="paragraph" w:customStyle="1" w:styleId="144">
    <w:name w:val="Текст 14(справа)"/>
    <w:basedOn w:val="140"/>
    <w:link w:val="145"/>
    <w:autoRedefine/>
    <w:rsid w:val="00F161A5"/>
    <w:pPr>
      <w:tabs>
        <w:tab w:val="left" w:pos="567"/>
      </w:tabs>
      <w:ind w:firstLine="709"/>
      <w:jc w:val="right"/>
    </w:pPr>
    <w:rPr>
      <w:bCs/>
      <w:szCs w:val="28"/>
    </w:rPr>
  </w:style>
  <w:style w:type="character" w:customStyle="1" w:styleId="145">
    <w:name w:val="Текст 14(справа) Знак"/>
    <w:link w:val="144"/>
    <w:rsid w:val="00F161A5"/>
    <w:rPr>
      <w:rFonts w:ascii="Times New Roman" w:eastAsia="Times New Roman" w:hAnsi="Times New Roman" w:cs="Times New Roman"/>
      <w:bCs/>
      <w:sz w:val="28"/>
      <w:szCs w:val="28"/>
      <w:lang w:eastAsia="ru-RU"/>
    </w:rPr>
  </w:style>
  <w:style w:type="character" w:customStyle="1" w:styleId="141">
    <w:name w:val="Текст 14(основной) Знак"/>
    <w:link w:val="140"/>
    <w:rsid w:val="00F161A5"/>
    <w:rPr>
      <w:rFonts w:ascii="Times New Roman" w:eastAsia="Times New Roman" w:hAnsi="Times New Roman" w:cs="Times New Roman"/>
      <w:sz w:val="28"/>
      <w:szCs w:val="24"/>
      <w:lang w:eastAsia="ru-RU"/>
    </w:rPr>
  </w:style>
  <w:style w:type="character" w:customStyle="1" w:styleId="afd">
    <w:name w:val="Основной текст_"/>
    <w:link w:val="200"/>
    <w:rsid w:val="00F161A5"/>
    <w:rPr>
      <w:sz w:val="21"/>
      <w:szCs w:val="21"/>
      <w:shd w:val="clear" w:color="auto" w:fill="FFFFFF"/>
    </w:rPr>
  </w:style>
  <w:style w:type="paragraph" w:customStyle="1" w:styleId="200">
    <w:name w:val="Основной текст200"/>
    <w:basedOn w:val="a"/>
    <w:link w:val="afd"/>
    <w:rsid w:val="00F161A5"/>
    <w:pPr>
      <w:shd w:val="clear" w:color="auto" w:fill="FFFFFF"/>
      <w:spacing w:after="0" w:line="0" w:lineRule="atLeast"/>
      <w:ind w:hanging="600"/>
    </w:pPr>
    <w:rPr>
      <w:sz w:val="21"/>
      <w:szCs w:val="21"/>
    </w:rPr>
  </w:style>
  <w:style w:type="character" w:customStyle="1" w:styleId="183">
    <w:name w:val="Основной текст183"/>
    <w:rsid w:val="00F161A5"/>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0">
    <w:name w:val="Основной текст170"/>
    <w:rsid w:val="00F161A5"/>
    <w:rPr>
      <w:rFonts w:ascii="Times New Roman" w:eastAsia="Times New Roman" w:hAnsi="Times New Roman" w:cs="Times New Roman"/>
      <w:b w:val="0"/>
      <w:bCs w:val="0"/>
      <w:i w:val="0"/>
      <w:iCs w:val="0"/>
      <w:smallCaps w:val="0"/>
      <w:strike w:val="0"/>
      <w:spacing w:val="0"/>
      <w:sz w:val="21"/>
      <w:szCs w:val="21"/>
    </w:rPr>
  </w:style>
  <w:style w:type="character" w:customStyle="1" w:styleId="171">
    <w:name w:val="Основной текст171"/>
    <w:rsid w:val="00F161A5"/>
    <w:rPr>
      <w:rFonts w:ascii="Times New Roman" w:eastAsia="Times New Roman" w:hAnsi="Times New Roman" w:cs="Times New Roman"/>
      <w:sz w:val="21"/>
      <w:szCs w:val="21"/>
      <w:shd w:val="clear" w:color="auto" w:fill="FFFFFF"/>
    </w:rPr>
  </w:style>
  <w:style w:type="character" w:customStyle="1" w:styleId="187">
    <w:name w:val="Основной текст187"/>
    <w:rsid w:val="00F161A5"/>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afe">
    <w:name w:val="Подпись к таблице"/>
    <w:rsid w:val="00F161A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86">
    <w:name w:val="Основной текст186"/>
    <w:rsid w:val="00F161A5"/>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8">
    <w:name w:val="Основной текст188"/>
    <w:rsid w:val="00F161A5"/>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89">
    <w:name w:val="Основной текст189"/>
    <w:rsid w:val="00F161A5"/>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91">
    <w:name w:val="Основной текст191"/>
    <w:rsid w:val="00F161A5"/>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76">
    <w:name w:val="Основной текст176"/>
    <w:rsid w:val="00F161A5"/>
    <w:rPr>
      <w:rFonts w:ascii="Times New Roman" w:eastAsia="Times New Roman" w:hAnsi="Times New Roman" w:cs="Times New Roman"/>
      <w:b w:val="0"/>
      <w:bCs w:val="0"/>
      <w:i w:val="0"/>
      <w:iCs w:val="0"/>
      <w:smallCaps w:val="0"/>
      <w:strike w:val="0"/>
      <w:spacing w:val="0"/>
      <w:sz w:val="21"/>
      <w:szCs w:val="21"/>
      <w:shd w:val="clear" w:color="auto" w:fill="FFFFFF"/>
    </w:rPr>
  </w:style>
  <w:style w:type="paragraph" w:styleId="81">
    <w:name w:val="toc 8"/>
    <w:basedOn w:val="a"/>
    <w:next w:val="a"/>
    <w:autoRedefine/>
    <w:uiPriority w:val="39"/>
    <w:semiHidden/>
    <w:unhideWhenUsed/>
    <w:rsid w:val="00F161A5"/>
    <w:pPr>
      <w:spacing w:after="0" w:line="240" w:lineRule="auto"/>
      <w:ind w:left="1680"/>
    </w:pPr>
    <w:rPr>
      <w:rFonts w:ascii="Times New Roman" w:eastAsia="Times New Roman" w:hAnsi="Times New Roman" w:cs="Times New Roman"/>
      <w:sz w:val="24"/>
      <w:szCs w:val="24"/>
      <w:lang w:eastAsia="ru-RU"/>
    </w:rPr>
  </w:style>
  <w:style w:type="character" w:customStyle="1" w:styleId="articleseparator1">
    <w:name w:val="article_separator1"/>
    <w:rsid w:val="00F161A5"/>
  </w:style>
  <w:style w:type="character" w:styleId="aff">
    <w:name w:val="Strong"/>
    <w:qFormat/>
    <w:rsid w:val="00F161A5"/>
    <w:rPr>
      <w:b/>
      <w:bCs/>
    </w:rPr>
  </w:style>
  <w:style w:type="paragraph" w:styleId="z-">
    <w:name w:val="HTML Top of Form"/>
    <w:basedOn w:val="a"/>
    <w:next w:val="a"/>
    <w:link w:val="z-0"/>
    <w:hidden/>
    <w:uiPriority w:val="99"/>
    <w:semiHidden/>
    <w:unhideWhenUsed/>
    <w:rsid w:val="00F161A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F161A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161A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F161A5"/>
    <w:rPr>
      <w:rFonts w:ascii="Arial" w:eastAsia="Times New Roman" w:hAnsi="Arial" w:cs="Arial"/>
      <w:vanish/>
      <w:sz w:val="16"/>
      <w:szCs w:val="16"/>
      <w:lang w:eastAsia="ru-RU"/>
    </w:rPr>
  </w:style>
  <w:style w:type="character" w:customStyle="1" w:styleId="dashedline1">
    <w:name w:val="dashed_line1"/>
    <w:rsid w:val="00F161A5"/>
  </w:style>
  <w:style w:type="character" w:styleId="HTML">
    <w:name w:val="HTML Code"/>
    <w:uiPriority w:val="99"/>
    <w:semiHidden/>
    <w:unhideWhenUsed/>
    <w:rsid w:val="00F161A5"/>
    <w:rPr>
      <w:rFonts w:ascii="Courier" w:eastAsia="Times New Roman" w:hAnsi="Courier" w:cs="Courier New" w:hint="default"/>
      <w:sz w:val="24"/>
      <w:szCs w:val="24"/>
    </w:rPr>
  </w:style>
  <w:style w:type="paragraph" w:styleId="HTML0">
    <w:name w:val="HTML Preformatted"/>
    <w:basedOn w:val="a"/>
    <w:link w:val="HTML1"/>
    <w:uiPriority w:val="99"/>
    <w:semiHidden/>
    <w:unhideWhenUsed/>
    <w:rsid w:val="00F16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1"/>
    <w:link w:val="HTML0"/>
    <w:uiPriority w:val="99"/>
    <w:semiHidden/>
    <w:rsid w:val="00F161A5"/>
    <w:rPr>
      <w:rFonts w:ascii="Courier New" w:eastAsia="Times New Roman" w:hAnsi="Courier New" w:cs="Courier New"/>
      <w:sz w:val="20"/>
      <w:szCs w:val="20"/>
      <w:lang w:eastAsia="ru-RU"/>
    </w:rPr>
  </w:style>
  <w:style w:type="paragraph" w:customStyle="1" w:styleId="comment">
    <w:name w:val="comment"/>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15">
    <w:name w:val="Дата1"/>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rboxtl">
    <w:name w:val="rbox_tl"/>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rboxtr">
    <w:name w:val="rbox_tr"/>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rboxbl">
    <w:name w:val="rbox_bl"/>
    <w:basedOn w:val="a"/>
    <w:rsid w:val="00F161A5"/>
    <w:pPr>
      <w:spacing w:after="0" w:line="240" w:lineRule="auto"/>
      <w:ind w:left="-150"/>
    </w:pPr>
    <w:rPr>
      <w:rFonts w:ascii="Times New Roman" w:eastAsia="Times New Roman" w:hAnsi="Times New Roman" w:cs="Times New Roman"/>
      <w:sz w:val="2"/>
      <w:szCs w:val="2"/>
      <w:lang w:eastAsia="ru-RU"/>
    </w:rPr>
  </w:style>
  <w:style w:type="paragraph" w:customStyle="1" w:styleId="rboxbr">
    <w:name w:val="rbox_br"/>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rboxheader">
    <w:name w:val="rbox_header"/>
    <w:basedOn w:val="a"/>
    <w:rsid w:val="00F161A5"/>
    <w:pPr>
      <w:spacing w:after="0" w:line="240" w:lineRule="auto"/>
    </w:pPr>
    <w:rPr>
      <w:rFonts w:ascii="Times New Roman" w:eastAsia="Times New Roman" w:hAnsi="Times New Roman" w:cs="Times New Roman"/>
      <w:sz w:val="26"/>
      <w:szCs w:val="26"/>
      <w:lang w:eastAsia="ru-RU"/>
    </w:rPr>
  </w:style>
  <w:style w:type="paragraph" w:customStyle="1" w:styleId="clear">
    <w:name w:val="clear"/>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rightalign">
    <w:name w:val="rightalign"/>
    <w:basedOn w:val="a"/>
    <w:rsid w:val="00F161A5"/>
    <w:pPr>
      <w:spacing w:after="240" w:line="240" w:lineRule="auto"/>
      <w:jc w:val="right"/>
    </w:pPr>
    <w:rPr>
      <w:rFonts w:ascii="Times New Roman" w:eastAsia="Times New Roman" w:hAnsi="Times New Roman" w:cs="Times New Roman"/>
      <w:sz w:val="26"/>
      <w:szCs w:val="26"/>
      <w:lang w:eastAsia="ru-RU"/>
    </w:rPr>
  </w:style>
  <w:style w:type="paragraph" w:customStyle="1" w:styleId="centeralign">
    <w:name w:val="centeralign"/>
    <w:basedOn w:val="a"/>
    <w:rsid w:val="00F161A5"/>
    <w:pPr>
      <w:spacing w:after="240" w:line="240" w:lineRule="auto"/>
      <w:jc w:val="center"/>
    </w:pPr>
    <w:rPr>
      <w:rFonts w:ascii="Times New Roman" w:eastAsia="Times New Roman" w:hAnsi="Times New Roman" w:cs="Times New Roman"/>
      <w:sz w:val="26"/>
      <w:szCs w:val="26"/>
      <w:lang w:eastAsia="ru-RU"/>
    </w:rPr>
  </w:style>
  <w:style w:type="paragraph" w:customStyle="1" w:styleId="even">
    <w:name w:val="even"/>
    <w:basedOn w:val="a"/>
    <w:rsid w:val="00F161A5"/>
    <w:pPr>
      <w:shd w:val="clear" w:color="auto" w:fill="E6E6E6"/>
      <w:spacing w:after="240" w:line="240" w:lineRule="auto"/>
    </w:pPr>
    <w:rPr>
      <w:rFonts w:ascii="Times New Roman" w:eastAsia="Times New Roman" w:hAnsi="Times New Roman" w:cs="Times New Roman"/>
      <w:sz w:val="26"/>
      <w:szCs w:val="26"/>
      <w:lang w:eastAsia="ru-RU"/>
    </w:rPr>
  </w:style>
  <w:style w:type="paragraph" w:customStyle="1" w:styleId="odd">
    <w:name w:val="odd"/>
    <w:basedOn w:val="a"/>
    <w:rsid w:val="00F161A5"/>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hdr">
    <w:name w:val="hdr"/>
    <w:basedOn w:val="a"/>
    <w:rsid w:val="00F161A5"/>
    <w:pPr>
      <w:spacing w:after="240" w:line="240" w:lineRule="auto"/>
    </w:pPr>
    <w:rPr>
      <w:rFonts w:ascii="Times New Roman" w:eastAsia="Times New Roman" w:hAnsi="Times New Roman" w:cs="Times New Roman"/>
      <w:b/>
      <w:bCs/>
      <w:sz w:val="26"/>
      <w:szCs w:val="26"/>
      <w:lang w:eastAsia="ru-RU"/>
    </w:rPr>
  </w:style>
  <w:style w:type="paragraph" w:customStyle="1" w:styleId="metadata">
    <w:name w:val="metadata"/>
    <w:basedOn w:val="a"/>
    <w:rsid w:val="00F161A5"/>
    <w:pPr>
      <w:spacing w:after="240" w:line="240" w:lineRule="auto"/>
    </w:pPr>
    <w:rPr>
      <w:rFonts w:ascii="Times New Roman" w:eastAsia="Times New Roman" w:hAnsi="Times New Roman" w:cs="Times New Roman"/>
      <w:color w:val="666666"/>
      <w:sz w:val="26"/>
      <w:szCs w:val="26"/>
      <w:lang w:eastAsia="ru-RU"/>
    </w:rPr>
  </w:style>
  <w:style w:type="paragraph" w:customStyle="1" w:styleId="topvalign">
    <w:name w:val="topvalign"/>
    <w:basedOn w:val="a"/>
    <w:rsid w:val="00F161A5"/>
    <w:pPr>
      <w:spacing w:after="240" w:line="240" w:lineRule="auto"/>
      <w:textAlignment w:val="top"/>
    </w:pPr>
    <w:rPr>
      <w:rFonts w:ascii="Times New Roman" w:eastAsia="Times New Roman" w:hAnsi="Times New Roman" w:cs="Times New Roman"/>
      <w:sz w:val="26"/>
      <w:szCs w:val="26"/>
      <w:lang w:eastAsia="ru-RU"/>
    </w:rPr>
  </w:style>
  <w:style w:type="paragraph" w:customStyle="1" w:styleId="contentheaderlinks">
    <w:name w:val="content_header_links"/>
    <w:basedOn w:val="a"/>
    <w:rsid w:val="00F161A5"/>
    <w:pPr>
      <w:shd w:val="clear" w:color="auto" w:fill="FFFFFF"/>
      <w:spacing w:after="240" w:line="240" w:lineRule="auto"/>
      <w:ind w:left="5460"/>
    </w:pPr>
    <w:rPr>
      <w:rFonts w:ascii="Times New Roman" w:eastAsia="Times New Roman" w:hAnsi="Times New Roman" w:cs="Times New Roman"/>
      <w:sz w:val="26"/>
      <w:szCs w:val="26"/>
      <w:lang w:eastAsia="ru-RU"/>
    </w:rPr>
  </w:style>
  <w:style w:type="paragraph" w:customStyle="1" w:styleId="toplink">
    <w:name w:val="toplink"/>
    <w:basedOn w:val="a"/>
    <w:rsid w:val="00F161A5"/>
    <w:pPr>
      <w:spacing w:after="240" w:line="240" w:lineRule="auto"/>
      <w:jc w:val="right"/>
    </w:pPr>
    <w:rPr>
      <w:rFonts w:ascii="Times New Roman" w:eastAsia="Times New Roman" w:hAnsi="Times New Roman" w:cs="Times New Roman"/>
      <w:sz w:val="26"/>
      <w:szCs w:val="26"/>
      <w:lang w:eastAsia="ru-RU"/>
    </w:rPr>
  </w:style>
  <w:style w:type="paragraph" w:customStyle="1" w:styleId="note">
    <w:name w:val="note"/>
    <w:basedOn w:val="a"/>
    <w:rsid w:val="00F161A5"/>
    <w:pPr>
      <w:spacing w:after="240" w:line="240" w:lineRule="auto"/>
    </w:pPr>
    <w:rPr>
      <w:rFonts w:ascii="Times New Roman" w:eastAsia="Times New Roman" w:hAnsi="Times New Roman" w:cs="Times New Roman"/>
      <w:color w:val="990000"/>
      <w:sz w:val="26"/>
      <w:szCs w:val="26"/>
      <w:lang w:eastAsia="ru-RU"/>
    </w:rPr>
  </w:style>
  <w:style w:type="paragraph" w:customStyle="1" w:styleId="code">
    <w:name w:val="code"/>
    <w:basedOn w:val="a"/>
    <w:rsid w:val="00F161A5"/>
    <w:pPr>
      <w:spacing w:after="240" w:line="240" w:lineRule="auto"/>
    </w:pPr>
    <w:rPr>
      <w:rFonts w:ascii="Courier" w:eastAsia="Times New Roman" w:hAnsi="Courier" w:cs="Times New Roman"/>
      <w:sz w:val="24"/>
      <w:szCs w:val="24"/>
      <w:lang w:eastAsia="ru-RU"/>
    </w:rPr>
  </w:style>
  <w:style w:type="paragraph" w:customStyle="1" w:styleId="imgleft">
    <w:name w:val="img_left"/>
    <w:basedOn w:val="a"/>
    <w:rsid w:val="00F161A5"/>
    <w:pPr>
      <w:spacing w:after="150" w:line="240" w:lineRule="auto"/>
      <w:ind w:right="150"/>
    </w:pPr>
    <w:rPr>
      <w:rFonts w:ascii="Times New Roman" w:eastAsia="Times New Roman" w:hAnsi="Times New Roman" w:cs="Times New Roman"/>
      <w:sz w:val="26"/>
      <w:szCs w:val="26"/>
      <w:lang w:eastAsia="ru-RU"/>
    </w:rPr>
  </w:style>
  <w:style w:type="paragraph" w:customStyle="1" w:styleId="imgleftlargermargin20px">
    <w:name w:val="img_left_larger_margin_20px"/>
    <w:basedOn w:val="a"/>
    <w:rsid w:val="00F161A5"/>
    <w:pPr>
      <w:spacing w:after="180" w:line="240" w:lineRule="auto"/>
      <w:ind w:right="300"/>
    </w:pPr>
    <w:rPr>
      <w:rFonts w:ascii="Times New Roman" w:eastAsia="Times New Roman" w:hAnsi="Times New Roman" w:cs="Times New Roman"/>
      <w:sz w:val="26"/>
      <w:szCs w:val="26"/>
      <w:lang w:eastAsia="ru-RU"/>
    </w:rPr>
  </w:style>
  <w:style w:type="paragraph" w:customStyle="1" w:styleId="imgright">
    <w:name w:val="img_right"/>
    <w:basedOn w:val="a"/>
    <w:rsid w:val="00F161A5"/>
    <w:pPr>
      <w:spacing w:after="150" w:line="240" w:lineRule="auto"/>
      <w:ind w:left="150"/>
    </w:pPr>
    <w:rPr>
      <w:rFonts w:ascii="Times New Roman" w:eastAsia="Times New Roman" w:hAnsi="Times New Roman" w:cs="Times New Roman"/>
      <w:sz w:val="26"/>
      <w:szCs w:val="26"/>
      <w:lang w:eastAsia="ru-RU"/>
    </w:rPr>
  </w:style>
  <w:style w:type="paragraph" w:customStyle="1" w:styleId="imgleftlargermargin">
    <w:name w:val="img_left_larger_margin"/>
    <w:basedOn w:val="a"/>
    <w:rsid w:val="00F161A5"/>
    <w:pPr>
      <w:spacing w:after="180" w:line="240" w:lineRule="auto"/>
      <w:ind w:right="450"/>
    </w:pPr>
    <w:rPr>
      <w:rFonts w:ascii="Times New Roman" w:eastAsia="Times New Roman" w:hAnsi="Times New Roman" w:cs="Times New Roman"/>
      <w:sz w:val="26"/>
      <w:szCs w:val="26"/>
      <w:lang w:eastAsia="ru-RU"/>
    </w:rPr>
  </w:style>
  <w:style w:type="paragraph" w:customStyle="1" w:styleId="rightmargin10px">
    <w:name w:val="rightmargin10px"/>
    <w:basedOn w:val="a"/>
    <w:rsid w:val="00F161A5"/>
    <w:pPr>
      <w:spacing w:after="240" w:line="240" w:lineRule="auto"/>
      <w:ind w:right="150"/>
    </w:pPr>
    <w:rPr>
      <w:rFonts w:ascii="Times New Roman" w:eastAsia="Times New Roman" w:hAnsi="Times New Roman" w:cs="Times New Roman"/>
      <w:sz w:val="26"/>
      <w:szCs w:val="26"/>
      <w:lang w:eastAsia="ru-RU"/>
    </w:rPr>
  </w:style>
  <w:style w:type="paragraph" w:customStyle="1" w:styleId="leftmargin10px">
    <w:name w:val="leftmargin10px"/>
    <w:basedOn w:val="a"/>
    <w:rsid w:val="00F161A5"/>
    <w:pPr>
      <w:spacing w:after="240" w:line="240" w:lineRule="auto"/>
      <w:ind w:left="150"/>
    </w:pPr>
    <w:rPr>
      <w:rFonts w:ascii="Times New Roman" w:eastAsia="Times New Roman" w:hAnsi="Times New Roman" w:cs="Times New Roman"/>
      <w:sz w:val="26"/>
      <w:szCs w:val="26"/>
      <w:lang w:eastAsia="ru-RU"/>
    </w:rPr>
  </w:style>
  <w:style w:type="paragraph" w:customStyle="1" w:styleId="redtext">
    <w:name w:val="red_text"/>
    <w:basedOn w:val="a"/>
    <w:rsid w:val="00F161A5"/>
    <w:pPr>
      <w:spacing w:after="240" w:line="240" w:lineRule="auto"/>
    </w:pPr>
    <w:rPr>
      <w:rFonts w:ascii="Times New Roman" w:eastAsia="Times New Roman" w:hAnsi="Times New Roman" w:cs="Times New Roman"/>
      <w:color w:val="990000"/>
      <w:sz w:val="26"/>
      <w:szCs w:val="26"/>
      <w:lang w:eastAsia="ru-RU"/>
    </w:rPr>
  </w:style>
  <w:style w:type="paragraph" w:customStyle="1" w:styleId="preserve">
    <w:name w:val="preserve"/>
    <w:basedOn w:val="a"/>
    <w:rsid w:val="00F161A5"/>
    <w:pPr>
      <w:spacing w:after="240" w:line="240" w:lineRule="auto"/>
    </w:pPr>
    <w:rPr>
      <w:rFonts w:ascii="Arial" w:eastAsia="Times New Roman" w:hAnsi="Arial" w:cs="Arial"/>
      <w:sz w:val="24"/>
      <w:szCs w:val="24"/>
      <w:lang w:eastAsia="ru-RU"/>
    </w:rPr>
  </w:style>
  <w:style w:type="paragraph" w:customStyle="1" w:styleId="sidebarbottom">
    <w:name w:val="sidebarbottom"/>
    <w:basedOn w:val="a"/>
    <w:rsid w:val="00F161A5"/>
    <w:pPr>
      <w:spacing w:after="240" w:line="240" w:lineRule="auto"/>
      <w:ind w:right="150"/>
    </w:pPr>
    <w:rPr>
      <w:rFonts w:ascii="Times New Roman" w:eastAsia="Times New Roman" w:hAnsi="Times New Roman" w:cs="Times New Roman"/>
      <w:sz w:val="26"/>
      <w:szCs w:val="26"/>
      <w:lang w:eastAsia="ru-RU"/>
    </w:rPr>
  </w:style>
  <w:style w:type="paragraph" w:customStyle="1" w:styleId="clistimgl195">
    <w:name w:val="clistimgl_195"/>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contentsubnavi">
    <w:name w:val="contentsubnavi"/>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contentsubnavir">
    <w:name w:val="contentsubnavir"/>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twocolumn5050">
    <w:name w:val="two_column_50_50"/>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twocolumn4949">
    <w:name w:val="two_column_49_49"/>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genericdatatable">
    <w:name w:val="genericdatatable"/>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datatablenb">
    <w:name w:val="datatable_nb"/>
    <w:basedOn w:val="a"/>
    <w:rsid w:val="00F161A5"/>
    <w:pPr>
      <w:spacing w:before="240" w:after="240" w:line="240" w:lineRule="auto"/>
    </w:pPr>
    <w:rPr>
      <w:rFonts w:ascii="Times New Roman" w:eastAsia="Times New Roman" w:hAnsi="Times New Roman" w:cs="Times New Roman"/>
      <w:sz w:val="26"/>
      <w:szCs w:val="26"/>
      <w:lang w:eastAsia="ru-RU"/>
    </w:rPr>
  </w:style>
  <w:style w:type="paragraph" w:customStyle="1" w:styleId="datatable">
    <w:name w:val="datatable"/>
    <w:basedOn w:val="a"/>
    <w:rsid w:val="00F161A5"/>
    <w:pPr>
      <w:pBdr>
        <w:top w:val="single" w:sz="6" w:space="0" w:color="8A9DAA"/>
        <w:left w:val="single" w:sz="6" w:space="0" w:color="8A9DAA"/>
      </w:pBdr>
      <w:spacing w:before="240" w:after="240" w:line="240" w:lineRule="auto"/>
    </w:pPr>
    <w:rPr>
      <w:rFonts w:ascii="Times New Roman" w:eastAsia="Times New Roman" w:hAnsi="Times New Roman" w:cs="Times New Roman"/>
      <w:sz w:val="26"/>
      <w:szCs w:val="26"/>
      <w:lang w:eastAsia="ru-RU"/>
    </w:rPr>
  </w:style>
  <w:style w:type="paragraph" w:customStyle="1" w:styleId="aglistbasic">
    <w:name w:val="aglistbasic"/>
    <w:basedOn w:val="a"/>
    <w:rsid w:val="00F161A5"/>
    <w:pPr>
      <w:spacing w:before="240" w:after="240" w:line="240" w:lineRule="auto"/>
    </w:pPr>
    <w:rPr>
      <w:rFonts w:ascii="Times New Roman" w:eastAsia="Times New Roman" w:hAnsi="Times New Roman" w:cs="Times New Roman"/>
      <w:sz w:val="26"/>
      <w:szCs w:val="26"/>
      <w:lang w:eastAsia="ru-RU"/>
    </w:rPr>
  </w:style>
  <w:style w:type="paragraph" w:customStyle="1" w:styleId="toolsareaselection">
    <w:name w:val="toolsareaselection"/>
    <w:basedOn w:val="a"/>
    <w:rsid w:val="00F161A5"/>
    <w:pPr>
      <w:spacing w:after="240" w:line="240" w:lineRule="auto"/>
      <w:jc w:val="right"/>
    </w:pPr>
    <w:rPr>
      <w:rFonts w:ascii="Times New Roman" w:eastAsia="Times New Roman" w:hAnsi="Times New Roman" w:cs="Times New Roman"/>
      <w:sz w:val="26"/>
      <w:szCs w:val="26"/>
      <w:lang w:eastAsia="ru-RU"/>
    </w:rPr>
  </w:style>
  <w:style w:type="paragraph" w:customStyle="1" w:styleId="toolslist">
    <w:name w:val="toolslist"/>
    <w:basedOn w:val="a"/>
    <w:rsid w:val="00F161A5"/>
    <w:pPr>
      <w:spacing w:before="240" w:after="240" w:line="240" w:lineRule="auto"/>
    </w:pPr>
    <w:rPr>
      <w:rFonts w:ascii="Times New Roman" w:eastAsia="Times New Roman" w:hAnsi="Times New Roman" w:cs="Times New Roman"/>
      <w:sz w:val="26"/>
      <w:szCs w:val="26"/>
      <w:lang w:eastAsia="ru-RU"/>
    </w:rPr>
  </w:style>
  <w:style w:type="paragraph" w:customStyle="1" w:styleId="version">
    <w:name w:val="version"/>
    <w:basedOn w:val="a"/>
    <w:rsid w:val="00F161A5"/>
    <w:pPr>
      <w:spacing w:after="240" w:line="240" w:lineRule="auto"/>
      <w:jc w:val="right"/>
    </w:pPr>
    <w:rPr>
      <w:rFonts w:ascii="Times New Roman" w:eastAsia="Times New Roman" w:hAnsi="Times New Roman" w:cs="Times New Roman"/>
      <w:b/>
      <w:bCs/>
      <w:sz w:val="26"/>
      <w:szCs w:val="26"/>
      <w:lang w:eastAsia="ru-RU"/>
    </w:rPr>
  </w:style>
  <w:style w:type="paragraph" w:customStyle="1" w:styleId="linkbox">
    <w:name w:val="linkbox"/>
    <w:basedOn w:val="a"/>
    <w:rsid w:val="00F161A5"/>
    <w:pPr>
      <w:pBdr>
        <w:top w:val="single" w:sz="6" w:space="0" w:color="D7DADB"/>
        <w:left w:val="single" w:sz="6" w:space="0" w:color="D7DADB"/>
        <w:bottom w:val="single" w:sz="6" w:space="0" w:color="D7DADB"/>
        <w:right w:val="single" w:sz="6" w:space="0" w:color="D7DADB"/>
      </w:pBdr>
      <w:spacing w:after="150" w:line="240" w:lineRule="auto"/>
      <w:ind w:left="150"/>
    </w:pPr>
    <w:rPr>
      <w:rFonts w:ascii="Times New Roman" w:eastAsia="Times New Roman" w:hAnsi="Times New Roman" w:cs="Times New Roman"/>
      <w:sz w:val="26"/>
      <w:szCs w:val="26"/>
      <w:lang w:eastAsia="ru-RU"/>
    </w:rPr>
  </w:style>
  <w:style w:type="paragraph" w:customStyle="1" w:styleId="pdflink">
    <w:name w:val="pdflink"/>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printlink">
    <w:name w:val="printlink"/>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infotable">
    <w:name w:val="infotable"/>
    <w:basedOn w:val="a"/>
    <w:rsid w:val="00F161A5"/>
    <w:pPr>
      <w:spacing w:before="240" w:after="240" w:line="240" w:lineRule="auto"/>
    </w:pPr>
    <w:rPr>
      <w:rFonts w:ascii="Times New Roman" w:eastAsia="Times New Roman" w:hAnsi="Times New Roman" w:cs="Times New Roman"/>
      <w:sz w:val="26"/>
      <w:szCs w:val="26"/>
      <w:lang w:eastAsia="ru-RU"/>
    </w:rPr>
  </w:style>
  <w:style w:type="paragraph" w:customStyle="1" w:styleId="aglistbasicinfopic">
    <w:name w:val="aglistbasicinfopic"/>
    <w:basedOn w:val="a"/>
    <w:rsid w:val="00F161A5"/>
    <w:pPr>
      <w:spacing w:before="240" w:after="240" w:line="240" w:lineRule="auto"/>
    </w:pPr>
    <w:rPr>
      <w:rFonts w:ascii="Times New Roman" w:eastAsia="Times New Roman" w:hAnsi="Times New Roman" w:cs="Times New Roman"/>
      <w:sz w:val="26"/>
      <w:szCs w:val="26"/>
      <w:lang w:eastAsia="ru-RU"/>
    </w:rPr>
  </w:style>
  <w:style w:type="paragraph" w:customStyle="1" w:styleId="cnt">
    <w:name w:val="cnt"/>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i">
    <w:name w:val="i"/>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c">
    <w:name w:val="c"/>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n">
    <w:name w:val="n"/>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column">
    <w:name w:val="column"/>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left">
    <w:name w:val="left"/>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location">
    <w:name w:val="location"/>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place">
    <w:name w:val="place"/>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tablehdr">
    <w:name w:val="tablehdr"/>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tablesubhdr">
    <w:name w:val="tablesubhdr"/>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colhdr">
    <w:name w:val="colhdr"/>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colhdr-nob">
    <w:name w:val="colhdr-nob"/>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item">
    <w:name w:val="item"/>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technology">
    <w:name w:val="technology"/>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publisher">
    <w:name w:val="publisher"/>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time">
    <w:name w:val="time"/>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req">
    <w:name w:val="req"/>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chk">
    <w:name w:val="chk"/>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rad">
    <w:name w:val="rad"/>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btn">
    <w:name w:val="btn"/>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buttons">
    <w:name w:val="buttons"/>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buttonsl">
    <w:name w:val="buttonsl"/>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downloadbutton">
    <w:name w:val="downloadbutton"/>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infopic">
    <w:name w:val="infopic"/>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audiencedate">
    <w:name w:val="audience_date"/>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itemlogos">
    <w:name w:val="item_logos"/>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inforow">
    <w:name w:val="inforow"/>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adate">
    <w:name w:val="a_date"/>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bottoml">
    <w:name w:val="bottom_l"/>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bottomr">
    <w:name w:val="bottom_r"/>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block">
    <w:name w:val="block"/>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greyline">
    <w:name w:val="greyline"/>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greylinelast">
    <w:name w:val="greylinelast"/>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highlightsteaser">
    <w:name w:val="highlightsteaser"/>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tsrimage">
    <w:name w:val="tsr_image"/>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envelopeicon">
    <w:name w:val="envelopeicon"/>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rssfeeds">
    <w:name w:val="rssfeeds"/>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sbdivider">
    <w:name w:val="sb_divider"/>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highlightsicon">
    <w:name w:val="highlightsicon"/>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highlightsiconbottom">
    <w:name w:val="highlightsiconbottom"/>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siteinfoseparator">
    <w:name w:val="siteinfoseparator"/>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bolded">
    <w:name w:val="bolded"/>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logo">
    <w:name w:val="logo"/>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box">
    <w:name w:val="box"/>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fbandmail">
    <w:name w:val="fb_and_mail"/>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intro">
    <w:name w:val="intro"/>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topics">
    <w:name w:val="topics"/>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emph">
    <w:name w:val="emph"/>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colored">
    <w:name w:val="colored"/>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event">
    <w:name w:val="event"/>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placetime">
    <w:name w:val="placetime"/>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navparent">
    <w:name w:val="navparent"/>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16">
    <w:name w:val="Список1"/>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iconfb">
    <w:name w:val="icon_fb"/>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iconemail">
    <w:name w:val="icon_email"/>
    <w:basedOn w:val="a"/>
    <w:rsid w:val="00F161A5"/>
    <w:pPr>
      <w:spacing w:after="240" w:line="240" w:lineRule="auto"/>
    </w:pPr>
    <w:rPr>
      <w:rFonts w:ascii="Times New Roman" w:eastAsia="Times New Roman" w:hAnsi="Times New Roman" w:cs="Times New Roman"/>
      <w:sz w:val="26"/>
      <w:szCs w:val="26"/>
      <w:lang w:eastAsia="ru-RU"/>
    </w:rPr>
  </w:style>
  <w:style w:type="character" w:customStyle="1" w:styleId="prefilled">
    <w:name w:val="prefilled"/>
    <w:rsid w:val="00F161A5"/>
  </w:style>
  <w:style w:type="paragraph" w:customStyle="1" w:styleId="rboxtr1">
    <w:name w:val="rbox_tr1"/>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rboxbl1">
    <w:name w:val="rbox_bl1"/>
    <w:basedOn w:val="a"/>
    <w:rsid w:val="00F161A5"/>
    <w:pPr>
      <w:spacing w:after="0" w:line="240" w:lineRule="auto"/>
      <w:ind w:left="-150"/>
    </w:pPr>
    <w:rPr>
      <w:rFonts w:ascii="Times New Roman" w:eastAsia="Times New Roman" w:hAnsi="Times New Roman" w:cs="Times New Roman"/>
      <w:sz w:val="2"/>
      <w:szCs w:val="2"/>
      <w:lang w:eastAsia="ru-RU"/>
    </w:rPr>
  </w:style>
  <w:style w:type="paragraph" w:customStyle="1" w:styleId="rboxtr2">
    <w:name w:val="rbox_tr2"/>
    <w:basedOn w:val="a"/>
    <w:rsid w:val="00F161A5"/>
    <w:pPr>
      <w:spacing w:after="0" w:line="240" w:lineRule="auto"/>
    </w:pPr>
    <w:rPr>
      <w:rFonts w:ascii="Times New Roman" w:eastAsia="Times New Roman" w:hAnsi="Times New Roman" w:cs="Times New Roman"/>
      <w:sz w:val="26"/>
      <w:szCs w:val="26"/>
      <w:lang w:eastAsia="ru-RU"/>
    </w:rPr>
  </w:style>
  <w:style w:type="paragraph" w:customStyle="1" w:styleId="rboxbl2">
    <w:name w:val="rbox_bl2"/>
    <w:basedOn w:val="a"/>
    <w:rsid w:val="00F161A5"/>
    <w:pPr>
      <w:spacing w:after="0" w:line="240" w:lineRule="auto"/>
      <w:ind w:left="-150"/>
    </w:pPr>
    <w:rPr>
      <w:rFonts w:ascii="Times New Roman" w:eastAsia="Times New Roman" w:hAnsi="Times New Roman" w:cs="Times New Roman"/>
      <w:sz w:val="2"/>
      <w:szCs w:val="2"/>
      <w:lang w:eastAsia="ru-RU"/>
    </w:rPr>
  </w:style>
  <w:style w:type="paragraph" w:customStyle="1" w:styleId="cnt1">
    <w:name w:val="cnt1"/>
    <w:basedOn w:val="a"/>
    <w:rsid w:val="00F161A5"/>
    <w:pPr>
      <w:shd w:val="clear" w:color="auto" w:fill="FFFFFF"/>
      <w:spacing w:after="0" w:line="240" w:lineRule="auto"/>
      <w:ind w:left="-150"/>
    </w:pPr>
    <w:rPr>
      <w:rFonts w:ascii="Times New Roman" w:eastAsia="Times New Roman" w:hAnsi="Times New Roman" w:cs="Times New Roman"/>
      <w:sz w:val="26"/>
      <w:szCs w:val="26"/>
      <w:lang w:eastAsia="ru-RU"/>
    </w:rPr>
  </w:style>
  <w:style w:type="paragraph" w:customStyle="1" w:styleId="bottoml1">
    <w:name w:val="bottom_l1"/>
    <w:basedOn w:val="a"/>
    <w:rsid w:val="00F161A5"/>
    <w:pPr>
      <w:shd w:val="clear" w:color="auto" w:fill="FFFFFF"/>
      <w:spacing w:after="0" w:line="45" w:lineRule="atLeast"/>
      <w:ind w:left="-75"/>
    </w:pPr>
    <w:rPr>
      <w:rFonts w:ascii="Times New Roman" w:eastAsia="Times New Roman" w:hAnsi="Times New Roman" w:cs="Times New Roman"/>
      <w:sz w:val="26"/>
      <w:szCs w:val="26"/>
      <w:lang w:eastAsia="ru-RU"/>
    </w:rPr>
  </w:style>
  <w:style w:type="paragraph" w:customStyle="1" w:styleId="bottomr1">
    <w:name w:val="bottom_r1"/>
    <w:basedOn w:val="a"/>
    <w:rsid w:val="00F161A5"/>
    <w:pPr>
      <w:shd w:val="clear" w:color="auto" w:fill="FFFFFF"/>
      <w:spacing w:after="0" w:line="240" w:lineRule="auto"/>
      <w:ind w:left="-75"/>
    </w:pPr>
    <w:rPr>
      <w:rFonts w:ascii="Times New Roman" w:eastAsia="Times New Roman" w:hAnsi="Times New Roman" w:cs="Times New Roman"/>
      <w:sz w:val="5"/>
      <w:szCs w:val="5"/>
      <w:lang w:eastAsia="ru-RU"/>
    </w:rPr>
  </w:style>
  <w:style w:type="paragraph" w:customStyle="1" w:styleId="block1">
    <w:name w:val="block1"/>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cnt2">
    <w:name w:val="cnt2"/>
    <w:basedOn w:val="a"/>
    <w:rsid w:val="00F161A5"/>
    <w:pPr>
      <w:shd w:val="clear" w:color="auto" w:fill="FFFFFF"/>
      <w:spacing w:after="120" w:line="240" w:lineRule="auto"/>
      <w:ind w:left="150"/>
    </w:pPr>
    <w:rPr>
      <w:rFonts w:ascii="Times New Roman" w:eastAsia="Times New Roman" w:hAnsi="Times New Roman" w:cs="Times New Roman"/>
      <w:sz w:val="26"/>
      <w:szCs w:val="26"/>
      <w:lang w:eastAsia="ru-RU"/>
    </w:rPr>
  </w:style>
  <w:style w:type="paragraph" w:customStyle="1" w:styleId="greyline1">
    <w:name w:val="greyline1"/>
    <w:basedOn w:val="a"/>
    <w:rsid w:val="00F161A5"/>
    <w:pPr>
      <w:pBdr>
        <w:bottom w:val="single" w:sz="6" w:space="0" w:color="CCCCCC"/>
      </w:pBdr>
      <w:spacing w:before="90" w:after="90" w:line="240" w:lineRule="auto"/>
    </w:pPr>
    <w:rPr>
      <w:rFonts w:ascii="Times New Roman" w:eastAsia="Times New Roman" w:hAnsi="Times New Roman" w:cs="Times New Roman"/>
      <w:sz w:val="26"/>
      <w:szCs w:val="26"/>
      <w:lang w:eastAsia="ru-RU"/>
    </w:rPr>
  </w:style>
  <w:style w:type="paragraph" w:customStyle="1" w:styleId="greylinelast1">
    <w:name w:val="greylinelast1"/>
    <w:basedOn w:val="a"/>
    <w:rsid w:val="00F161A5"/>
    <w:pPr>
      <w:pBdr>
        <w:bottom w:val="single" w:sz="6" w:space="0" w:color="CCCCCC"/>
      </w:pBdr>
      <w:spacing w:before="120" w:after="0" w:line="240" w:lineRule="auto"/>
    </w:pPr>
    <w:rPr>
      <w:rFonts w:ascii="Times New Roman" w:eastAsia="Times New Roman" w:hAnsi="Times New Roman" w:cs="Times New Roman"/>
      <w:sz w:val="26"/>
      <w:szCs w:val="26"/>
      <w:lang w:eastAsia="ru-RU"/>
    </w:rPr>
  </w:style>
  <w:style w:type="paragraph" w:customStyle="1" w:styleId="highlightsteaser1">
    <w:name w:val="highlightsteaser1"/>
    <w:basedOn w:val="a"/>
    <w:rsid w:val="00F161A5"/>
    <w:pPr>
      <w:spacing w:before="120" w:after="120" w:line="240" w:lineRule="auto"/>
      <w:ind w:left="150"/>
    </w:pPr>
    <w:rPr>
      <w:rFonts w:ascii="Times New Roman" w:eastAsia="Times New Roman" w:hAnsi="Times New Roman" w:cs="Times New Roman"/>
      <w:sz w:val="26"/>
      <w:szCs w:val="26"/>
      <w:lang w:eastAsia="ru-RU"/>
    </w:rPr>
  </w:style>
  <w:style w:type="paragraph" w:customStyle="1" w:styleId="tsrimage1">
    <w:name w:val="tsr_image1"/>
    <w:basedOn w:val="a"/>
    <w:rsid w:val="00F161A5"/>
    <w:pPr>
      <w:spacing w:before="120" w:after="120" w:line="240" w:lineRule="auto"/>
    </w:pPr>
    <w:rPr>
      <w:rFonts w:ascii="Times New Roman" w:eastAsia="Times New Roman" w:hAnsi="Times New Roman" w:cs="Times New Roman"/>
      <w:sz w:val="26"/>
      <w:szCs w:val="26"/>
      <w:lang w:eastAsia="ru-RU"/>
    </w:rPr>
  </w:style>
  <w:style w:type="paragraph" w:customStyle="1" w:styleId="envelopeicon1">
    <w:name w:val="envelopeicon1"/>
    <w:basedOn w:val="a"/>
    <w:rsid w:val="00F161A5"/>
    <w:pPr>
      <w:spacing w:before="120" w:after="120" w:line="240" w:lineRule="auto"/>
      <w:ind w:left="150"/>
    </w:pPr>
    <w:rPr>
      <w:rFonts w:ascii="Times New Roman" w:eastAsia="Times New Roman" w:hAnsi="Times New Roman" w:cs="Times New Roman"/>
      <w:position w:val="-9"/>
      <w:sz w:val="26"/>
      <w:szCs w:val="26"/>
      <w:lang w:eastAsia="ru-RU"/>
    </w:rPr>
  </w:style>
  <w:style w:type="paragraph" w:customStyle="1" w:styleId="rssfeeds1">
    <w:name w:val="rssfeeds1"/>
    <w:basedOn w:val="a"/>
    <w:rsid w:val="00F161A5"/>
    <w:pPr>
      <w:spacing w:before="75" w:after="75" w:line="240" w:lineRule="auto"/>
      <w:ind w:left="150" w:right="150"/>
    </w:pPr>
    <w:rPr>
      <w:rFonts w:ascii="Times New Roman" w:eastAsia="Times New Roman" w:hAnsi="Times New Roman" w:cs="Times New Roman"/>
      <w:sz w:val="26"/>
      <w:szCs w:val="26"/>
      <w:lang w:eastAsia="ru-RU"/>
    </w:rPr>
  </w:style>
  <w:style w:type="paragraph" w:customStyle="1" w:styleId="sbdivider1">
    <w:name w:val="sb_divider1"/>
    <w:basedOn w:val="a"/>
    <w:rsid w:val="00F161A5"/>
    <w:pPr>
      <w:pBdr>
        <w:bottom w:val="dashed" w:sz="6" w:space="0" w:color="999999"/>
      </w:pBdr>
      <w:spacing w:after="0" w:line="240" w:lineRule="auto"/>
    </w:pPr>
    <w:rPr>
      <w:rFonts w:ascii="Times New Roman" w:eastAsia="Times New Roman" w:hAnsi="Times New Roman" w:cs="Times New Roman"/>
      <w:sz w:val="26"/>
      <w:szCs w:val="26"/>
      <w:lang w:eastAsia="ru-RU"/>
    </w:rPr>
  </w:style>
  <w:style w:type="paragraph" w:customStyle="1" w:styleId="highlightsicon1">
    <w:name w:val="highlightsicon1"/>
    <w:basedOn w:val="a"/>
    <w:rsid w:val="00F161A5"/>
    <w:pPr>
      <w:spacing w:after="0" w:line="240" w:lineRule="auto"/>
      <w:ind w:left="150"/>
    </w:pPr>
    <w:rPr>
      <w:rFonts w:ascii="Times New Roman" w:eastAsia="Times New Roman" w:hAnsi="Times New Roman" w:cs="Times New Roman"/>
      <w:position w:val="-9"/>
      <w:sz w:val="26"/>
      <w:szCs w:val="26"/>
      <w:lang w:eastAsia="ru-RU"/>
    </w:rPr>
  </w:style>
  <w:style w:type="paragraph" w:customStyle="1" w:styleId="highlightsiconbottom1">
    <w:name w:val="highlightsiconbottom1"/>
    <w:basedOn w:val="a"/>
    <w:rsid w:val="00F161A5"/>
    <w:pPr>
      <w:spacing w:after="0" w:line="240" w:lineRule="auto"/>
      <w:ind w:left="150" w:right="150"/>
    </w:pPr>
    <w:rPr>
      <w:rFonts w:ascii="Times New Roman" w:eastAsia="Times New Roman" w:hAnsi="Times New Roman" w:cs="Times New Roman"/>
      <w:position w:val="-9"/>
      <w:sz w:val="26"/>
      <w:szCs w:val="26"/>
      <w:lang w:eastAsia="ru-RU"/>
    </w:rPr>
  </w:style>
  <w:style w:type="paragraph" w:customStyle="1" w:styleId="rboxbl3">
    <w:name w:val="rbox_bl3"/>
    <w:basedOn w:val="a"/>
    <w:rsid w:val="00F161A5"/>
    <w:pPr>
      <w:spacing w:before="120" w:after="120" w:line="240" w:lineRule="auto"/>
      <w:ind w:left="2"/>
    </w:pPr>
    <w:rPr>
      <w:rFonts w:ascii="Times New Roman" w:eastAsia="Times New Roman" w:hAnsi="Times New Roman" w:cs="Times New Roman"/>
      <w:sz w:val="2"/>
      <w:szCs w:val="2"/>
      <w:lang w:eastAsia="ru-RU"/>
    </w:rPr>
  </w:style>
  <w:style w:type="paragraph" w:customStyle="1" w:styleId="siteinfoseparator1">
    <w:name w:val="siteinfoseparator1"/>
    <w:basedOn w:val="a"/>
    <w:rsid w:val="00F161A5"/>
    <w:pPr>
      <w:spacing w:after="0" w:line="240" w:lineRule="auto"/>
      <w:ind w:left="60" w:right="60"/>
    </w:pPr>
    <w:rPr>
      <w:rFonts w:ascii="Times New Roman" w:eastAsia="Times New Roman" w:hAnsi="Times New Roman" w:cs="Times New Roman"/>
      <w:color w:val="1144DD"/>
      <w:sz w:val="24"/>
      <w:szCs w:val="24"/>
      <w:lang w:eastAsia="ru-RU"/>
    </w:rPr>
  </w:style>
  <w:style w:type="paragraph" w:customStyle="1" w:styleId="cnt3">
    <w:name w:val="cnt3"/>
    <w:basedOn w:val="a"/>
    <w:rsid w:val="00F161A5"/>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4">
    <w:name w:val="cnt4"/>
    <w:basedOn w:val="a"/>
    <w:rsid w:val="00F161A5"/>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cnt5">
    <w:name w:val="cnt5"/>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even1">
    <w:name w:val="even1"/>
    <w:basedOn w:val="a"/>
    <w:rsid w:val="00F161A5"/>
    <w:pPr>
      <w:shd w:val="clear" w:color="auto" w:fill="FFFFFF"/>
      <w:spacing w:after="240" w:line="240" w:lineRule="auto"/>
    </w:pPr>
    <w:rPr>
      <w:rFonts w:ascii="Times New Roman" w:eastAsia="Times New Roman" w:hAnsi="Times New Roman" w:cs="Times New Roman"/>
      <w:sz w:val="26"/>
      <w:szCs w:val="26"/>
      <w:lang w:eastAsia="ru-RU"/>
    </w:rPr>
  </w:style>
  <w:style w:type="paragraph" w:customStyle="1" w:styleId="bolded1">
    <w:name w:val="bolded1"/>
    <w:basedOn w:val="a"/>
    <w:rsid w:val="00F161A5"/>
    <w:pPr>
      <w:spacing w:after="240" w:line="240" w:lineRule="auto"/>
    </w:pPr>
    <w:rPr>
      <w:rFonts w:ascii="Times New Roman" w:eastAsia="Times New Roman" w:hAnsi="Times New Roman" w:cs="Times New Roman"/>
      <w:b/>
      <w:bCs/>
      <w:sz w:val="26"/>
      <w:szCs w:val="26"/>
      <w:lang w:eastAsia="ru-RU"/>
    </w:rPr>
  </w:style>
  <w:style w:type="paragraph" w:customStyle="1" w:styleId="i1">
    <w:name w:val="i1"/>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c1">
    <w:name w:val="c1"/>
    <w:basedOn w:val="a"/>
    <w:rsid w:val="00F161A5"/>
    <w:pPr>
      <w:spacing w:after="240" w:line="240" w:lineRule="auto"/>
      <w:ind w:left="3075"/>
    </w:pPr>
    <w:rPr>
      <w:rFonts w:ascii="Times New Roman" w:eastAsia="Times New Roman" w:hAnsi="Times New Roman" w:cs="Times New Roman"/>
      <w:sz w:val="26"/>
      <w:szCs w:val="26"/>
      <w:lang w:eastAsia="ru-RU"/>
    </w:rPr>
  </w:style>
  <w:style w:type="paragraph" w:customStyle="1" w:styleId="n1">
    <w:name w:val="n1"/>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c2">
    <w:name w:val="c2"/>
    <w:basedOn w:val="a"/>
    <w:rsid w:val="00F161A5"/>
    <w:pPr>
      <w:spacing w:after="240" w:line="240" w:lineRule="auto"/>
      <w:ind w:left="3300"/>
    </w:pPr>
    <w:rPr>
      <w:rFonts w:ascii="Times New Roman" w:eastAsia="Times New Roman" w:hAnsi="Times New Roman" w:cs="Times New Roman"/>
      <w:sz w:val="26"/>
      <w:szCs w:val="26"/>
      <w:lang w:eastAsia="ru-RU"/>
    </w:rPr>
  </w:style>
  <w:style w:type="paragraph" w:customStyle="1" w:styleId="n2">
    <w:name w:val="n2"/>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c3">
    <w:name w:val="c3"/>
    <w:basedOn w:val="a"/>
    <w:rsid w:val="00F161A5"/>
    <w:pPr>
      <w:spacing w:after="240" w:line="240" w:lineRule="auto"/>
      <w:ind w:right="3450"/>
    </w:pPr>
    <w:rPr>
      <w:rFonts w:ascii="Times New Roman" w:eastAsia="Times New Roman" w:hAnsi="Times New Roman" w:cs="Times New Roman"/>
      <w:sz w:val="26"/>
      <w:szCs w:val="26"/>
      <w:lang w:eastAsia="ru-RU"/>
    </w:rPr>
  </w:style>
  <w:style w:type="paragraph" w:customStyle="1" w:styleId="column1">
    <w:name w:val="column1"/>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column2">
    <w:name w:val="column2"/>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left1">
    <w:name w:val="left1"/>
    <w:basedOn w:val="a"/>
    <w:rsid w:val="00F161A5"/>
    <w:pPr>
      <w:spacing w:after="240" w:line="240" w:lineRule="auto"/>
      <w:ind w:right="244"/>
    </w:pPr>
    <w:rPr>
      <w:rFonts w:ascii="Times New Roman" w:eastAsia="Times New Roman" w:hAnsi="Times New Roman" w:cs="Times New Roman"/>
      <w:sz w:val="26"/>
      <w:szCs w:val="26"/>
      <w:lang w:eastAsia="ru-RU"/>
    </w:rPr>
  </w:style>
  <w:style w:type="paragraph" w:customStyle="1" w:styleId="date1">
    <w:name w:val="date1"/>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location1">
    <w:name w:val="location1"/>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place1">
    <w:name w:val="place1"/>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tablehdr1">
    <w:name w:val="tablehdr1"/>
    <w:basedOn w:val="a"/>
    <w:rsid w:val="00F161A5"/>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hdr2">
    <w:name w:val="tablehdr2"/>
    <w:basedOn w:val="a"/>
    <w:rsid w:val="00F161A5"/>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tablesubhdr1">
    <w:name w:val="tablesubhdr1"/>
    <w:basedOn w:val="a"/>
    <w:rsid w:val="00F161A5"/>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1">
    <w:name w:val="colhdr1"/>
    <w:basedOn w:val="a"/>
    <w:rsid w:val="00F161A5"/>
    <w:pPr>
      <w:shd w:val="clear" w:color="auto" w:fill="D7DADB"/>
      <w:spacing w:after="240" w:line="240" w:lineRule="auto"/>
    </w:pPr>
    <w:rPr>
      <w:rFonts w:ascii="Times New Roman" w:eastAsia="Times New Roman" w:hAnsi="Times New Roman" w:cs="Times New Roman"/>
      <w:b/>
      <w:bCs/>
      <w:sz w:val="26"/>
      <w:szCs w:val="26"/>
      <w:lang w:eastAsia="ru-RU"/>
    </w:rPr>
  </w:style>
  <w:style w:type="paragraph" w:customStyle="1" w:styleId="colhdr-nob1">
    <w:name w:val="colhdr-nob1"/>
    <w:basedOn w:val="a"/>
    <w:rsid w:val="00F161A5"/>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item1">
    <w:name w:val="item1"/>
    <w:basedOn w:val="a"/>
    <w:rsid w:val="00F161A5"/>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2">
    <w:name w:val="date2"/>
    <w:basedOn w:val="a"/>
    <w:rsid w:val="00F161A5"/>
    <w:pPr>
      <w:spacing w:after="240" w:line="240" w:lineRule="auto"/>
      <w:ind w:right="75"/>
    </w:pPr>
    <w:rPr>
      <w:rFonts w:ascii="Times New Roman" w:eastAsia="Times New Roman" w:hAnsi="Times New Roman" w:cs="Times New Roman"/>
      <w:sz w:val="26"/>
      <w:szCs w:val="26"/>
      <w:lang w:eastAsia="ru-RU"/>
    </w:rPr>
  </w:style>
  <w:style w:type="paragraph" w:customStyle="1" w:styleId="technology1">
    <w:name w:val="technology1"/>
    <w:basedOn w:val="a"/>
    <w:rsid w:val="00F161A5"/>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1">
    <w:name w:val="publisher1"/>
    <w:basedOn w:val="a"/>
    <w:rsid w:val="00F161A5"/>
    <w:pPr>
      <w:spacing w:after="240" w:line="240" w:lineRule="auto"/>
    </w:pPr>
    <w:rPr>
      <w:rFonts w:ascii="Times New Roman" w:eastAsia="Times New Roman" w:hAnsi="Times New Roman" w:cs="Times New Roman"/>
      <w:color w:val="666666"/>
      <w:sz w:val="26"/>
      <w:szCs w:val="26"/>
      <w:lang w:eastAsia="ru-RU"/>
    </w:rPr>
  </w:style>
  <w:style w:type="paragraph" w:customStyle="1" w:styleId="item2">
    <w:name w:val="item2"/>
    <w:basedOn w:val="a"/>
    <w:rsid w:val="00F161A5"/>
    <w:pPr>
      <w:spacing w:after="240" w:line="240" w:lineRule="auto"/>
      <w:ind w:left="-135" w:right="-135"/>
    </w:pPr>
    <w:rPr>
      <w:rFonts w:ascii="Times New Roman" w:eastAsia="Times New Roman" w:hAnsi="Times New Roman" w:cs="Times New Roman"/>
      <w:sz w:val="26"/>
      <w:szCs w:val="26"/>
      <w:lang w:eastAsia="ru-RU"/>
    </w:rPr>
  </w:style>
  <w:style w:type="paragraph" w:customStyle="1" w:styleId="itemlogos1">
    <w:name w:val="item_logos1"/>
    <w:basedOn w:val="a"/>
    <w:rsid w:val="00F161A5"/>
    <w:pPr>
      <w:spacing w:before="90" w:after="0" w:line="240" w:lineRule="auto"/>
      <w:ind w:left="360" w:right="330"/>
    </w:pPr>
    <w:rPr>
      <w:rFonts w:ascii="Times New Roman" w:eastAsia="Times New Roman" w:hAnsi="Times New Roman" w:cs="Times New Roman"/>
      <w:sz w:val="26"/>
      <w:szCs w:val="26"/>
      <w:lang w:eastAsia="ru-RU"/>
    </w:rPr>
  </w:style>
  <w:style w:type="paragraph" w:customStyle="1" w:styleId="date3">
    <w:name w:val="date3"/>
    <w:basedOn w:val="a"/>
    <w:rsid w:val="00F161A5"/>
    <w:pPr>
      <w:pBdr>
        <w:bottom w:val="single" w:sz="6" w:space="8" w:color="E9EAEB"/>
      </w:pBdr>
      <w:spacing w:after="0" w:line="240" w:lineRule="auto"/>
      <w:ind w:left="360" w:right="360"/>
      <w:jc w:val="right"/>
    </w:pPr>
    <w:rPr>
      <w:rFonts w:ascii="Times New Roman" w:eastAsia="Times New Roman" w:hAnsi="Times New Roman" w:cs="Times New Roman"/>
      <w:b/>
      <w:bCs/>
      <w:sz w:val="12"/>
      <w:szCs w:val="12"/>
      <w:lang w:eastAsia="ru-RU"/>
    </w:rPr>
  </w:style>
  <w:style w:type="paragraph" w:customStyle="1" w:styleId="item3">
    <w:name w:val="item3"/>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itemlogos2">
    <w:name w:val="item_logos2"/>
    <w:basedOn w:val="a"/>
    <w:rsid w:val="00F161A5"/>
    <w:pPr>
      <w:spacing w:before="105" w:after="0" w:line="240" w:lineRule="auto"/>
      <w:ind w:left="360" w:right="360"/>
    </w:pPr>
    <w:rPr>
      <w:rFonts w:ascii="Times New Roman" w:eastAsia="Times New Roman" w:hAnsi="Times New Roman" w:cs="Times New Roman"/>
      <w:sz w:val="26"/>
      <w:szCs w:val="26"/>
      <w:lang w:eastAsia="ru-RU"/>
    </w:rPr>
  </w:style>
  <w:style w:type="paragraph" w:customStyle="1" w:styleId="date4">
    <w:name w:val="date4"/>
    <w:basedOn w:val="a"/>
    <w:rsid w:val="00F161A5"/>
    <w:pPr>
      <w:pBdr>
        <w:bottom w:val="single" w:sz="6" w:space="0" w:color="E9EAEB"/>
      </w:pBdr>
      <w:spacing w:after="0" w:line="240" w:lineRule="auto"/>
      <w:ind w:left="360" w:right="360"/>
      <w:jc w:val="right"/>
    </w:pPr>
    <w:rPr>
      <w:rFonts w:ascii="Times New Roman" w:eastAsia="Times New Roman" w:hAnsi="Times New Roman" w:cs="Times New Roman"/>
      <w:sz w:val="26"/>
      <w:szCs w:val="26"/>
      <w:lang w:eastAsia="ru-RU"/>
    </w:rPr>
  </w:style>
  <w:style w:type="paragraph" w:customStyle="1" w:styleId="list1">
    <w:name w:val="list1"/>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item4">
    <w:name w:val="item4"/>
    <w:basedOn w:val="a"/>
    <w:rsid w:val="00F161A5"/>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list2">
    <w:name w:val="list2"/>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item5">
    <w:name w:val="item5"/>
    <w:basedOn w:val="a"/>
    <w:rsid w:val="00F161A5"/>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item6">
    <w:name w:val="item6"/>
    <w:basedOn w:val="a"/>
    <w:rsid w:val="00F161A5"/>
    <w:pPr>
      <w:pBdr>
        <w:bottom w:val="dashed" w:sz="6" w:space="6" w:color="999999"/>
      </w:pBdr>
      <w:spacing w:after="0" w:line="240" w:lineRule="auto"/>
    </w:pPr>
    <w:rPr>
      <w:rFonts w:ascii="Times New Roman" w:eastAsia="Times New Roman" w:hAnsi="Times New Roman" w:cs="Times New Roman"/>
      <w:sz w:val="26"/>
      <w:szCs w:val="26"/>
      <w:lang w:eastAsia="ru-RU"/>
    </w:rPr>
  </w:style>
  <w:style w:type="paragraph" w:customStyle="1" w:styleId="even2">
    <w:name w:val="even2"/>
    <w:basedOn w:val="a"/>
    <w:rsid w:val="00F161A5"/>
    <w:pPr>
      <w:shd w:val="clear" w:color="auto" w:fill="D7DADB"/>
      <w:spacing w:after="240" w:line="240" w:lineRule="auto"/>
    </w:pPr>
    <w:rPr>
      <w:rFonts w:ascii="Times New Roman" w:eastAsia="Times New Roman" w:hAnsi="Times New Roman" w:cs="Times New Roman"/>
      <w:sz w:val="26"/>
      <w:szCs w:val="26"/>
      <w:lang w:eastAsia="ru-RU"/>
    </w:rPr>
  </w:style>
  <w:style w:type="paragraph" w:customStyle="1" w:styleId="odd1">
    <w:name w:val="odd1"/>
    <w:basedOn w:val="a"/>
    <w:rsid w:val="00F161A5"/>
    <w:pPr>
      <w:shd w:val="clear" w:color="auto" w:fill="EBF1F5"/>
      <w:spacing w:after="240" w:line="240" w:lineRule="auto"/>
    </w:pPr>
    <w:rPr>
      <w:rFonts w:ascii="Times New Roman" w:eastAsia="Times New Roman" w:hAnsi="Times New Roman" w:cs="Times New Roman"/>
      <w:sz w:val="26"/>
      <w:szCs w:val="26"/>
      <w:lang w:eastAsia="ru-RU"/>
    </w:rPr>
  </w:style>
  <w:style w:type="paragraph" w:customStyle="1" w:styleId="inforow1">
    <w:name w:val="inforow1"/>
    <w:basedOn w:val="a"/>
    <w:rsid w:val="00F161A5"/>
    <w:pPr>
      <w:spacing w:before="120" w:after="0" w:line="240" w:lineRule="auto"/>
      <w:ind w:left="240" w:right="240"/>
    </w:pPr>
    <w:rPr>
      <w:rFonts w:ascii="Times New Roman" w:eastAsia="Times New Roman" w:hAnsi="Times New Roman" w:cs="Times New Roman"/>
      <w:sz w:val="26"/>
      <w:szCs w:val="26"/>
      <w:lang w:eastAsia="ru-RU"/>
    </w:rPr>
  </w:style>
  <w:style w:type="paragraph" w:customStyle="1" w:styleId="date5">
    <w:name w:val="date5"/>
    <w:basedOn w:val="a"/>
    <w:rsid w:val="00F161A5"/>
    <w:pPr>
      <w:spacing w:after="0" w:line="240" w:lineRule="auto"/>
      <w:ind w:left="240" w:right="525"/>
    </w:pPr>
    <w:rPr>
      <w:rFonts w:ascii="Times New Roman" w:eastAsia="Times New Roman" w:hAnsi="Times New Roman" w:cs="Times New Roman"/>
      <w:sz w:val="26"/>
      <w:szCs w:val="26"/>
      <w:lang w:eastAsia="ru-RU"/>
    </w:rPr>
  </w:style>
  <w:style w:type="paragraph" w:customStyle="1" w:styleId="technology2">
    <w:name w:val="technology2"/>
    <w:basedOn w:val="a"/>
    <w:rsid w:val="00F161A5"/>
    <w:pPr>
      <w:spacing w:after="0" w:line="240" w:lineRule="auto"/>
      <w:ind w:left="240" w:right="525"/>
    </w:pPr>
    <w:rPr>
      <w:rFonts w:ascii="Times New Roman" w:eastAsia="Times New Roman" w:hAnsi="Times New Roman" w:cs="Times New Roman"/>
      <w:sz w:val="26"/>
      <w:szCs w:val="26"/>
      <w:lang w:eastAsia="ru-RU"/>
    </w:rPr>
  </w:style>
  <w:style w:type="paragraph" w:customStyle="1" w:styleId="publisher2">
    <w:name w:val="publisher2"/>
    <w:basedOn w:val="a"/>
    <w:rsid w:val="00F161A5"/>
    <w:pPr>
      <w:spacing w:after="0" w:line="240" w:lineRule="auto"/>
      <w:ind w:left="240" w:right="150"/>
    </w:pPr>
    <w:rPr>
      <w:rFonts w:ascii="Times New Roman" w:eastAsia="Times New Roman" w:hAnsi="Times New Roman" w:cs="Times New Roman"/>
      <w:sz w:val="26"/>
      <w:szCs w:val="26"/>
      <w:lang w:eastAsia="ru-RU"/>
    </w:rPr>
  </w:style>
  <w:style w:type="paragraph" w:customStyle="1" w:styleId="logo1">
    <w:name w:val="logo1"/>
    <w:basedOn w:val="a"/>
    <w:rsid w:val="00F161A5"/>
    <w:pPr>
      <w:spacing w:after="300" w:line="240" w:lineRule="auto"/>
      <w:ind w:right="135"/>
    </w:pPr>
    <w:rPr>
      <w:rFonts w:ascii="Times New Roman" w:eastAsia="Times New Roman" w:hAnsi="Times New Roman" w:cs="Times New Roman"/>
      <w:sz w:val="26"/>
      <w:szCs w:val="26"/>
      <w:lang w:eastAsia="ru-RU"/>
    </w:rPr>
  </w:style>
  <w:style w:type="paragraph" w:customStyle="1" w:styleId="box1">
    <w:name w:val="box1"/>
    <w:basedOn w:val="a"/>
    <w:rsid w:val="00F161A5"/>
    <w:pPr>
      <w:pBdr>
        <w:left w:val="single" w:sz="6" w:space="0" w:color="CCCCCC"/>
        <w:right w:val="single" w:sz="6" w:space="0" w:color="CCCCCC"/>
      </w:pBdr>
      <w:spacing w:after="240" w:line="240" w:lineRule="auto"/>
    </w:pPr>
    <w:rPr>
      <w:rFonts w:ascii="Times New Roman" w:eastAsia="Times New Roman" w:hAnsi="Times New Roman" w:cs="Times New Roman"/>
      <w:lang w:eastAsia="ru-RU"/>
    </w:rPr>
  </w:style>
  <w:style w:type="paragraph" w:customStyle="1" w:styleId="even3">
    <w:name w:val="even3"/>
    <w:basedOn w:val="a"/>
    <w:rsid w:val="00F161A5"/>
    <w:pPr>
      <w:pBdr>
        <w:bottom w:val="single" w:sz="6" w:space="0" w:color="CCCCCC"/>
      </w:pBdr>
      <w:shd w:val="clear" w:color="auto" w:fill="F5F5F5"/>
      <w:spacing w:after="0" w:line="240" w:lineRule="auto"/>
    </w:pPr>
    <w:rPr>
      <w:rFonts w:ascii="Times New Roman" w:eastAsia="Times New Roman" w:hAnsi="Times New Roman" w:cs="Times New Roman"/>
      <w:sz w:val="26"/>
      <w:szCs w:val="26"/>
      <w:lang w:eastAsia="ru-RU"/>
    </w:rPr>
  </w:style>
  <w:style w:type="paragraph" w:customStyle="1" w:styleId="odd2">
    <w:name w:val="odd2"/>
    <w:basedOn w:val="a"/>
    <w:rsid w:val="00F161A5"/>
    <w:pPr>
      <w:pBdr>
        <w:bottom w:val="single" w:sz="6" w:space="0" w:color="CCCCCC"/>
      </w:pBdr>
      <w:shd w:val="clear" w:color="auto" w:fill="EFEFEF"/>
      <w:spacing w:after="0" w:line="240" w:lineRule="auto"/>
    </w:pPr>
    <w:rPr>
      <w:rFonts w:ascii="Times New Roman" w:eastAsia="Times New Roman" w:hAnsi="Times New Roman" w:cs="Times New Roman"/>
      <w:sz w:val="26"/>
      <w:szCs w:val="26"/>
      <w:lang w:eastAsia="ru-RU"/>
    </w:rPr>
  </w:style>
  <w:style w:type="paragraph" w:customStyle="1" w:styleId="fbandmail1">
    <w:name w:val="fb_and_mail1"/>
    <w:basedOn w:val="a"/>
    <w:rsid w:val="00F161A5"/>
    <w:pPr>
      <w:spacing w:after="240" w:line="240" w:lineRule="auto"/>
    </w:pPr>
    <w:rPr>
      <w:rFonts w:ascii="Times New Roman" w:eastAsia="Times New Roman" w:hAnsi="Times New Roman" w:cs="Times New Roman"/>
      <w:lang w:eastAsia="ru-RU"/>
    </w:rPr>
  </w:style>
  <w:style w:type="paragraph" w:customStyle="1" w:styleId="iconfb1">
    <w:name w:val="icon_fb1"/>
    <w:basedOn w:val="a"/>
    <w:rsid w:val="00F161A5"/>
    <w:pPr>
      <w:spacing w:after="240" w:line="240" w:lineRule="auto"/>
      <w:ind w:right="150"/>
    </w:pPr>
    <w:rPr>
      <w:rFonts w:ascii="Times New Roman" w:eastAsia="Times New Roman" w:hAnsi="Times New Roman" w:cs="Times New Roman"/>
      <w:sz w:val="26"/>
      <w:szCs w:val="26"/>
      <w:lang w:eastAsia="ru-RU"/>
    </w:rPr>
  </w:style>
  <w:style w:type="paragraph" w:customStyle="1" w:styleId="iconemail1">
    <w:name w:val="icon_email1"/>
    <w:basedOn w:val="a"/>
    <w:rsid w:val="00F161A5"/>
    <w:pPr>
      <w:spacing w:before="75" w:after="0" w:line="240" w:lineRule="auto"/>
      <w:ind w:right="210"/>
    </w:pPr>
    <w:rPr>
      <w:rFonts w:ascii="Times New Roman" w:eastAsia="Times New Roman" w:hAnsi="Times New Roman" w:cs="Times New Roman"/>
      <w:sz w:val="26"/>
      <w:szCs w:val="26"/>
      <w:lang w:eastAsia="ru-RU"/>
    </w:rPr>
  </w:style>
  <w:style w:type="paragraph" w:customStyle="1" w:styleId="cnt6">
    <w:name w:val="cnt6"/>
    <w:basedOn w:val="a"/>
    <w:rsid w:val="00F161A5"/>
    <w:pPr>
      <w:spacing w:after="0" w:line="240" w:lineRule="auto"/>
    </w:pPr>
    <w:rPr>
      <w:rFonts w:ascii="Times New Roman" w:eastAsia="Times New Roman" w:hAnsi="Times New Roman" w:cs="Times New Roman"/>
      <w:sz w:val="26"/>
      <w:szCs w:val="26"/>
      <w:lang w:eastAsia="ru-RU"/>
    </w:rPr>
  </w:style>
  <w:style w:type="paragraph" w:customStyle="1" w:styleId="item7">
    <w:name w:val="item7"/>
    <w:basedOn w:val="a"/>
    <w:rsid w:val="00F161A5"/>
    <w:pPr>
      <w:spacing w:after="0" w:line="240" w:lineRule="auto"/>
    </w:pPr>
    <w:rPr>
      <w:rFonts w:ascii="Times New Roman" w:eastAsia="Times New Roman" w:hAnsi="Times New Roman" w:cs="Times New Roman"/>
      <w:sz w:val="26"/>
      <w:szCs w:val="26"/>
      <w:lang w:eastAsia="ru-RU"/>
    </w:rPr>
  </w:style>
  <w:style w:type="paragraph" w:customStyle="1" w:styleId="even4">
    <w:name w:val="even4"/>
    <w:basedOn w:val="a"/>
    <w:rsid w:val="00F161A5"/>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odd3">
    <w:name w:val="odd3"/>
    <w:basedOn w:val="a"/>
    <w:rsid w:val="00F161A5"/>
    <w:pPr>
      <w:shd w:val="clear" w:color="auto" w:fill="E6E6E6"/>
      <w:spacing w:after="0" w:line="240" w:lineRule="auto"/>
    </w:pPr>
    <w:rPr>
      <w:rFonts w:ascii="Times New Roman" w:eastAsia="Times New Roman" w:hAnsi="Times New Roman" w:cs="Times New Roman"/>
      <w:sz w:val="26"/>
      <w:szCs w:val="26"/>
      <w:lang w:eastAsia="ru-RU"/>
    </w:rPr>
  </w:style>
  <w:style w:type="paragraph" w:customStyle="1" w:styleId="intro1">
    <w:name w:val="intro1"/>
    <w:basedOn w:val="a"/>
    <w:rsid w:val="00F161A5"/>
    <w:pPr>
      <w:spacing w:after="0" w:line="240" w:lineRule="auto"/>
    </w:pPr>
    <w:rPr>
      <w:rFonts w:ascii="Times New Roman" w:eastAsia="Times New Roman" w:hAnsi="Times New Roman" w:cs="Times New Roman"/>
      <w:b/>
      <w:bCs/>
      <w:sz w:val="26"/>
      <w:szCs w:val="26"/>
      <w:lang w:eastAsia="ru-RU"/>
    </w:rPr>
  </w:style>
  <w:style w:type="paragraph" w:customStyle="1" w:styleId="date6">
    <w:name w:val="date6"/>
    <w:basedOn w:val="a"/>
    <w:rsid w:val="00F161A5"/>
    <w:pPr>
      <w:spacing w:after="0" w:line="240" w:lineRule="auto"/>
      <w:jc w:val="right"/>
    </w:pPr>
    <w:rPr>
      <w:rFonts w:ascii="Times New Roman" w:eastAsia="Times New Roman" w:hAnsi="Times New Roman" w:cs="Times New Roman"/>
      <w:b/>
      <w:bCs/>
      <w:sz w:val="12"/>
      <w:szCs w:val="12"/>
      <w:lang w:eastAsia="ru-RU"/>
    </w:rPr>
  </w:style>
  <w:style w:type="paragraph" w:customStyle="1" w:styleId="cnt7">
    <w:name w:val="cnt7"/>
    <w:basedOn w:val="a"/>
    <w:rsid w:val="00F161A5"/>
    <w:pPr>
      <w:spacing w:after="0" w:line="240" w:lineRule="auto"/>
    </w:pPr>
    <w:rPr>
      <w:rFonts w:ascii="Times New Roman" w:eastAsia="Times New Roman" w:hAnsi="Times New Roman" w:cs="Times New Roman"/>
      <w:sz w:val="26"/>
      <w:szCs w:val="26"/>
      <w:lang w:eastAsia="ru-RU"/>
    </w:rPr>
  </w:style>
  <w:style w:type="paragraph" w:customStyle="1" w:styleId="item8">
    <w:name w:val="item8"/>
    <w:basedOn w:val="a"/>
    <w:rsid w:val="00F161A5"/>
    <w:pPr>
      <w:spacing w:after="0" w:line="240" w:lineRule="auto"/>
    </w:pPr>
    <w:rPr>
      <w:rFonts w:ascii="Times New Roman" w:eastAsia="Times New Roman" w:hAnsi="Times New Roman" w:cs="Times New Roman"/>
      <w:sz w:val="26"/>
      <w:szCs w:val="26"/>
      <w:lang w:eastAsia="ru-RU"/>
    </w:rPr>
  </w:style>
  <w:style w:type="paragraph" w:customStyle="1" w:styleId="intro2">
    <w:name w:val="intro2"/>
    <w:basedOn w:val="a"/>
    <w:rsid w:val="00F161A5"/>
    <w:pPr>
      <w:spacing w:after="0" w:line="240" w:lineRule="auto"/>
    </w:pPr>
    <w:rPr>
      <w:rFonts w:ascii="Times New Roman" w:eastAsia="Times New Roman" w:hAnsi="Times New Roman" w:cs="Times New Roman"/>
      <w:b/>
      <w:bCs/>
      <w:sz w:val="26"/>
      <w:szCs w:val="26"/>
      <w:lang w:eastAsia="ru-RU"/>
    </w:rPr>
  </w:style>
  <w:style w:type="paragraph" w:customStyle="1" w:styleId="date7">
    <w:name w:val="date7"/>
    <w:basedOn w:val="a"/>
    <w:rsid w:val="00F161A5"/>
    <w:pPr>
      <w:spacing w:after="0" w:line="240" w:lineRule="auto"/>
      <w:jc w:val="right"/>
    </w:pPr>
    <w:rPr>
      <w:rFonts w:ascii="Times New Roman" w:eastAsia="Times New Roman" w:hAnsi="Times New Roman" w:cs="Times New Roman"/>
      <w:sz w:val="26"/>
      <w:szCs w:val="26"/>
      <w:lang w:eastAsia="ru-RU"/>
    </w:rPr>
  </w:style>
  <w:style w:type="paragraph" w:customStyle="1" w:styleId="topics1">
    <w:name w:val="topics1"/>
    <w:basedOn w:val="a"/>
    <w:rsid w:val="00F161A5"/>
    <w:pPr>
      <w:spacing w:after="240" w:line="240" w:lineRule="auto"/>
    </w:pPr>
    <w:rPr>
      <w:rFonts w:ascii="Times New Roman" w:eastAsia="Times New Roman" w:hAnsi="Times New Roman" w:cs="Times New Roman"/>
      <w:color w:val="666666"/>
      <w:sz w:val="26"/>
      <w:szCs w:val="26"/>
      <w:lang w:eastAsia="ru-RU"/>
    </w:rPr>
  </w:style>
  <w:style w:type="paragraph" w:customStyle="1" w:styleId="emph1">
    <w:name w:val="emph1"/>
    <w:basedOn w:val="a"/>
    <w:rsid w:val="00F161A5"/>
    <w:pPr>
      <w:spacing w:after="240" w:line="240" w:lineRule="auto"/>
    </w:pPr>
    <w:rPr>
      <w:rFonts w:ascii="Times New Roman" w:eastAsia="Times New Roman" w:hAnsi="Times New Roman" w:cs="Times New Roman"/>
      <w:color w:val="666666"/>
      <w:sz w:val="26"/>
      <w:szCs w:val="26"/>
      <w:lang w:eastAsia="ru-RU"/>
    </w:rPr>
  </w:style>
  <w:style w:type="paragraph" w:customStyle="1" w:styleId="colored1">
    <w:name w:val="colored1"/>
    <w:basedOn w:val="a"/>
    <w:rsid w:val="00F161A5"/>
    <w:pPr>
      <w:spacing w:after="240" w:line="240" w:lineRule="auto"/>
    </w:pPr>
    <w:rPr>
      <w:rFonts w:ascii="Times New Roman" w:eastAsia="Times New Roman" w:hAnsi="Times New Roman" w:cs="Times New Roman"/>
      <w:color w:val="0033CC"/>
      <w:sz w:val="26"/>
      <w:szCs w:val="26"/>
      <w:lang w:eastAsia="ru-RU"/>
    </w:rPr>
  </w:style>
  <w:style w:type="paragraph" w:customStyle="1" w:styleId="time1">
    <w:name w:val="time1"/>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event1">
    <w:name w:val="event1"/>
    <w:basedOn w:val="a"/>
    <w:rsid w:val="00F161A5"/>
    <w:pPr>
      <w:pBdr>
        <w:top w:val="single" w:sz="6" w:space="0" w:color="8B9EA2"/>
        <w:left w:val="single" w:sz="6" w:space="0" w:color="8B9EA2"/>
        <w:bottom w:val="single" w:sz="6" w:space="0" w:color="8B9EA2"/>
        <w:right w:val="single" w:sz="6" w:space="0" w:color="8B9EA2"/>
      </w:pBdr>
      <w:spacing w:after="225" w:line="240" w:lineRule="auto"/>
      <w:ind w:left="75" w:right="75"/>
    </w:pPr>
    <w:rPr>
      <w:rFonts w:ascii="Times New Roman" w:eastAsia="Times New Roman" w:hAnsi="Times New Roman" w:cs="Times New Roman"/>
      <w:sz w:val="26"/>
      <w:szCs w:val="26"/>
      <w:lang w:eastAsia="ru-RU"/>
    </w:rPr>
  </w:style>
  <w:style w:type="paragraph" w:customStyle="1" w:styleId="placetime1">
    <w:name w:val="placetime1"/>
    <w:basedOn w:val="a"/>
    <w:rsid w:val="00F161A5"/>
    <w:pPr>
      <w:pBdr>
        <w:bottom w:val="single" w:sz="6" w:space="0" w:color="8B9EA2"/>
      </w:pBdr>
      <w:shd w:val="clear" w:color="auto" w:fill="F0F8FF"/>
      <w:spacing w:after="240" w:line="240" w:lineRule="auto"/>
      <w:ind w:left="75" w:right="75"/>
    </w:pPr>
    <w:rPr>
      <w:rFonts w:ascii="Times New Roman" w:eastAsia="Times New Roman" w:hAnsi="Times New Roman" w:cs="Times New Roman"/>
      <w:sz w:val="26"/>
      <w:szCs w:val="26"/>
      <w:lang w:eastAsia="ru-RU"/>
    </w:rPr>
  </w:style>
  <w:style w:type="paragraph" w:customStyle="1" w:styleId="comment1">
    <w:name w:val="comment1"/>
    <w:basedOn w:val="a"/>
    <w:rsid w:val="00F161A5"/>
    <w:pPr>
      <w:spacing w:after="240" w:line="240" w:lineRule="auto"/>
    </w:pPr>
    <w:rPr>
      <w:rFonts w:ascii="Times New Roman" w:eastAsia="Times New Roman" w:hAnsi="Times New Roman" w:cs="Times New Roman"/>
      <w:sz w:val="26"/>
      <w:szCs w:val="26"/>
      <w:lang w:eastAsia="ru-RU"/>
    </w:rPr>
  </w:style>
  <w:style w:type="paragraph" w:customStyle="1" w:styleId="req1">
    <w:name w:val="req1"/>
    <w:basedOn w:val="a"/>
    <w:rsid w:val="00F161A5"/>
    <w:pPr>
      <w:spacing w:after="0" w:line="240" w:lineRule="auto"/>
    </w:pPr>
    <w:rPr>
      <w:rFonts w:ascii="Times New Roman" w:eastAsia="Times New Roman" w:hAnsi="Times New Roman" w:cs="Times New Roman"/>
      <w:color w:val="990000"/>
      <w:sz w:val="26"/>
      <w:szCs w:val="26"/>
      <w:lang w:eastAsia="ru-RU"/>
    </w:rPr>
  </w:style>
  <w:style w:type="character" w:customStyle="1" w:styleId="prefilled1">
    <w:name w:val="prefilled1"/>
    <w:rsid w:val="00F161A5"/>
    <w:rPr>
      <w:vanish w:val="0"/>
      <w:webHidden w:val="0"/>
      <w:specVanish w:val="0"/>
    </w:rPr>
  </w:style>
  <w:style w:type="paragraph" w:customStyle="1" w:styleId="chk1">
    <w:name w:val="chk1"/>
    <w:basedOn w:val="a"/>
    <w:rsid w:val="00F161A5"/>
    <w:pPr>
      <w:spacing w:after="0" w:line="240" w:lineRule="auto"/>
    </w:pPr>
    <w:rPr>
      <w:rFonts w:ascii="Times New Roman" w:eastAsia="Times New Roman" w:hAnsi="Times New Roman" w:cs="Times New Roman"/>
      <w:sz w:val="26"/>
      <w:szCs w:val="26"/>
      <w:lang w:eastAsia="ru-RU"/>
    </w:rPr>
  </w:style>
  <w:style w:type="paragraph" w:customStyle="1" w:styleId="rad1">
    <w:name w:val="rad1"/>
    <w:basedOn w:val="a"/>
    <w:rsid w:val="00F161A5"/>
    <w:pPr>
      <w:spacing w:after="0" w:line="240" w:lineRule="auto"/>
    </w:pPr>
    <w:rPr>
      <w:rFonts w:ascii="Times New Roman" w:eastAsia="Times New Roman" w:hAnsi="Times New Roman" w:cs="Times New Roman"/>
      <w:sz w:val="26"/>
      <w:szCs w:val="26"/>
      <w:lang w:eastAsia="ru-RU"/>
    </w:rPr>
  </w:style>
  <w:style w:type="paragraph" w:customStyle="1" w:styleId="btn1">
    <w:name w:val="btn1"/>
    <w:basedOn w:val="a"/>
    <w:rsid w:val="00F161A5"/>
    <w:pPr>
      <w:spacing w:after="0" w:line="240" w:lineRule="auto"/>
      <w:ind w:left="75" w:right="75"/>
    </w:pPr>
    <w:rPr>
      <w:rFonts w:ascii="Times New Roman" w:eastAsia="Times New Roman" w:hAnsi="Times New Roman" w:cs="Times New Roman"/>
      <w:sz w:val="26"/>
      <w:szCs w:val="26"/>
      <w:lang w:eastAsia="ru-RU"/>
    </w:rPr>
  </w:style>
  <w:style w:type="paragraph" w:customStyle="1" w:styleId="chk2">
    <w:name w:val="chk2"/>
    <w:basedOn w:val="a"/>
    <w:rsid w:val="00F161A5"/>
    <w:pPr>
      <w:spacing w:after="0" w:line="240" w:lineRule="auto"/>
      <w:ind w:right="75"/>
    </w:pPr>
    <w:rPr>
      <w:rFonts w:ascii="Times New Roman" w:eastAsia="Times New Roman" w:hAnsi="Times New Roman" w:cs="Times New Roman"/>
      <w:sz w:val="26"/>
      <w:szCs w:val="26"/>
      <w:lang w:eastAsia="ru-RU"/>
    </w:rPr>
  </w:style>
  <w:style w:type="paragraph" w:customStyle="1" w:styleId="rad2">
    <w:name w:val="rad2"/>
    <w:basedOn w:val="a"/>
    <w:rsid w:val="00F161A5"/>
    <w:pPr>
      <w:spacing w:after="0" w:line="240" w:lineRule="auto"/>
      <w:ind w:right="75"/>
    </w:pPr>
    <w:rPr>
      <w:rFonts w:ascii="Times New Roman" w:eastAsia="Times New Roman" w:hAnsi="Times New Roman" w:cs="Times New Roman"/>
      <w:sz w:val="26"/>
      <w:szCs w:val="26"/>
      <w:lang w:eastAsia="ru-RU"/>
    </w:rPr>
  </w:style>
  <w:style w:type="paragraph" w:customStyle="1" w:styleId="buttons1">
    <w:name w:val="buttons1"/>
    <w:basedOn w:val="a"/>
    <w:rsid w:val="00F161A5"/>
    <w:pPr>
      <w:spacing w:before="240" w:after="240" w:line="240" w:lineRule="auto"/>
      <w:jc w:val="center"/>
    </w:pPr>
    <w:rPr>
      <w:rFonts w:ascii="Times New Roman" w:eastAsia="Times New Roman" w:hAnsi="Times New Roman" w:cs="Times New Roman"/>
      <w:sz w:val="26"/>
      <w:szCs w:val="26"/>
      <w:lang w:eastAsia="ru-RU"/>
    </w:rPr>
  </w:style>
  <w:style w:type="paragraph" w:customStyle="1" w:styleId="buttonsl1">
    <w:name w:val="buttonsl1"/>
    <w:basedOn w:val="a"/>
    <w:rsid w:val="00F161A5"/>
    <w:pPr>
      <w:spacing w:before="240" w:after="240" w:line="240" w:lineRule="auto"/>
    </w:pPr>
    <w:rPr>
      <w:rFonts w:ascii="Times New Roman" w:eastAsia="Times New Roman" w:hAnsi="Times New Roman" w:cs="Times New Roman"/>
      <w:sz w:val="26"/>
      <w:szCs w:val="26"/>
      <w:lang w:eastAsia="ru-RU"/>
    </w:rPr>
  </w:style>
  <w:style w:type="paragraph" w:customStyle="1" w:styleId="navparent1">
    <w:name w:val="navparent1"/>
    <w:basedOn w:val="a"/>
    <w:rsid w:val="00F161A5"/>
    <w:pPr>
      <w:spacing w:before="150" w:after="0" w:line="240" w:lineRule="auto"/>
    </w:pPr>
    <w:rPr>
      <w:rFonts w:ascii="Times New Roman" w:eastAsia="Times New Roman" w:hAnsi="Times New Roman" w:cs="Times New Roman"/>
      <w:b/>
      <w:bCs/>
      <w:sz w:val="26"/>
      <w:szCs w:val="26"/>
      <w:lang w:eastAsia="ru-RU"/>
    </w:rPr>
  </w:style>
  <w:style w:type="paragraph" w:customStyle="1" w:styleId="downloadbutton1">
    <w:name w:val="downloadbutton1"/>
    <w:basedOn w:val="a"/>
    <w:rsid w:val="00F161A5"/>
    <w:pPr>
      <w:spacing w:before="150" w:after="240" w:line="240" w:lineRule="auto"/>
    </w:pPr>
    <w:rPr>
      <w:rFonts w:ascii="Times New Roman" w:eastAsia="Times New Roman" w:hAnsi="Times New Roman" w:cs="Times New Roman"/>
      <w:sz w:val="26"/>
      <w:szCs w:val="26"/>
      <w:lang w:eastAsia="ru-RU"/>
    </w:rPr>
  </w:style>
  <w:style w:type="paragraph" w:customStyle="1" w:styleId="item9">
    <w:name w:val="item9"/>
    <w:basedOn w:val="a"/>
    <w:rsid w:val="00F161A5"/>
    <w:pPr>
      <w:pBdr>
        <w:bottom w:val="dashed" w:sz="6" w:space="5" w:color="999999"/>
      </w:pBdr>
      <w:spacing w:after="0" w:line="240" w:lineRule="auto"/>
    </w:pPr>
    <w:rPr>
      <w:rFonts w:ascii="Times New Roman" w:eastAsia="Times New Roman" w:hAnsi="Times New Roman" w:cs="Times New Roman"/>
      <w:sz w:val="26"/>
      <w:szCs w:val="26"/>
      <w:lang w:eastAsia="ru-RU"/>
    </w:rPr>
  </w:style>
  <w:style w:type="paragraph" w:customStyle="1" w:styleId="date8">
    <w:name w:val="date8"/>
    <w:basedOn w:val="a"/>
    <w:rsid w:val="00F161A5"/>
    <w:pPr>
      <w:spacing w:after="240" w:line="240" w:lineRule="auto"/>
      <w:ind w:right="450"/>
    </w:pPr>
    <w:rPr>
      <w:rFonts w:ascii="Times New Roman" w:eastAsia="Times New Roman" w:hAnsi="Times New Roman" w:cs="Times New Roman"/>
      <w:sz w:val="26"/>
      <w:szCs w:val="26"/>
      <w:lang w:eastAsia="ru-RU"/>
    </w:rPr>
  </w:style>
  <w:style w:type="paragraph" w:customStyle="1" w:styleId="infopic1">
    <w:name w:val="infopic1"/>
    <w:basedOn w:val="a"/>
    <w:rsid w:val="00F161A5"/>
    <w:pPr>
      <w:spacing w:after="240" w:line="240" w:lineRule="auto"/>
      <w:ind w:right="150"/>
    </w:pPr>
    <w:rPr>
      <w:rFonts w:ascii="Times New Roman" w:eastAsia="Times New Roman" w:hAnsi="Times New Roman" w:cs="Times New Roman"/>
      <w:sz w:val="26"/>
      <w:szCs w:val="26"/>
      <w:lang w:eastAsia="ru-RU"/>
    </w:rPr>
  </w:style>
  <w:style w:type="paragraph" w:customStyle="1" w:styleId="technology3">
    <w:name w:val="technology3"/>
    <w:basedOn w:val="a"/>
    <w:rsid w:val="00F161A5"/>
    <w:pPr>
      <w:spacing w:after="240" w:line="240" w:lineRule="auto"/>
      <w:ind w:right="75"/>
    </w:pPr>
    <w:rPr>
      <w:rFonts w:ascii="Times New Roman" w:eastAsia="Times New Roman" w:hAnsi="Times New Roman" w:cs="Times New Roman"/>
      <w:color w:val="666666"/>
      <w:sz w:val="26"/>
      <w:szCs w:val="26"/>
      <w:lang w:eastAsia="ru-RU"/>
    </w:rPr>
  </w:style>
  <w:style w:type="paragraph" w:customStyle="1" w:styleId="publisher3">
    <w:name w:val="publisher3"/>
    <w:basedOn w:val="a"/>
    <w:rsid w:val="00F161A5"/>
    <w:pPr>
      <w:spacing w:after="240" w:line="240" w:lineRule="auto"/>
    </w:pPr>
    <w:rPr>
      <w:rFonts w:ascii="Times New Roman" w:eastAsia="Times New Roman" w:hAnsi="Times New Roman" w:cs="Times New Roman"/>
      <w:color w:val="666666"/>
      <w:sz w:val="26"/>
      <w:szCs w:val="26"/>
      <w:lang w:eastAsia="ru-RU"/>
    </w:rPr>
  </w:style>
  <w:style w:type="paragraph" w:customStyle="1" w:styleId="audiencedate1">
    <w:name w:val="audience_date1"/>
    <w:basedOn w:val="a"/>
    <w:rsid w:val="00F161A5"/>
    <w:pPr>
      <w:spacing w:after="240" w:line="240" w:lineRule="auto"/>
      <w:ind w:right="75"/>
    </w:pPr>
    <w:rPr>
      <w:rFonts w:ascii="Times New Roman" w:eastAsia="Times New Roman" w:hAnsi="Times New Roman" w:cs="Times New Roman"/>
      <w:sz w:val="26"/>
      <w:szCs w:val="26"/>
      <w:lang w:eastAsia="ru-RU"/>
    </w:rPr>
  </w:style>
  <w:style w:type="paragraph" w:customStyle="1" w:styleId="adate1">
    <w:name w:val="a_date1"/>
    <w:basedOn w:val="a"/>
    <w:rsid w:val="00F161A5"/>
    <w:pPr>
      <w:spacing w:after="240" w:line="240" w:lineRule="auto"/>
      <w:jc w:val="center"/>
    </w:pPr>
    <w:rPr>
      <w:rFonts w:ascii="Times New Roman" w:eastAsia="Times New Roman" w:hAnsi="Times New Roman" w:cs="Times New Roman"/>
      <w:sz w:val="26"/>
      <w:szCs w:val="26"/>
      <w:lang w:eastAsia="ru-RU"/>
    </w:rPr>
  </w:style>
  <w:style w:type="character" w:customStyle="1" w:styleId="font44">
    <w:name w:val="font44"/>
    <w:rsid w:val="00F161A5"/>
  </w:style>
  <w:style w:type="character" w:customStyle="1" w:styleId="font46">
    <w:name w:val="font46"/>
    <w:rsid w:val="00F161A5"/>
  </w:style>
  <w:style w:type="character" w:customStyle="1" w:styleId="font43">
    <w:name w:val="font43"/>
    <w:rsid w:val="00F161A5"/>
  </w:style>
  <w:style w:type="character" w:customStyle="1" w:styleId="font42">
    <w:name w:val="font42"/>
    <w:rsid w:val="00F161A5"/>
  </w:style>
  <w:style w:type="character" w:customStyle="1" w:styleId="font78">
    <w:name w:val="font78"/>
    <w:rsid w:val="00F161A5"/>
  </w:style>
  <w:style w:type="paragraph" w:customStyle="1" w:styleId="style1">
    <w:name w:val="style1"/>
    <w:basedOn w:val="a"/>
    <w:rsid w:val="00F161A5"/>
    <w:pPr>
      <w:spacing w:before="100" w:beforeAutospacing="1" w:after="100" w:afterAutospacing="1" w:line="240" w:lineRule="auto"/>
    </w:pPr>
    <w:rPr>
      <w:rFonts w:ascii="Times New Roman" w:eastAsia="Times New Roman" w:hAnsi="Times New Roman" w:cs="Times New Roman"/>
      <w:b/>
      <w:bCs/>
      <w:color w:val="000099"/>
      <w:sz w:val="24"/>
      <w:szCs w:val="24"/>
      <w:lang w:eastAsia="ru-RU"/>
    </w:rPr>
  </w:style>
  <w:style w:type="paragraph" w:customStyle="1" w:styleId="style4">
    <w:name w:val="style4"/>
    <w:basedOn w:val="a"/>
    <w:rsid w:val="00F16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F161A5"/>
    <w:pPr>
      <w:spacing w:before="100" w:beforeAutospacing="1" w:after="100" w:afterAutospacing="1" w:line="240" w:lineRule="auto"/>
    </w:pPr>
    <w:rPr>
      <w:rFonts w:ascii="Times New Roman" w:eastAsia="Times New Roman" w:hAnsi="Times New Roman" w:cs="Times New Roman"/>
      <w:color w:val="003300"/>
      <w:sz w:val="24"/>
      <w:szCs w:val="24"/>
      <w:lang w:eastAsia="ru-RU"/>
    </w:rPr>
  </w:style>
  <w:style w:type="paragraph" w:customStyle="1" w:styleId="style11">
    <w:name w:val="style11"/>
    <w:basedOn w:val="a"/>
    <w:rsid w:val="00F161A5"/>
    <w:pPr>
      <w:spacing w:before="100" w:beforeAutospacing="1" w:after="100" w:afterAutospacing="1" w:line="240" w:lineRule="auto"/>
    </w:pPr>
    <w:rPr>
      <w:rFonts w:ascii="Times New Roman" w:eastAsia="Times New Roman" w:hAnsi="Times New Roman" w:cs="Times New Roman"/>
      <w:b/>
      <w:bCs/>
      <w:color w:val="006600"/>
      <w:sz w:val="24"/>
      <w:szCs w:val="24"/>
      <w:lang w:eastAsia="ru-RU"/>
    </w:rPr>
  </w:style>
  <w:style w:type="character" w:customStyle="1" w:styleId="style12">
    <w:name w:val="style12"/>
    <w:rsid w:val="00F161A5"/>
    <w:rPr>
      <w:b/>
      <w:bCs/>
      <w:color w:val="000099"/>
    </w:rPr>
  </w:style>
  <w:style w:type="character" w:customStyle="1" w:styleId="style41">
    <w:name w:val="style41"/>
    <w:rsid w:val="00F161A5"/>
    <w:rPr>
      <w:rFonts w:ascii="Times New Roman" w:hAnsi="Times New Roman" w:cs="Times New Roman" w:hint="default"/>
    </w:rPr>
  </w:style>
  <w:style w:type="character" w:styleId="aff0">
    <w:name w:val="Emphasis"/>
    <w:uiPriority w:val="20"/>
    <w:qFormat/>
    <w:rsid w:val="00F161A5"/>
    <w:rPr>
      <w:i/>
      <w:iCs/>
    </w:rPr>
  </w:style>
  <w:style w:type="character" w:customStyle="1" w:styleId="style101">
    <w:name w:val="style101"/>
    <w:rsid w:val="00F161A5"/>
    <w:rPr>
      <w:color w:val="003300"/>
    </w:rPr>
  </w:style>
  <w:style w:type="table" w:customStyle="1" w:styleId="17">
    <w:name w:val="Сетка таблицы1"/>
    <w:basedOn w:val="a2"/>
    <w:next w:val="af4"/>
    <w:uiPriority w:val="59"/>
    <w:rsid w:val="00F161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4"/>
    <w:uiPriority w:val="59"/>
    <w:rsid w:val="00F161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f4"/>
    <w:uiPriority w:val="59"/>
    <w:rsid w:val="00F161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4"/>
    <w:uiPriority w:val="59"/>
    <w:rsid w:val="00F161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4"/>
    <w:uiPriority w:val="59"/>
    <w:rsid w:val="00F161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4"/>
    <w:uiPriority w:val="59"/>
    <w:rsid w:val="00F161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f4"/>
    <w:uiPriority w:val="59"/>
    <w:rsid w:val="00F161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footnote text"/>
    <w:basedOn w:val="a"/>
    <w:link w:val="aff2"/>
    <w:uiPriority w:val="99"/>
    <w:semiHidden/>
    <w:unhideWhenUsed/>
    <w:rsid w:val="00F161A5"/>
    <w:pPr>
      <w:spacing w:after="0" w:line="240" w:lineRule="auto"/>
    </w:pPr>
    <w:rPr>
      <w:rFonts w:ascii="Calibri" w:eastAsia="Calibri" w:hAnsi="Calibri" w:cs="Times New Roman"/>
      <w:sz w:val="20"/>
      <w:szCs w:val="20"/>
    </w:rPr>
  </w:style>
  <w:style w:type="character" w:customStyle="1" w:styleId="aff2">
    <w:name w:val="Текст сноски Знак"/>
    <w:basedOn w:val="a1"/>
    <w:link w:val="aff1"/>
    <w:uiPriority w:val="99"/>
    <w:semiHidden/>
    <w:rsid w:val="00F161A5"/>
    <w:rPr>
      <w:rFonts w:ascii="Calibri" w:eastAsia="Calibri" w:hAnsi="Calibri" w:cs="Times New Roman"/>
      <w:sz w:val="20"/>
      <w:szCs w:val="20"/>
    </w:rPr>
  </w:style>
  <w:style w:type="table" w:customStyle="1" w:styleId="82">
    <w:name w:val="Сетка таблицы8"/>
    <w:basedOn w:val="a2"/>
    <w:next w:val="af4"/>
    <w:uiPriority w:val="59"/>
    <w:rsid w:val="00F161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4"/>
    <w:uiPriority w:val="59"/>
    <w:rsid w:val="00F161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1"/>
    <w:basedOn w:val="a"/>
    <w:rsid w:val="00F161A5"/>
    <w:pPr>
      <w:spacing w:after="0" w:line="240" w:lineRule="auto"/>
    </w:pPr>
    <w:rPr>
      <w:rFonts w:ascii="Times New Roman" w:eastAsia="Times New Roman" w:hAnsi="Times New Roman" w:cs="Times New Roman"/>
      <w:sz w:val="20"/>
      <w:szCs w:val="20"/>
      <w:lang w:val="en-US"/>
    </w:rPr>
  </w:style>
  <w:style w:type="table" w:customStyle="1" w:styleId="101">
    <w:name w:val="Сетка таблицы10"/>
    <w:basedOn w:val="a2"/>
    <w:next w:val="af4"/>
    <w:uiPriority w:val="59"/>
    <w:rsid w:val="00F161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4"/>
    <w:uiPriority w:val="59"/>
    <w:rsid w:val="00F161A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3">
    <w:name w:val="Знак"/>
    <w:basedOn w:val="a"/>
    <w:rsid w:val="00F161A5"/>
    <w:pPr>
      <w:widowControl w:val="0"/>
      <w:adjustRightInd w:val="0"/>
      <w:spacing w:line="240" w:lineRule="exact"/>
      <w:jc w:val="right"/>
    </w:pPr>
    <w:rPr>
      <w:rFonts w:ascii="Times New Roman" w:eastAsia="Times New Roman" w:hAnsi="Times New Roman" w:cs="Times New Roman"/>
      <w:sz w:val="20"/>
      <w:szCs w:val="20"/>
      <w:lang w:val="en-GB"/>
    </w:rPr>
  </w:style>
  <w:style w:type="table" w:customStyle="1" w:styleId="121">
    <w:name w:val="Сетка таблицы12"/>
    <w:basedOn w:val="a2"/>
    <w:next w:val="af4"/>
    <w:rsid w:val="00F161A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2">
    <w:name w:val="Основной текст (4)_"/>
    <w:link w:val="43"/>
    <w:uiPriority w:val="99"/>
    <w:locked/>
    <w:rsid w:val="00F161A5"/>
    <w:rPr>
      <w:b/>
      <w:bCs/>
      <w:sz w:val="23"/>
      <w:szCs w:val="23"/>
      <w:shd w:val="clear" w:color="auto" w:fill="FFFFFF"/>
    </w:rPr>
  </w:style>
  <w:style w:type="paragraph" w:customStyle="1" w:styleId="43">
    <w:name w:val="Основной текст (4)"/>
    <w:basedOn w:val="a"/>
    <w:link w:val="42"/>
    <w:uiPriority w:val="99"/>
    <w:rsid w:val="00F161A5"/>
    <w:pPr>
      <w:widowControl w:val="0"/>
      <w:shd w:val="clear" w:color="auto" w:fill="FFFFFF"/>
      <w:spacing w:before="720" w:after="300" w:line="0" w:lineRule="atLeast"/>
      <w:ind w:hanging="980"/>
      <w:jc w:val="right"/>
    </w:pPr>
    <w:rPr>
      <w:b/>
      <w:bCs/>
      <w:sz w:val="23"/>
      <w:szCs w:val="23"/>
    </w:rPr>
  </w:style>
  <w:style w:type="paragraph" w:customStyle="1" w:styleId="150">
    <w:name w:val="Основной текст15"/>
    <w:basedOn w:val="a"/>
    <w:rsid w:val="00F161A5"/>
    <w:pPr>
      <w:widowControl w:val="0"/>
      <w:shd w:val="clear" w:color="auto" w:fill="FFFFFF"/>
      <w:spacing w:after="0" w:line="0" w:lineRule="atLeast"/>
    </w:pPr>
    <w:rPr>
      <w:rFonts w:ascii="Times New Roman" w:eastAsia="Times New Roman" w:hAnsi="Times New Roman" w:cs="Times New Roman"/>
      <w:color w:val="000000"/>
      <w:lang w:eastAsia="ru-RU"/>
    </w:rPr>
  </w:style>
  <w:style w:type="paragraph" w:styleId="36">
    <w:name w:val="Body Text 3"/>
    <w:basedOn w:val="a"/>
    <w:link w:val="37"/>
    <w:rsid w:val="00F161A5"/>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1"/>
    <w:link w:val="36"/>
    <w:rsid w:val="00F161A5"/>
    <w:rPr>
      <w:rFonts w:ascii="Times New Roman" w:eastAsia="Times New Roman" w:hAnsi="Times New Roman" w:cs="Times New Roman"/>
      <w:sz w:val="16"/>
      <w:szCs w:val="16"/>
      <w:lang w:eastAsia="ru-RU"/>
    </w:rPr>
  </w:style>
  <w:style w:type="paragraph" w:styleId="19">
    <w:name w:val="index 1"/>
    <w:basedOn w:val="a"/>
    <w:next w:val="a"/>
    <w:autoRedefine/>
    <w:uiPriority w:val="99"/>
    <w:semiHidden/>
    <w:unhideWhenUsed/>
    <w:rsid w:val="00F161A5"/>
    <w:pPr>
      <w:spacing w:after="0" w:line="240" w:lineRule="auto"/>
      <w:ind w:left="220" w:hanging="220"/>
    </w:pPr>
    <w:rPr>
      <w:rFonts w:ascii="Calibri" w:eastAsia="Calibri" w:hAnsi="Calibri" w:cs="Times New Roman"/>
    </w:rPr>
  </w:style>
  <w:style w:type="paragraph" w:styleId="aff4">
    <w:name w:val="index heading"/>
    <w:basedOn w:val="a"/>
    <w:next w:val="19"/>
    <w:semiHidden/>
    <w:rsid w:val="00F161A5"/>
    <w:pPr>
      <w:spacing w:after="0" w:line="240" w:lineRule="auto"/>
    </w:pPr>
    <w:rPr>
      <w:rFonts w:ascii="Times New Roman" w:eastAsia="Times New Roman" w:hAnsi="Times New Roman" w:cs="Times New Roman"/>
      <w:sz w:val="24"/>
      <w:szCs w:val="24"/>
      <w:lang w:eastAsia="ru-RU"/>
    </w:rPr>
  </w:style>
  <w:style w:type="paragraph" w:customStyle="1" w:styleId="report">
    <w:name w:val="report"/>
    <w:basedOn w:val="a"/>
    <w:rsid w:val="00F161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a"/>
    <w:basedOn w:val="a"/>
    <w:rsid w:val="00F16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8">
    <w:name w:val="Body text (8)_"/>
    <w:link w:val="Bodytext80"/>
    <w:rsid w:val="00F161A5"/>
    <w:rPr>
      <w:rFonts w:ascii="Arial" w:hAnsi="Arial"/>
      <w:i/>
      <w:iCs/>
      <w:sz w:val="11"/>
      <w:szCs w:val="11"/>
      <w:shd w:val="clear" w:color="auto" w:fill="FFFFFF"/>
    </w:rPr>
  </w:style>
  <w:style w:type="character" w:customStyle="1" w:styleId="Bodytext7">
    <w:name w:val="Body text (7)_"/>
    <w:link w:val="Bodytext70"/>
    <w:rsid w:val="00F161A5"/>
    <w:rPr>
      <w:rFonts w:ascii="Arial" w:hAnsi="Arial"/>
      <w:sz w:val="12"/>
      <w:szCs w:val="12"/>
      <w:shd w:val="clear" w:color="auto" w:fill="FFFFFF"/>
    </w:rPr>
  </w:style>
  <w:style w:type="paragraph" w:customStyle="1" w:styleId="Bodytext80">
    <w:name w:val="Body text (8)"/>
    <w:basedOn w:val="a"/>
    <w:link w:val="Bodytext8"/>
    <w:rsid w:val="00F161A5"/>
    <w:pPr>
      <w:shd w:val="clear" w:color="auto" w:fill="FFFFFF"/>
      <w:spacing w:after="0" w:line="240" w:lineRule="atLeast"/>
    </w:pPr>
    <w:rPr>
      <w:rFonts w:ascii="Arial" w:hAnsi="Arial"/>
      <w:i/>
      <w:iCs/>
      <w:sz w:val="11"/>
      <w:szCs w:val="11"/>
    </w:rPr>
  </w:style>
  <w:style w:type="paragraph" w:customStyle="1" w:styleId="Bodytext70">
    <w:name w:val="Body text (7)"/>
    <w:basedOn w:val="a"/>
    <w:link w:val="Bodytext7"/>
    <w:rsid w:val="00F161A5"/>
    <w:pPr>
      <w:shd w:val="clear" w:color="auto" w:fill="FFFFFF"/>
      <w:spacing w:after="0" w:line="158" w:lineRule="exact"/>
    </w:pPr>
    <w:rPr>
      <w:rFonts w:ascii="Arial" w:hAnsi="Arial"/>
      <w:sz w:val="12"/>
      <w:szCs w:val="12"/>
    </w:rPr>
  </w:style>
  <w:style w:type="paragraph" w:customStyle="1" w:styleId="ConsNormal">
    <w:name w:val="ConsNormal"/>
    <w:rsid w:val="00F161A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6">
    <w:name w:val="Нормальный стиль"/>
    <w:basedOn w:val="a"/>
    <w:link w:val="aff7"/>
    <w:qFormat/>
    <w:rsid w:val="00F161A5"/>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7">
    <w:name w:val="Нормальный стиль Знак"/>
    <w:link w:val="aff6"/>
    <w:rsid w:val="00F161A5"/>
    <w:rPr>
      <w:rFonts w:ascii="Times New Roman" w:eastAsia="Times New Roman" w:hAnsi="Times New Roman" w:cs="Times New Roman"/>
      <w:color w:val="000000"/>
      <w:sz w:val="28"/>
      <w:szCs w:val="28"/>
      <w:lang w:eastAsia="ru-RU"/>
    </w:rPr>
  </w:style>
  <w:style w:type="character" w:customStyle="1" w:styleId="ac">
    <w:name w:val="Абзац списка Знак"/>
    <w:aliases w:val="ПАРАГРАФ Знак"/>
    <w:link w:val="ab"/>
    <w:uiPriority w:val="34"/>
    <w:locked/>
    <w:rsid w:val="00F161A5"/>
    <w:rPr>
      <w:rFonts w:ascii="Calibri" w:eastAsia="Calibri" w:hAnsi="Calibri" w:cs="Times New Roman"/>
    </w:rPr>
  </w:style>
  <w:style w:type="character" w:customStyle="1" w:styleId="af6">
    <w:name w:val="Без интервала Знак"/>
    <w:link w:val="af5"/>
    <w:uiPriority w:val="99"/>
    <w:locked/>
    <w:rsid w:val="00F161A5"/>
    <w:rPr>
      <w:rFonts w:ascii="Times New Roman" w:eastAsia="Times New Roman" w:hAnsi="Times New Roman" w:cs="Times New Roman"/>
      <w:sz w:val="24"/>
      <w:szCs w:val="24"/>
      <w:lang w:eastAsia="ru-RU"/>
    </w:rPr>
  </w:style>
  <w:style w:type="character" w:customStyle="1" w:styleId="0pt">
    <w:name w:val="Основной текст + Курсив;Интервал 0 pt"/>
    <w:rsid w:val="00F161A5"/>
    <w:rPr>
      <w:rFonts w:ascii="Sylfaen" w:eastAsia="Sylfaen" w:hAnsi="Sylfaen" w:cs="Sylfaen"/>
      <w:b w:val="0"/>
      <w:bCs w:val="0"/>
      <w:i/>
      <w:iCs/>
      <w:smallCaps w:val="0"/>
      <w:strike w:val="0"/>
      <w:color w:val="000000"/>
      <w:spacing w:val="-1"/>
      <w:w w:val="100"/>
      <w:position w:val="0"/>
      <w:sz w:val="25"/>
      <w:szCs w:val="25"/>
      <w:u w:val="none"/>
      <w:shd w:val="clear" w:color="auto" w:fill="FFFFFF"/>
      <w:lang w:val="ru-RU"/>
    </w:rPr>
  </w:style>
  <w:style w:type="character" w:customStyle="1" w:styleId="FontStyle28">
    <w:name w:val="Font Style28"/>
    <w:uiPriority w:val="99"/>
    <w:rsid w:val="00F161A5"/>
    <w:rPr>
      <w:rFonts w:ascii="Times New Roman" w:hAnsi="Times New Roman" w:cs="Times New Roman"/>
      <w:sz w:val="28"/>
      <w:szCs w:val="28"/>
    </w:rPr>
  </w:style>
  <w:style w:type="paragraph" w:customStyle="1" w:styleId="52">
    <w:name w:val="Знак Знак5 Знак Знак Знак Знак"/>
    <w:basedOn w:val="a"/>
    <w:next w:val="a"/>
    <w:rsid w:val="00F161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Report0">
    <w:name w:val="Report"/>
    <w:basedOn w:val="a"/>
    <w:rsid w:val="00F161A5"/>
    <w:pPr>
      <w:spacing w:after="0" w:line="360" w:lineRule="auto"/>
      <w:ind w:firstLine="567"/>
      <w:jc w:val="both"/>
    </w:pPr>
    <w:rPr>
      <w:rFonts w:ascii="Times New Roman" w:eastAsia="Times New Roman" w:hAnsi="Times New Roman" w:cs="Times New Roman"/>
      <w:sz w:val="24"/>
      <w:szCs w:val="24"/>
      <w:lang w:eastAsia="ru-RU"/>
    </w:rPr>
  </w:style>
  <w:style w:type="paragraph" w:customStyle="1" w:styleId="1a">
    <w:name w:val="Абзац списка1"/>
    <w:basedOn w:val="a"/>
    <w:rsid w:val="00F161A5"/>
    <w:pPr>
      <w:spacing w:after="0" w:line="240" w:lineRule="auto"/>
      <w:ind w:left="720"/>
    </w:pPr>
    <w:rPr>
      <w:rFonts w:ascii="Times New Roman" w:eastAsia="Calibri" w:hAnsi="Times New Roman" w:cs="Times New Roman"/>
      <w:lang w:eastAsia="ru-RU"/>
    </w:rPr>
  </w:style>
  <w:style w:type="paragraph" w:customStyle="1" w:styleId="aff8">
    <w:name w:val="Знак Знак Знак"/>
    <w:basedOn w:val="a"/>
    <w:uiPriority w:val="99"/>
    <w:rsid w:val="00F161A5"/>
    <w:pPr>
      <w:spacing w:after="0" w:line="240" w:lineRule="auto"/>
    </w:pPr>
    <w:rPr>
      <w:rFonts w:ascii="Verdana" w:eastAsia="Times New Roman" w:hAnsi="Verdana" w:cs="Verdana"/>
      <w:sz w:val="20"/>
      <w:szCs w:val="20"/>
      <w:lang w:val="en-US"/>
    </w:rPr>
  </w:style>
  <w:style w:type="paragraph" w:customStyle="1" w:styleId="Style8">
    <w:name w:val="Style8"/>
    <w:basedOn w:val="a"/>
    <w:rsid w:val="00F161A5"/>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19">
    <w:name w:val="Font Style19"/>
    <w:rsid w:val="00F161A5"/>
    <w:rPr>
      <w:rFonts w:ascii="Times New Roman" w:hAnsi="Times New Roman" w:cs="Times New Roman"/>
      <w:b/>
      <w:bCs/>
      <w:i/>
      <w:iCs/>
      <w:sz w:val="26"/>
      <w:szCs w:val="26"/>
    </w:rPr>
  </w:style>
  <w:style w:type="character" w:customStyle="1" w:styleId="FontStyle20">
    <w:name w:val="Font Style20"/>
    <w:rsid w:val="00F161A5"/>
    <w:rPr>
      <w:rFonts w:ascii="Times New Roman" w:hAnsi="Times New Roman" w:cs="Times New Roman"/>
      <w:sz w:val="26"/>
      <w:szCs w:val="26"/>
    </w:rPr>
  </w:style>
  <w:style w:type="paragraph" w:customStyle="1" w:styleId="Style9">
    <w:name w:val="Style9"/>
    <w:basedOn w:val="a"/>
    <w:rsid w:val="00F161A5"/>
    <w:pPr>
      <w:widowControl w:val="0"/>
      <w:autoSpaceDE w:val="0"/>
      <w:autoSpaceDN w:val="0"/>
      <w:adjustRightInd w:val="0"/>
      <w:spacing w:after="0" w:line="326" w:lineRule="exact"/>
      <w:ind w:firstLine="538"/>
      <w:jc w:val="both"/>
    </w:pPr>
    <w:rPr>
      <w:rFonts w:ascii="Times New Roman" w:eastAsia="Times New Roman" w:hAnsi="Times New Roman" w:cs="Times New Roman"/>
      <w:sz w:val="24"/>
      <w:szCs w:val="24"/>
      <w:lang w:eastAsia="ru-RU"/>
    </w:rPr>
  </w:style>
  <w:style w:type="paragraph" w:customStyle="1" w:styleId="Style100">
    <w:name w:val="Style10"/>
    <w:basedOn w:val="a"/>
    <w:rsid w:val="00F161A5"/>
    <w:pPr>
      <w:widowControl w:val="0"/>
      <w:autoSpaceDE w:val="0"/>
      <w:autoSpaceDN w:val="0"/>
      <w:adjustRightInd w:val="0"/>
      <w:spacing w:after="0" w:line="320" w:lineRule="exact"/>
      <w:ind w:firstLine="547"/>
      <w:jc w:val="both"/>
    </w:pPr>
    <w:rPr>
      <w:rFonts w:ascii="Times New Roman" w:eastAsia="Times New Roman" w:hAnsi="Times New Roman" w:cs="Times New Roman"/>
      <w:sz w:val="24"/>
      <w:szCs w:val="24"/>
      <w:lang w:eastAsia="ru-RU"/>
    </w:rPr>
  </w:style>
  <w:style w:type="character" w:customStyle="1" w:styleId="1b">
    <w:name w:val="Основной текст Знак1"/>
    <w:link w:val="211"/>
    <w:uiPriority w:val="99"/>
    <w:locked/>
    <w:rsid w:val="00F161A5"/>
    <w:rPr>
      <w:rFonts w:ascii="Times New Roman" w:hAnsi="Times New Roman"/>
      <w:b/>
      <w:bCs/>
      <w:sz w:val="27"/>
      <w:szCs w:val="27"/>
      <w:shd w:val="clear" w:color="auto" w:fill="FFFFFF"/>
    </w:rPr>
  </w:style>
  <w:style w:type="character" w:customStyle="1" w:styleId="aff9">
    <w:name w:val="Колонтитул_"/>
    <w:link w:val="affa"/>
    <w:uiPriority w:val="99"/>
    <w:locked/>
    <w:rsid w:val="00F161A5"/>
    <w:rPr>
      <w:rFonts w:ascii="Times New Roman" w:hAnsi="Times New Roman"/>
      <w:noProof/>
      <w:shd w:val="clear" w:color="auto" w:fill="FFFFFF"/>
    </w:rPr>
  </w:style>
  <w:style w:type="character" w:customStyle="1" w:styleId="102">
    <w:name w:val="Колонтитул + 10"/>
    <w:aliases w:val="5 pt,Полужирный"/>
    <w:uiPriority w:val="99"/>
    <w:rsid w:val="00F161A5"/>
    <w:rPr>
      <w:rFonts w:ascii="Times New Roman" w:hAnsi="Times New Roman" w:cs="Times New Roman"/>
      <w:b/>
      <w:bCs/>
      <w:noProof/>
      <w:spacing w:val="0"/>
      <w:sz w:val="21"/>
      <w:szCs w:val="21"/>
      <w:shd w:val="clear" w:color="auto" w:fill="FFFFFF"/>
    </w:rPr>
  </w:style>
  <w:style w:type="character" w:customStyle="1" w:styleId="112">
    <w:name w:val="Колонтитул + 11"/>
    <w:aliases w:val="5 pt7,Полужирный2"/>
    <w:uiPriority w:val="99"/>
    <w:rsid w:val="00F161A5"/>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F161A5"/>
    <w:rPr>
      <w:rFonts w:ascii="Times New Roman" w:hAnsi="Times New Roman" w:cs="Times New Roman"/>
      <w:b w:val="0"/>
      <w:bCs w:val="0"/>
      <w:sz w:val="27"/>
      <w:szCs w:val="27"/>
      <w:shd w:val="clear" w:color="auto" w:fill="FFFFFF"/>
    </w:rPr>
  </w:style>
  <w:style w:type="character" w:customStyle="1" w:styleId="27">
    <w:name w:val="Заголовок №27"/>
    <w:uiPriority w:val="99"/>
    <w:rsid w:val="00F161A5"/>
    <w:rPr>
      <w:rFonts w:ascii="Times New Roman" w:hAnsi="Times New Roman" w:cs="Times New Roman"/>
      <w:b w:val="0"/>
      <w:bCs w:val="0"/>
      <w:noProof/>
      <w:sz w:val="27"/>
      <w:szCs w:val="27"/>
      <w:shd w:val="clear" w:color="auto" w:fill="FFFFFF"/>
    </w:rPr>
  </w:style>
  <w:style w:type="character" w:customStyle="1" w:styleId="420">
    <w:name w:val="Основной текст (4)2"/>
    <w:uiPriority w:val="99"/>
    <w:rsid w:val="00F161A5"/>
    <w:rPr>
      <w:rFonts w:ascii="Times New Roman" w:hAnsi="Times New Roman" w:cs="Times New Roman"/>
      <w:b w:val="0"/>
      <w:bCs w:val="0"/>
      <w:noProof/>
      <w:sz w:val="27"/>
      <w:szCs w:val="27"/>
      <w:shd w:val="clear" w:color="auto" w:fill="FFFFFF"/>
    </w:rPr>
  </w:style>
  <w:style w:type="character" w:customStyle="1" w:styleId="26">
    <w:name w:val="Заголовок №26"/>
    <w:uiPriority w:val="99"/>
    <w:rsid w:val="00F161A5"/>
    <w:rPr>
      <w:rFonts w:ascii="Times New Roman" w:hAnsi="Times New Roman" w:cs="Times New Roman"/>
      <w:b w:val="0"/>
      <w:bCs w:val="0"/>
      <w:sz w:val="27"/>
      <w:szCs w:val="27"/>
      <w:shd w:val="clear" w:color="auto" w:fill="FFFFFF"/>
    </w:rPr>
  </w:style>
  <w:style w:type="character" w:customStyle="1" w:styleId="250">
    <w:name w:val="Заголовок №25"/>
    <w:uiPriority w:val="99"/>
    <w:rsid w:val="00F161A5"/>
    <w:rPr>
      <w:rFonts w:ascii="Times New Roman" w:hAnsi="Times New Roman" w:cs="Times New Roman"/>
      <w:b w:val="0"/>
      <w:bCs w:val="0"/>
      <w:sz w:val="27"/>
      <w:szCs w:val="27"/>
      <w:shd w:val="clear" w:color="auto" w:fill="FFFFFF"/>
    </w:rPr>
  </w:style>
  <w:style w:type="character" w:customStyle="1" w:styleId="240">
    <w:name w:val="Заголовок №24"/>
    <w:uiPriority w:val="99"/>
    <w:rsid w:val="00F161A5"/>
    <w:rPr>
      <w:rFonts w:ascii="Times New Roman" w:hAnsi="Times New Roman" w:cs="Times New Roman"/>
      <w:b w:val="0"/>
      <w:bCs w:val="0"/>
      <w:noProof/>
      <w:sz w:val="27"/>
      <w:szCs w:val="27"/>
      <w:shd w:val="clear" w:color="auto" w:fill="FFFFFF"/>
    </w:rPr>
  </w:style>
  <w:style w:type="character" w:customStyle="1" w:styleId="1c">
    <w:name w:val="Заголовок №1_"/>
    <w:link w:val="113"/>
    <w:uiPriority w:val="99"/>
    <w:locked/>
    <w:rsid w:val="00F161A5"/>
    <w:rPr>
      <w:rFonts w:ascii="Times New Roman" w:hAnsi="Times New Roman"/>
      <w:sz w:val="28"/>
      <w:szCs w:val="28"/>
      <w:shd w:val="clear" w:color="auto" w:fill="FFFFFF"/>
    </w:rPr>
  </w:style>
  <w:style w:type="character" w:customStyle="1" w:styleId="1d">
    <w:name w:val="Заголовок №1"/>
    <w:uiPriority w:val="99"/>
    <w:rsid w:val="00F161A5"/>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F161A5"/>
    <w:rPr>
      <w:rFonts w:ascii="Times New Roman" w:hAnsi="Times New Roman" w:cs="Times New Roman"/>
      <w:b w:val="0"/>
      <w:bCs w:val="0"/>
      <w:spacing w:val="30"/>
      <w:sz w:val="27"/>
      <w:szCs w:val="27"/>
      <w:shd w:val="clear" w:color="auto" w:fill="FFFFFF"/>
    </w:rPr>
  </w:style>
  <w:style w:type="character" w:customStyle="1" w:styleId="114">
    <w:name w:val="Основной текст + 11"/>
    <w:aliases w:val="5 pt5"/>
    <w:uiPriority w:val="99"/>
    <w:rsid w:val="00F161A5"/>
    <w:rPr>
      <w:rFonts w:ascii="Times New Roman" w:hAnsi="Times New Roman" w:cs="Times New Roman"/>
      <w:b w:val="0"/>
      <w:bCs w:val="0"/>
      <w:sz w:val="23"/>
      <w:szCs w:val="23"/>
      <w:shd w:val="clear" w:color="auto" w:fill="FFFFFF"/>
    </w:rPr>
  </w:style>
  <w:style w:type="character" w:customStyle="1" w:styleId="1110">
    <w:name w:val="Основной текст + 111"/>
    <w:aliases w:val="5 pt4"/>
    <w:uiPriority w:val="99"/>
    <w:rsid w:val="00F161A5"/>
    <w:rPr>
      <w:rFonts w:ascii="Times New Roman" w:hAnsi="Times New Roman" w:cs="Times New Roman"/>
      <w:b w:val="0"/>
      <w:bCs w:val="0"/>
      <w:noProof/>
      <w:sz w:val="23"/>
      <w:szCs w:val="23"/>
      <w:shd w:val="clear" w:color="auto" w:fill="FFFFFF"/>
    </w:rPr>
  </w:style>
  <w:style w:type="character" w:customStyle="1" w:styleId="9pt">
    <w:name w:val="Основной текст + 9 pt"/>
    <w:uiPriority w:val="99"/>
    <w:rsid w:val="00F161A5"/>
    <w:rPr>
      <w:rFonts w:ascii="Times New Roman" w:hAnsi="Times New Roman" w:cs="Times New Roman"/>
      <w:b w:val="0"/>
      <w:bCs w:val="0"/>
      <w:sz w:val="18"/>
      <w:szCs w:val="18"/>
      <w:shd w:val="clear" w:color="auto" w:fill="FFFFFF"/>
    </w:rPr>
  </w:style>
  <w:style w:type="character" w:customStyle="1" w:styleId="230">
    <w:name w:val="Заголовок №23"/>
    <w:uiPriority w:val="99"/>
    <w:rsid w:val="00F161A5"/>
    <w:rPr>
      <w:rFonts w:ascii="Times New Roman" w:hAnsi="Times New Roman" w:cs="Times New Roman"/>
      <w:b w:val="0"/>
      <w:bCs w:val="0"/>
      <w:sz w:val="27"/>
      <w:szCs w:val="27"/>
      <w:shd w:val="clear" w:color="auto" w:fill="FFFFFF"/>
    </w:rPr>
  </w:style>
  <w:style w:type="character" w:customStyle="1" w:styleId="220">
    <w:name w:val="Заголовок №22"/>
    <w:uiPriority w:val="99"/>
    <w:rsid w:val="00F161A5"/>
    <w:rPr>
      <w:rFonts w:ascii="Times New Roman" w:hAnsi="Times New Roman" w:cs="Times New Roman"/>
      <w:b w:val="0"/>
      <w:bCs w:val="0"/>
      <w:noProof/>
      <w:sz w:val="27"/>
      <w:szCs w:val="27"/>
      <w:shd w:val="clear" w:color="auto" w:fill="FFFFFF"/>
    </w:rPr>
  </w:style>
  <w:style w:type="paragraph" w:customStyle="1" w:styleId="211">
    <w:name w:val="Заголовок №21"/>
    <w:basedOn w:val="a"/>
    <w:link w:val="1b"/>
    <w:uiPriority w:val="99"/>
    <w:rsid w:val="00F161A5"/>
    <w:pPr>
      <w:shd w:val="clear" w:color="auto" w:fill="FFFFFF"/>
      <w:spacing w:after="0" w:line="442" w:lineRule="exact"/>
      <w:outlineLvl w:val="1"/>
    </w:pPr>
    <w:rPr>
      <w:rFonts w:ascii="Times New Roman" w:hAnsi="Times New Roman"/>
      <w:b/>
      <w:bCs/>
      <w:sz w:val="27"/>
      <w:szCs w:val="27"/>
    </w:rPr>
  </w:style>
  <w:style w:type="paragraph" w:customStyle="1" w:styleId="affa">
    <w:name w:val="Колонтитул"/>
    <w:basedOn w:val="a"/>
    <w:link w:val="aff9"/>
    <w:uiPriority w:val="99"/>
    <w:rsid w:val="00F161A5"/>
    <w:pPr>
      <w:shd w:val="clear" w:color="auto" w:fill="FFFFFF"/>
      <w:spacing w:after="0" w:line="240" w:lineRule="auto"/>
    </w:pPr>
    <w:rPr>
      <w:rFonts w:ascii="Times New Roman" w:hAnsi="Times New Roman"/>
      <w:noProof/>
    </w:rPr>
  </w:style>
  <w:style w:type="paragraph" w:customStyle="1" w:styleId="410">
    <w:name w:val="Основной текст (4)1"/>
    <w:basedOn w:val="a"/>
    <w:uiPriority w:val="99"/>
    <w:rsid w:val="00F161A5"/>
    <w:pPr>
      <w:shd w:val="clear" w:color="auto" w:fill="FFFFFF"/>
      <w:spacing w:after="0" w:line="331" w:lineRule="exact"/>
      <w:ind w:firstLine="540"/>
      <w:jc w:val="both"/>
    </w:pPr>
    <w:rPr>
      <w:rFonts w:ascii="Times New Roman" w:eastAsia="Calibri" w:hAnsi="Times New Roman" w:cs="Times New Roman"/>
      <w:b/>
      <w:bCs/>
      <w:sz w:val="27"/>
      <w:szCs w:val="27"/>
    </w:rPr>
  </w:style>
  <w:style w:type="paragraph" w:customStyle="1" w:styleId="113">
    <w:name w:val="Заголовок №11"/>
    <w:basedOn w:val="a"/>
    <w:link w:val="1c"/>
    <w:uiPriority w:val="99"/>
    <w:rsid w:val="00F161A5"/>
    <w:pPr>
      <w:shd w:val="clear" w:color="auto" w:fill="FFFFFF"/>
      <w:spacing w:before="240" w:after="360" w:line="240" w:lineRule="atLeast"/>
      <w:outlineLvl w:val="0"/>
    </w:pPr>
    <w:rPr>
      <w:rFonts w:ascii="Times New Roman" w:hAnsi="Times New Roman"/>
      <w:sz w:val="28"/>
      <w:szCs w:val="28"/>
    </w:rPr>
  </w:style>
  <w:style w:type="character" w:styleId="affb">
    <w:name w:val="footnote reference"/>
    <w:uiPriority w:val="99"/>
    <w:semiHidden/>
    <w:unhideWhenUsed/>
    <w:rsid w:val="00F161A5"/>
    <w:rPr>
      <w:vertAlign w:val="superscript"/>
    </w:rPr>
  </w:style>
  <w:style w:type="character" w:customStyle="1" w:styleId="FontStyle12">
    <w:name w:val="Font Style12"/>
    <w:rsid w:val="00F161A5"/>
    <w:rPr>
      <w:rFonts w:ascii="Times New Roman" w:hAnsi="Times New Roman" w:cs="Times New Roman"/>
      <w:sz w:val="22"/>
      <w:szCs w:val="22"/>
    </w:rPr>
  </w:style>
  <w:style w:type="paragraph" w:customStyle="1" w:styleId="130">
    <w:name w:val="Обычный + 13 пт"/>
    <w:basedOn w:val="a"/>
    <w:uiPriority w:val="99"/>
    <w:rsid w:val="00F161A5"/>
    <w:pPr>
      <w:autoSpaceDE w:val="0"/>
      <w:autoSpaceDN w:val="0"/>
      <w:adjustRightInd w:val="0"/>
      <w:spacing w:after="0" w:line="240" w:lineRule="auto"/>
      <w:ind w:firstLine="540"/>
      <w:jc w:val="both"/>
    </w:pPr>
    <w:rPr>
      <w:rFonts w:ascii="Times New Roman" w:eastAsia="Times New Roman" w:hAnsi="Times New Roman" w:cs="Times New Roman"/>
      <w:sz w:val="28"/>
      <w:szCs w:val="28"/>
      <w:lang w:eastAsia="ru-RU"/>
    </w:rPr>
  </w:style>
  <w:style w:type="character" w:customStyle="1" w:styleId="1e">
    <w:name w:val="Текст выноски Знак1"/>
    <w:uiPriority w:val="99"/>
    <w:semiHidden/>
    <w:rsid w:val="00F161A5"/>
    <w:rPr>
      <w:rFonts w:ascii="Segoe UI" w:eastAsia="Times New Roman" w:hAnsi="Segoe UI" w:cs="Segoe UI" w:hint="default"/>
      <w:sz w:val="18"/>
      <w:szCs w:val="18"/>
    </w:rPr>
  </w:style>
  <w:style w:type="character" w:customStyle="1" w:styleId="FontStyle14">
    <w:name w:val="Font Style14"/>
    <w:rsid w:val="00F161A5"/>
    <w:rPr>
      <w:rFonts w:ascii="Times New Roman" w:hAnsi="Times New Roman" w:cs="Times New Roman"/>
      <w:sz w:val="22"/>
      <w:szCs w:val="22"/>
    </w:rPr>
  </w:style>
  <w:style w:type="numbering" w:customStyle="1" w:styleId="29">
    <w:name w:val="Нет списка2"/>
    <w:next w:val="a3"/>
    <w:uiPriority w:val="99"/>
    <w:semiHidden/>
    <w:unhideWhenUsed/>
    <w:rsid w:val="00F161A5"/>
  </w:style>
  <w:style w:type="table" w:customStyle="1" w:styleId="131">
    <w:name w:val="Сетка таблицы131"/>
    <w:basedOn w:val="a2"/>
    <w:next w:val="af4"/>
    <w:uiPriority w:val="59"/>
    <w:rsid w:val="00F161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3"/>
    <w:uiPriority w:val="99"/>
    <w:semiHidden/>
    <w:unhideWhenUsed/>
    <w:rsid w:val="00F34D76"/>
  </w:style>
  <w:style w:type="table" w:customStyle="1" w:styleId="151">
    <w:name w:val="Сетка таблицы15"/>
    <w:basedOn w:val="a2"/>
    <w:next w:val="af4"/>
    <w:uiPriority w:val="99"/>
    <w:rsid w:val="00F34D76"/>
    <w:pPr>
      <w:spacing w:after="0" w:line="240" w:lineRule="auto"/>
    </w:pPr>
    <w:rPr>
      <w:rFonts w:ascii="Times New Roman" w:eastAsia="Times New Roman" w:hAnsi="Times New Roman" w:cs="Times New Roman"/>
      <w:sz w:val="24"/>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ext">
    <w:name w:val="headertext"/>
    <w:basedOn w:val="a"/>
    <w:rsid w:val="00F34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34D7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4">
    <w:name w:val="Нет списка4"/>
    <w:next w:val="a3"/>
    <w:uiPriority w:val="99"/>
    <w:semiHidden/>
    <w:unhideWhenUsed/>
    <w:rsid w:val="0035651C"/>
  </w:style>
  <w:style w:type="table" w:customStyle="1" w:styleId="132">
    <w:name w:val="Сетка таблицы132"/>
    <w:basedOn w:val="a2"/>
    <w:next w:val="af4"/>
    <w:uiPriority w:val="59"/>
    <w:rsid w:val="0035651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27</Pages>
  <Words>10479</Words>
  <Characters>59736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6</cp:revision>
  <cp:lastPrinted>2022-02-10T01:58:00Z</cp:lastPrinted>
  <dcterms:created xsi:type="dcterms:W3CDTF">2022-02-02T00:50:00Z</dcterms:created>
  <dcterms:modified xsi:type="dcterms:W3CDTF">2022-03-22T08:20:00Z</dcterms:modified>
</cp:coreProperties>
</file>