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CC2F89" w:rsidRDefault="0082155A" w:rsidP="0052698B">
      <w:pPr>
        <w:spacing w:after="0" w:line="240" w:lineRule="auto"/>
        <w:ind w:firstLine="142"/>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r>
      <w:r w:rsidR="00157BAA">
        <w:rPr>
          <w:rFonts w:ascii="Times New Roman" w:eastAsia="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Надпись 3" o:spid="_x0000_s1027"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192E01" w:rsidRPr="00EA15AC" w:rsidRDefault="00192E01"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CC2F89" w:rsidRDefault="0052698B" w:rsidP="0052698B">
      <w:pPr>
        <w:spacing w:after="0" w:line="240" w:lineRule="auto"/>
        <w:ind w:firstLine="142"/>
        <w:jc w:val="center"/>
        <w:rPr>
          <w:rFonts w:ascii="Times New Roman" w:eastAsia="Times New Roman" w:hAnsi="Times New Roman" w:cs="Times New Roman"/>
          <w:sz w:val="16"/>
          <w:szCs w:val="16"/>
          <w:lang w:eastAsia="ru-RU"/>
        </w:rPr>
      </w:pPr>
    </w:p>
    <w:p w:rsidR="0052698B" w:rsidRPr="00CC2F89" w:rsidRDefault="0082155A" w:rsidP="0052698B">
      <w:pPr>
        <w:spacing w:after="0" w:line="240" w:lineRule="auto"/>
        <w:ind w:firstLine="142"/>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r>
      <w:r w:rsidR="00157BAA">
        <w:rPr>
          <w:rFonts w:ascii="Times New Roman" w:eastAsia="Times New Roman" w:hAnsi="Times New Roman" w:cs="Times New Roman"/>
          <w:noProof/>
          <w:sz w:val="16"/>
          <w:szCs w:val="16"/>
          <w:lang w:eastAsia="ru-RU"/>
        </w:rPr>
        <w:pict>
          <v:shape id="Надпись 2" o:spid="_x0000_s1026"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192E01" w:rsidRDefault="00192E01"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Pr="00CC2F89" w:rsidRDefault="0052698B" w:rsidP="0052698B">
      <w:pPr>
        <w:spacing w:after="0" w:line="240" w:lineRule="auto"/>
        <w:ind w:firstLine="142"/>
        <w:rPr>
          <w:rFonts w:ascii="Times New Roman" w:eastAsia="Times New Roman" w:hAnsi="Times New Roman" w:cs="Times New Roman"/>
          <w:sz w:val="36"/>
          <w:szCs w:val="36"/>
          <w:lang w:eastAsia="ru-RU"/>
        </w:rPr>
      </w:pPr>
      <w:r w:rsidRPr="00CC2F89">
        <w:rPr>
          <w:rFonts w:ascii="Times New Roman" w:eastAsia="Times New Roman" w:hAnsi="Times New Roman" w:cs="Times New Roman"/>
          <w:b/>
          <w:sz w:val="36"/>
          <w:szCs w:val="36"/>
          <w:lang w:eastAsia="ru-RU"/>
        </w:rPr>
        <w:t xml:space="preserve">               </w:t>
      </w:r>
      <w:r w:rsidR="00EF6A6B" w:rsidRPr="00CC2F89">
        <w:rPr>
          <w:rFonts w:ascii="Times New Roman" w:eastAsia="Times New Roman" w:hAnsi="Times New Roman" w:cs="Times New Roman"/>
          <w:b/>
          <w:sz w:val="36"/>
          <w:szCs w:val="36"/>
          <w:lang w:eastAsia="ru-RU"/>
        </w:rPr>
        <w:t>30 ноября</w:t>
      </w:r>
      <w:r w:rsidRPr="00CC2F89">
        <w:rPr>
          <w:rFonts w:ascii="Times New Roman" w:eastAsia="Times New Roman" w:hAnsi="Times New Roman" w:cs="Times New Roman"/>
          <w:b/>
          <w:sz w:val="36"/>
          <w:szCs w:val="36"/>
          <w:lang w:eastAsia="ru-RU"/>
        </w:rPr>
        <w:t xml:space="preserve"> 2021</w:t>
      </w:r>
      <w:r w:rsidR="00EF6A6B" w:rsidRPr="00CC2F89">
        <w:rPr>
          <w:rFonts w:ascii="Times New Roman" w:eastAsia="Times New Roman" w:hAnsi="Times New Roman" w:cs="Times New Roman"/>
          <w:b/>
          <w:sz w:val="36"/>
          <w:szCs w:val="36"/>
          <w:lang w:eastAsia="ru-RU"/>
        </w:rPr>
        <w:t xml:space="preserve"> года                 №11</w:t>
      </w:r>
      <w:r w:rsidRPr="00CC2F89">
        <w:rPr>
          <w:rFonts w:ascii="Times New Roman" w:eastAsia="Times New Roman" w:hAnsi="Times New Roman" w:cs="Times New Roman"/>
          <w:b/>
          <w:sz w:val="36"/>
          <w:szCs w:val="36"/>
          <w:lang w:eastAsia="ru-RU"/>
        </w:rPr>
        <w:t>(</w:t>
      </w:r>
      <w:r w:rsidR="00EF6A6B" w:rsidRPr="00CC2F89">
        <w:rPr>
          <w:rFonts w:ascii="Times New Roman" w:eastAsia="Times New Roman" w:hAnsi="Times New Roman" w:cs="Times New Roman"/>
          <w:b/>
          <w:sz w:val="36"/>
          <w:szCs w:val="36"/>
          <w:lang w:eastAsia="ru-RU"/>
        </w:rPr>
        <w:t>235</w:t>
      </w:r>
      <w:r w:rsidRPr="00CC2F89">
        <w:rPr>
          <w:rFonts w:ascii="Times New Roman" w:eastAsia="Times New Roman" w:hAnsi="Times New Roman" w:cs="Times New Roman"/>
          <w:b/>
          <w:sz w:val="36"/>
          <w:szCs w:val="36"/>
          <w:lang w:eastAsia="ru-RU"/>
        </w:rPr>
        <w:t>)</w:t>
      </w:r>
      <w:r w:rsidRPr="00CC2F89">
        <w:rPr>
          <w:rFonts w:ascii="Times New Roman" w:eastAsia="Times New Roman" w:hAnsi="Times New Roman" w:cs="Times New Roman"/>
          <w:sz w:val="36"/>
          <w:szCs w:val="36"/>
          <w:lang w:eastAsia="ru-RU"/>
        </w:rPr>
        <w:t xml:space="preserve"> </w:t>
      </w:r>
    </w:p>
    <w:p w:rsidR="0052698B" w:rsidRPr="00CC2F89" w:rsidRDefault="0052698B" w:rsidP="0052698B">
      <w:pPr>
        <w:spacing w:after="0" w:line="240" w:lineRule="auto"/>
        <w:ind w:firstLine="142"/>
        <w:rPr>
          <w:rFonts w:ascii="Times New Roman" w:eastAsia="Times New Roman" w:hAnsi="Times New Roman" w:cs="Times New Roman"/>
          <w:sz w:val="16"/>
          <w:szCs w:val="16"/>
          <w:lang w:eastAsia="ru-RU"/>
        </w:rPr>
      </w:pPr>
    </w:p>
    <w:p w:rsidR="0052698B" w:rsidRPr="00CC2F89" w:rsidRDefault="00F72690" w:rsidP="0052698B">
      <w:pPr>
        <w:spacing w:after="0" w:line="240" w:lineRule="auto"/>
        <w:ind w:firstLine="142"/>
        <w:jc w:val="both"/>
        <w:rPr>
          <w:rFonts w:ascii="Times New Roman" w:eastAsia="Times New Roman" w:hAnsi="Times New Roman" w:cs="Times New Roman"/>
          <w:sz w:val="16"/>
          <w:szCs w:val="16"/>
          <w:u w:val="single"/>
          <w:lang w:eastAsia="ru-RU"/>
        </w:rPr>
      </w:pPr>
      <w:r w:rsidRPr="00CC2F89">
        <w:rPr>
          <w:rFonts w:ascii="Times New Roman" w:eastAsia="Times New Roman" w:hAnsi="Times New Roman" w:cs="Times New Roman"/>
          <w:noProof/>
          <w:sz w:val="16"/>
          <w:szCs w:val="16"/>
          <w:u w:val="single"/>
          <w:lang w:eastAsia="ru-RU"/>
        </w:rPr>
        <w:drawing>
          <wp:inline distT="0" distB="0" distL="0" distR="0">
            <wp:extent cx="5999480" cy="4498731"/>
            <wp:effectExtent l="0" t="0" r="0" b="0"/>
            <wp:docPr id="5" name="Рисунок 5" descr="C:\Users\Элемент\Desktop\Pogoda-v-Moskve-na-oktyabr-2017-goda-ot-Gidromettsent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Элемент\Desktop\Pogoda-v-Moskve-na-oktyabr-2017-goda-ot-Gidromettsentr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9480" cy="4498731"/>
                    </a:xfrm>
                    <a:prstGeom prst="rect">
                      <a:avLst/>
                    </a:prstGeom>
                    <a:noFill/>
                    <a:ln>
                      <a:noFill/>
                    </a:ln>
                  </pic:spPr>
                </pic:pic>
              </a:graphicData>
            </a:graphic>
          </wp:inline>
        </w:drawing>
      </w:r>
    </w:p>
    <w:p w:rsidR="0052698B" w:rsidRPr="00CC2F89" w:rsidRDefault="0052698B" w:rsidP="0052698B">
      <w:pPr>
        <w:spacing w:after="0" w:line="240" w:lineRule="auto"/>
        <w:ind w:firstLine="142"/>
        <w:jc w:val="both"/>
        <w:rPr>
          <w:rFonts w:ascii="Times New Roman" w:eastAsia="Times New Roman" w:hAnsi="Times New Roman" w:cs="Times New Roman"/>
          <w:sz w:val="16"/>
          <w:szCs w:val="16"/>
          <w:u w:val="single"/>
          <w:lang w:eastAsia="ru-RU"/>
        </w:rPr>
      </w:pPr>
    </w:p>
    <w:p w:rsidR="00BF0893" w:rsidRPr="00CC2F89" w:rsidRDefault="00BF0893" w:rsidP="0052698B">
      <w:pPr>
        <w:spacing w:after="0" w:line="240" w:lineRule="auto"/>
        <w:ind w:firstLine="142"/>
        <w:jc w:val="both"/>
        <w:rPr>
          <w:rFonts w:ascii="Times New Roman" w:eastAsia="Times New Roman" w:hAnsi="Times New Roman" w:cs="Times New Roman"/>
          <w:sz w:val="16"/>
          <w:szCs w:val="16"/>
          <w:u w:val="single"/>
          <w:lang w:eastAsia="ru-RU"/>
        </w:rPr>
      </w:pPr>
    </w:p>
    <w:p w:rsidR="00EB641E" w:rsidRPr="00CC2F89" w:rsidRDefault="00EB641E" w:rsidP="0052698B">
      <w:pPr>
        <w:spacing w:after="0" w:line="240" w:lineRule="auto"/>
        <w:ind w:firstLine="142"/>
        <w:jc w:val="both"/>
        <w:rPr>
          <w:rFonts w:ascii="Times New Roman" w:eastAsia="Times New Roman" w:hAnsi="Times New Roman" w:cs="Times New Roman"/>
          <w:sz w:val="16"/>
          <w:szCs w:val="16"/>
          <w:u w:val="single"/>
          <w:lang w:eastAsia="ru-RU"/>
        </w:rPr>
      </w:pPr>
    </w:p>
    <w:p w:rsidR="0052698B" w:rsidRPr="00CC2F89"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CC2F89">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CC2F89" w:rsidRDefault="00CC2F89" w:rsidP="00014030">
      <w:pPr>
        <w:spacing w:after="0" w:line="240" w:lineRule="auto"/>
        <w:ind w:right="-5"/>
        <w:jc w:val="center"/>
        <w:rPr>
          <w:rFonts w:ascii="Times New Roman" w:eastAsia="Times New Roman" w:hAnsi="Times New Roman" w:cs="Times New Roman"/>
          <w:spacing w:val="20"/>
          <w:sz w:val="16"/>
          <w:szCs w:val="16"/>
          <w:lang w:eastAsia="ru-RU"/>
        </w:rPr>
      </w:pPr>
    </w:p>
    <w:p w:rsidR="00CC2F89" w:rsidRDefault="00CC2F89" w:rsidP="00014030">
      <w:pPr>
        <w:spacing w:after="0" w:line="240" w:lineRule="auto"/>
        <w:ind w:right="-5"/>
        <w:jc w:val="center"/>
        <w:rPr>
          <w:rFonts w:ascii="Times New Roman" w:eastAsia="Times New Roman" w:hAnsi="Times New Roman" w:cs="Times New Roman"/>
          <w:spacing w:val="20"/>
          <w:sz w:val="16"/>
          <w:szCs w:val="16"/>
          <w:lang w:eastAsia="ru-RU"/>
        </w:rPr>
      </w:pPr>
    </w:p>
    <w:p w:rsidR="00CC2F89" w:rsidRDefault="00CC2F89" w:rsidP="00014030">
      <w:pPr>
        <w:spacing w:after="0" w:line="240" w:lineRule="auto"/>
        <w:ind w:right="-5"/>
        <w:jc w:val="center"/>
        <w:rPr>
          <w:rFonts w:ascii="Times New Roman" w:eastAsia="Times New Roman" w:hAnsi="Times New Roman" w:cs="Times New Roman"/>
          <w:spacing w:val="20"/>
          <w:sz w:val="16"/>
          <w:szCs w:val="16"/>
          <w:lang w:eastAsia="ru-RU"/>
        </w:rPr>
      </w:pPr>
    </w:p>
    <w:p w:rsidR="00CC2F89" w:rsidRDefault="00CC2F89" w:rsidP="00014030">
      <w:pPr>
        <w:spacing w:after="0" w:line="240" w:lineRule="auto"/>
        <w:ind w:right="-5"/>
        <w:jc w:val="center"/>
        <w:rPr>
          <w:rFonts w:ascii="Times New Roman" w:eastAsia="Times New Roman" w:hAnsi="Times New Roman" w:cs="Times New Roman"/>
          <w:spacing w:val="20"/>
          <w:sz w:val="16"/>
          <w:szCs w:val="16"/>
          <w:lang w:eastAsia="ru-RU"/>
        </w:rPr>
      </w:pPr>
    </w:p>
    <w:p w:rsidR="00CC2F89" w:rsidRDefault="00CC2F89" w:rsidP="00014030">
      <w:pPr>
        <w:spacing w:after="0" w:line="240" w:lineRule="auto"/>
        <w:ind w:right="-5"/>
        <w:jc w:val="center"/>
        <w:rPr>
          <w:rFonts w:ascii="Times New Roman" w:eastAsia="Times New Roman" w:hAnsi="Times New Roman" w:cs="Times New Roman"/>
          <w:spacing w:val="20"/>
          <w:sz w:val="16"/>
          <w:szCs w:val="16"/>
          <w:lang w:eastAsia="ru-RU"/>
        </w:rPr>
      </w:pPr>
    </w:p>
    <w:p w:rsidR="00014030" w:rsidRPr="00CC2F89" w:rsidRDefault="00014030" w:rsidP="00014030">
      <w:pPr>
        <w:spacing w:after="0" w:line="240" w:lineRule="auto"/>
        <w:ind w:right="-5"/>
        <w:jc w:val="center"/>
        <w:rPr>
          <w:rFonts w:ascii="Times New Roman" w:eastAsia="Times New Roman" w:hAnsi="Times New Roman" w:cs="Times New Roman"/>
          <w:spacing w:val="20"/>
          <w:sz w:val="16"/>
          <w:szCs w:val="16"/>
          <w:lang w:eastAsia="ru-RU"/>
        </w:rPr>
      </w:pPr>
      <w:proofErr w:type="gramStart"/>
      <w:r w:rsidRPr="00CC2F89">
        <w:rPr>
          <w:rFonts w:ascii="Times New Roman" w:eastAsia="Times New Roman" w:hAnsi="Times New Roman" w:cs="Times New Roman"/>
          <w:spacing w:val="20"/>
          <w:sz w:val="16"/>
          <w:szCs w:val="16"/>
          <w:lang w:eastAsia="ru-RU"/>
        </w:rPr>
        <w:lastRenderedPageBreak/>
        <w:t>Иркутская  область</w:t>
      </w:r>
      <w:proofErr w:type="gramEnd"/>
    </w:p>
    <w:p w:rsidR="00014030" w:rsidRPr="00CC2F89" w:rsidRDefault="00014030" w:rsidP="00014030">
      <w:pPr>
        <w:spacing w:after="0" w:line="240" w:lineRule="auto"/>
        <w:ind w:right="-5"/>
        <w:jc w:val="center"/>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spacing w:val="20"/>
          <w:sz w:val="16"/>
          <w:szCs w:val="16"/>
          <w:lang w:eastAsia="ru-RU"/>
        </w:rPr>
        <w:t xml:space="preserve"> </w:t>
      </w:r>
      <w:proofErr w:type="gramStart"/>
      <w:r w:rsidRPr="00CC2F89">
        <w:rPr>
          <w:rFonts w:ascii="Times New Roman" w:eastAsia="Times New Roman" w:hAnsi="Times New Roman" w:cs="Times New Roman"/>
          <w:spacing w:val="20"/>
          <w:sz w:val="16"/>
          <w:szCs w:val="16"/>
          <w:lang w:eastAsia="ru-RU"/>
        </w:rPr>
        <w:t>Тулунский  район</w:t>
      </w:r>
      <w:proofErr w:type="gramEnd"/>
    </w:p>
    <w:p w:rsidR="00014030" w:rsidRPr="00CC2F89" w:rsidRDefault="00014030" w:rsidP="00014030">
      <w:pPr>
        <w:spacing w:after="0" w:line="240" w:lineRule="auto"/>
        <w:ind w:right="-5"/>
        <w:jc w:val="center"/>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spacing w:val="20"/>
          <w:sz w:val="16"/>
          <w:szCs w:val="16"/>
          <w:lang w:eastAsia="ru-RU"/>
        </w:rPr>
        <w:t xml:space="preserve">Администрация </w:t>
      </w:r>
    </w:p>
    <w:p w:rsidR="00014030" w:rsidRPr="00CC2F89" w:rsidRDefault="00014030" w:rsidP="00014030">
      <w:pPr>
        <w:spacing w:after="0" w:line="240" w:lineRule="auto"/>
        <w:ind w:right="-5"/>
        <w:jc w:val="center"/>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spacing w:val="20"/>
          <w:sz w:val="16"/>
          <w:szCs w:val="16"/>
          <w:lang w:eastAsia="ru-RU"/>
        </w:rPr>
        <w:t>Умыганского сельского поселения</w:t>
      </w:r>
    </w:p>
    <w:p w:rsidR="00014030" w:rsidRPr="00CC2F89" w:rsidRDefault="00014030" w:rsidP="00014030">
      <w:pPr>
        <w:spacing w:after="0" w:line="240" w:lineRule="auto"/>
        <w:ind w:right="-5"/>
        <w:jc w:val="center"/>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spacing w:val="20"/>
          <w:sz w:val="16"/>
          <w:szCs w:val="16"/>
          <w:lang w:eastAsia="ru-RU"/>
        </w:rPr>
        <w:t>Р А С П О Р Я Ж Е Н И Е</w:t>
      </w:r>
    </w:p>
    <w:p w:rsidR="00014030" w:rsidRPr="00CC2F89" w:rsidRDefault="00014030" w:rsidP="00014030">
      <w:pPr>
        <w:spacing w:after="0" w:line="240" w:lineRule="auto"/>
        <w:ind w:right="-5"/>
        <w:jc w:val="center"/>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spacing w:val="20"/>
          <w:sz w:val="16"/>
          <w:szCs w:val="16"/>
          <w:lang w:eastAsia="ru-RU"/>
        </w:rPr>
        <w:t>«08» ноября 2021 г.                                           №42-ра</w:t>
      </w:r>
    </w:p>
    <w:p w:rsidR="00014030" w:rsidRPr="00CC2F89" w:rsidRDefault="00014030" w:rsidP="00014030">
      <w:pPr>
        <w:spacing w:after="0" w:line="240" w:lineRule="auto"/>
        <w:ind w:right="-5"/>
        <w:jc w:val="center"/>
        <w:rPr>
          <w:rFonts w:ascii="Times New Roman" w:eastAsia="Times New Roman" w:hAnsi="Times New Roman" w:cs="Times New Roman"/>
          <w:spacing w:val="20"/>
          <w:sz w:val="16"/>
          <w:szCs w:val="16"/>
          <w:lang w:eastAsia="ru-RU"/>
        </w:rPr>
      </w:pPr>
      <w:proofErr w:type="spellStart"/>
      <w:r w:rsidRPr="00CC2F89">
        <w:rPr>
          <w:rFonts w:ascii="Times New Roman" w:eastAsia="Times New Roman" w:hAnsi="Times New Roman" w:cs="Times New Roman"/>
          <w:spacing w:val="20"/>
          <w:sz w:val="16"/>
          <w:szCs w:val="16"/>
          <w:lang w:eastAsia="ru-RU"/>
        </w:rPr>
        <w:t>с.Умыган</w:t>
      </w:r>
      <w:proofErr w:type="spellEnd"/>
      <w:r w:rsidRPr="00CC2F89">
        <w:rPr>
          <w:rFonts w:ascii="Times New Roman" w:eastAsia="Times New Roman" w:hAnsi="Times New Roman" w:cs="Times New Roman"/>
          <w:spacing w:val="20"/>
          <w:sz w:val="16"/>
          <w:szCs w:val="16"/>
          <w:lang w:eastAsia="ru-RU"/>
        </w:rPr>
        <w:t xml:space="preserve">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 внесении изменений в распоряжение №11-ра от 02.04.2013г</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«О создании межведомственной комиссии по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признанию помещения жилым помещением,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пригодным (непригодным) для проживания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граждан, а также многоквартирного дома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аварийным и подлежащим сносу или реконструкции»</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целях проведения оценки жилых помещений муниципального жилого фонда Тулунского муниципального района, руководствуясь ст.15 Федерального закона от 06.10.2003 года №131-ФЗ «Об общих принципах организации местного самоуправления в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года №47,  Уставом муниципального образования «Умыганское»:</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1.Внести изменения в состав межведомственной комиссии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(далее комиссия) и изложить в следующем составе:</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Председатель комиссии – Тупицын Н.А. – глава Умыганского сельского поселения;</w:t>
      </w:r>
    </w:p>
    <w:p w:rsidR="00014030" w:rsidRPr="00CC2F89" w:rsidRDefault="00014030" w:rsidP="00014030">
      <w:pPr>
        <w:spacing w:after="0" w:line="240" w:lineRule="auto"/>
        <w:ind w:firstLine="72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2) Члены комиссии: </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Шалда</w:t>
      </w:r>
      <w:proofErr w:type="spellEnd"/>
      <w:r w:rsidRPr="00CC2F89">
        <w:rPr>
          <w:rFonts w:ascii="Times New Roman" w:eastAsia="Times New Roman" w:hAnsi="Times New Roman" w:cs="Times New Roman"/>
          <w:sz w:val="16"/>
          <w:szCs w:val="16"/>
          <w:lang w:eastAsia="ru-RU"/>
        </w:rPr>
        <w:t xml:space="preserve"> Е.С. – ведущий специалист администрации Умыганского сельского поселения – секретарь комиссии;</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Бруева</w:t>
      </w:r>
      <w:proofErr w:type="spellEnd"/>
      <w:r w:rsidRPr="00CC2F89">
        <w:rPr>
          <w:rFonts w:ascii="Times New Roman" w:eastAsia="Times New Roman" w:hAnsi="Times New Roman" w:cs="Times New Roman"/>
          <w:sz w:val="16"/>
          <w:szCs w:val="16"/>
          <w:lang w:eastAsia="ru-RU"/>
        </w:rPr>
        <w:t xml:space="preserve"> Т.А. – председатель комитета по архитектуре, строительству и ЖКХ администрации Тулунского муниципального района (по согласованию);</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Вознюк</w:t>
      </w:r>
      <w:proofErr w:type="spellEnd"/>
      <w:r w:rsidRPr="00CC2F89">
        <w:rPr>
          <w:rFonts w:ascii="Times New Roman" w:eastAsia="Times New Roman" w:hAnsi="Times New Roman" w:cs="Times New Roman"/>
          <w:sz w:val="16"/>
          <w:szCs w:val="16"/>
          <w:lang w:eastAsia="ru-RU"/>
        </w:rPr>
        <w:t xml:space="preserve"> А.В. – председатель комитета по управлению муниципальным имуществом администрации Тулунского муниципального района (по согласованию);</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Доголь</w:t>
      </w:r>
      <w:proofErr w:type="spellEnd"/>
      <w:r w:rsidRPr="00CC2F89">
        <w:rPr>
          <w:rFonts w:ascii="Times New Roman" w:eastAsia="Times New Roman" w:hAnsi="Times New Roman" w:cs="Times New Roman"/>
          <w:sz w:val="16"/>
          <w:szCs w:val="16"/>
          <w:lang w:eastAsia="ru-RU"/>
        </w:rPr>
        <w:t xml:space="preserve"> О.Б. – начальник территориального отдела </w:t>
      </w:r>
      <w:proofErr w:type="spellStart"/>
      <w:r w:rsidRPr="00CC2F89">
        <w:rPr>
          <w:rFonts w:ascii="Times New Roman" w:eastAsia="Times New Roman" w:hAnsi="Times New Roman" w:cs="Times New Roman"/>
          <w:sz w:val="16"/>
          <w:szCs w:val="16"/>
          <w:lang w:eastAsia="ru-RU"/>
        </w:rPr>
        <w:t>Роспотребнадзора</w:t>
      </w:r>
      <w:proofErr w:type="spellEnd"/>
      <w:r w:rsidRPr="00CC2F89">
        <w:rPr>
          <w:rFonts w:ascii="Times New Roman" w:eastAsia="Times New Roman" w:hAnsi="Times New Roman" w:cs="Times New Roman"/>
          <w:sz w:val="16"/>
          <w:szCs w:val="16"/>
          <w:lang w:eastAsia="ru-RU"/>
        </w:rPr>
        <w:t xml:space="preserve"> по Иркутской области в </w:t>
      </w:r>
      <w:proofErr w:type="spellStart"/>
      <w:r w:rsidRPr="00CC2F89">
        <w:rPr>
          <w:rFonts w:ascii="Times New Roman" w:eastAsia="Times New Roman" w:hAnsi="Times New Roman" w:cs="Times New Roman"/>
          <w:sz w:val="16"/>
          <w:szCs w:val="16"/>
          <w:lang w:eastAsia="ru-RU"/>
        </w:rPr>
        <w:t>г.Тулуне</w:t>
      </w:r>
      <w:proofErr w:type="spellEnd"/>
      <w:r w:rsidRPr="00CC2F89">
        <w:rPr>
          <w:rFonts w:ascii="Times New Roman" w:eastAsia="Times New Roman" w:hAnsi="Times New Roman" w:cs="Times New Roman"/>
          <w:sz w:val="16"/>
          <w:szCs w:val="16"/>
          <w:lang w:eastAsia="ru-RU"/>
        </w:rPr>
        <w:t xml:space="preserve">, </w:t>
      </w:r>
      <w:proofErr w:type="spellStart"/>
      <w:r w:rsidRPr="00CC2F89">
        <w:rPr>
          <w:rFonts w:ascii="Times New Roman" w:eastAsia="Times New Roman" w:hAnsi="Times New Roman" w:cs="Times New Roman"/>
          <w:sz w:val="16"/>
          <w:szCs w:val="16"/>
          <w:lang w:eastAsia="ru-RU"/>
        </w:rPr>
        <w:t>Тулунскому</w:t>
      </w:r>
      <w:proofErr w:type="spellEnd"/>
      <w:r w:rsidRPr="00CC2F89">
        <w:rPr>
          <w:rFonts w:ascii="Times New Roman" w:eastAsia="Times New Roman" w:hAnsi="Times New Roman" w:cs="Times New Roman"/>
          <w:sz w:val="16"/>
          <w:szCs w:val="16"/>
          <w:lang w:eastAsia="ru-RU"/>
        </w:rPr>
        <w:t xml:space="preserve"> и </w:t>
      </w:r>
      <w:proofErr w:type="spellStart"/>
      <w:r w:rsidRPr="00CC2F89">
        <w:rPr>
          <w:rFonts w:ascii="Times New Roman" w:eastAsia="Times New Roman" w:hAnsi="Times New Roman" w:cs="Times New Roman"/>
          <w:sz w:val="16"/>
          <w:szCs w:val="16"/>
          <w:lang w:eastAsia="ru-RU"/>
        </w:rPr>
        <w:t>Куйтунскому</w:t>
      </w:r>
      <w:proofErr w:type="spellEnd"/>
      <w:r w:rsidRPr="00CC2F89">
        <w:rPr>
          <w:rFonts w:ascii="Times New Roman" w:eastAsia="Times New Roman" w:hAnsi="Times New Roman" w:cs="Times New Roman"/>
          <w:sz w:val="16"/>
          <w:szCs w:val="16"/>
          <w:lang w:eastAsia="ru-RU"/>
        </w:rPr>
        <w:t xml:space="preserve"> районам (по согласованию);</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Дюгаев</w:t>
      </w:r>
      <w:proofErr w:type="spellEnd"/>
      <w:r w:rsidRPr="00CC2F89">
        <w:rPr>
          <w:rFonts w:ascii="Times New Roman" w:eastAsia="Times New Roman" w:hAnsi="Times New Roman" w:cs="Times New Roman"/>
          <w:sz w:val="16"/>
          <w:szCs w:val="16"/>
          <w:lang w:eastAsia="ru-RU"/>
        </w:rPr>
        <w:t xml:space="preserve"> Д.В. – начальник ОГПН по городу Тулуну и </w:t>
      </w:r>
      <w:proofErr w:type="spellStart"/>
      <w:r w:rsidRPr="00CC2F89">
        <w:rPr>
          <w:rFonts w:ascii="Times New Roman" w:eastAsia="Times New Roman" w:hAnsi="Times New Roman" w:cs="Times New Roman"/>
          <w:sz w:val="16"/>
          <w:szCs w:val="16"/>
          <w:lang w:eastAsia="ru-RU"/>
        </w:rPr>
        <w:t>Тулунскому</w:t>
      </w:r>
      <w:proofErr w:type="spellEnd"/>
      <w:r w:rsidRPr="00CC2F89">
        <w:rPr>
          <w:rFonts w:ascii="Times New Roman" w:eastAsia="Times New Roman" w:hAnsi="Times New Roman" w:cs="Times New Roman"/>
          <w:sz w:val="16"/>
          <w:szCs w:val="16"/>
          <w:lang w:eastAsia="ru-RU"/>
        </w:rPr>
        <w:t xml:space="preserve"> району (по согласованию);</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Будаева</w:t>
      </w:r>
      <w:proofErr w:type="spellEnd"/>
      <w:r w:rsidRPr="00CC2F89">
        <w:rPr>
          <w:rFonts w:ascii="Times New Roman" w:eastAsia="Times New Roman" w:hAnsi="Times New Roman" w:cs="Times New Roman"/>
          <w:sz w:val="16"/>
          <w:szCs w:val="16"/>
          <w:lang w:eastAsia="ru-RU"/>
        </w:rPr>
        <w:t xml:space="preserve"> О.А. – начальник Тулунского отделения Иркутского филиала ФГУП «</w:t>
      </w:r>
      <w:proofErr w:type="spellStart"/>
      <w:r w:rsidRPr="00CC2F89">
        <w:rPr>
          <w:rFonts w:ascii="Times New Roman" w:eastAsia="Times New Roman" w:hAnsi="Times New Roman" w:cs="Times New Roman"/>
          <w:sz w:val="16"/>
          <w:szCs w:val="16"/>
          <w:lang w:eastAsia="ru-RU"/>
        </w:rPr>
        <w:t>Ростехинвентаризация</w:t>
      </w:r>
      <w:proofErr w:type="spellEnd"/>
      <w:r w:rsidRPr="00CC2F89">
        <w:rPr>
          <w:rFonts w:ascii="Times New Roman" w:eastAsia="Times New Roman" w:hAnsi="Times New Roman" w:cs="Times New Roman"/>
          <w:sz w:val="16"/>
          <w:szCs w:val="16"/>
          <w:lang w:eastAsia="ru-RU"/>
        </w:rPr>
        <w:t xml:space="preserve"> – федеральное БТИ» (по согласованию);</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Представитель территориального отдела жилищного надзора Иркутской области.</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Государственный инспектор </w:t>
      </w:r>
      <w:proofErr w:type="spellStart"/>
      <w:r w:rsidRPr="00CC2F89">
        <w:rPr>
          <w:rFonts w:ascii="Times New Roman" w:eastAsia="Times New Roman" w:hAnsi="Times New Roman" w:cs="Times New Roman"/>
          <w:sz w:val="16"/>
          <w:szCs w:val="16"/>
          <w:lang w:eastAsia="ru-RU"/>
        </w:rPr>
        <w:t>г.Тулуна</w:t>
      </w:r>
      <w:proofErr w:type="spellEnd"/>
      <w:r w:rsidRPr="00CC2F89">
        <w:rPr>
          <w:rFonts w:ascii="Times New Roman" w:eastAsia="Times New Roman" w:hAnsi="Times New Roman" w:cs="Times New Roman"/>
          <w:sz w:val="16"/>
          <w:szCs w:val="16"/>
          <w:lang w:eastAsia="ru-RU"/>
        </w:rPr>
        <w:t xml:space="preserve">, Тулунского и </w:t>
      </w:r>
      <w:proofErr w:type="spellStart"/>
      <w:r w:rsidRPr="00CC2F89">
        <w:rPr>
          <w:rFonts w:ascii="Times New Roman" w:eastAsia="Times New Roman" w:hAnsi="Times New Roman" w:cs="Times New Roman"/>
          <w:sz w:val="16"/>
          <w:szCs w:val="16"/>
          <w:lang w:eastAsia="ru-RU"/>
        </w:rPr>
        <w:t>Куйтуйского</w:t>
      </w:r>
      <w:proofErr w:type="spellEnd"/>
      <w:r w:rsidRPr="00CC2F89">
        <w:rPr>
          <w:rFonts w:ascii="Times New Roman" w:eastAsia="Times New Roman" w:hAnsi="Times New Roman" w:cs="Times New Roman"/>
          <w:sz w:val="16"/>
          <w:szCs w:val="16"/>
          <w:lang w:eastAsia="ru-RU"/>
        </w:rPr>
        <w:t xml:space="preserve"> районов по пожарному надзору.</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Опубликовать настоящее распоряжение в газете «Умыганская панорама» и на сайте администрации Умыганского сельского поселения в информационной сети «Интернет».</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Контроль за выполнением распоряжения оставляю за собой.</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Глава Умыганского сельского поселения_________________ </w:t>
      </w:r>
      <w:proofErr w:type="spellStart"/>
      <w:r w:rsidRPr="00CC2F89">
        <w:rPr>
          <w:rFonts w:ascii="Times New Roman" w:eastAsia="Times New Roman" w:hAnsi="Times New Roman" w:cs="Times New Roman"/>
          <w:sz w:val="16"/>
          <w:szCs w:val="16"/>
          <w:lang w:eastAsia="ru-RU"/>
        </w:rPr>
        <w:t>Н.А.Тупицын</w:t>
      </w:r>
      <w:proofErr w:type="spellEnd"/>
    </w:p>
    <w:p w:rsidR="00014030" w:rsidRPr="00CC2F89" w:rsidRDefault="00014030" w:rsidP="00014030">
      <w:pPr>
        <w:spacing w:after="0" w:line="240" w:lineRule="auto"/>
        <w:ind w:left="-3827" w:right="-3970"/>
        <w:jc w:val="center"/>
        <w:rPr>
          <w:rFonts w:ascii="Times New Roman" w:eastAsia="Times New Roman" w:hAnsi="Times New Roman" w:cs="Times New Roman"/>
          <w:b/>
          <w:spacing w:val="20"/>
          <w:sz w:val="16"/>
          <w:szCs w:val="16"/>
          <w:lang w:eastAsia="ru-RU"/>
        </w:rPr>
      </w:pPr>
      <w:proofErr w:type="gramStart"/>
      <w:r w:rsidRPr="00CC2F89">
        <w:rPr>
          <w:rFonts w:ascii="Times New Roman" w:eastAsia="Times New Roman" w:hAnsi="Times New Roman" w:cs="Times New Roman"/>
          <w:b/>
          <w:spacing w:val="20"/>
          <w:sz w:val="16"/>
          <w:szCs w:val="16"/>
          <w:lang w:eastAsia="ru-RU"/>
        </w:rPr>
        <w:t>Иркутская  область</w:t>
      </w:r>
      <w:proofErr w:type="gramEnd"/>
    </w:p>
    <w:p w:rsidR="00014030" w:rsidRPr="00CC2F89" w:rsidRDefault="00014030" w:rsidP="00014030">
      <w:pPr>
        <w:spacing w:after="0" w:line="240" w:lineRule="auto"/>
        <w:ind w:left="-3827" w:right="-3970"/>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 xml:space="preserve"> </w:t>
      </w:r>
      <w:proofErr w:type="gramStart"/>
      <w:r w:rsidRPr="00CC2F89">
        <w:rPr>
          <w:rFonts w:ascii="Times New Roman" w:eastAsia="Times New Roman" w:hAnsi="Times New Roman" w:cs="Times New Roman"/>
          <w:b/>
          <w:spacing w:val="20"/>
          <w:sz w:val="16"/>
          <w:szCs w:val="16"/>
          <w:lang w:eastAsia="ru-RU"/>
        </w:rPr>
        <w:t>Тулунский  район</w:t>
      </w:r>
      <w:proofErr w:type="gramEnd"/>
    </w:p>
    <w:p w:rsidR="00014030" w:rsidRPr="00CC2F89" w:rsidRDefault="00014030" w:rsidP="00014030">
      <w:pPr>
        <w:spacing w:after="0" w:line="240" w:lineRule="auto"/>
        <w:ind w:left="-3827" w:right="-3970"/>
        <w:jc w:val="center"/>
        <w:rPr>
          <w:rFonts w:ascii="Times New Roman" w:eastAsia="Times New Roman" w:hAnsi="Times New Roman" w:cs="Times New Roman"/>
          <w:b/>
          <w:spacing w:val="20"/>
          <w:sz w:val="16"/>
          <w:szCs w:val="16"/>
          <w:lang w:eastAsia="ru-RU"/>
        </w:rPr>
      </w:pPr>
    </w:p>
    <w:p w:rsidR="00014030" w:rsidRPr="00CC2F89" w:rsidRDefault="00014030" w:rsidP="00014030">
      <w:pPr>
        <w:spacing w:after="0" w:line="240" w:lineRule="auto"/>
        <w:ind w:left="-3827" w:right="-3970"/>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АДМИНИСТРАЦИЯ</w:t>
      </w:r>
    </w:p>
    <w:p w:rsidR="00014030" w:rsidRPr="00CC2F89" w:rsidRDefault="00014030" w:rsidP="00014030">
      <w:pPr>
        <w:spacing w:after="0" w:line="240" w:lineRule="auto"/>
        <w:ind w:left="-3827" w:right="-3970"/>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 xml:space="preserve">  Умыганского сельского поселения</w:t>
      </w:r>
    </w:p>
    <w:p w:rsidR="00014030" w:rsidRPr="00CC2F89" w:rsidRDefault="00014030" w:rsidP="00014030">
      <w:pPr>
        <w:spacing w:after="0" w:line="240" w:lineRule="auto"/>
        <w:ind w:left="-3827" w:right="-3970"/>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Р А С П О Р Я Ж Е Н И Е</w:t>
      </w:r>
    </w:p>
    <w:p w:rsidR="00014030" w:rsidRPr="00CC2F89" w:rsidRDefault="00014030" w:rsidP="00014030">
      <w:pPr>
        <w:spacing w:after="0" w:line="240" w:lineRule="auto"/>
        <w:ind w:right="-58"/>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spacing w:val="20"/>
          <w:sz w:val="16"/>
          <w:szCs w:val="16"/>
          <w:lang w:eastAsia="ru-RU"/>
        </w:rPr>
        <w:t>«08» ноября 2021г.                                                     №43-ра</w:t>
      </w:r>
    </w:p>
    <w:p w:rsidR="00014030" w:rsidRPr="00CC2F89" w:rsidRDefault="00014030" w:rsidP="00014030">
      <w:pPr>
        <w:spacing w:after="0" w:line="240" w:lineRule="auto"/>
        <w:ind w:left="-3827" w:right="-3970"/>
        <w:jc w:val="center"/>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с.Умыган</w:t>
      </w:r>
      <w:proofErr w:type="spellEnd"/>
      <w:r w:rsidRPr="00CC2F89">
        <w:rPr>
          <w:rFonts w:ascii="Times New Roman" w:eastAsia="Times New Roman" w:hAnsi="Times New Roman" w:cs="Times New Roman"/>
          <w:sz w:val="16"/>
          <w:szCs w:val="16"/>
          <w:lang w:eastAsia="ru-RU"/>
        </w:rPr>
        <w:t xml:space="preserve">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«Об образовании общественной комиссии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по делам несовершеннолетних и защите их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прав на территории Умыганского сельского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поселения»</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В соответствии с Законом Иркутской области «О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 Уставом Умыганского муниципального образования, </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1. Образовать на территории Умыганского сельского поселения общественную комиссию по делам несовершеннолетних и защите их прав в следующем составе: </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председатель комиссии – Тупицын Н.А. – глава Умыганского сельского поселения;</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секретарь комиссии – </w:t>
      </w:r>
      <w:proofErr w:type="spellStart"/>
      <w:r w:rsidRPr="00CC2F89">
        <w:rPr>
          <w:rFonts w:ascii="Times New Roman" w:eastAsia="Times New Roman" w:hAnsi="Times New Roman" w:cs="Times New Roman"/>
          <w:sz w:val="16"/>
          <w:szCs w:val="16"/>
          <w:lang w:eastAsia="ru-RU"/>
        </w:rPr>
        <w:t>Алгазина</w:t>
      </w:r>
      <w:proofErr w:type="spellEnd"/>
      <w:r w:rsidRPr="00CC2F89">
        <w:rPr>
          <w:rFonts w:ascii="Times New Roman" w:eastAsia="Times New Roman" w:hAnsi="Times New Roman" w:cs="Times New Roman"/>
          <w:sz w:val="16"/>
          <w:szCs w:val="16"/>
          <w:lang w:eastAsia="ru-RU"/>
        </w:rPr>
        <w:t xml:space="preserve"> Н.А – участковый специалист по социальной работе ОГКУСО «Центр помощи семье и детям, оставшимся без попечения родителей г. Тулуна»;</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члены комиссии:</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w:t>
      </w:r>
      <w:proofErr w:type="spellStart"/>
      <w:r w:rsidRPr="00CC2F89">
        <w:rPr>
          <w:rFonts w:ascii="Times New Roman" w:eastAsia="Times New Roman" w:hAnsi="Times New Roman" w:cs="Times New Roman"/>
          <w:sz w:val="16"/>
          <w:szCs w:val="16"/>
          <w:lang w:eastAsia="ru-RU"/>
        </w:rPr>
        <w:t>Арония</w:t>
      </w:r>
      <w:proofErr w:type="spellEnd"/>
      <w:r w:rsidRPr="00CC2F89">
        <w:rPr>
          <w:rFonts w:ascii="Times New Roman" w:eastAsia="Times New Roman" w:hAnsi="Times New Roman" w:cs="Times New Roman"/>
          <w:sz w:val="16"/>
          <w:szCs w:val="16"/>
          <w:lang w:eastAsia="ru-RU"/>
        </w:rPr>
        <w:t xml:space="preserve"> С.Н. – фельдшер ФАП с. Умыган;</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Дружинина И.А. – директор МОУ «Умыганская СОШ»;</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Гордиенко А.А-педагог психолог МОУ «Умыганская СОШ»;</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roofErr w:type="spellStart"/>
      <w:r w:rsidRPr="00CC2F89">
        <w:rPr>
          <w:rFonts w:ascii="Times New Roman" w:eastAsia="Times New Roman" w:hAnsi="Times New Roman" w:cs="Times New Roman"/>
          <w:sz w:val="16"/>
          <w:szCs w:val="16"/>
          <w:lang w:eastAsia="ru-RU"/>
        </w:rPr>
        <w:t>Шалда</w:t>
      </w:r>
      <w:proofErr w:type="spellEnd"/>
      <w:r w:rsidRPr="00CC2F89">
        <w:rPr>
          <w:rFonts w:ascii="Times New Roman" w:eastAsia="Times New Roman" w:hAnsi="Times New Roman" w:cs="Times New Roman"/>
          <w:sz w:val="16"/>
          <w:szCs w:val="16"/>
          <w:lang w:eastAsia="ru-RU"/>
        </w:rPr>
        <w:t xml:space="preserve"> А.Н- специалист по социальной работе ОГБУСО «КЦСОН </w:t>
      </w:r>
      <w:proofErr w:type="spellStart"/>
      <w:r w:rsidRPr="00CC2F89">
        <w:rPr>
          <w:rFonts w:ascii="Times New Roman" w:eastAsia="Times New Roman" w:hAnsi="Times New Roman" w:cs="Times New Roman"/>
          <w:sz w:val="16"/>
          <w:szCs w:val="16"/>
          <w:lang w:eastAsia="ru-RU"/>
        </w:rPr>
        <w:t>г.Тулуна</w:t>
      </w:r>
      <w:proofErr w:type="spellEnd"/>
      <w:r w:rsidRPr="00CC2F89">
        <w:rPr>
          <w:rFonts w:ascii="Times New Roman" w:eastAsia="Times New Roman" w:hAnsi="Times New Roman" w:cs="Times New Roman"/>
          <w:sz w:val="16"/>
          <w:szCs w:val="16"/>
          <w:lang w:eastAsia="ru-RU"/>
        </w:rPr>
        <w:t xml:space="preserve"> и Тулунского района»</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Жигачева Н.А. – председатель женсовета </w:t>
      </w:r>
      <w:proofErr w:type="spellStart"/>
      <w:r w:rsidRPr="00CC2F89">
        <w:rPr>
          <w:rFonts w:ascii="Times New Roman" w:eastAsia="Times New Roman" w:hAnsi="Times New Roman" w:cs="Times New Roman"/>
          <w:sz w:val="16"/>
          <w:szCs w:val="16"/>
          <w:lang w:eastAsia="ru-RU"/>
        </w:rPr>
        <w:t>с.Умыган</w:t>
      </w:r>
      <w:proofErr w:type="spellEnd"/>
      <w:r w:rsidRPr="00CC2F89">
        <w:rPr>
          <w:rFonts w:ascii="Times New Roman" w:eastAsia="Times New Roman" w:hAnsi="Times New Roman" w:cs="Times New Roman"/>
          <w:sz w:val="16"/>
          <w:szCs w:val="16"/>
          <w:lang w:eastAsia="ru-RU"/>
        </w:rPr>
        <w:t>; (по согласованию)</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Троцкая Л.Е. – председатель совета ветеранов </w:t>
      </w:r>
      <w:proofErr w:type="spellStart"/>
      <w:r w:rsidRPr="00CC2F89">
        <w:rPr>
          <w:rFonts w:ascii="Times New Roman" w:eastAsia="Times New Roman" w:hAnsi="Times New Roman" w:cs="Times New Roman"/>
          <w:sz w:val="16"/>
          <w:szCs w:val="16"/>
          <w:lang w:eastAsia="ru-RU"/>
        </w:rPr>
        <w:t>с.Умыган</w:t>
      </w:r>
      <w:proofErr w:type="spellEnd"/>
      <w:r w:rsidRPr="00CC2F89">
        <w:rPr>
          <w:rFonts w:ascii="Times New Roman" w:eastAsia="Times New Roman" w:hAnsi="Times New Roman" w:cs="Times New Roman"/>
          <w:sz w:val="16"/>
          <w:szCs w:val="16"/>
          <w:lang w:eastAsia="ru-RU"/>
        </w:rPr>
        <w:t>; (по согласованию)</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Разработать план работы на 2021-2022 годы</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Распоряжение администрации Умыганского сельского поселения от 18.10.2018г. №52-ра «Об образовании общественной комиссии по делам несовершеннолетних и защите их прав на территории Умыганского сельского поселения» считать утратившим силу.</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014030" w:rsidRPr="00CC2F89" w:rsidRDefault="00014030" w:rsidP="00014030">
      <w:pPr>
        <w:spacing w:after="0" w:line="240" w:lineRule="auto"/>
        <w:ind w:left="1069"/>
        <w:contextualSpacing/>
        <w:rPr>
          <w:rFonts w:ascii="Times New Roman" w:eastAsia="Times New Roman" w:hAnsi="Times New Roman" w:cs="Times New Roman"/>
          <w:sz w:val="16"/>
          <w:szCs w:val="16"/>
          <w:lang w:eastAsia="ru-RU"/>
        </w:rPr>
      </w:pP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Глава Умыганского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сельского </w:t>
      </w:r>
      <w:proofErr w:type="gramStart"/>
      <w:r w:rsidRPr="00CC2F89">
        <w:rPr>
          <w:rFonts w:ascii="Times New Roman" w:eastAsia="Times New Roman" w:hAnsi="Times New Roman" w:cs="Times New Roman"/>
          <w:sz w:val="16"/>
          <w:szCs w:val="16"/>
          <w:lang w:eastAsia="ru-RU"/>
        </w:rPr>
        <w:t xml:space="preserve">поселения:   </w:t>
      </w:r>
      <w:proofErr w:type="gramEnd"/>
      <w:r w:rsidRPr="00CC2F89">
        <w:rPr>
          <w:rFonts w:ascii="Times New Roman" w:eastAsia="Times New Roman" w:hAnsi="Times New Roman" w:cs="Times New Roman"/>
          <w:sz w:val="16"/>
          <w:szCs w:val="16"/>
          <w:lang w:eastAsia="ru-RU"/>
        </w:rPr>
        <w:t xml:space="preserve">                                _________          </w:t>
      </w:r>
      <w:proofErr w:type="spellStart"/>
      <w:r w:rsidRPr="00CC2F89">
        <w:rPr>
          <w:rFonts w:ascii="Times New Roman" w:eastAsia="Times New Roman" w:hAnsi="Times New Roman" w:cs="Times New Roman"/>
          <w:sz w:val="16"/>
          <w:szCs w:val="16"/>
          <w:lang w:eastAsia="ru-RU"/>
        </w:rPr>
        <w:t>Н.А.Тупицын</w:t>
      </w:r>
      <w:proofErr w:type="spellEnd"/>
      <w:r w:rsidRPr="00CC2F89">
        <w:rPr>
          <w:rFonts w:ascii="Times New Roman" w:eastAsia="Times New Roman" w:hAnsi="Times New Roman" w:cs="Times New Roman"/>
          <w:sz w:val="16"/>
          <w:szCs w:val="16"/>
          <w:lang w:eastAsia="ru-RU"/>
        </w:rPr>
        <w:t xml:space="preserve"> </w:t>
      </w:r>
    </w:p>
    <w:p w:rsidR="00014030" w:rsidRPr="00CC2F89" w:rsidRDefault="00014030" w:rsidP="00014030">
      <w:pPr>
        <w:spacing w:after="0" w:line="240" w:lineRule="auto"/>
        <w:ind w:right="-1" w:firstLine="709"/>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Иркутская область</w:t>
      </w:r>
    </w:p>
    <w:p w:rsidR="00014030" w:rsidRPr="00CC2F89" w:rsidRDefault="00014030" w:rsidP="00014030">
      <w:pPr>
        <w:spacing w:after="0" w:line="240" w:lineRule="auto"/>
        <w:ind w:right="-1" w:firstLine="709"/>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 xml:space="preserve"> Тулунский район</w:t>
      </w:r>
    </w:p>
    <w:p w:rsidR="00014030" w:rsidRPr="00CC2F89" w:rsidRDefault="00014030" w:rsidP="00014030">
      <w:pPr>
        <w:spacing w:after="0" w:line="240" w:lineRule="auto"/>
        <w:ind w:right="-1" w:firstLine="709"/>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Администрация</w:t>
      </w:r>
    </w:p>
    <w:p w:rsidR="00014030" w:rsidRPr="00CC2F89" w:rsidRDefault="00014030" w:rsidP="00014030">
      <w:pPr>
        <w:spacing w:after="0" w:line="240" w:lineRule="auto"/>
        <w:ind w:right="-1" w:firstLine="709"/>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lastRenderedPageBreak/>
        <w:t>Умыганского сельского поселения</w:t>
      </w:r>
    </w:p>
    <w:p w:rsidR="00014030" w:rsidRPr="00CC2F89" w:rsidRDefault="00014030" w:rsidP="00014030">
      <w:pPr>
        <w:spacing w:after="0" w:line="240" w:lineRule="auto"/>
        <w:ind w:right="-1" w:firstLine="709"/>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П О С Т А Н О В Л Е Н И Е</w:t>
      </w:r>
    </w:p>
    <w:p w:rsidR="00014030" w:rsidRPr="00CC2F89" w:rsidRDefault="00014030" w:rsidP="00014030">
      <w:pPr>
        <w:spacing w:after="0" w:line="240" w:lineRule="auto"/>
        <w:ind w:right="-1"/>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w:t>
      </w:r>
      <w:r w:rsidRPr="00CC2F89">
        <w:rPr>
          <w:rFonts w:ascii="Times New Roman" w:eastAsia="Times New Roman" w:hAnsi="Times New Roman" w:cs="Times New Roman"/>
          <w:b/>
          <w:sz w:val="16"/>
          <w:szCs w:val="16"/>
          <w:lang w:eastAsia="ru-RU"/>
        </w:rPr>
        <w:t>08</w:t>
      </w:r>
      <w:r w:rsidRPr="00CC2F89">
        <w:rPr>
          <w:rFonts w:ascii="Times New Roman" w:eastAsia="Times New Roman" w:hAnsi="Times New Roman" w:cs="Times New Roman"/>
          <w:b/>
          <w:spacing w:val="20"/>
          <w:sz w:val="16"/>
          <w:szCs w:val="16"/>
          <w:lang w:eastAsia="ru-RU"/>
        </w:rPr>
        <w:t xml:space="preserve">» ноября 2021г.                                                     №25-ПА </w:t>
      </w:r>
    </w:p>
    <w:p w:rsidR="00014030" w:rsidRPr="00CC2F89" w:rsidRDefault="00014030" w:rsidP="00014030">
      <w:pPr>
        <w:spacing w:after="0" w:line="240" w:lineRule="auto"/>
        <w:ind w:right="-1" w:firstLine="709"/>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 xml:space="preserve">с. Умыган </w:t>
      </w:r>
    </w:p>
    <w:p w:rsidR="00014030" w:rsidRPr="00CC2F89" w:rsidRDefault="00014030" w:rsidP="00014030">
      <w:pPr>
        <w:autoSpaceDE w:val="0"/>
        <w:autoSpaceDN w:val="0"/>
        <w:adjustRightInd w:val="0"/>
        <w:spacing w:after="0" w:line="276" w:lineRule="auto"/>
        <w:jc w:val="both"/>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«Об утверждении мероприятий перечня</w:t>
      </w:r>
    </w:p>
    <w:p w:rsidR="00014030" w:rsidRPr="00CC2F89" w:rsidRDefault="00014030" w:rsidP="00014030">
      <w:pPr>
        <w:autoSpaceDE w:val="0"/>
        <w:autoSpaceDN w:val="0"/>
        <w:adjustRightInd w:val="0"/>
        <w:spacing w:after="0" w:line="276" w:lineRule="auto"/>
        <w:jc w:val="both"/>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 xml:space="preserve">проектов народных инициатив, порядка </w:t>
      </w:r>
    </w:p>
    <w:p w:rsidR="00014030" w:rsidRPr="00CC2F89" w:rsidRDefault="00014030" w:rsidP="00014030">
      <w:pPr>
        <w:autoSpaceDE w:val="0"/>
        <w:autoSpaceDN w:val="0"/>
        <w:adjustRightInd w:val="0"/>
        <w:spacing w:after="0" w:line="276" w:lineRule="auto"/>
        <w:jc w:val="both"/>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 xml:space="preserve">организации работы по его реализации </w:t>
      </w:r>
    </w:p>
    <w:p w:rsidR="00014030" w:rsidRPr="00CC2F89" w:rsidRDefault="00014030" w:rsidP="00014030">
      <w:pPr>
        <w:autoSpaceDE w:val="0"/>
        <w:autoSpaceDN w:val="0"/>
        <w:adjustRightInd w:val="0"/>
        <w:spacing w:after="0" w:line="276" w:lineRule="auto"/>
        <w:jc w:val="both"/>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и расходовании бюджетных средств в 2022 году</w:t>
      </w:r>
    </w:p>
    <w:p w:rsidR="00014030" w:rsidRPr="00CC2F89" w:rsidRDefault="00014030" w:rsidP="00014030">
      <w:pPr>
        <w:autoSpaceDE w:val="0"/>
        <w:autoSpaceDN w:val="0"/>
        <w:adjustRightInd w:val="0"/>
        <w:spacing w:after="0" w:line="276"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i/>
          <w:sz w:val="16"/>
          <w:szCs w:val="16"/>
          <w:lang w:eastAsia="ru-RU"/>
        </w:rPr>
        <w:t xml:space="preserve"> и </w:t>
      </w:r>
      <w:proofErr w:type="gramStart"/>
      <w:r w:rsidRPr="00CC2F89">
        <w:rPr>
          <w:rFonts w:ascii="Times New Roman" w:eastAsia="Times New Roman" w:hAnsi="Times New Roman" w:cs="Times New Roman"/>
          <w:b/>
          <w:i/>
          <w:sz w:val="16"/>
          <w:szCs w:val="16"/>
          <w:lang w:eastAsia="ru-RU"/>
        </w:rPr>
        <w:t>плановом  периоде</w:t>
      </w:r>
      <w:proofErr w:type="gramEnd"/>
      <w:r w:rsidRPr="00CC2F89">
        <w:rPr>
          <w:rFonts w:ascii="Times New Roman" w:eastAsia="Times New Roman" w:hAnsi="Times New Roman" w:cs="Times New Roman"/>
          <w:b/>
          <w:i/>
          <w:sz w:val="16"/>
          <w:szCs w:val="16"/>
          <w:lang w:eastAsia="ru-RU"/>
        </w:rPr>
        <w:t xml:space="preserve">  2023 – 2024годах»</w:t>
      </w:r>
    </w:p>
    <w:p w:rsidR="00014030" w:rsidRPr="00CC2F89" w:rsidRDefault="00014030" w:rsidP="00014030">
      <w:pPr>
        <w:autoSpaceDE w:val="0"/>
        <w:autoSpaceDN w:val="0"/>
        <w:adjustRightInd w:val="0"/>
        <w:spacing w:after="0" w:line="276" w:lineRule="auto"/>
        <w:ind w:firstLine="567"/>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 xml:space="preserve"> В  целях  </w:t>
      </w:r>
      <w:proofErr w:type="spellStart"/>
      <w:r w:rsidRPr="00CC2F89">
        <w:rPr>
          <w:rFonts w:ascii="Times New Roman" w:eastAsia="Times New Roman" w:hAnsi="Times New Roman" w:cs="Times New Roman"/>
          <w:bCs/>
          <w:sz w:val="16"/>
          <w:szCs w:val="16"/>
          <w:lang w:eastAsia="ru-RU"/>
        </w:rPr>
        <w:t>софинансирования</w:t>
      </w:r>
      <w:proofErr w:type="spellEnd"/>
      <w:r w:rsidRPr="00CC2F89">
        <w:rPr>
          <w:rFonts w:ascii="Times New Roman" w:eastAsia="Times New Roman" w:hAnsi="Times New Roman" w:cs="Times New Roman"/>
          <w:bCs/>
          <w:sz w:val="16"/>
          <w:szCs w:val="16"/>
          <w:lang w:eastAsia="ru-RU"/>
        </w:rPr>
        <w:t xml:space="preserve">  расходных обязательств, возникающих при реализации на 2022 год и  на плановый период 2023 и 2024 годы, мероприятий перечня народных инициатив, сформированных на собрании граждан  08.11.2021 года, в соответствии с Положением о предоставлении и расходовании субсидий из областного бюджета местным бюджетам в целях </w:t>
      </w:r>
      <w:proofErr w:type="spellStart"/>
      <w:r w:rsidRPr="00CC2F89">
        <w:rPr>
          <w:rFonts w:ascii="Times New Roman" w:eastAsia="Times New Roman" w:hAnsi="Times New Roman" w:cs="Times New Roman"/>
          <w:bCs/>
          <w:sz w:val="16"/>
          <w:szCs w:val="16"/>
          <w:lang w:eastAsia="ru-RU"/>
        </w:rPr>
        <w:t>софинансирования</w:t>
      </w:r>
      <w:proofErr w:type="spellEnd"/>
      <w:r w:rsidRPr="00CC2F89">
        <w:rPr>
          <w:rFonts w:ascii="Times New Roman" w:eastAsia="Times New Roman" w:hAnsi="Times New Roman" w:cs="Times New Roman"/>
          <w:bCs/>
          <w:sz w:val="16"/>
          <w:szCs w:val="16"/>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 руководствуясь пунктом 1 статьи 78.1, пунктом 1 статьи 86, статьей 161 Бюджетного кодекса РФ, Уставом Умыганского муниципального образования,</w:t>
      </w:r>
    </w:p>
    <w:p w:rsidR="00014030" w:rsidRPr="00CC2F89" w:rsidRDefault="00014030" w:rsidP="00014030">
      <w:pPr>
        <w:autoSpaceDE w:val="0"/>
        <w:autoSpaceDN w:val="0"/>
        <w:adjustRightInd w:val="0"/>
        <w:spacing w:after="0" w:line="276" w:lineRule="auto"/>
        <w:ind w:firstLine="540"/>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 О С Т А Н О В Л Я Ю:</w:t>
      </w:r>
    </w:p>
    <w:p w:rsidR="00014030" w:rsidRPr="00CC2F89" w:rsidRDefault="00014030" w:rsidP="00014030">
      <w:pPr>
        <w:autoSpaceDE w:val="0"/>
        <w:autoSpaceDN w:val="0"/>
        <w:adjustRightInd w:val="0"/>
        <w:spacing w:after="0" w:line="276" w:lineRule="auto"/>
        <w:ind w:firstLine="540"/>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
          <w:bCs/>
          <w:sz w:val="16"/>
          <w:szCs w:val="16"/>
          <w:lang w:eastAsia="ru-RU"/>
        </w:rPr>
        <w:t>1.</w:t>
      </w:r>
      <w:r w:rsidRPr="00CC2F89">
        <w:rPr>
          <w:rFonts w:ascii="Times New Roman" w:eastAsia="Times New Roman" w:hAnsi="Times New Roman" w:cs="Times New Roman"/>
          <w:bCs/>
          <w:sz w:val="16"/>
          <w:szCs w:val="16"/>
          <w:lang w:eastAsia="ru-RU"/>
        </w:rPr>
        <w:t xml:space="preserve">Утвердить мероприятия перечня проектов народных инициатив на 2022 год и на плановый период 2023 и 2024 годы, реализация которых осуществляется за счет средств </w:t>
      </w:r>
      <w:proofErr w:type="gramStart"/>
      <w:r w:rsidRPr="00CC2F89">
        <w:rPr>
          <w:rFonts w:ascii="Times New Roman" w:eastAsia="Times New Roman" w:hAnsi="Times New Roman" w:cs="Times New Roman"/>
          <w:bCs/>
          <w:sz w:val="16"/>
          <w:szCs w:val="16"/>
          <w:lang w:eastAsia="ru-RU"/>
        </w:rPr>
        <w:t>местного  бюджета</w:t>
      </w:r>
      <w:proofErr w:type="gramEnd"/>
      <w:r w:rsidRPr="00CC2F89">
        <w:rPr>
          <w:rFonts w:ascii="Times New Roman" w:eastAsia="Times New Roman" w:hAnsi="Times New Roman" w:cs="Times New Roman"/>
          <w:bCs/>
          <w:sz w:val="16"/>
          <w:szCs w:val="16"/>
          <w:lang w:eastAsia="ru-RU"/>
        </w:rPr>
        <w:t xml:space="preserve"> в объеме 6300,00( шесть тысяч триста) рублей и</w:t>
      </w:r>
      <w:r w:rsidRPr="00CC2F89">
        <w:rPr>
          <w:rFonts w:ascii="Times New Roman" w:eastAsia="Times New Roman" w:hAnsi="Times New Roman" w:cs="Times New Roman"/>
          <w:sz w:val="16"/>
          <w:szCs w:val="16"/>
          <w:lang w:eastAsia="ru-RU"/>
        </w:rPr>
        <w:t xml:space="preserve"> субсидии из областного бюджета в сумме 600 000,00 (шестьсот  тысяч) рублей </w:t>
      </w:r>
      <w:r w:rsidRPr="00CC2F89">
        <w:rPr>
          <w:rFonts w:ascii="Times New Roman" w:eastAsia="Times New Roman" w:hAnsi="Times New Roman" w:cs="Times New Roman"/>
          <w:bCs/>
          <w:sz w:val="16"/>
          <w:szCs w:val="16"/>
          <w:lang w:eastAsia="ru-RU"/>
        </w:rPr>
        <w:t xml:space="preserve">(приложение №1).   </w:t>
      </w:r>
    </w:p>
    <w:p w:rsidR="00014030" w:rsidRPr="00CC2F89" w:rsidRDefault="00014030" w:rsidP="00014030">
      <w:pPr>
        <w:tabs>
          <w:tab w:val="left" w:pos="993"/>
        </w:tabs>
        <w:spacing w:after="0" w:line="240" w:lineRule="auto"/>
        <w:ind w:left="709"/>
        <w:contextualSpacing/>
        <w:jc w:val="both"/>
        <w:rPr>
          <w:rFonts w:ascii="Times New Roman" w:eastAsia="Times New Roman" w:hAnsi="Times New Roman" w:cs="Times New Roman"/>
          <w:bCs/>
          <w:sz w:val="16"/>
          <w:szCs w:val="16"/>
          <w:lang w:eastAsia="ru-RU"/>
        </w:rPr>
      </w:pPr>
    </w:p>
    <w:p w:rsidR="00014030" w:rsidRPr="00CC2F89" w:rsidRDefault="00014030" w:rsidP="00014030">
      <w:pPr>
        <w:tabs>
          <w:tab w:val="left" w:pos="567"/>
          <w:tab w:val="left" w:pos="993"/>
          <w:tab w:val="left" w:pos="1276"/>
        </w:tabs>
        <w:spacing w:after="0" w:line="240" w:lineRule="auto"/>
        <w:contextualSpacing/>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 xml:space="preserve">           1.1. 2022 год - 2100</w:t>
      </w:r>
      <w:r w:rsidRPr="00CC2F89">
        <w:rPr>
          <w:rFonts w:ascii="Times New Roman" w:eastAsia="Times New Roman" w:hAnsi="Times New Roman" w:cs="Times New Roman"/>
          <w:sz w:val="16"/>
          <w:szCs w:val="16"/>
          <w:lang w:eastAsia="ru-RU"/>
        </w:rPr>
        <w:t xml:space="preserve">,00 (две тысячи </w:t>
      </w:r>
      <w:proofErr w:type="gramStart"/>
      <w:r w:rsidRPr="00CC2F89">
        <w:rPr>
          <w:rFonts w:ascii="Times New Roman" w:eastAsia="Times New Roman" w:hAnsi="Times New Roman" w:cs="Times New Roman"/>
          <w:sz w:val="16"/>
          <w:szCs w:val="16"/>
          <w:lang w:eastAsia="ru-RU"/>
        </w:rPr>
        <w:t>сто)  рублей</w:t>
      </w:r>
      <w:proofErr w:type="gramEnd"/>
      <w:r w:rsidRPr="00CC2F89">
        <w:rPr>
          <w:rFonts w:ascii="Times New Roman" w:eastAsia="Times New Roman" w:hAnsi="Times New Roman" w:cs="Times New Roman"/>
          <w:sz w:val="16"/>
          <w:szCs w:val="16"/>
          <w:lang w:eastAsia="ru-RU"/>
        </w:rPr>
        <w:t xml:space="preserve"> 00 копеек и субсидии из областного бюджета в сумме  200000,00 (двести тысяч ) рублей 00 копеек</w:t>
      </w:r>
      <w:r w:rsidRPr="00CC2F89">
        <w:rPr>
          <w:rFonts w:ascii="Times New Roman" w:eastAsia="Times New Roman" w:hAnsi="Times New Roman" w:cs="Times New Roman"/>
          <w:bCs/>
          <w:sz w:val="16"/>
          <w:szCs w:val="16"/>
          <w:lang w:eastAsia="ru-RU"/>
        </w:rPr>
        <w:t xml:space="preserve"> </w:t>
      </w:r>
    </w:p>
    <w:p w:rsidR="00014030" w:rsidRPr="00CC2F89" w:rsidRDefault="00014030" w:rsidP="00576614">
      <w:pPr>
        <w:numPr>
          <w:ilvl w:val="1"/>
          <w:numId w:val="7"/>
        </w:numPr>
        <w:tabs>
          <w:tab w:val="left" w:pos="567"/>
          <w:tab w:val="left" w:pos="993"/>
          <w:tab w:val="left" w:pos="1276"/>
        </w:tabs>
        <w:spacing w:after="0" w:line="240" w:lineRule="auto"/>
        <w:ind w:left="0" w:firstLine="709"/>
        <w:contextualSpacing/>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 xml:space="preserve"> 2023 год - 2</w:t>
      </w:r>
      <w:r w:rsidRPr="00CC2F89">
        <w:rPr>
          <w:rFonts w:ascii="Times New Roman" w:eastAsia="Times New Roman" w:hAnsi="Times New Roman" w:cs="Times New Roman"/>
          <w:sz w:val="16"/>
          <w:szCs w:val="16"/>
          <w:lang w:eastAsia="ru-RU"/>
        </w:rPr>
        <w:t xml:space="preserve"> 100,00 (две тысячи сто) рублей 00 копеек и субсидии из областного бюджета в сумме 200 000,00 (двести тысяч) рублей 00 копеек</w:t>
      </w:r>
    </w:p>
    <w:p w:rsidR="00014030" w:rsidRPr="00CC2F89" w:rsidRDefault="00014030" w:rsidP="00576614">
      <w:pPr>
        <w:numPr>
          <w:ilvl w:val="1"/>
          <w:numId w:val="7"/>
        </w:numPr>
        <w:tabs>
          <w:tab w:val="left" w:pos="567"/>
          <w:tab w:val="left" w:pos="993"/>
          <w:tab w:val="left" w:pos="1276"/>
        </w:tabs>
        <w:spacing w:after="0" w:line="240" w:lineRule="auto"/>
        <w:ind w:left="0" w:firstLine="709"/>
        <w:contextualSpacing/>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2024 год - 2</w:t>
      </w:r>
      <w:r w:rsidRPr="00CC2F89">
        <w:rPr>
          <w:rFonts w:ascii="Times New Roman" w:eastAsia="Times New Roman" w:hAnsi="Times New Roman" w:cs="Times New Roman"/>
          <w:sz w:val="16"/>
          <w:szCs w:val="16"/>
          <w:lang w:eastAsia="ru-RU"/>
        </w:rPr>
        <w:t xml:space="preserve"> 100,00 (две тысячи сто) рублей 00 копеек и субсидии из областного бюджета в сумме 200 000,00 (сто девяносто </w:t>
      </w:r>
      <w:proofErr w:type="gramStart"/>
      <w:r w:rsidRPr="00CC2F89">
        <w:rPr>
          <w:rFonts w:ascii="Times New Roman" w:eastAsia="Times New Roman" w:hAnsi="Times New Roman" w:cs="Times New Roman"/>
          <w:sz w:val="16"/>
          <w:szCs w:val="16"/>
          <w:lang w:eastAsia="ru-RU"/>
        </w:rPr>
        <w:t>восемь)  рублей</w:t>
      </w:r>
      <w:proofErr w:type="gramEnd"/>
      <w:r w:rsidRPr="00CC2F89">
        <w:rPr>
          <w:rFonts w:ascii="Times New Roman" w:eastAsia="Times New Roman" w:hAnsi="Times New Roman" w:cs="Times New Roman"/>
          <w:sz w:val="16"/>
          <w:szCs w:val="16"/>
          <w:lang w:eastAsia="ru-RU"/>
        </w:rPr>
        <w:t xml:space="preserve"> 00 копеек</w:t>
      </w:r>
      <w:r w:rsidRPr="00CC2F89">
        <w:rPr>
          <w:rFonts w:ascii="Times New Roman" w:eastAsia="Times New Roman" w:hAnsi="Times New Roman" w:cs="Times New Roman"/>
          <w:bCs/>
          <w:sz w:val="16"/>
          <w:szCs w:val="16"/>
          <w:lang w:eastAsia="ru-RU"/>
        </w:rPr>
        <w:t xml:space="preserve"> (приложение № 1).»</w:t>
      </w:r>
    </w:p>
    <w:p w:rsidR="00014030" w:rsidRPr="00CC2F89" w:rsidRDefault="00014030" w:rsidP="00014030">
      <w:pPr>
        <w:tabs>
          <w:tab w:val="left" w:pos="567"/>
          <w:tab w:val="left" w:pos="993"/>
          <w:tab w:val="left" w:pos="1276"/>
        </w:tabs>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Cs/>
          <w:sz w:val="16"/>
          <w:szCs w:val="16"/>
          <w:lang w:eastAsia="ru-RU"/>
        </w:rPr>
        <w:t xml:space="preserve">           2. </w:t>
      </w:r>
      <w:r w:rsidRPr="00CC2F89">
        <w:rPr>
          <w:rFonts w:ascii="Times New Roman" w:eastAsia="Times New Roman" w:hAnsi="Times New Roman" w:cs="Times New Roman"/>
          <w:sz w:val="16"/>
          <w:szCs w:val="16"/>
          <w:lang w:eastAsia="ru-RU"/>
        </w:rPr>
        <w:t xml:space="preserve">Порядок организации работы по </w:t>
      </w:r>
      <w:proofErr w:type="gramStart"/>
      <w:r w:rsidRPr="00CC2F89">
        <w:rPr>
          <w:rFonts w:ascii="Times New Roman" w:eastAsia="Times New Roman" w:hAnsi="Times New Roman" w:cs="Times New Roman"/>
          <w:sz w:val="16"/>
          <w:szCs w:val="16"/>
          <w:lang w:eastAsia="ru-RU"/>
        </w:rPr>
        <w:t>реализации  мероприятий</w:t>
      </w:r>
      <w:proofErr w:type="gramEnd"/>
      <w:r w:rsidRPr="00CC2F89">
        <w:rPr>
          <w:rFonts w:ascii="Times New Roman" w:eastAsia="Times New Roman" w:hAnsi="Times New Roman" w:cs="Times New Roman"/>
          <w:sz w:val="16"/>
          <w:szCs w:val="16"/>
          <w:lang w:eastAsia="ru-RU"/>
        </w:rPr>
        <w:t xml:space="preserve"> перечня проектов народных инициатив бюджетных средств в 2022 году и плановом периоде 2023 и 2024годах (приложение № 2).</w:t>
      </w:r>
    </w:p>
    <w:p w:rsidR="00014030" w:rsidRPr="00CC2F89" w:rsidRDefault="00014030" w:rsidP="00014030">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3. Комитету по финансам администрации Тулунского муниципального района обеспечить включение </w:t>
      </w:r>
      <w:proofErr w:type="gramStart"/>
      <w:r w:rsidRPr="00CC2F89">
        <w:rPr>
          <w:rFonts w:ascii="Times New Roman" w:eastAsia="Times New Roman" w:hAnsi="Times New Roman" w:cs="Times New Roman"/>
          <w:sz w:val="16"/>
          <w:szCs w:val="16"/>
          <w:lang w:eastAsia="ru-RU"/>
        </w:rPr>
        <w:t>в  решения</w:t>
      </w:r>
      <w:proofErr w:type="gramEnd"/>
      <w:r w:rsidRPr="00CC2F89">
        <w:rPr>
          <w:rFonts w:ascii="Times New Roman" w:eastAsia="Times New Roman" w:hAnsi="Times New Roman" w:cs="Times New Roman"/>
          <w:sz w:val="16"/>
          <w:szCs w:val="16"/>
          <w:lang w:eastAsia="ru-RU"/>
        </w:rPr>
        <w:t xml:space="preserve"> Думы </w:t>
      </w:r>
      <w:r w:rsidRPr="00CC2F89">
        <w:rPr>
          <w:rFonts w:ascii="Times New Roman" w:eastAsia="Times New Roman" w:hAnsi="Times New Roman" w:cs="Times New Roman"/>
          <w:bCs/>
          <w:sz w:val="16"/>
          <w:szCs w:val="16"/>
          <w:lang w:eastAsia="ru-RU"/>
        </w:rPr>
        <w:t xml:space="preserve">Умыганского </w:t>
      </w:r>
      <w:r w:rsidRPr="00CC2F89">
        <w:rPr>
          <w:rFonts w:ascii="Times New Roman" w:eastAsia="Times New Roman" w:hAnsi="Times New Roman" w:cs="Times New Roman"/>
          <w:sz w:val="16"/>
          <w:szCs w:val="16"/>
          <w:lang w:eastAsia="ru-RU"/>
        </w:rPr>
        <w:t xml:space="preserve"> сельского поселения «О бюджете </w:t>
      </w:r>
      <w:r w:rsidRPr="00CC2F89">
        <w:rPr>
          <w:rFonts w:ascii="Times New Roman" w:eastAsia="Times New Roman" w:hAnsi="Times New Roman" w:cs="Times New Roman"/>
          <w:bCs/>
          <w:sz w:val="16"/>
          <w:szCs w:val="16"/>
          <w:lang w:eastAsia="ru-RU"/>
        </w:rPr>
        <w:t xml:space="preserve">Умыганского </w:t>
      </w:r>
      <w:r w:rsidRPr="00CC2F89">
        <w:rPr>
          <w:rFonts w:ascii="Times New Roman" w:eastAsia="Times New Roman" w:hAnsi="Times New Roman" w:cs="Times New Roman"/>
          <w:sz w:val="16"/>
          <w:szCs w:val="16"/>
          <w:lang w:eastAsia="ru-RU"/>
        </w:rPr>
        <w:t xml:space="preserve"> муниципального образования на 2022 год и плановый период 2023 и 2024 годов».</w:t>
      </w:r>
    </w:p>
    <w:p w:rsidR="00014030" w:rsidRPr="00CC2F89" w:rsidRDefault="00014030" w:rsidP="00014030">
      <w:pPr>
        <w:autoSpaceDE w:val="0"/>
        <w:autoSpaceDN w:val="0"/>
        <w:adjustRightInd w:val="0"/>
        <w:spacing w:after="0" w:line="276" w:lineRule="auto"/>
        <w:ind w:firstLine="54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4. Настоящее постановление опубликовать в газете «</w:t>
      </w:r>
      <w:r w:rsidRPr="00CC2F89">
        <w:rPr>
          <w:rFonts w:ascii="Times New Roman" w:eastAsia="Times New Roman" w:hAnsi="Times New Roman" w:cs="Times New Roman"/>
          <w:bCs/>
          <w:sz w:val="16"/>
          <w:szCs w:val="16"/>
          <w:lang w:eastAsia="ru-RU"/>
        </w:rPr>
        <w:t>Умыганская панорама</w:t>
      </w:r>
      <w:r w:rsidRPr="00CC2F89">
        <w:rPr>
          <w:rFonts w:ascii="Times New Roman" w:eastAsia="Times New Roman" w:hAnsi="Times New Roman" w:cs="Times New Roman"/>
          <w:sz w:val="16"/>
          <w:szCs w:val="16"/>
          <w:lang w:eastAsia="ru-RU"/>
        </w:rPr>
        <w:t xml:space="preserve">» и разместить на официальном сайте администрации </w:t>
      </w:r>
      <w:proofErr w:type="gramStart"/>
      <w:r w:rsidRPr="00CC2F89">
        <w:rPr>
          <w:rFonts w:ascii="Times New Roman" w:eastAsia="Times New Roman" w:hAnsi="Times New Roman" w:cs="Times New Roman"/>
          <w:bCs/>
          <w:sz w:val="16"/>
          <w:szCs w:val="16"/>
          <w:lang w:eastAsia="ru-RU"/>
        </w:rPr>
        <w:t xml:space="preserve">Умыганского </w:t>
      </w:r>
      <w:r w:rsidRPr="00CC2F89">
        <w:rPr>
          <w:rFonts w:ascii="Times New Roman" w:eastAsia="Times New Roman" w:hAnsi="Times New Roman" w:cs="Times New Roman"/>
          <w:sz w:val="16"/>
          <w:szCs w:val="16"/>
          <w:lang w:eastAsia="ru-RU"/>
        </w:rPr>
        <w:t xml:space="preserve"> сельского</w:t>
      </w:r>
      <w:proofErr w:type="gramEnd"/>
      <w:r w:rsidRPr="00CC2F89">
        <w:rPr>
          <w:rFonts w:ascii="Times New Roman" w:eastAsia="Times New Roman" w:hAnsi="Times New Roman" w:cs="Times New Roman"/>
          <w:sz w:val="16"/>
          <w:szCs w:val="16"/>
          <w:lang w:eastAsia="ru-RU"/>
        </w:rPr>
        <w:t xml:space="preserve"> поселения в информационно-телекоммуникационной сети «Интернет».</w:t>
      </w:r>
    </w:p>
    <w:p w:rsidR="00014030" w:rsidRPr="00CC2F89" w:rsidRDefault="00014030" w:rsidP="00014030">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5. </w:t>
      </w:r>
      <w:proofErr w:type="gramStart"/>
      <w:r w:rsidRPr="00CC2F89">
        <w:rPr>
          <w:rFonts w:ascii="Times New Roman" w:eastAsia="Times New Roman" w:hAnsi="Times New Roman" w:cs="Times New Roman"/>
          <w:sz w:val="16"/>
          <w:szCs w:val="16"/>
          <w:lang w:eastAsia="ru-RU"/>
        </w:rPr>
        <w:t>Контроль  за</w:t>
      </w:r>
      <w:proofErr w:type="gramEnd"/>
      <w:r w:rsidRPr="00CC2F89">
        <w:rPr>
          <w:rFonts w:ascii="Times New Roman" w:eastAsia="Times New Roman" w:hAnsi="Times New Roman" w:cs="Times New Roman"/>
          <w:sz w:val="16"/>
          <w:szCs w:val="16"/>
          <w:lang w:eastAsia="ru-RU"/>
        </w:rPr>
        <w:t xml:space="preserve"> исполнением данного постановления оставляю за собой.</w:t>
      </w:r>
    </w:p>
    <w:p w:rsidR="00014030" w:rsidRPr="00CC2F89" w:rsidRDefault="00014030" w:rsidP="00014030">
      <w:pPr>
        <w:tabs>
          <w:tab w:val="left" w:pos="993"/>
        </w:tabs>
        <w:spacing w:after="0" w:line="240" w:lineRule="auto"/>
        <w:ind w:left="360"/>
        <w:contextualSpacing/>
        <w:jc w:val="both"/>
        <w:rPr>
          <w:rFonts w:ascii="Times New Roman" w:eastAsia="Times New Roman" w:hAnsi="Times New Roman" w:cs="Times New Roman"/>
          <w:sz w:val="16"/>
          <w:szCs w:val="16"/>
          <w:lang w:eastAsia="ru-RU"/>
        </w:rPr>
      </w:pPr>
    </w:p>
    <w:p w:rsidR="00014030" w:rsidRPr="00CC2F89" w:rsidRDefault="00014030" w:rsidP="00014030">
      <w:pPr>
        <w:spacing w:after="0" w:line="276"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Глава Умыганского </w:t>
      </w:r>
    </w:p>
    <w:p w:rsidR="00014030" w:rsidRPr="00CC2F89" w:rsidRDefault="00014030" w:rsidP="00014030">
      <w:pPr>
        <w:spacing w:after="0" w:line="276" w:lineRule="auto"/>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сельского поселения</w:t>
      </w:r>
      <w:r w:rsidRPr="00CC2F89">
        <w:rPr>
          <w:rFonts w:ascii="Times New Roman" w:eastAsia="Calibri" w:hAnsi="Times New Roman" w:cs="Times New Roman"/>
          <w:color w:val="000000"/>
          <w:sz w:val="16"/>
          <w:szCs w:val="16"/>
        </w:rPr>
        <w:tab/>
      </w:r>
      <w:r w:rsidRPr="00CC2F89">
        <w:rPr>
          <w:rFonts w:ascii="Times New Roman" w:eastAsia="Calibri" w:hAnsi="Times New Roman" w:cs="Times New Roman"/>
          <w:color w:val="000000"/>
          <w:sz w:val="16"/>
          <w:szCs w:val="16"/>
        </w:rPr>
        <w:tab/>
      </w:r>
      <w:r w:rsidRPr="00CC2F89">
        <w:rPr>
          <w:rFonts w:ascii="Times New Roman" w:eastAsia="Calibri" w:hAnsi="Times New Roman" w:cs="Times New Roman"/>
          <w:color w:val="000000"/>
          <w:sz w:val="16"/>
          <w:szCs w:val="16"/>
        </w:rPr>
        <w:tab/>
      </w:r>
      <w:r w:rsidRPr="00CC2F89">
        <w:rPr>
          <w:rFonts w:ascii="Times New Roman" w:eastAsia="Calibri" w:hAnsi="Times New Roman" w:cs="Times New Roman"/>
          <w:color w:val="000000"/>
          <w:sz w:val="16"/>
          <w:szCs w:val="16"/>
        </w:rPr>
        <w:tab/>
      </w:r>
      <w:r w:rsidRPr="00CC2F89">
        <w:rPr>
          <w:rFonts w:ascii="Times New Roman" w:eastAsia="Calibri" w:hAnsi="Times New Roman" w:cs="Times New Roman"/>
          <w:color w:val="000000"/>
          <w:sz w:val="16"/>
          <w:szCs w:val="16"/>
        </w:rPr>
        <w:tab/>
      </w:r>
      <w:r w:rsidRPr="00CC2F89">
        <w:rPr>
          <w:rFonts w:ascii="Times New Roman" w:eastAsia="Calibri" w:hAnsi="Times New Roman" w:cs="Times New Roman"/>
          <w:color w:val="000000"/>
          <w:sz w:val="16"/>
          <w:szCs w:val="16"/>
        </w:rPr>
        <w:tab/>
      </w:r>
      <w:proofErr w:type="spellStart"/>
      <w:r w:rsidRPr="00CC2F89">
        <w:rPr>
          <w:rFonts w:ascii="Times New Roman" w:eastAsia="Calibri" w:hAnsi="Times New Roman" w:cs="Times New Roman"/>
          <w:color w:val="000000"/>
          <w:sz w:val="16"/>
          <w:szCs w:val="16"/>
        </w:rPr>
        <w:t>Н.А.Тупицын</w:t>
      </w:r>
      <w:proofErr w:type="spellEnd"/>
    </w:p>
    <w:p w:rsidR="00014030" w:rsidRPr="00CC2F89" w:rsidRDefault="00014030" w:rsidP="00014030">
      <w:pPr>
        <w:spacing w:after="0" w:line="240" w:lineRule="auto"/>
        <w:jc w:val="right"/>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Приложение № 1</w:t>
      </w:r>
    </w:p>
    <w:p w:rsidR="00014030" w:rsidRPr="00CC2F89" w:rsidRDefault="00014030" w:rsidP="00014030">
      <w:pPr>
        <w:spacing w:after="0" w:line="240" w:lineRule="auto"/>
        <w:jc w:val="right"/>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 xml:space="preserve">к постановлению администрации </w:t>
      </w:r>
    </w:p>
    <w:p w:rsidR="00014030" w:rsidRPr="00CC2F89" w:rsidRDefault="00014030" w:rsidP="00014030">
      <w:pPr>
        <w:spacing w:after="0" w:line="240" w:lineRule="auto"/>
        <w:jc w:val="right"/>
        <w:rPr>
          <w:rFonts w:ascii="Times New Roman" w:eastAsia="Calibri" w:hAnsi="Times New Roman" w:cs="Times New Roman"/>
          <w:color w:val="000000"/>
          <w:sz w:val="16"/>
          <w:szCs w:val="16"/>
        </w:rPr>
      </w:pPr>
      <w:proofErr w:type="gramStart"/>
      <w:r w:rsidRPr="00CC2F89">
        <w:rPr>
          <w:rFonts w:ascii="Times New Roman" w:eastAsia="Times New Roman" w:hAnsi="Times New Roman" w:cs="Times New Roman"/>
          <w:bCs/>
          <w:sz w:val="16"/>
          <w:szCs w:val="16"/>
          <w:lang w:eastAsia="ru-RU"/>
        </w:rPr>
        <w:t xml:space="preserve">Умыганского </w:t>
      </w:r>
      <w:r w:rsidRPr="00CC2F89">
        <w:rPr>
          <w:rFonts w:ascii="Times New Roman" w:eastAsia="Calibri" w:hAnsi="Times New Roman" w:cs="Times New Roman"/>
          <w:color w:val="000000"/>
          <w:sz w:val="16"/>
          <w:szCs w:val="16"/>
        </w:rPr>
        <w:t xml:space="preserve"> сельского</w:t>
      </w:r>
      <w:proofErr w:type="gramEnd"/>
      <w:r w:rsidRPr="00CC2F89">
        <w:rPr>
          <w:rFonts w:ascii="Times New Roman" w:eastAsia="Calibri" w:hAnsi="Times New Roman" w:cs="Times New Roman"/>
          <w:color w:val="000000"/>
          <w:sz w:val="16"/>
          <w:szCs w:val="16"/>
        </w:rPr>
        <w:t xml:space="preserve"> поселения </w:t>
      </w:r>
    </w:p>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Calibri" w:hAnsi="Times New Roman" w:cs="Times New Roman"/>
          <w:color w:val="000000"/>
          <w:sz w:val="16"/>
          <w:szCs w:val="16"/>
        </w:rPr>
        <w:t xml:space="preserve"> от 08.11.2021г. №25-ПА</w:t>
      </w: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ПЕРЕЧЕНЬ</w:t>
      </w:r>
    </w:p>
    <w:p w:rsidR="00014030" w:rsidRPr="00CC2F89" w:rsidRDefault="00014030" w:rsidP="00014030">
      <w:pPr>
        <w:spacing w:after="0" w:line="240" w:lineRule="auto"/>
        <w:jc w:val="center"/>
        <w:rPr>
          <w:rFonts w:ascii="Times New Roman" w:eastAsia="Calibri" w:hAnsi="Times New Roman" w:cs="Times New Roman"/>
          <w:b/>
          <w:bCs/>
          <w:color w:val="000000"/>
          <w:sz w:val="16"/>
          <w:szCs w:val="16"/>
        </w:rPr>
      </w:pPr>
      <w:r w:rsidRPr="00CC2F89">
        <w:rPr>
          <w:rFonts w:ascii="Times New Roman" w:eastAsia="Calibri" w:hAnsi="Times New Roman" w:cs="Times New Roman"/>
          <w:b/>
          <w:bCs/>
          <w:color w:val="000000"/>
          <w:sz w:val="16"/>
          <w:szCs w:val="16"/>
        </w:rPr>
        <w:t xml:space="preserve">ПРОЕКТОВ НАРОДНЫХ ИНИЦИАТИВ НА 2022 ГОД </w:t>
      </w:r>
    </w:p>
    <w:p w:rsidR="00014030" w:rsidRPr="00CC2F89" w:rsidRDefault="00014030" w:rsidP="00014030">
      <w:pPr>
        <w:spacing w:after="0" w:line="240" w:lineRule="auto"/>
        <w:jc w:val="center"/>
        <w:rPr>
          <w:rFonts w:ascii="Times New Roman" w:eastAsia="Calibri" w:hAnsi="Times New Roman" w:cs="Times New Roman"/>
          <w:b/>
          <w:bCs/>
          <w:color w:val="000000"/>
          <w:sz w:val="16"/>
          <w:szCs w:val="16"/>
        </w:rPr>
      </w:pPr>
      <w:r w:rsidRPr="00CC2F89">
        <w:rPr>
          <w:rFonts w:ascii="Times New Roman" w:eastAsia="Calibri" w:hAnsi="Times New Roman" w:cs="Times New Roman"/>
          <w:b/>
          <w:bCs/>
          <w:color w:val="000000"/>
          <w:sz w:val="16"/>
          <w:szCs w:val="16"/>
        </w:rPr>
        <w:t>И ПЛАНОВЫЙ ПЕРИОД 2023 и 2024 ГОДЫ</w:t>
      </w:r>
    </w:p>
    <w:p w:rsidR="00014030" w:rsidRPr="00CC2F89" w:rsidRDefault="00014030" w:rsidP="00014030">
      <w:pPr>
        <w:spacing w:after="0" w:line="240" w:lineRule="auto"/>
        <w:jc w:val="center"/>
        <w:rPr>
          <w:rFonts w:ascii="Times New Roman" w:eastAsia="Calibri" w:hAnsi="Times New Roman" w:cs="Times New Roman"/>
          <w:b/>
          <w:bCs/>
          <w:color w:val="000000"/>
          <w:sz w:val="16"/>
          <w:szCs w:val="16"/>
          <w:u w:val="single"/>
        </w:rPr>
      </w:pPr>
      <w:proofErr w:type="gramStart"/>
      <w:r w:rsidRPr="00CC2F89">
        <w:rPr>
          <w:rFonts w:ascii="Times New Roman" w:eastAsia="Times New Roman" w:hAnsi="Times New Roman" w:cs="Times New Roman"/>
          <w:bCs/>
          <w:sz w:val="16"/>
          <w:szCs w:val="16"/>
          <w:u w:val="single"/>
          <w:lang w:eastAsia="ru-RU"/>
        </w:rPr>
        <w:t xml:space="preserve">Умыганское </w:t>
      </w:r>
      <w:r w:rsidRPr="00CC2F89">
        <w:rPr>
          <w:rFonts w:ascii="Times New Roman" w:eastAsia="Calibri" w:hAnsi="Times New Roman" w:cs="Times New Roman"/>
          <w:color w:val="000000"/>
          <w:sz w:val="16"/>
          <w:szCs w:val="16"/>
          <w:u w:val="single"/>
        </w:rPr>
        <w:t xml:space="preserve"> сельское</w:t>
      </w:r>
      <w:proofErr w:type="gramEnd"/>
      <w:r w:rsidRPr="00CC2F89">
        <w:rPr>
          <w:rFonts w:ascii="Times New Roman" w:eastAsia="Calibri" w:hAnsi="Times New Roman" w:cs="Times New Roman"/>
          <w:color w:val="000000"/>
          <w:sz w:val="16"/>
          <w:szCs w:val="16"/>
          <w:u w:val="single"/>
        </w:rPr>
        <w:t xml:space="preserve"> поселение</w:t>
      </w:r>
    </w:p>
    <w:p w:rsidR="00014030" w:rsidRPr="00CC2F89" w:rsidRDefault="00014030" w:rsidP="00014030">
      <w:pPr>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(наименование муниципального образования)</w:t>
      </w:r>
    </w:p>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0"/>
        <w:gridCol w:w="2092"/>
        <w:gridCol w:w="709"/>
        <w:gridCol w:w="1418"/>
        <w:gridCol w:w="1276"/>
        <w:gridCol w:w="1418"/>
        <w:gridCol w:w="1276"/>
        <w:gridCol w:w="1557"/>
      </w:tblGrid>
      <w:tr w:rsidR="00014030" w:rsidRPr="00CC2F89" w:rsidTr="00014030">
        <w:trPr>
          <w:trHeight w:val="448"/>
        </w:trPr>
        <w:tc>
          <w:tcPr>
            <w:tcW w:w="460" w:type="dxa"/>
            <w:vMerge w:val="restart"/>
            <w:vAlign w:val="center"/>
          </w:tcPr>
          <w:p w:rsidR="00014030" w:rsidRPr="00CC2F89" w:rsidRDefault="00014030" w:rsidP="00014030">
            <w:pPr>
              <w:autoSpaceDE w:val="0"/>
              <w:autoSpaceDN w:val="0"/>
              <w:adjustRightInd w:val="0"/>
              <w:spacing w:after="0" w:line="240" w:lineRule="auto"/>
              <w:ind w:right="-30"/>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w:t>
            </w:r>
          </w:p>
          <w:p w:rsidR="00014030" w:rsidRPr="00CC2F89" w:rsidRDefault="00014030" w:rsidP="00014030">
            <w:pPr>
              <w:autoSpaceDE w:val="0"/>
              <w:autoSpaceDN w:val="0"/>
              <w:adjustRightInd w:val="0"/>
              <w:spacing w:after="0" w:line="240" w:lineRule="auto"/>
              <w:ind w:right="-30"/>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п/п</w:t>
            </w:r>
          </w:p>
        </w:tc>
        <w:tc>
          <w:tcPr>
            <w:tcW w:w="2092" w:type="dxa"/>
            <w:vMerge w:val="restart"/>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Наименование мероприятия</w:t>
            </w:r>
          </w:p>
        </w:tc>
        <w:tc>
          <w:tcPr>
            <w:tcW w:w="709" w:type="dxa"/>
            <w:vMerge w:val="restart"/>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Период реализации</w:t>
            </w:r>
          </w:p>
        </w:tc>
        <w:tc>
          <w:tcPr>
            <w:tcW w:w="1418" w:type="dxa"/>
            <w:vMerge w:val="restart"/>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Срок реализации</w:t>
            </w:r>
          </w:p>
        </w:tc>
        <w:tc>
          <w:tcPr>
            <w:tcW w:w="1276" w:type="dxa"/>
            <w:vMerge w:val="restart"/>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Общий объем финансирования,</w:t>
            </w:r>
          </w:p>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руб.</w:t>
            </w:r>
          </w:p>
        </w:tc>
        <w:tc>
          <w:tcPr>
            <w:tcW w:w="2694" w:type="dxa"/>
            <w:gridSpan w:val="2"/>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в том числе за счет средств</w:t>
            </w:r>
          </w:p>
        </w:tc>
        <w:tc>
          <w:tcPr>
            <w:tcW w:w="1557" w:type="dxa"/>
            <w:vMerge w:val="restart"/>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 xml:space="preserve">Пункт статьи Федерального закона от 6 октября 2003 года №131-ФЗ «Об общих принципах организации местного самоуправления в Российской Федерации, </w:t>
            </w:r>
            <w:r w:rsidRPr="00CC2F89">
              <w:rPr>
                <w:rFonts w:ascii="Times New Roman" w:eastAsia="Times New Roman" w:hAnsi="Times New Roman" w:cs="Times New Roman"/>
                <w:sz w:val="16"/>
                <w:szCs w:val="16"/>
                <w:lang w:eastAsia="ru-RU"/>
              </w:rPr>
              <w:t>Закона Иркутской области от 3 ноября 2016 года №96-03 «О закреплении за сельскими поселениями Иркутской области вопросов местного значения»</w:t>
            </w:r>
          </w:p>
        </w:tc>
      </w:tr>
      <w:tr w:rsidR="00014030" w:rsidRPr="00CC2F89" w:rsidTr="00014030">
        <w:trPr>
          <w:trHeight w:val="694"/>
        </w:trPr>
        <w:tc>
          <w:tcPr>
            <w:tcW w:w="460" w:type="dxa"/>
            <w:vMerge/>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2092" w:type="dxa"/>
            <w:vMerge/>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709" w:type="dxa"/>
            <w:vMerge/>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418" w:type="dxa"/>
            <w:vMerge/>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276" w:type="dxa"/>
            <w:vMerge/>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418"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областного бюджета, руб.</w:t>
            </w:r>
          </w:p>
        </w:tc>
        <w:tc>
          <w:tcPr>
            <w:tcW w:w="1276"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местного бюджета*, руб.</w:t>
            </w:r>
          </w:p>
        </w:tc>
        <w:tc>
          <w:tcPr>
            <w:tcW w:w="1557" w:type="dxa"/>
            <w:vMerge/>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p>
        </w:tc>
      </w:tr>
      <w:tr w:rsidR="00014030" w:rsidRPr="00CC2F89" w:rsidTr="00014030">
        <w:trPr>
          <w:trHeight w:val="746"/>
        </w:trPr>
        <w:tc>
          <w:tcPr>
            <w:tcW w:w="460" w:type="dxa"/>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1</w:t>
            </w:r>
          </w:p>
        </w:tc>
        <w:tc>
          <w:tcPr>
            <w:tcW w:w="2092" w:type="dxa"/>
            <w:vAlign w:val="center"/>
          </w:tcPr>
          <w:p w:rsidR="00014030" w:rsidRPr="00CC2F89" w:rsidRDefault="00014030" w:rsidP="00014030">
            <w:pPr>
              <w:autoSpaceDE w:val="0"/>
              <w:autoSpaceDN w:val="0"/>
              <w:adjustRightInd w:val="0"/>
              <w:spacing w:after="0" w:line="240" w:lineRule="auto"/>
              <w:ind w:left="-30"/>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Приобретение оборудования для спортивной площадки по улице Ивана Каторжного 65 а (установка собственными силами)</w:t>
            </w:r>
          </w:p>
        </w:tc>
        <w:tc>
          <w:tcPr>
            <w:tcW w:w="709"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2022</w:t>
            </w:r>
          </w:p>
        </w:tc>
        <w:tc>
          <w:tcPr>
            <w:tcW w:w="1418"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до</w:t>
            </w:r>
          </w:p>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30 декабря 2022 года</w:t>
            </w:r>
          </w:p>
        </w:tc>
        <w:tc>
          <w:tcPr>
            <w:tcW w:w="1276" w:type="dxa"/>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w:t>
            </w:r>
          </w:p>
        </w:tc>
        <w:tc>
          <w:tcPr>
            <w:tcW w:w="1418"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200 000,00</w:t>
            </w:r>
          </w:p>
        </w:tc>
        <w:tc>
          <w:tcPr>
            <w:tcW w:w="1276"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2100,00</w:t>
            </w:r>
          </w:p>
        </w:tc>
        <w:tc>
          <w:tcPr>
            <w:tcW w:w="1557"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14.1.14</w:t>
            </w:r>
          </w:p>
        </w:tc>
      </w:tr>
      <w:tr w:rsidR="00014030" w:rsidRPr="00CC2F89" w:rsidTr="00014030">
        <w:trPr>
          <w:trHeight w:val="746"/>
        </w:trPr>
        <w:tc>
          <w:tcPr>
            <w:tcW w:w="460" w:type="dxa"/>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w:t>
            </w:r>
          </w:p>
        </w:tc>
        <w:tc>
          <w:tcPr>
            <w:tcW w:w="2092" w:type="dxa"/>
          </w:tcPr>
          <w:p w:rsidR="00014030" w:rsidRPr="00CC2F89" w:rsidRDefault="00014030" w:rsidP="00014030">
            <w:pPr>
              <w:autoSpaceDE w:val="0"/>
              <w:autoSpaceDN w:val="0"/>
              <w:adjustRightInd w:val="0"/>
              <w:spacing w:after="0" w:line="240" w:lineRule="auto"/>
              <w:ind w:left="-30"/>
              <w:rPr>
                <w:rFonts w:ascii="Times New Roman" w:eastAsia="Calibri" w:hAnsi="Times New Roman" w:cs="Times New Roman"/>
                <w:sz w:val="16"/>
                <w:szCs w:val="16"/>
              </w:rPr>
            </w:pPr>
            <w:r w:rsidRPr="00CC2F89">
              <w:rPr>
                <w:rFonts w:ascii="Times New Roman" w:eastAsia="Calibri" w:hAnsi="Times New Roman" w:cs="Times New Roman"/>
                <w:color w:val="000000"/>
                <w:sz w:val="16"/>
                <w:szCs w:val="16"/>
              </w:rPr>
              <w:t>Ремонт водонапорной башни по улице Заречная</w:t>
            </w:r>
          </w:p>
        </w:tc>
        <w:tc>
          <w:tcPr>
            <w:tcW w:w="709"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2023</w:t>
            </w:r>
          </w:p>
        </w:tc>
        <w:tc>
          <w:tcPr>
            <w:tcW w:w="1418"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до</w:t>
            </w:r>
          </w:p>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30 декабря 2023 года</w:t>
            </w:r>
          </w:p>
        </w:tc>
        <w:tc>
          <w:tcPr>
            <w:tcW w:w="1276" w:type="dxa"/>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w:t>
            </w:r>
          </w:p>
        </w:tc>
        <w:tc>
          <w:tcPr>
            <w:tcW w:w="1418"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200 000,00</w:t>
            </w:r>
          </w:p>
        </w:tc>
        <w:tc>
          <w:tcPr>
            <w:tcW w:w="1276"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2100,00</w:t>
            </w:r>
          </w:p>
        </w:tc>
        <w:tc>
          <w:tcPr>
            <w:tcW w:w="1557"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14.1.4</w:t>
            </w:r>
          </w:p>
        </w:tc>
      </w:tr>
      <w:tr w:rsidR="00014030" w:rsidRPr="00CC2F89" w:rsidTr="00014030">
        <w:trPr>
          <w:trHeight w:val="746"/>
        </w:trPr>
        <w:tc>
          <w:tcPr>
            <w:tcW w:w="460" w:type="dxa"/>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lastRenderedPageBreak/>
              <w:t>3</w:t>
            </w:r>
          </w:p>
        </w:tc>
        <w:tc>
          <w:tcPr>
            <w:tcW w:w="2092" w:type="dxa"/>
          </w:tcPr>
          <w:p w:rsidR="00014030" w:rsidRPr="00CC2F89" w:rsidRDefault="00014030" w:rsidP="00014030">
            <w:pPr>
              <w:autoSpaceDE w:val="0"/>
              <w:autoSpaceDN w:val="0"/>
              <w:adjustRightInd w:val="0"/>
              <w:spacing w:after="0" w:line="240" w:lineRule="auto"/>
              <w:ind w:left="-30"/>
              <w:rPr>
                <w:rFonts w:ascii="Times New Roman" w:eastAsia="Calibri" w:hAnsi="Times New Roman" w:cs="Times New Roman"/>
                <w:sz w:val="16"/>
                <w:szCs w:val="16"/>
              </w:rPr>
            </w:pPr>
            <w:r w:rsidRPr="00CC2F89">
              <w:rPr>
                <w:rFonts w:ascii="Times New Roman" w:eastAsia="Calibri" w:hAnsi="Times New Roman" w:cs="Times New Roman"/>
                <w:color w:val="000000"/>
                <w:sz w:val="16"/>
                <w:szCs w:val="16"/>
              </w:rPr>
              <w:t>Ремонт водонапорной башни по улице Рябиновая</w:t>
            </w:r>
          </w:p>
        </w:tc>
        <w:tc>
          <w:tcPr>
            <w:tcW w:w="709"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2023</w:t>
            </w:r>
          </w:p>
        </w:tc>
        <w:tc>
          <w:tcPr>
            <w:tcW w:w="1418"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до</w:t>
            </w:r>
          </w:p>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30 декабря 2024 года</w:t>
            </w:r>
          </w:p>
        </w:tc>
        <w:tc>
          <w:tcPr>
            <w:tcW w:w="1276" w:type="dxa"/>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w:t>
            </w:r>
          </w:p>
        </w:tc>
        <w:tc>
          <w:tcPr>
            <w:tcW w:w="1418"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200 000,00</w:t>
            </w:r>
          </w:p>
        </w:tc>
        <w:tc>
          <w:tcPr>
            <w:tcW w:w="1276"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2100,00</w:t>
            </w:r>
          </w:p>
        </w:tc>
        <w:tc>
          <w:tcPr>
            <w:tcW w:w="1557" w:type="dxa"/>
            <w:vAlign w:val="center"/>
          </w:tcPr>
          <w:p w:rsidR="00014030" w:rsidRPr="00CC2F89" w:rsidRDefault="00014030" w:rsidP="00014030">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C2F89">
              <w:rPr>
                <w:rFonts w:ascii="Times New Roman" w:eastAsia="Calibri" w:hAnsi="Times New Roman" w:cs="Times New Roman"/>
                <w:color w:val="000000"/>
                <w:sz w:val="16"/>
                <w:szCs w:val="16"/>
              </w:rPr>
              <w:t>14.1.4</w:t>
            </w:r>
          </w:p>
        </w:tc>
      </w:tr>
      <w:tr w:rsidR="00014030" w:rsidRPr="00CC2F89" w:rsidTr="00014030">
        <w:trPr>
          <w:trHeight w:val="300"/>
        </w:trPr>
        <w:tc>
          <w:tcPr>
            <w:tcW w:w="2552" w:type="dxa"/>
            <w:gridSpan w:val="2"/>
          </w:tcPr>
          <w:p w:rsidR="00014030" w:rsidRPr="00CC2F89" w:rsidRDefault="00014030" w:rsidP="00014030">
            <w:pPr>
              <w:tabs>
                <w:tab w:val="left" w:pos="188"/>
              </w:tabs>
              <w:autoSpaceDE w:val="0"/>
              <w:autoSpaceDN w:val="0"/>
              <w:adjustRightInd w:val="0"/>
              <w:spacing w:after="0" w:line="240" w:lineRule="auto"/>
              <w:jc w:val="center"/>
              <w:rPr>
                <w:rFonts w:ascii="Times New Roman" w:eastAsia="Calibri" w:hAnsi="Times New Roman" w:cs="Times New Roman"/>
                <w:b/>
                <w:color w:val="000000"/>
                <w:sz w:val="16"/>
                <w:szCs w:val="16"/>
              </w:rPr>
            </w:pPr>
            <w:r w:rsidRPr="00CC2F89">
              <w:rPr>
                <w:rFonts w:ascii="Times New Roman" w:eastAsia="Calibri" w:hAnsi="Times New Roman" w:cs="Times New Roman"/>
                <w:b/>
                <w:color w:val="000000"/>
                <w:sz w:val="16"/>
                <w:szCs w:val="16"/>
              </w:rPr>
              <w:t>итого:</w:t>
            </w:r>
          </w:p>
        </w:tc>
        <w:tc>
          <w:tcPr>
            <w:tcW w:w="709" w:type="dxa"/>
          </w:tcPr>
          <w:p w:rsidR="00014030" w:rsidRPr="00CC2F89" w:rsidRDefault="00014030" w:rsidP="00014030">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1418" w:type="dxa"/>
          </w:tcPr>
          <w:p w:rsidR="00014030" w:rsidRPr="00CC2F89" w:rsidRDefault="00014030" w:rsidP="00014030">
            <w:pPr>
              <w:tabs>
                <w:tab w:val="left" w:pos="513"/>
                <w:tab w:val="center" w:pos="679"/>
              </w:tabs>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276"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b/>
                <w:color w:val="000000"/>
                <w:sz w:val="16"/>
                <w:szCs w:val="16"/>
              </w:rPr>
            </w:pPr>
            <w:r w:rsidRPr="00CC2F89">
              <w:rPr>
                <w:rFonts w:ascii="Times New Roman" w:eastAsia="Calibri" w:hAnsi="Times New Roman" w:cs="Times New Roman"/>
                <w:b/>
                <w:color w:val="000000"/>
                <w:sz w:val="16"/>
                <w:szCs w:val="16"/>
              </w:rPr>
              <w:t>606300,00</w:t>
            </w:r>
          </w:p>
        </w:tc>
        <w:tc>
          <w:tcPr>
            <w:tcW w:w="1418"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b/>
                <w:color w:val="000000"/>
                <w:sz w:val="16"/>
                <w:szCs w:val="16"/>
              </w:rPr>
            </w:pPr>
            <w:r w:rsidRPr="00CC2F89">
              <w:rPr>
                <w:rFonts w:ascii="Times New Roman" w:eastAsia="Calibri" w:hAnsi="Times New Roman" w:cs="Times New Roman"/>
                <w:b/>
                <w:color w:val="000000"/>
                <w:sz w:val="16"/>
                <w:szCs w:val="16"/>
              </w:rPr>
              <w:t>600 000,00</w:t>
            </w:r>
          </w:p>
        </w:tc>
        <w:tc>
          <w:tcPr>
            <w:tcW w:w="1276" w:type="dxa"/>
            <w:vAlign w:val="center"/>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b/>
                <w:color w:val="000000"/>
                <w:sz w:val="16"/>
                <w:szCs w:val="16"/>
              </w:rPr>
            </w:pPr>
            <w:r w:rsidRPr="00CC2F89">
              <w:rPr>
                <w:rFonts w:ascii="Times New Roman" w:eastAsia="Calibri" w:hAnsi="Times New Roman" w:cs="Times New Roman"/>
                <w:b/>
                <w:color w:val="000000"/>
                <w:sz w:val="16"/>
                <w:szCs w:val="16"/>
              </w:rPr>
              <w:t>6300,00</w:t>
            </w:r>
          </w:p>
        </w:tc>
        <w:tc>
          <w:tcPr>
            <w:tcW w:w="1557" w:type="dxa"/>
          </w:tcPr>
          <w:p w:rsidR="00014030" w:rsidRPr="00CC2F89" w:rsidRDefault="00014030" w:rsidP="00014030">
            <w:pPr>
              <w:autoSpaceDE w:val="0"/>
              <w:autoSpaceDN w:val="0"/>
              <w:adjustRightInd w:val="0"/>
              <w:spacing w:after="0" w:line="276" w:lineRule="auto"/>
              <w:jc w:val="center"/>
              <w:rPr>
                <w:rFonts w:ascii="Times New Roman" w:eastAsia="Calibri" w:hAnsi="Times New Roman" w:cs="Times New Roman"/>
                <w:b/>
                <w:color w:val="000000"/>
                <w:sz w:val="16"/>
                <w:szCs w:val="16"/>
              </w:rPr>
            </w:pPr>
          </w:p>
        </w:tc>
      </w:tr>
    </w:tbl>
    <w:p w:rsidR="00014030" w:rsidRPr="00CC2F89" w:rsidRDefault="00014030" w:rsidP="00014030">
      <w:pPr>
        <w:shd w:val="clear" w:color="auto" w:fill="FFFFFF"/>
        <w:tabs>
          <w:tab w:val="left" w:pos="284"/>
        </w:tabs>
        <w:spacing w:after="0" w:line="240" w:lineRule="auto"/>
        <w:ind w:left="284" w:hanging="568"/>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Приложение № 2 </w:t>
      </w:r>
    </w:p>
    <w:p w:rsidR="00014030" w:rsidRPr="00CC2F89" w:rsidRDefault="00014030" w:rsidP="00014030">
      <w:pPr>
        <w:shd w:val="clear" w:color="auto" w:fill="FFFFFF"/>
        <w:tabs>
          <w:tab w:val="left" w:pos="284"/>
        </w:tabs>
        <w:spacing w:after="0" w:line="240" w:lineRule="auto"/>
        <w:ind w:left="284" w:hanging="284"/>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 постановлению администрации</w:t>
      </w:r>
    </w:p>
    <w:p w:rsidR="00014030" w:rsidRPr="00CC2F89" w:rsidRDefault="00014030" w:rsidP="00014030">
      <w:pPr>
        <w:shd w:val="clear" w:color="auto" w:fill="FFFFFF"/>
        <w:tabs>
          <w:tab w:val="left" w:pos="284"/>
        </w:tabs>
        <w:spacing w:after="0" w:line="240" w:lineRule="auto"/>
        <w:ind w:left="284" w:hanging="284"/>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сельского поселения</w:t>
      </w:r>
    </w:p>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Calibri" w:hAnsi="Times New Roman" w:cs="Times New Roman"/>
          <w:color w:val="000000"/>
          <w:sz w:val="16"/>
          <w:szCs w:val="16"/>
        </w:rPr>
        <w:t>от 08.11.2021г. №25-ПА</w:t>
      </w:r>
    </w:p>
    <w:p w:rsidR="00014030" w:rsidRPr="00CC2F89" w:rsidRDefault="00014030" w:rsidP="00192E01">
      <w:pPr>
        <w:shd w:val="clear" w:color="auto" w:fill="FFFFFF"/>
        <w:tabs>
          <w:tab w:val="left" w:pos="284"/>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Порядок </w:t>
      </w:r>
    </w:p>
    <w:p w:rsidR="00014030" w:rsidRPr="00CC2F89" w:rsidRDefault="00014030" w:rsidP="00192E01">
      <w:pPr>
        <w:shd w:val="clear" w:color="auto" w:fill="FFFFFF"/>
        <w:tabs>
          <w:tab w:val="left" w:pos="284"/>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Организации работы по реализации мероприятий перечня проектов народных инициатив бюджетных средств </w:t>
      </w:r>
    </w:p>
    <w:p w:rsidR="00014030" w:rsidRPr="00CC2F89" w:rsidRDefault="00014030" w:rsidP="00192E01">
      <w:pPr>
        <w:shd w:val="clear" w:color="auto" w:fill="FFFFFF"/>
        <w:tabs>
          <w:tab w:val="left" w:pos="284"/>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в 2022 году и плановом периоде 2023 и 2024 годах</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126"/>
      </w:tblGrid>
      <w:tr w:rsidR="00014030" w:rsidRPr="00CC2F89" w:rsidTr="00014030">
        <w:tc>
          <w:tcPr>
            <w:tcW w:w="851"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п/п</w:t>
            </w:r>
          </w:p>
        </w:tc>
        <w:tc>
          <w:tcPr>
            <w:tcW w:w="4394"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Материалы и документы</w:t>
            </w:r>
          </w:p>
        </w:tc>
        <w:tc>
          <w:tcPr>
            <w:tcW w:w="3119"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Ответственный исполнитель</w:t>
            </w:r>
          </w:p>
        </w:tc>
        <w:tc>
          <w:tcPr>
            <w:tcW w:w="2126"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Срок исполнения</w:t>
            </w:r>
          </w:p>
        </w:tc>
      </w:tr>
      <w:tr w:rsidR="00014030" w:rsidRPr="00CC2F89" w:rsidTr="00014030">
        <w:tc>
          <w:tcPr>
            <w:tcW w:w="851"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w:t>
            </w:r>
          </w:p>
        </w:tc>
        <w:tc>
          <w:tcPr>
            <w:tcW w:w="4394" w:type="dxa"/>
            <w:vAlign w:val="center"/>
          </w:tcPr>
          <w:p w:rsidR="00014030" w:rsidRPr="00CC2F89" w:rsidRDefault="00014030" w:rsidP="00014030">
            <w:pPr>
              <w:spacing w:after="0" w:line="240" w:lineRule="auto"/>
              <w:ind w:left="-57"/>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w:t>
            </w:r>
          </w:p>
        </w:tc>
        <w:tc>
          <w:tcPr>
            <w:tcW w:w="3119"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w:t>
            </w:r>
          </w:p>
        </w:tc>
        <w:tc>
          <w:tcPr>
            <w:tcW w:w="2126"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w:t>
            </w:r>
          </w:p>
        </w:tc>
      </w:tr>
      <w:tr w:rsidR="00014030" w:rsidRPr="00CC2F89" w:rsidTr="00014030">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w:t>
            </w:r>
          </w:p>
        </w:tc>
        <w:tc>
          <w:tcPr>
            <w:tcW w:w="4394" w:type="dxa"/>
            <w:vAlign w:val="center"/>
          </w:tcPr>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Подготовка и предоставление документов в Комитет по финансам администрации Тулунского муниципального района:</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правовой акт, устанавливающий расходные обязательства;</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заявка на предоставление субсидии;</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результаты собрания жителей;</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заверенные копии документов, подтверждающие право собственности</w:t>
            </w:r>
          </w:p>
        </w:tc>
        <w:tc>
          <w:tcPr>
            <w:tcW w:w="3119" w:type="dxa"/>
            <w:vAlign w:val="center"/>
          </w:tcPr>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сельского поселения</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Тупицын)</w:t>
            </w:r>
          </w:p>
        </w:tc>
        <w:tc>
          <w:tcPr>
            <w:tcW w:w="2126"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25 октября</w:t>
            </w:r>
          </w:p>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предоставления субсидии</w:t>
            </w:r>
          </w:p>
        </w:tc>
      </w:tr>
      <w:tr w:rsidR="00014030" w:rsidRPr="00CC2F89" w:rsidTr="00014030">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w:t>
            </w:r>
          </w:p>
        </w:tc>
        <w:tc>
          <w:tcPr>
            <w:tcW w:w="4394" w:type="dxa"/>
            <w:vAlign w:val="center"/>
          </w:tcPr>
          <w:p w:rsidR="00014030" w:rsidRPr="00CC2F89" w:rsidRDefault="00014030" w:rsidP="00014030">
            <w:pPr>
              <w:spacing w:after="0" w:line="240" w:lineRule="auto"/>
              <w:ind w:lef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Проверка документов на соответствие требованиям для получения субсидии  из областного бюджета в целях </w:t>
            </w:r>
            <w:proofErr w:type="spellStart"/>
            <w:r w:rsidRPr="00CC2F89">
              <w:rPr>
                <w:rFonts w:ascii="Times New Roman" w:eastAsia="Times New Roman" w:hAnsi="Times New Roman" w:cs="Times New Roman"/>
                <w:sz w:val="16"/>
                <w:szCs w:val="16"/>
                <w:lang w:eastAsia="ru-RU"/>
              </w:rPr>
              <w:t>софинасирования</w:t>
            </w:r>
            <w:proofErr w:type="spellEnd"/>
            <w:r w:rsidRPr="00CC2F89">
              <w:rPr>
                <w:rFonts w:ascii="Times New Roman" w:eastAsia="Times New Roman" w:hAnsi="Times New Roman" w:cs="Times New Roman"/>
                <w:sz w:val="16"/>
                <w:szCs w:val="16"/>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014030" w:rsidRPr="00CC2F89" w:rsidRDefault="00014030" w:rsidP="00014030">
            <w:pPr>
              <w:tabs>
                <w:tab w:val="left" w:pos="311"/>
                <w:tab w:val="left" w:pos="611"/>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Комитет по финансам администрации Тулунского муниципального района</w:t>
            </w:r>
          </w:p>
          <w:p w:rsidR="00014030" w:rsidRPr="00CC2F89" w:rsidRDefault="00014030" w:rsidP="00014030">
            <w:pPr>
              <w:tabs>
                <w:tab w:val="left" w:pos="311"/>
                <w:tab w:val="left" w:pos="611"/>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(Романчук Г.Э.),</w:t>
            </w:r>
          </w:p>
        </w:tc>
        <w:tc>
          <w:tcPr>
            <w:tcW w:w="2126" w:type="dxa"/>
            <w:vAlign w:val="center"/>
          </w:tcPr>
          <w:p w:rsidR="00014030" w:rsidRPr="00CC2F89" w:rsidRDefault="00014030" w:rsidP="0001403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30 октября</w:t>
            </w:r>
          </w:p>
          <w:p w:rsidR="00014030" w:rsidRPr="00CC2F89" w:rsidRDefault="00014030" w:rsidP="0001403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предоставления субсидии</w:t>
            </w:r>
          </w:p>
        </w:tc>
      </w:tr>
      <w:tr w:rsidR="00014030" w:rsidRPr="00CC2F89" w:rsidTr="00014030">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w:t>
            </w:r>
          </w:p>
        </w:tc>
        <w:tc>
          <w:tcPr>
            <w:tcW w:w="4394" w:type="dxa"/>
            <w:vAlign w:val="center"/>
          </w:tcPr>
          <w:p w:rsidR="00014030" w:rsidRPr="00CC2F89" w:rsidRDefault="00014030" w:rsidP="00014030">
            <w:pPr>
              <w:spacing w:after="0" w:line="240" w:lineRule="auto"/>
              <w:ind w:lef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Предоставление документов в Министерство экономического развития Иркутской области</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правовой акт, устанавливающий расходные обязательства;</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заявка на предоставление субсидии;</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результаты собрания жителей;</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заверенные копии документов, подтверждающие право собственности;</w:t>
            </w:r>
          </w:p>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выписка из сводной бюджетной росписи о наличии ассигнований на </w:t>
            </w:r>
            <w:proofErr w:type="spellStart"/>
            <w:r w:rsidRPr="00CC2F89">
              <w:rPr>
                <w:rFonts w:ascii="Times New Roman" w:eastAsia="Times New Roman" w:hAnsi="Times New Roman" w:cs="Times New Roman"/>
                <w:sz w:val="16"/>
                <w:szCs w:val="16"/>
                <w:lang w:eastAsia="ru-RU"/>
              </w:rPr>
              <w:t>софинансирование</w:t>
            </w:r>
            <w:proofErr w:type="spellEnd"/>
            <w:r w:rsidRPr="00CC2F89">
              <w:rPr>
                <w:rFonts w:ascii="Times New Roman" w:eastAsia="Times New Roman" w:hAnsi="Times New Roman" w:cs="Times New Roman"/>
                <w:sz w:val="16"/>
                <w:szCs w:val="16"/>
                <w:lang w:eastAsia="ru-RU"/>
              </w:rPr>
              <w:t xml:space="preserve"> мероприятий</w:t>
            </w:r>
          </w:p>
        </w:tc>
        <w:tc>
          <w:tcPr>
            <w:tcW w:w="3119" w:type="dxa"/>
            <w:vAlign w:val="center"/>
          </w:tcPr>
          <w:p w:rsidR="00014030" w:rsidRPr="00CC2F89" w:rsidRDefault="00014030" w:rsidP="00014030">
            <w:pPr>
              <w:tabs>
                <w:tab w:val="left" w:pos="311"/>
                <w:tab w:val="left" w:pos="611"/>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Комитет по финансам администрации Тулунского муниципального района</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(Романчук Г.Э.),</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сельского поселения</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Тупицын)</w:t>
            </w:r>
          </w:p>
        </w:tc>
        <w:tc>
          <w:tcPr>
            <w:tcW w:w="2126"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5 ноября</w:t>
            </w:r>
          </w:p>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предоставления субсидии</w:t>
            </w:r>
          </w:p>
        </w:tc>
      </w:tr>
      <w:tr w:rsidR="00014030" w:rsidRPr="00CC2F89" w:rsidTr="00014030">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w:t>
            </w:r>
          </w:p>
        </w:tc>
        <w:tc>
          <w:tcPr>
            <w:tcW w:w="4394" w:type="dxa"/>
            <w:vAlign w:val="center"/>
          </w:tcPr>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Утверждение мероприятий перечня проектов народных инициатив</w:t>
            </w:r>
          </w:p>
        </w:tc>
        <w:tc>
          <w:tcPr>
            <w:tcW w:w="3119" w:type="dxa"/>
            <w:vAlign w:val="center"/>
          </w:tcPr>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сельского поселения</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Тупицын)</w:t>
            </w:r>
          </w:p>
        </w:tc>
        <w:tc>
          <w:tcPr>
            <w:tcW w:w="2126"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30 октября</w:t>
            </w:r>
          </w:p>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предоставления субсидии</w:t>
            </w:r>
          </w:p>
        </w:tc>
      </w:tr>
      <w:tr w:rsidR="00014030" w:rsidRPr="00CC2F89" w:rsidTr="00192E01">
        <w:trPr>
          <w:trHeight w:val="1074"/>
        </w:trPr>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w:t>
            </w:r>
          </w:p>
        </w:tc>
        <w:tc>
          <w:tcPr>
            <w:tcW w:w="4394" w:type="dxa"/>
            <w:vAlign w:val="center"/>
          </w:tcPr>
          <w:p w:rsidR="00014030" w:rsidRPr="00CC2F89" w:rsidRDefault="00014030" w:rsidP="00014030">
            <w:pPr>
              <w:spacing w:after="0" w:line="240" w:lineRule="auto"/>
              <w:ind w:left="-57"/>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Подготовка соглашения о предоставлении субсидии из областного бюджета в целях </w:t>
            </w:r>
            <w:proofErr w:type="spellStart"/>
            <w:r w:rsidRPr="00CC2F89">
              <w:rPr>
                <w:rFonts w:ascii="Times New Roman" w:eastAsia="Times New Roman" w:hAnsi="Times New Roman" w:cs="Times New Roman"/>
                <w:sz w:val="16"/>
                <w:szCs w:val="16"/>
                <w:lang w:eastAsia="ru-RU"/>
              </w:rPr>
              <w:t>софинансирования</w:t>
            </w:r>
            <w:proofErr w:type="spellEnd"/>
            <w:r w:rsidRPr="00CC2F89">
              <w:rPr>
                <w:rFonts w:ascii="Times New Roman" w:eastAsia="Times New Roman" w:hAnsi="Times New Roman" w:cs="Times New Roman"/>
                <w:sz w:val="16"/>
                <w:szCs w:val="16"/>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сельского поселения</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Тупицын)</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Комитет по финансам администрации Тулунского муниципального района</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sz w:val="16"/>
                <w:szCs w:val="16"/>
                <w:lang w:eastAsia="ru-RU"/>
              </w:rPr>
              <w:t>(</w:t>
            </w:r>
            <w:r w:rsidRPr="00CC2F89">
              <w:rPr>
                <w:rFonts w:ascii="Times New Roman" w:eastAsia="Times New Roman" w:hAnsi="Times New Roman" w:cs="Times New Roman"/>
                <w:sz w:val="16"/>
                <w:szCs w:val="16"/>
                <w:lang w:eastAsia="ru-RU"/>
              </w:rPr>
              <w:t>Романчук Г.Э.)</w:t>
            </w:r>
          </w:p>
        </w:tc>
        <w:tc>
          <w:tcPr>
            <w:tcW w:w="2126" w:type="dxa"/>
            <w:vAlign w:val="center"/>
          </w:tcPr>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30 марта</w:t>
            </w:r>
          </w:p>
          <w:p w:rsidR="00014030" w:rsidRPr="00CC2F89" w:rsidRDefault="00014030" w:rsidP="00014030">
            <w:pPr>
              <w:tabs>
                <w:tab w:val="left" w:pos="284"/>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предоставления субсидии</w:t>
            </w:r>
          </w:p>
        </w:tc>
      </w:tr>
      <w:tr w:rsidR="00014030" w:rsidRPr="00CC2F89" w:rsidTr="00014030">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w:t>
            </w:r>
          </w:p>
        </w:tc>
        <w:tc>
          <w:tcPr>
            <w:tcW w:w="4394" w:type="dxa"/>
            <w:vAlign w:val="center"/>
          </w:tcPr>
          <w:p w:rsidR="00014030" w:rsidRPr="00CC2F89" w:rsidRDefault="00014030" w:rsidP="00014030">
            <w:pPr>
              <w:spacing w:after="0" w:line="240" w:lineRule="auto"/>
              <w:ind w:lef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сельского поселения</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Тупицын)</w:t>
            </w:r>
          </w:p>
        </w:tc>
        <w:tc>
          <w:tcPr>
            <w:tcW w:w="2126" w:type="dxa"/>
            <w:vAlign w:val="center"/>
          </w:tcPr>
          <w:p w:rsidR="00014030" w:rsidRPr="00CC2F89" w:rsidRDefault="00014030" w:rsidP="00014030">
            <w:pPr>
              <w:tabs>
                <w:tab w:val="left" w:pos="-108"/>
              </w:tabs>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течение всего периода</w:t>
            </w:r>
          </w:p>
        </w:tc>
      </w:tr>
      <w:tr w:rsidR="00014030" w:rsidRPr="00CC2F89" w:rsidTr="00192E01">
        <w:trPr>
          <w:trHeight w:val="1144"/>
        </w:trPr>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w:t>
            </w:r>
          </w:p>
        </w:tc>
        <w:tc>
          <w:tcPr>
            <w:tcW w:w="4394" w:type="dxa"/>
            <w:vAlign w:val="center"/>
          </w:tcPr>
          <w:p w:rsidR="00014030" w:rsidRPr="00CC2F89" w:rsidRDefault="00014030" w:rsidP="00014030">
            <w:pPr>
              <w:spacing w:after="0" w:line="240" w:lineRule="auto"/>
              <w:ind w:lef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сельского поселения</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Тупицын)</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Комитет по финансам администрации Тулунского муниципального района</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(Романчук Г.Э.)</w:t>
            </w:r>
          </w:p>
        </w:tc>
        <w:tc>
          <w:tcPr>
            <w:tcW w:w="2126" w:type="dxa"/>
            <w:vAlign w:val="center"/>
          </w:tcPr>
          <w:p w:rsidR="00014030" w:rsidRPr="00CC2F89" w:rsidRDefault="00014030" w:rsidP="0001403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ходе исполнения мероприятия</w:t>
            </w:r>
          </w:p>
        </w:tc>
      </w:tr>
      <w:tr w:rsidR="00014030" w:rsidRPr="00CC2F89" w:rsidTr="00192E01">
        <w:trPr>
          <w:trHeight w:val="1397"/>
        </w:trPr>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w:t>
            </w:r>
          </w:p>
        </w:tc>
        <w:tc>
          <w:tcPr>
            <w:tcW w:w="4394" w:type="dxa"/>
            <w:vAlign w:val="center"/>
          </w:tcPr>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Размещение фотографий до и после выполнения мероприятий по перечню проектов народных инициатив за 2022 год в информационно – аналитической системе «Живой регион» (</w:t>
            </w:r>
            <w:r w:rsidRPr="00CC2F89">
              <w:rPr>
                <w:rFonts w:ascii="Times New Roman" w:eastAsia="Times New Roman" w:hAnsi="Times New Roman" w:cs="Times New Roman"/>
                <w:sz w:val="16"/>
                <w:szCs w:val="16"/>
                <w:lang w:val="en-US" w:eastAsia="ru-RU"/>
              </w:rPr>
              <w:t>http</w:t>
            </w:r>
            <w:r w:rsidRPr="00CC2F89">
              <w:rPr>
                <w:rFonts w:ascii="Times New Roman" w:eastAsia="Times New Roman" w:hAnsi="Times New Roman" w:cs="Times New Roman"/>
                <w:sz w:val="16"/>
                <w:szCs w:val="16"/>
                <w:lang w:eastAsia="ru-RU"/>
              </w:rPr>
              <w:t>:/</w:t>
            </w:r>
            <w:r w:rsidRPr="00CC2F89">
              <w:rPr>
                <w:rFonts w:ascii="Times New Roman" w:eastAsia="Times New Roman" w:hAnsi="Times New Roman" w:cs="Times New Roman"/>
                <w:sz w:val="16"/>
                <w:szCs w:val="16"/>
                <w:lang w:val="en-US" w:eastAsia="ru-RU"/>
              </w:rPr>
              <w:t>expert</w:t>
            </w:r>
            <w:r w:rsidRPr="00CC2F89">
              <w:rPr>
                <w:rFonts w:ascii="Times New Roman" w:eastAsia="Times New Roman" w:hAnsi="Times New Roman" w:cs="Times New Roman"/>
                <w:sz w:val="16"/>
                <w:szCs w:val="16"/>
                <w:lang w:eastAsia="ru-RU"/>
              </w:rPr>
              <w:t>.</w:t>
            </w:r>
            <w:proofErr w:type="spellStart"/>
            <w:r w:rsidRPr="00CC2F89">
              <w:rPr>
                <w:rFonts w:ascii="Times New Roman" w:eastAsia="Times New Roman" w:hAnsi="Times New Roman" w:cs="Times New Roman"/>
                <w:sz w:val="16"/>
                <w:szCs w:val="16"/>
                <w:lang w:val="en-US" w:eastAsia="ru-RU"/>
              </w:rPr>
              <w:t>irkobl</w:t>
            </w:r>
            <w:proofErr w:type="spellEnd"/>
            <w:r w:rsidRPr="00CC2F89">
              <w:rPr>
                <w:rFonts w:ascii="Times New Roman" w:eastAsia="Times New Roman" w:hAnsi="Times New Roman" w:cs="Times New Roman"/>
                <w:sz w:val="16"/>
                <w:szCs w:val="16"/>
                <w:lang w:eastAsia="ru-RU"/>
              </w:rPr>
              <w:t>.</w:t>
            </w:r>
            <w:proofErr w:type="spellStart"/>
            <w:r w:rsidRPr="00CC2F89">
              <w:rPr>
                <w:rFonts w:ascii="Times New Roman" w:eastAsia="Times New Roman" w:hAnsi="Times New Roman" w:cs="Times New Roman"/>
                <w:sz w:val="16"/>
                <w:szCs w:val="16"/>
                <w:lang w:val="en-US" w:eastAsia="ru-RU"/>
              </w:rPr>
              <w:t>ru</w:t>
            </w:r>
            <w:proofErr w:type="spellEnd"/>
            <w:r w:rsidRPr="00CC2F89">
              <w:rPr>
                <w:rFonts w:ascii="Times New Roman" w:eastAsia="Times New Roman" w:hAnsi="Times New Roman" w:cs="Times New Roman"/>
                <w:sz w:val="16"/>
                <w:szCs w:val="16"/>
                <w:lang w:eastAsia="ru-RU"/>
              </w:rPr>
              <w:t xml:space="preserve">.) и на сайте администрации сельского поселения </w:t>
            </w:r>
            <w:hyperlink r:id="rId9" w:history="1">
              <w:r w:rsidRPr="00CC2F89">
                <w:rPr>
                  <w:rFonts w:ascii="Times New Roman" w:eastAsia="Times New Roman" w:hAnsi="Times New Roman" w:cs="Times New Roman"/>
                  <w:color w:val="0000FF"/>
                  <w:sz w:val="16"/>
                  <w:szCs w:val="16"/>
                  <w:u w:val="single"/>
                  <w:lang w:eastAsia="ru-RU"/>
                </w:rPr>
                <w:t>http:/</w:t>
              </w:r>
              <w:proofErr w:type="spellStart"/>
              <w:r w:rsidRPr="00CC2F89">
                <w:rPr>
                  <w:rFonts w:ascii="Times New Roman" w:eastAsia="Times New Roman" w:hAnsi="Times New Roman" w:cs="Times New Roman"/>
                  <w:color w:val="0000FF"/>
                  <w:sz w:val="16"/>
                  <w:szCs w:val="16"/>
                  <w:u w:val="single"/>
                  <w:lang w:val="en-US" w:eastAsia="ru-RU"/>
                </w:rPr>
                <w:t>umygan</w:t>
              </w:r>
              <w:proofErr w:type="spellEnd"/>
              <w:r w:rsidRPr="00CC2F89">
                <w:rPr>
                  <w:rFonts w:ascii="Times New Roman" w:eastAsia="Times New Roman" w:hAnsi="Times New Roman" w:cs="Times New Roman"/>
                  <w:color w:val="0000FF"/>
                  <w:sz w:val="16"/>
                  <w:szCs w:val="16"/>
                  <w:u w:val="single"/>
                  <w:lang w:eastAsia="ru-RU"/>
                </w:rPr>
                <w:t>.mo38.ru/</w:t>
              </w:r>
            </w:hyperlink>
          </w:p>
        </w:tc>
        <w:tc>
          <w:tcPr>
            <w:tcW w:w="3119" w:type="dxa"/>
            <w:vAlign w:val="center"/>
          </w:tcPr>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сельского поселения</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Тупицын)</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Комитет по финансам администрации Тулунского муниципального района</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(Романчук Г.Э)</w:t>
            </w:r>
          </w:p>
        </w:tc>
        <w:tc>
          <w:tcPr>
            <w:tcW w:w="2126" w:type="dxa"/>
            <w:vAlign w:val="center"/>
          </w:tcPr>
          <w:p w:rsidR="00014030" w:rsidRPr="00CC2F89" w:rsidRDefault="00014030" w:rsidP="0001403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30 декабря</w:t>
            </w:r>
          </w:p>
          <w:p w:rsidR="00014030" w:rsidRPr="00CC2F89" w:rsidRDefault="00014030" w:rsidP="0001403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2022 года предоставления субсидии</w:t>
            </w:r>
          </w:p>
        </w:tc>
      </w:tr>
      <w:tr w:rsidR="00014030" w:rsidRPr="00CC2F89" w:rsidTr="00192E01">
        <w:trPr>
          <w:trHeight w:val="1026"/>
        </w:trPr>
        <w:tc>
          <w:tcPr>
            <w:tcW w:w="851" w:type="dxa"/>
            <w:vAlign w:val="center"/>
          </w:tcPr>
          <w:p w:rsidR="00014030" w:rsidRPr="00CC2F89" w:rsidRDefault="00014030" w:rsidP="00014030">
            <w:pPr>
              <w:tabs>
                <w:tab w:val="left" w:pos="284"/>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w:t>
            </w:r>
          </w:p>
        </w:tc>
        <w:tc>
          <w:tcPr>
            <w:tcW w:w="4394" w:type="dxa"/>
            <w:vAlign w:val="center"/>
          </w:tcPr>
          <w:p w:rsidR="00014030" w:rsidRPr="00CC2F89" w:rsidRDefault="00014030" w:rsidP="00014030">
            <w:pPr>
              <w:spacing w:after="0" w:line="240" w:lineRule="auto"/>
              <w:ind w:left="-108" w:right="-108"/>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CC2F89">
              <w:rPr>
                <w:rFonts w:ascii="Times New Roman" w:eastAsia="Times New Roman" w:hAnsi="Times New Roman" w:cs="Times New Roman"/>
                <w:sz w:val="16"/>
                <w:szCs w:val="16"/>
                <w:lang w:eastAsia="ru-RU"/>
              </w:rPr>
              <w:t>софинасирования</w:t>
            </w:r>
            <w:proofErr w:type="spellEnd"/>
            <w:r w:rsidRPr="00CC2F89">
              <w:rPr>
                <w:rFonts w:ascii="Times New Roman" w:eastAsia="Times New Roman" w:hAnsi="Times New Roman" w:cs="Times New Roman"/>
                <w:sz w:val="16"/>
                <w:szCs w:val="16"/>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сельского поселения</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roofErr w:type="spellStart"/>
            <w:r w:rsidRPr="00CC2F89">
              <w:rPr>
                <w:rFonts w:ascii="Times New Roman" w:eastAsia="Times New Roman" w:hAnsi="Times New Roman" w:cs="Times New Roman"/>
                <w:sz w:val="16"/>
                <w:szCs w:val="16"/>
                <w:lang w:eastAsia="ru-RU"/>
              </w:rPr>
              <w:t>Н.А.Тупицын</w:t>
            </w:r>
            <w:proofErr w:type="spellEnd"/>
            <w:r w:rsidRPr="00CC2F89">
              <w:rPr>
                <w:rFonts w:ascii="Times New Roman" w:eastAsia="Times New Roman" w:hAnsi="Times New Roman" w:cs="Times New Roman"/>
                <w:sz w:val="16"/>
                <w:szCs w:val="16"/>
                <w:lang w:eastAsia="ru-RU"/>
              </w:rPr>
              <w:t>)</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Комитет по финансам администрации Тулунского муниципального района</w:t>
            </w:r>
          </w:p>
          <w:p w:rsidR="00014030" w:rsidRPr="00CC2F89" w:rsidRDefault="00014030" w:rsidP="00014030">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(Романчук Г.Э)</w:t>
            </w:r>
          </w:p>
        </w:tc>
        <w:tc>
          <w:tcPr>
            <w:tcW w:w="2126" w:type="dxa"/>
            <w:vAlign w:val="center"/>
          </w:tcPr>
          <w:p w:rsidR="00014030" w:rsidRPr="00CC2F89" w:rsidRDefault="00014030" w:rsidP="0001403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Согласно соглашениям  о предоставлении субсидии</w:t>
            </w:r>
          </w:p>
        </w:tc>
      </w:tr>
    </w:tbl>
    <w:p w:rsidR="00014030" w:rsidRPr="00CC2F89" w:rsidRDefault="00014030" w:rsidP="00014030">
      <w:pPr>
        <w:spacing w:after="0" w:line="240" w:lineRule="auto"/>
        <w:ind w:right="-5"/>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Иркутская область</w:t>
      </w:r>
    </w:p>
    <w:p w:rsidR="00014030" w:rsidRPr="00CC2F89" w:rsidRDefault="00014030" w:rsidP="00014030">
      <w:pPr>
        <w:spacing w:after="0" w:line="240" w:lineRule="auto"/>
        <w:ind w:right="-5"/>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 xml:space="preserve"> Тулунский район</w:t>
      </w:r>
    </w:p>
    <w:p w:rsidR="00014030" w:rsidRPr="00CC2F89" w:rsidRDefault="00014030" w:rsidP="00014030">
      <w:pPr>
        <w:spacing w:after="0" w:line="240" w:lineRule="auto"/>
        <w:ind w:right="-5"/>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Администрация</w:t>
      </w:r>
    </w:p>
    <w:p w:rsidR="00014030" w:rsidRPr="00CC2F89" w:rsidRDefault="00014030" w:rsidP="00014030">
      <w:pPr>
        <w:spacing w:after="0" w:line="240" w:lineRule="auto"/>
        <w:ind w:right="-5"/>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Умыганского сельского поселения</w:t>
      </w:r>
    </w:p>
    <w:p w:rsidR="00014030" w:rsidRPr="00CC2F89" w:rsidRDefault="00014030" w:rsidP="00014030">
      <w:pPr>
        <w:spacing w:after="0" w:line="240" w:lineRule="auto"/>
        <w:ind w:right="-5"/>
        <w:jc w:val="center"/>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Р А С П О Р Я Ж Е Н И Е</w:t>
      </w:r>
    </w:p>
    <w:p w:rsidR="00014030" w:rsidRPr="00CC2F89" w:rsidRDefault="00014030" w:rsidP="00014030">
      <w:pPr>
        <w:spacing w:after="0" w:line="240" w:lineRule="auto"/>
        <w:ind w:right="-5"/>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«12» ноября 2021г.                                                №44-ра</w:t>
      </w:r>
    </w:p>
    <w:p w:rsidR="00014030" w:rsidRPr="00CC2F89" w:rsidRDefault="00014030" w:rsidP="00014030">
      <w:pPr>
        <w:spacing w:after="0" w:line="240" w:lineRule="auto"/>
        <w:ind w:right="-5"/>
        <w:jc w:val="center"/>
        <w:rPr>
          <w:rFonts w:ascii="Times New Roman" w:eastAsia="Times New Roman" w:hAnsi="Times New Roman" w:cs="Times New Roman"/>
          <w:b/>
          <w:sz w:val="16"/>
          <w:szCs w:val="16"/>
          <w:lang w:eastAsia="ru-RU"/>
        </w:rPr>
      </w:pPr>
      <w:proofErr w:type="spellStart"/>
      <w:r w:rsidRPr="00CC2F89">
        <w:rPr>
          <w:rFonts w:ascii="Times New Roman" w:eastAsia="Times New Roman" w:hAnsi="Times New Roman" w:cs="Times New Roman"/>
          <w:b/>
          <w:sz w:val="16"/>
          <w:szCs w:val="16"/>
          <w:lang w:eastAsia="ru-RU"/>
        </w:rPr>
        <w:t>с.Умыган</w:t>
      </w:r>
      <w:proofErr w:type="spellEnd"/>
      <w:r w:rsidRPr="00CC2F89">
        <w:rPr>
          <w:rFonts w:ascii="Times New Roman" w:eastAsia="Times New Roman" w:hAnsi="Times New Roman" w:cs="Times New Roman"/>
          <w:b/>
          <w:sz w:val="16"/>
          <w:szCs w:val="16"/>
          <w:lang w:eastAsia="ru-RU"/>
        </w:rPr>
        <w:t xml:space="preserve"> </w:t>
      </w:r>
    </w:p>
    <w:p w:rsidR="00014030" w:rsidRPr="00CC2F89" w:rsidRDefault="00014030" w:rsidP="00014030">
      <w:pPr>
        <w:spacing w:after="0" w:line="240" w:lineRule="auto"/>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Об одобрении предварительных итогов</w:t>
      </w:r>
    </w:p>
    <w:p w:rsidR="00014030" w:rsidRPr="00CC2F89" w:rsidRDefault="00014030" w:rsidP="00014030">
      <w:pPr>
        <w:spacing w:after="0" w:line="240" w:lineRule="auto"/>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социально-экономического развития Умыганского</w:t>
      </w:r>
    </w:p>
    <w:p w:rsidR="00014030" w:rsidRPr="00CC2F89" w:rsidRDefault="00014030" w:rsidP="00014030">
      <w:pPr>
        <w:spacing w:after="0" w:line="240" w:lineRule="auto"/>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lastRenderedPageBreak/>
        <w:t xml:space="preserve">сельского поселения за 6 месяцев 2021 года </w:t>
      </w:r>
    </w:p>
    <w:p w:rsidR="00014030" w:rsidRPr="00CC2F89" w:rsidRDefault="00014030" w:rsidP="00014030">
      <w:pPr>
        <w:spacing w:after="0" w:line="240" w:lineRule="auto"/>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и ожидаемые итоги социально-экономического </w:t>
      </w:r>
    </w:p>
    <w:p w:rsidR="00014030" w:rsidRPr="00CC2F89" w:rsidRDefault="00014030" w:rsidP="00014030">
      <w:pPr>
        <w:spacing w:after="0" w:line="240" w:lineRule="auto"/>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развития Умыганского сельского поселения за 2021 год.</w:t>
      </w:r>
    </w:p>
    <w:p w:rsidR="00014030" w:rsidRPr="00CC2F89" w:rsidRDefault="00014030" w:rsidP="00192E01">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В целях разработки проекта бюджета Умыганского сельского поселения на 2021 год и плановый период 2022 и 2023 годов, в соответствии со ст.184.2 Бюджетного Кодекса Российской Федерации и решением Думы Умыганского сельского поселения от 24.03.2020 года №86 «Об утверждении Положения о бюджетном процессе в Умыганском муниципальном образовании», руководствуясь Уставом Умыганского муниципального образования:</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1.Одобрить предварительные итоги социально-экономического развития Умыганского сельского поселения за 6 месяцев 2021 года и ожидаемые итоги социально-экономического развития Умыганского сельского поселения за 2021 год.</w:t>
      </w:r>
    </w:p>
    <w:p w:rsidR="00014030" w:rsidRPr="00CC2F89" w:rsidRDefault="00014030" w:rsidP="0001403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3.Контроль за исполнением настоящего распоряжения оставляю за собой.</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Глава Умыганского </w:t>
      </w:r>
    </w:p>
    <w:p w:rsidR="00014030" w:rsidRPr="00CC2F89" w:rsidRDefault="00014030" w:rsidP="00014030">
      <w:pPr>
        <w:spacing w:after="0" w:line="240" w:lineRule="auto"/>
        <w:ind w:firstLine="709"/>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сельского поселения: _____________ </w:t>
      </w:r>
      <w:proofErr w:type="spellStart"/>
      <w:r w:rsidRPr="00CC2F89">
        <w:rPr>
          <w:rFonts w:ascii="Times New Roman" w:eastAsia="Times New Roman" w:hAnsi="Times New Roman" w:cs="Times New Roman"/>
          <w:sz w:val="16"/>
          <w:szCs w:val="16"/>
          <w:lang w:eastAsia="ru-RU"/>
        </w:rPr>
        <w:t>Н.А.Тупицын</w:t>
      </w:r>
      <w:proofErr w:type="spellEnd"/>
    </w:p>
    <w:tbl>
      <w:tblPr>
        <w:tblW w:w="0" w:type="auto"/>
        <w:tblLook w:val="01E0" w:firstRow="1" w:lastRow="1" w:firstColumn="1" w:lastColumn="1" w:noHBand="0" w:noVBand="0"/>
      </w:tblPr>
      <w:tblGrid>
        <w:gridCol w:w="9610"/>
      </w:tblGrid>
      <w:tr w:rsidR="00014030" w:rsidRPr="00CC2F89" w:rsidTr="00014030">
        <w:trPr>
          <w:trHeight w:val="284"/>
        </w:trPr>
        <w:tc>
          <w:tcPr>
            <w:tcW w:w="9610" w:type="dxa"/>
            <w:shd w:val="clear" w:color="auto" w:fill="auto"/>
          </w:tcPr>
          <w:p w:rsidR="00157BAA" w:rsidRDefault="00157BAA"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r w:rsidRPr="00157BAA">
              <w:rPr>
                <w:rFonts w:ascii="Times New Roman" w:eastAsia="Times New Roman" w:hAnsi="Times New Roman" w:cs="Times New Roman"/>
                <w:b/>
                <w:spacing w:val="20"/>
                <w:sz w:val="16"/>
                <w:szCs w:val="16"/>
                <w:lang w:eastAsia="ru-RU"/>
              </w:rPr>
              <w:t>Иркутская область</w:t>
            </w: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r w:rsidRPr="00157BAA">
              <w:rPr>
                <w:rFonts w:ascii="Times New Roman" w:eastAsia="Times New Roman" w:hAnsi="Times New Roman" w:cs="Times New Roman"/>
                <w:b/>
                <w:spacing w:val="20"/>
                <w:sz w:val="16"/>
                <w:szCs w:val="16"/>
                <w:lang w:eastAsia="ru-RU"/>
              </w:rPr>
              <w:t xml:space="preserve"> Тулунский район</w:t>
            </w: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r w:rsidRPr="00157BAA">
              <w:rPr>
                <w:rFonts w:ascii="Times New Roman" w:eastAsia="Times New Roman" w:hAnsi="Times New Roman" w:cs="Times New Roman"/>
                <w:b/>
                <w:spacing w:val="20"/>
                <w:sz w:val="16"/>
                <w:szCs w:val="16"/>
                <w:lang w:eastAsia="ru-RU"/>
              </w:rPr>
              <w:t>Администрация</w:t>
            </w: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r w:rsidRPr="00157BAA">
              <w:rPr>
                <w:rFonts w:ascii="Times New Roman" w:eastAsia="Times New Roman" w:hAnsi="Times New Roman" w:cs="Times New Roman"/>
                <w:b/>
                <w:spacing w:val="20"/>
                <w:sz w:val="16"/>
                <w:szCs w:val="16"/>
                <w:lang w:eastAsia="ru-RU"/>
              </w:rPr>
              <w:t>Умыганского сельского поселения</w:t>
            </w: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r w:rsidRPr="00157BAA">
              <w:rPr>
                <w:rFonts w:ascii="Times New Roman" w:eastAsia="Times New Roman" w:hAnsi="Times New Roman" w:cs="Times New Roman"/>
                <w:b/>
                <w:spacing w:val="20"/>
                <w:sz w:val="16"/>
                <w:szCs w:val="16"/>
                <w:lang w:eastAsia="ru-RU"/>
              </w:rPr>
              <w:t>Р А С П О Р Я Ж Е Н И Е</w:t>
            </w: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p>
          <w:p w:rsidR="00157BAA" w:rsidRPr="00157BAA" w:rsidRDefault="00157BAA" w:rsidP="00157BAA">
            <w:pPr>
              <w:spacing w:after="0" w:line="240" w:lineRule="auto"/>
              <w:ind w:right="-5"/>
              <w:rPr>
                <w:rFonts w:ascii="Times New Roman" w:eastAsia="Times New Roman" w:hAnsi="Times New Roman" w:cs="Times New Roman"/>
                <w:b/>
                <w:spacing w:val="20"/>
                <w:sz w:val="16"/>
                <w:szCs w:val="16"/>
                <w:lang w:eastAsia="ru-RU"/>
              </w:rPr>
            </w:pPr>
            <w:r w:rsidRPr="00157BAA">
              <w:rPr>
                <w:rFonts w:ascii="Times New Roman" w:eastAsia="Times New Roman" w:hAnsi="Times New Roman" w:cs="Times New Roman"/>
                <w:b/>
                <w:spacing w:val="20"/>
                <w:sz w:val="16"/>
                <w:szCs w:val="16"/>
                <w:lang w:eastAsia="ru-RU"/>
              </w:rPr>
              <w:t>«12» ноября 2021г.                                                №44а-ра</w:t>
            </w:r>
          </w:p>
          <w:p w:rsidR="00157BAA" w:rsidRPr="00157BAA" w:rsidRDefault="00157BAA" w:rsidP="00157BAA">
            <w:pPr>
              <w:spacing w:after="0" w:line="240" w:lineRule="auto"/>
              <w:ind w:right="-5"/>
              <w:jc w:val="center"/>
              <w:rPr>
                <w:rFonts w:ascii="Times New Roman" w:eastAsia="Times New Roman" w:hAnsi="Times New Roman" w:cs="Times New Roman"/>
                <w:b/>
                <w:spacing w:val="20"/>
                <w:sz w:val="16"/>
                <w:szCs w:val="16"/>
                <w:lang w:eastAsia="ru-RU"/>
              </w:rPr>
            </w:pPr>
          </w:p>
          <w:p w:rsidR="00157BAA" w:rsidRPr="00157BAA" w:rsidRDefault="00157BAA" w:rsidP="00157BAA">
            <w:pPr>
              <w:spacing w:after="0" w:line="240" w:lineRule="auto"/>
              <w:ind w:right="-5"/>
              <w:jc w:val="center"/>
              <w:rPr>
                <w:rFonts w:ascii="Times New Roman" w:eastAsia="Times New Roman" w:hAnsi="Times New Roman" w:cs="Times New Roman"/>
                <w:b/>
                <w:sz w:val="16"/>
                <w:szCs w:val="16"/>
                <w:lang w:eastAsia="ru-RU"/>
              </w:rPr>
            </w:pPr>
            <w:proofErr w:type="spellStart"/>
            <w:r w:rsidRPr="00157BAA">
              <w:rPr>
                <w:rFonts w:ascii="Times New Roman" w:eastAsia="Times New Roman" w:hAnsi="Times New Roman" w:cs="Times New Roman"/>
                <w:b/>
                <w:sz w:val="16"/>
                <w:szCs w:val="16"/>
                <w:lang w:eastAsia="ru-RU"/>
              </w:rPr>
              <w:t>с.Умыган</w:t>
            </w:r>
            <w:proofErr w:type="spellEnd"/>
            <w:r w:rsidRPr="00157BAA">
              <w:rPr>
                <w:rFonts w:ascii="Times New Roman" w:eastAsia="Times New Roman" w:hAnsi="Times New Roman" w:cs="Times New Roman"/>
                <w:b/>
                <w:sz w:val="16"/>
                <w:szCs w:val="16"/>
                <w:lang w:eastAsia="ru-RU"/>
              </w:rPr>
              <w:t xml:space="preserve"> </w:t>
            </w:r>
          </w:p>
          <w:p w:rsidR="00157BAA" w:rsidRPr="00157BAA" w:rsidRDefault="00157BAA" w:rsidP="00157BAA">
            <w:pPr>
              <w:spacing w:after="0" w:line="240" w:lineRule="auto"/>
              <w:rPr>
                <w:rFonts w:ascii="Times New Roman" w:eastAsia="Times New Roman" w:hAnsi="Times New Roman" w:cs="Times New Roman"/>
                <w:b/>
                <w:sz w:val="16"/>
                <w:szCs w:val="16"/>
                <w:lang w:eastAsia="ru-RU"/>
              </w:rPr>
            </w:pPr>
          </w:p>
          <w:p w:rsidR="00157BAA" w:rsidRPr="00157BAA" w:rsidRDefault="00157BAA" w:rsidP="00157BAA">
            <w:pPr>
              <w:spacing w:after="0" w:line="240" w:lineRule="auto"/>
              <w:rPr>
                <w:rFonts w:ascii="Times New Roman" w:eastAsia="Times New Roman" w:hAnsi="Times New Roman" w:cs="Times New Roman"/>
                <w:b/>
                <w:sz w:val="16"/>
                <w:szCs w:val="16"/>
                <w:lang w:eastAsia="ru-RU"/>
              </w:rPr>
            </w:pPr>
            <w:r w:rsidRPr="00157BAA">
              <w:rPr>
                <w:rFonts w:ascii="Times New Roman" w:eastAsia="Times New Roman" w:hAnsi="Times New Roman" w:cs="Times New Roman"/>
                <w:b/>
                <w:sz w:val="16"/>
                <w:szCs w:val="16"/>
                <w:lang w:eastAsia="ru-RU"/>
              </w:rPr>
              <w:t xml:space="preserve">Об одобрении прогноза социально-экономического </w:t>
            </w:r>
          </w:p>
          <w:p w:rsidR="00157BAA" w:rsidRPr="00157BAA" w:rsidRDefault="00157BAA" w:rsidP="00157BAA">
            <w:pPr>
              <w:spacing w:after="0" w:line="240" w:lineRule="auto"/>
              <w:rPr>
                <w:rFonts w:ascii="Times New Roman" w:eastAsia="Times New Roman" w:hAnsi="Times New Roman" w:cs="Times New Roman"/>
                <w:b/>
                <w:sz w:val="16"/>
                <w:szCs w:val="16"/>
                <w:lang w:eastAsia="ru-RU"/>
              </w:rPr>
            </w:pPr>
            <w:r w:rsidRPr="00157BAA">
              <w:rPr>
                <w:rFonts w:ascii="Times New Roman" w:eastAsia="Times New Roman" w:hAnsi="Times New Roman" w:cs="Times New Roman"/>
                <w:b/>
                <w:sz w:val="16"/>
                <w:szCs w:val="16"/>
                <w:lang w:eastAsia="ru-RU"/>
              </w:rPr>
              <w:t>развития Умыганского сельского поселения на 2022-2024 годы</w:t>
            </w:r>
          </w:p>
          <w:p w:rsidR="00157BAA" w:rsidRPr="00157BAA" w:rsidRDefault="00157BAA" w:rsidP="00157BAA">
            <w:pPr>
              <w:spacing w:after="0" w:line="240" w:lineRule="auto"/>
              <w:rPr>
                <w:rFonts w:ascii="Times New Roman" w:eastAsia="Times New Roman" w:hAnsi="Times New Roman" w:cs="Times New Roman"/>
                <w:b/>
                <w:sz w:val="16"/>
                <w:szCs w:val="16"/>
                <w:lang w:eastAsia="ru-RU"/>
              </w:rPr>
            </w:pPr>
          </w:p>
          <w:p w:rsidR="00157BAA" w:rsidRPr="00157BAA" w:rsidRDefault="00157BAA" w:rsidP="00157BAA">
            <w:pPr>
              <w:spacing w:after="0" w:line="240" w:lineRule="auto"/>
              <w:rPr>
                <w:rFonts w:ascii="Times New Roman" w:eastAsia="Times New Roman" w:hAnsi="Times New Roman" w:cs="Times New Roman"/>
                <w:sz w:val="16"/>
                <w:szCs w:val="16"/>
                <w:lang w:eastAsia="ru-RU"/>
              </w:rPr>
            </w:pPr>
            <w:r w:rsidRPr="00157BAA">
              <w:rPr>
                <w:rFonts w:ascii="Times New Roman" w:eastAsia="Times New Roman" w:hAnsi="Times New Roman" w:cs="Times New Roman"/>
                <w:sz w:val="16"/>
                <w:szCs w:val="16"/>
                <w:lang w:eastAsia="ru-RU"/>
              </w:rPr>
              <w:t>В целях разработки проекта бюджета Умыганского сельского поселения на 2021 год и плановый период 2022 и 2023 годов, в соответствии со ст.184.2 Бюджетного Кодекса Российской Федерации и решением Думы Умыганского сельского поселения от 24.03.2020 года №86 «Об утверждении Положения о бюджетном процессе в Умыганском муниципальном образовании», руководствуясь Уставом Умыганского муниципального образования:</w:t>
            </w:r>
          </w:p>
          <w:p w:rsidR="00157BAA" w:rsidRPr="00157BAA" w:rsidRDefault="00157BAA" w:rsidP="00157BAA">
            <w:pPr>
              <w:spacing w:after="0" w:line="240" w:lineRule="auto"/>
              <w:ind w:firstLine="709"/>
              <w:jc w:val="both"/>
              <w:rPr>
                <w:rFonts w:ascii="Times New Roman" w:eastAsia="Times New Roman" w:hAnsi="Times New Roman" w:cs="Times New Roman"/>
                <w:b/>
                <w:sz w:val="16"/>
                <w:szCs w:val="16"/>
                <w:lang w:eastAsia="ru-RU"/>
              </w:rPr>
            </w:pPr>
            <w:r w:rsidRPr="00157BAA">
              <w:rPr>
                <w:rFonts w:ascii="Times New Roman" w:eastAsia="Times New Roman" w:hAnsi="Times New Roman" w:cs="Times New Roman"/>
                <w:sz w:val="16"/>
                <w:szCs w:val="16"/>
                <w:lang w:eastAsia="ru-RU"/>
              </w:rPr>
              <w:t>1.Одобрить прогноз социально-экономического развития Умыганского сельского поселения на 2022-2024 годы</w:t>
            </w:r>
          </w:p>
          <w:p w:rsidR="00157BAA" w:rsidRPr="00157BAA" w:rsidRDefault="00157BAA" w:rsidP="00157BAA">
            <w:pPr>
              <w:spacing w:after="0" w:line="240" w:lineRule="auto"/>
              <w:ind w:firstLine="709"/>
              <w:rPr>
                <w:rFonts w:ascii="Times New Roman" w:eastAsia="Times New Roman" w:hAnsi="Times New Roman" w:cs="Times New Roman"/>
                <w:sz w:val="16"/>
                <w:szCs w:val="16"/>
                <w:lang w:eastAsia="ru-RU"/>
              </w:rPr>
            </w:pPr>
            <w:r w:rsidRPr="00157BAA">
              <w:rPr>
                <w:rFonts w:ascii="Times New Roman" w:eastAsia="Times New Roman" w:hAnsi="Times New Roman" w:cs="Times New Roman"/>
                <w:sz w:val="16"/>
                <w:szCs w:val="16"/>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157BAA" w:rsidRPr="00157BAA" w:rsidRDefault="00157BAA" w:rsidP="00157BAA">
            <w:pPr>
              <w:spacing w:after="0" w:line="240" w:lineRule="auto"/>
              <w:ind w:firstLine="709"/>
              <w:rPr>
                <w:rFonts w:ascii="Times New Roman" w:eastAsia="Times New Roman" w:hAnsi="Times New Roman" w:cs="Times New Roman"/>
                <w:sz w:val="16"/>
                <w:szCs w:val="16"/>
                <w:lang w:eastAsia="ru-RU"/>
              </w:rPr>
            </w:pPr>
            <w:r w:rsidRPr="00157BAA">
              <w:rPr>
                <w:rFonts w:ascii="Times New Roman" w:eastAsia="Times New Roman" w:hAnsi="Times New Roman" w:cs="Times New Roman"/>
                <w:sz w:val="16"/>
                <w:szCs w:val="16"/>
                <w:lang w:eastAsia="ru-RU"/>
              </w:rPr>
              <w:t>3.Контроль за исполнением настоящего распоряжения оставляю за собой.</w:t>
            </w:r>
          </w:p>
          <w:p w:rsidR="00157BAA" w:rsidRPr="00157BAA" w:rsidRDefault="00157BAA" w:rsidP="00157BAA">
            <w:pPr>
              <w:spacing w:after="0" w:line="240" w:lineRule="auto"/>
              <w:ind w:firstLine="709"/>
              <w:rPr>
                <w:rFonts w:ascii="Times New Roman" w:eastAsia="Times New Roman" w:hAnsi="Times New Roman" w:cs="Times New Roman"/>
                <w:sz w:val="16"/>
                <w:szCs w:val="16"/>
                <w:lang w:eastAsia="ru-RU"/>
              </w:rPr>
            </w:pPr>
          </w:p>
          <w:p w:rsidR="00157BAA" w:rsidRPr="00157BAA" w:rsidRDefault="00157BAA" w:rsidP="00157BAA">
            <w:pPr>
              <w:spacing w:after="0" w:line="240" w:lineRule="auto"/>
              <w:ind w:firstLine="709"/>
              <w:rPr>
                <w:rFonts w:ascii="Times New Roman" w:eastAsia="Times New Roman" w:hAnsi="Times New Roman" w:cs="Times New Roman"/>
                <w:sz w:val="16"/>
                <w:szCs w:val="16"/>
                <w:lang w:eastAsia="ru-RU"/>
              </w:rPr>
            </w:pPr>
          </w:p>
          <w:p w:rsidR="00157BAA" w:rsidRPr="00157BAA" w:rsidRDefault="00157BAA" w:rsidP="00157BAA">
            <w:pPr>
              <w:spacing w:after="0" w:line="240" w:lineRule="auto"/>
              <w:ind w:firstLine="709"/>
              <w:rPr>
                <w:rFonts w:ascii="Times New Roman" w:eastAsia="Times New Roman" w:hAnsi="Times New Roman" w:cs="Times New Roman"/>
                <w:sz w:val="16"/>
                <w:szCs w:val="16"/>
                <w:lang w:eastAsia="ru-RU"/>
              </w:rPr>
            </w:pPr>
            <w:r w:rsidRPr="00157BAA">
              <w:rPr>
                <w:rFonts w:ascii="Times New Roman" w:eastAsia="Times New Roman" w:hAnsi="Times New Roman" w:cs="Times New Roman"/>
                <w:sz w:val="16"/>
                <w:szCs w:val="16"/>
                <w:lang w:eastAsia="ru-RU"/>
              </w:rPr>
              <w:t xml:space="preserve">Глава Умыганского </w:t>
            </w:r>
          </w:p>
          <w:p w:rsidR="00157BAA" w:rsidRPr="00157BAA" w:rsidRDefault="00157BAA" w:rsidP="00157BAA">
            <w:pPr>
              <w:spacing w:after="0" w:line="240" w:lineRule="auto"/>
              <w:ind w:firstLine="709"/>
              <w:rPr>
                <w:rFonts w:ascii="Times New Roman" w:eastAsia="Times New Roman" w:hAnsi="Times New Roman" w:cs="Times New Roman"/>
                <w:sz w:val="16"/>
                <w:szCs w:val="16"/>
                <w:lang w:eastAsia="ru-RU"/>
              </w:rPr>
            </w:pPr>
            <w:r w:rsidRPr="00157BAA">
              <w:rPr>
                <w:rFonts w:ascii="Times New Roman" w:eastAsia="Times New Roman" w:hAnsi="Times New Roman" w:cs="Times New Roman"/>
                <w:sz w:val="16"/>
                <w:szCs w:val="16"/>
                <w:lang w:eastAsia="ru-RU"/>
              </w:rPr>
              <w:t xml:space="preserve">сельского поселения: _____________ </w:t>
            </w:r>
            <w:proofErr w:type="spellStart"/>
            <w:r w:rsidRPr="00157BAA">
              <w:rPr>
                <w:rFonts w:ascii="Times New Roman" w:eastAsia="Times New Roman" w:hAnsi="Times New Roman" w:cs="Times New Roman"/>
                <w:sz w:val="16"/>
                <w:szCs w:val="16"/>
                <w:lang w:eastAsia="ru-RU"/>
              </w:rPr>
              <w:t>Н.А.Тупицын</w:t>
            </w:r>
            <w:proofErr w:type="spellEnd"/>
          </w:p>
          <w:p w:rsidR="00157BAA" w:rsidRDefault="00157BAA"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bookmarkStart w:id="0" w:name="_GoBack"/>
            <w:bookmarkEnd w:id="0"/>
          </w:p>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ИРКУТСКАЯ  ОБЛАСТЬ</w:t>
            </w:r>
          </w:p>
        </w:tc>
      </w:tr>
      <w:tr w:rsidR="00014030" w:rsidRPr="00CC2F89" w:rsidTr="00014030">
        <w:trPr>
          <w:trHeight w:val="274"/>
        </w:trPr>
        <w:tc>
          <w:tcPr>
            <w:tcW w:w="9610" w:type="dxa"/>
            <w:shd w:val="clear" w:color="auto" w:fill="auto"/>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Тулунский район</w:t>
            </w:r>
          </w:p>
        </w:tc>
      </w:tr>
      <w:tr w:rsidR="00014030" w:rsidRPr="00CC2F89" w:rsidTr="00014030">
        <w:trPr>
          <w:trHeight w:val="536"/>
        </w:trPr>
        <w:tc>
          <w:tcPr>
            <w:tcW w:w="9610" w:type="dxa"/>
            <w:shd w:val="clear" w:color="auto" w:fill="auto"/>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АДМИНИСТРАЦИЯ</w:t>
            </w:r>
          </w:p>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b/>
                <w:spacing w:val="20"/>
                <w:sz w:val="16"/>
                <w:szCs w:val="16"/>
                <w:lang w:eastAsia="ru-RU"/>
              </w:rPr>
              <w:t>Умыганского сельского поселения</w:t>
            </w:r>
          </w:p>
        </w:tc>
      </w:tr>
      <w:tr w:rsidR="00014030" w:rsidRPr="00CC2F89" w:rsidTr="00014030">
        <w:trPr>
          <w:trHeight w:val="284"/>
        </w:trPr>
        <w:tc>
          <w:tcPr>
            <w:tcW w:w="9610" w:type="dxa"/>
            <w:shd w:val="clear" w:color="auto" w:fill="auto"/>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14030" w:rsidRPr="00CC2F89" w:rsidTr="00014030">
        <w:trPr>
          <w:trHeight w:val="358"/>
        </w:trPr>
        <w:tc>
          <w:tcPr>
            <w:tcW w:w="9610" w:type="dxa"/>
            <w:shd w:val="clear" w:color="auto" w:fill="auto"/>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Р А С П О Р Я Ж Е Н И Е</w:t>
            </w:r>
          </w:p>
        </w:tc>
      </w:tr>
      <w:tr w:rsidR="00014030" w:rsidRPr="00CC2F89" w:rsidTr="00014030">
        <w:trPr>
          <w:trHeight w:val="284"/>
        </w:trPr>
        <w:tc>
          <w:tcPr>
            <w:tcW w:w="9610" w:type="dxa"/>
            <w:shd w:val="clear" w:color="auto" w:fill="auto"/>
          </w:tcPr>
          <w:p w:rsidR="00014030" w:rsidRPr="00CC2F89" w:rsidRDefault="00014030" w:rsidP="00014030">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p>
        </w:tc>
      </w:tr>
      <w:tr w:rsidR="00014030" w:rsidRPr="00CC2F89" w:rsidTr="00014030">
        <w:trPr>
          <w:trHeight w:val="284"/>
        </w:trPr>
        <w:tc>
          <w:tcPr>
            <w:tcW w:w="9610" w:type="dxa"/>
            <w:shd w:val="clear" w:color="auto" w:fill="auto"/>
          </w:tcPr>
          <w:p w:rsidR="00014030" w:rsidRPr="00CC2F89" w:rsidRDefault="00014030" w:rsidP="00014030">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p>
        </w:tc>
      </w:tr>
      <w:tr w:rsidR="00014030" w:rsidRPr="00CC2F89" w:rsidTr="00014030">
        <w:trPr>
          <w:trHeight w:val="568"/>
        </w:trPr>
        <w:tc>
          <w:tcPr>
            <w:tcW w:w="9610" w:type="dxa"/>
            <w:shd w:val="clear" w:color="auto" w:fill="auto"/>
          </w:tcPr>
          <w:p w:rsidR="00014030" w:rsidRPr="00CC2F89" w:rsidRDefault="00014030" w:rsidP="00014030">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b/>
                <w:spacing w:val="20"/>
                <w:sz w:val="16"/>
                <w:szCs w:val="16"/>
                <w:lang w:eastAsia="ru-RU"/>
              </w:rPr>
              <w:t>«24» ноября 2021 г.                                          №46-ра</w:t>
            </w:r>
          </w:p>
        </w:tc>
      </w:tr>
      <w:tr w:rsidR="00014030" w:rsidRPr="00CC2F89" w:rsidTr="00014030">
        <w:trPr>
          <w:trHeight w:val="284"/>
        </w:trPr>
        <w:tc>
          <w:tcPr>
            <w:tcW w:w="9610" w:type="dxa"/>
            <w:shd w:val="clear" w:color="auto" w:fill="auto"/>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с. Умыган</w:t>
            </w:r>
          </w:p>
        </w:tc>
      </w:tr>
    </w:tbl>
    <w:p w:rsidR="00014030" w:rsidRPr="00CC2F89" w:rsidRDefault="00014030" w:rsidP="00014030">
      <w:pPr>
        <w:widowControl w:val="0"/>
        <w:spacing w:after="0" w:line="274" w:lineRule="exact"/>
        <w:rPr>
          <w:rFonts w:ascii="Times New Roman" w:eastAsia="Arial Unicode MS" w:hAnsi="Times New Roman" w:cs="Times New Roman"/>
          <w:b/>
          <w:i/>
          <w:color w:val="000000"/>
          <w:sz w:val="16"/>
          <w:szCs w:val="16"/>
          <w:lang w:eastAsia="ru-RU"/>
        </w:rPr>
      </w:pPr>
      <w:r w:rsidRPr="00CC2F89">
        <w:rPr>
          <w:rFonts w:ascii="Times New Roman" w:eastAsia="Arial Unicode MS" w:hAnsi="Times New Roman" w:cs="Times New Roman"/>
          <w:b/>
          <w:i/>
          <w:color w:val="000000"/>
          <w:sz w:val="16"/>
          <w:szCs w:val="16"/>
          <w:lang w:eastAsia="ru-RU"/>
        </w:rPr>
        <w:t>Об утверждении перечня главных</w:t>
      </w:r>
    </w:p>
    <w:p w:rsidR="00014030" w:rsidRPr="00CC2F89" w:rsidRDefault="00014030" w:rsidP="00014030">
      <w:pPr>
        <w:widowControl w:val="0"/>
        <w:spacing w:after="0" w:line="274" w:lineRule="exact"/>
        <w:rPr>
          <w:rFonts w:ascii="Times New Roman" w:eastAsia="Arial Unicode MS" w:hAnsi="Times New Roman" w:cs="Times New Roman"/>
          <w:b/>
          <w:i/>
          <w:color w:val="000000"/>
          <w:sz w:val="16"/>
          <w:szCs w:val="16"/>
          <w:lang w:eastAsia="ru-RU"/>
        </w:rPr>
      </w:pPr>
      <w:r w:rsidRPr="00CC2F89">
        <w:rPr>
          <w:rFonts w:ascii="Times New Roman" w:eastAsia="Arial Unicode MS" w:hAnsi="Times New Roman" w:cs="Times New Roman"/>
          <w:b/>
          <w:i/>
          <w:color w:val="000000"/>
          <w:sz w:val="16"/>
          <w:szCs w:val="16"/>
          <w:lang w:eastAsia="ru-RU"/>
        </w:rPr>
        <w:t>администраторов доходов бюджета</w:t>
      </w:r>
    </w:p>
    <w:p w:rsidR="00014030" w:rsidRPr="00CC2F89" w:rsidRDefault="00014030" w:rsidP="00014030">
      <w:pPr>
        <w:spacing w:after="0" w:line="240" w:lineRule="auto"/>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 xml:space="preserve">Умыганского муниципального </w:t>
      </w:r>
    </w:p>
    <w:p w:rsidR="00014030" w:rsidRPr="00CC2F89" w:rsidRDefault="00014030" w:rsidP="00014030">
      <w:pPr>
        <w:widowControl w:val="0"/>
        <w:spacing w:after="0" w:line="274" w:lineRule="exact"/>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 xml:space="preserve">образования  </w:t>
      </w:r>
    </w:p>
    <w:p w:rsidR="00014030" w:rsidRPr="00CC2F89" w:rsidRDefault="00014030" w:rsidP="00014030">
      <w:pPr>
        <w:widowControl w:val="0"/>
        <w:spacing w:after="0" w:line="324" w:lineRule="exact"/>
        <w:ind w:firstLine="360"/>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В соответствии с пунктом 3.2. статьи 160.1. Бюджетного кодекса Российской Федерации, постановлением Правительства Российской Федерации от 16 сентября 2021 года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24, 40 </w:t>
      </w:r>
      <w:r w:rsidRPr="00CC2F89">
        <w:rPr>
          <w:rFonts w:ascii="Times New Roman" w:eastAsia="Times New Roman" w:hAnsi="Times New Roman" w:cs="Times New Roman"/>
          <w:sz w:val="16"/>
          <w:szCs w:val="16"/>
          <w:lang w:eastAsia="ru-RU"/>
        </w:rPr>
        <w:t>Устава Умыганского муниципального образования:</w:t>
      </w:r>
    </w:p>
    <w:p w:rsidR="00014030" w:rsidRPr="00CC2F89" w:rsidRDefault="00014030" w:rsidP="00576614">
      <w:pPr>
        <w:widowControl w:val="0"/>
        <w:numPr>
          <w:ilvl w:val="0"/>
          <w:numId w:val="8"/>
        </w:numPr>
        <w:tabs>
          <w:tab w:val="left" w:pos="709"/>
        </w:tabs>
        <w:spacing w:after="0" w:line="320" w:lineRule="exact"/>
        <w:ind w:firstLine="360"/>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lastRenderedPageBreak/>
        <w:t xml:space="preserve">Утвердить перечень главных администраторов доходов бюджета </w:t>
      </w:r>
      <w:r w:rsidRPr="00CC2F89">
        <w:rPr>
          <w:rFonts w:ascii="Times New Roman" w:eastAsia="Times New Roman" w:hAnsi="Times New Roman" w:cs="Times New Roman"/>
          <w:sz w:val="16"/>
          <w:szCs w:val="16"/>
          <w:lang w:eastAsia="ru-RU"/>
        </w:rPr>
        <w:t>Умыганского муниципального образования -</w:t>
      </w:r>
      <w:r w:rsidRPr="00CC2F89">
        <w:rPr>
          <w:rFonts w:ascii="Times New Roman" w:eastAsia="Arial Unicode MS" w:hAnsi="Times New Roman" w:cs="Times New Roman"/>
          <w:color w:val="000000"/>
          <w:sz w:val="16"/>
          <w:szCs w:val="16"/>
          <w:lang w:eastAsia="ru-RU"/>
        </w:rPr>
        <w:t xml:space="preserve"> органов местного </w:t>
      </w:r>
      <w:proofErr w:type="gramStart"/>
      <w:r w:rsidRPr="00CC2F89">
        <w:rPr>
          <w:rFonts w:ascii="Times New Roman" w:eastAsia="Arial Unicode MS" w:hAnsi="Times New Roman" w:cs="Times New Roman"/>
          <w:color w:val="000000"/>
          <w:sz w:val="16"/>
          <w:szCs w:val="16"/>
          <w:lang w:eastAsia="ru-RU"/>
        </w:rPr>
        <w:t>самоуправления  (</w:t>
      </w:r>
      <w:proofErr w:type="gramEnd"/>
      <w:r w:rsidRPr="00CC2F89">
        <w:rPr>
          <w:rFonts w:ascii="Times New Roman" w:eastAsia="Arial Unicode MS" w:hAnsi="Times New Roman" w:cs="Times New Roman"/>
          <w:color w:val="000000"/>
          <w:sz w:val="16"/>
          <w:szCs w:val="16"/>
          <w:lang w:eastAsia="ru-RU"/>
        </w:rPr>
        <w:t>прилагается).</w:t>
      </w:r>
    </w:p>
    <w:p w:rsidR="00014030" w:rsidRPr="00CC2F89" w:rsidRDefault="00014030" w:rsidP="00014030">
      <w:pPr>
        <w:widowControl w:val="0"/>
        <w:tabs>
          <w:tab w:val="left" w:pos="709"/>
        </w:tabs>
        <w:spacing w:after="0" w:line="320" w:lineRule="exact"/>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2.</w:t>
      </w:r>
      <w:r w:rsidRPr="00CC2F89">
        <w:rPr>
          <w:rFonts w:ascii="Times New Roman" w:eastAsia="Arial Unicode MS" w:hAnsi="Times New Roman" w:cs="Times New Roman"/>
          <w:color w:val="000000"/>
          <w:sz w:val="16"/>
          <w:szCs w:val="16"/>
          <w:lang w:eastAsia="ru-RU"/>
        </w:rPr>
        <w:tab/>
        <w:t xml:space="preserve">Утвердить перечень главных администраторов доходов бюджета </w:t>
      </w:r>
      <w:r w:rsidRPr="00CC2F89">
        <w:rPr>
          <w:rFonts w:ascii="Times New Roman" w:eastAsia="Times New Roman" w:hAnsi="Times New Roman" w:cs="Times New Roman"/>
          <w:sz w:val="16"/>
          <w:szCs w:val="16"/>
          <w:lang w:eastAsia="ru-RU"/>
        </w:rPr>
        <w:t>Умыганского муниципального образования</w:t>
      </w:r>
      <w:r w:rsidRPr="00CC2F89">
        <w:rPr>
          <w:rFonts w:ascii="Times New Roman" w:eastAsia="Arial Unicode MS" w:hAnsi="Times New Roman" w:cs="Times New Roman"/>
          <w:color w:val="000000"/>
          <w:sz w:val="16"/>
          <w:szCs w:val="16"/>
          <w:lang w:eastAsia="ru-RU"/>
        </w:rPr>
        <w:t xml:space="preserve"> - территориальных органов (подразделений) федеральных органов государственной власти (государственных органов) и (или) казенных учреждений, находящихся в ведении федеральных органов государственной власти (государственных органов) (прилагается).</w:t>
      </w:r>
    </w:p>
    <w:p w:rsidR="00014030" w:rsidRPr="00CC2F89" w:rsidRDefault="00014030" w:rsidP="00014030">
      <w:pPr>
        <w:widowControl w:val="0"/>
        <w:tabs>
          <w:tab w:val="left" w:pos="709"/>
        </w:tabs>
        <w:spacing w:after="0" w:line="320" w:lineRule="exact"/>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3.Установить, что настоящее распоряжение применяется к правоотношениям, возникающим при составлении и исполнении бюджета </w:t>
      </w:r>
      <w:r w:rsidRPr="00CC2F89">
        <w:rPr>
          <w:rFonts w:ascii="Times New Roman" w:eastAsia="Times New Roman" w:hAnsi="Times New Roman" w:cs="Times New Roman"/>
          <w:sz w:val="16"/>
          <w:szCs w:val="16"/>
          <w:lang w:eastAsia="ru-RU"/>
        </w:rPr>
        <w:t>Умыганского муниципального образования</w:t>
      </w:r>
      <w:r w:rsidRPr="00CC2F89">
        <w:rPr>
          <w:rFonts w:ascii="Times New Roman" w:eastAsia="Arial Unicode MS" w:hAnsi="Times New Roman" w:cs="Times New Roman"/>
          <w:color w:val="000000"/>
          <w:sz w:val="16"/>
          <w:szCs w:val="16"/>
          <w:lang w:eastAsia="ru-RU"/>
        </w:rPr>
        <w:t xml:space="preserve">, начиная с бюджета на 2022 год и на плановый период 2023 и 2024 годов. </w:t>
      </w:r>
    </w:p>
    <w:p w:rsidR="00014030" w:rsidRPr="00CC2F89" w:rsidRDefault="00014030" w:rsidP="00014030">
      <w:pPr>
        <w:tabs>
          <w:tab w:val="left" w:pos="426"/>
          <w:tab w:val="left" w:pos="1134"/>
        </w:tabs>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4</w:t>
      </w:r>
      <w:r w:rsidRPr="00CC2F89">
        <w:rPr>
          <w:rFonts w:ascii="Times New Roman" w:eastAsia="Times New Roman" w:hAnsi="Times New Roman" w:cs="Times New Roman"/>
          <w:sz w:val="16"/>
          <w:szCs w:val="16"/>
        </w:rPr>
        <w:t xml:space="preserve">. </w:t>
      </w:r>
      <w:r w:rsidRPr="00CC2F89">
        <w:rPr>
          <w:rFonts w:ascii="Times New Roman" w:eastAsia="Times New Roman" w:hAnsi="Times New Roman" w:cs="Times New Roman"/>
          <w:sz w:val="16"/>
          <w:szCs w:val="16"/>
          <w:lang w:eastAsia="ru-RU"/>
        </w:rPr>
        <w:t xml:space="preserve">Настоящее </w:t>
      </w:r>
      <w:r w:rsidRPr="00CC2F89">
        <w:rPr>
          <w:rFonts w:ascii="Times New Roman" w:eastAsia="Arial Unicode MS" w:hAnsi="Times New Roman" w:cs="Times New Roman"/>
          <w:color w:val="000000"/>
          <w:sz w:val="16"/>
          <w:szCs w:val="16"/>
          <w:lang w:eastAsia="ru-RU"/>
        </w:rPr>
        <w:t>распоряжение</w:t>
      </w:r>
      <w:r w:rsidRPr="00CC2F89">
        <w:rPr>
          <w:rFonts w:ascii="Times New Roman" w:eastAsia="Times New Roman" w:hAnsi="Times New Roman" w:cs="Times New Roman"/>
          <w:sz w:val="16"/>
          <w:szCs w:val="16"/>
          <w:lang w:eastAsia="ru-RU"/>
        </w:rPr>
        <w:t xml:space="preserve"> опубликовать в газете «Умыганская панорама» и разместить на официальном сайте администрации Умыганского сельского поселения.</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Умыганского</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сельского поселения                                                                    </w:t>
      </w:r>
      <w:proofErr w:type="spellStart"/>
      <w:r w:rsidRPr="00CC2F89">
        <w:rPr>
          <w:rFonts w:ascii="Times New Roman" w:eastAsia="Times New Roman" w:hAnsi="Times New Roman" w:cs="Times New Roman"/>
          <w:sz w:val="16"/>
          <w:szCs w:val="16"/>
          <w:lang w:eastAsia="ru-RU"/>
        </w:rPr>
        <w:t>Н.А.Тупицын</w:t>
      </w:r>
      <w:proofErr w:type="spellEnd"/>
    </w:p>
    <w:p w:rsidR="00014030" w:rsidRPr="00CC2F89" w:rsidRDefault="00014030" w:rsidP="00014030">
      <w:pPr>
        <w:widowControl w:val="0"/>
        <w:spacing w:after="0" w:line="317" w:lineRule="exact"/>
        <w:jc w:val="right"/>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УТВЕРЖДЕН</w:t>
      </w:r>
    </w:p>
    <w:p w:rsidR="00014030" w:rsidRPr="00CC2F89" w:rsidRDefault="00014030" w:rsidP="00014030">
      <w:pPr>
        <w:widowControl w:val="0"/>
        <w:spacing w:after="0" w:line="317" w:lineRule="exact"/>
        <w:jc w:val="right"/>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распоряжением</w:t>
      </w:r>
    </w:p>
    <w:p w:rsidR="00014030" w:rsidRPr="00CC2F89" w:rsidRDefault="00014030" w:rsidP="00014030">
      <w:pPr>
        <w:widowControl w:val="0"/>
        <w:spacing w:after="0" w:line="317" w:lineRule="exact"/>
        <w:jc w:val="right"/>
        <w:rPr>
          <w:rFonts w:ascii="Times New Roman" w:eastAsia="Arial Unicode MS" w:hAnsi="Times New Roman" w:cs="Times New Roman"/>
          <w:color w:val="000000"/>
          <w:sz w:val="16"/>
          <w:szCs w:val="16"/>
          <w:lang w:eastAsia="ru-RU"/>
        </w:rPr>
      </w:pPr>
      <w:r w:rsidRPr="00CC2F89">
        <w:rPr>
          <w:rFonts w:ascii="Times New Roman" w:eastAsia="Times New Roman" w:hAnsi="Times New Roman" w:cs="Times New Roman"/>
          <w:sz w:val="16"/>
          <w:szCs w:val="16"/>
          <w:lang w:eastAsia="ru-RU"/>
        </w:rPr>
        <w:t>Умыганского муниципального образования</w:t>
      </w:r>
    </w:p>
    <w:p w:rsidR="00014030" w:rsidRPr="00CC2F89" w:rsidRDefault="00014030" w:rsidP="00014030">
      <w:pPr>
        <w:widowControl w:val="0"/>
        <w:spacing w:after="0" w:line="317" w:lineRule="exact"/>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w:t>
      </w:r>
      <w:proofErr w:type="gramStart"/>
      <w:r w:rsidRPr="00CC2F89">
        <w:rPr>
          <w:rFonts w:ascii="Times New Roman" w:eastAsia="Arial Unicode MS" w:hAnsi="Times New Roman" w:cs="Times New Roman"/>
          <w:color w:val="000000"/>
          <w:sz w:val="16"/>
          <w:szCs w:val="16"/>
          <w:lang w:eastAsia="ru-RU"/>
        </w:rPr>
        <w:t>от  «</w:t>
      </w:r>
      <w:proofErr w:type="gramEnd"/>
      <w:r w:rsidRPr="00CC2F89">
        <w:rPr>
          <w:rFonts w:ascii="Times New Roman" w:eastAsia="Arial Unicode MS" w:hAnsi="Times New Roman" w:cs="Times New Roman"/>
          <w:color w:val="000000"/>
          <w:sz w:val="16"/>
          <w:szCs w:val="16"/>
          <w:lang w:eastAsia="ru-RU"/>
        </w:rPr>
        <w:t>24» ноября 2021 года №46-ра</w:t>
      </w:r>
    </w:p>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b/>
          <w:color w:val="000000"/>
          <w:sz w:val="16"/>
          <w:szCs w:val="16"/>
          <w:lang w:eastAsia="ru-RU"/>
        </w:rPr>
        <w:t>ПЕРЕЧЕНЬ</w:t>
      </w:r>
    </w:p>
    <w:p w:rsidR="00014030" w:rsidRPr="00CC2F89" w:rsidRDefault="00014030" w:rsidP="00014030">
      <w:pPr>
        <w:widowControl w:val="0"/>
        <w:spacing w:after="0" w:line="240" w:lineRule="auto"/>
        <w:jc w:val="center"/>
        <w:rPr>
          <w:rFonts w:ascii="Times New Roman" w:eastAsia="Arial Unicode MS" w:hAnsi="Times New Roman" w:cs="Times New Roman"/>
          <w:b/>
          <w:color w:val="000000"/>
          <w:sz w:val="16"/>
          <w:szCs w:val="16"/>
          <w:lang w:eastAsia="ru-RU"/>
        </w:rPr>
      </w:pPr>
      <w:r w:rsidRPr="00CC2F89">
        <w:rPr>
          <w:rFonts w:ascii="Times New Roman" w:eastAsia="Arial Unicode MS" w:hAnsi="Times New Roman" w:cs="Times New Roman"/>
          <w:b/>
          <w:color w:val="000000"/>
          <w:sz w:val="16"/>
          <w:szCs w:val="16"/>
          <w:lang w:eastAsia="ru-RU"/>
        </w:rPr>
        <w:t xml:space="preserve">главных администраторов доходов бюджета </w:t>
      </w:r>
      <w:r w:rsidRPr="00CC2F89">
        <w:rPr>
          <w:rFonts w:ascii="Times New Roman" w:eastAsia="Times New Roman" w:hAnsi="Times New Roman" w:cs="Times New Roman"/>
          <w:b/>
          <w:sz w:val="16"/>
          <w:szCs w:val="16"/>
          <w:lang w:eastAsia="ru-RU"/>
        </w:rPr>
        <w:t>Умыганского муниципального образования - органов местного самоуправления</w:t>
      </w:r>
    </w:p>
    <w:tbl>
      <w:tblPr>
        <w:tblW w:w="1049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551"/>
        <w:gridCol w:w="6804"/>
      </w:tblGrid>
      <w:tr w:rsidR="00014030" w:rsidRPr="00CC2F89" w:rsidTr="00014030">
        <w:trPr>
          <w:trHeight w:val="20"/>
          <w:tblHeader/>
        </w:trPr>
        <w:tc>
          <w:tcPr>
            <w:tcW w:w="3686" w:type="dxa"/>
            <w:gridSpan w:val="2"/>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Код</w:t>
            </w:r>
          </w:p>
        </w:tc>
        <w:tc>
          <w:tcPr>
            <w:tcW w:w="6804" w:type="dxa"/>
            <w:vMerge w:val="restart"/>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Наименование главного администратора доходов</w:t>
            </w:r>
          </w:p>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бюджета / Наименование кода вида доходов бюджета</w:t>
            </w:r>
          </w:p>
        </w:tc>
      </w:tr>
      <w:tr w:rsidR="00014030" w:rsidRPr="00CC2F89" w:rsidTr="00014030">
        <w:trPr>
          <w:trHeight w:val="20"/>
          <w:tblHeader/>
        </w:trPr>
        <w:tc>
          <w:tcPr>
            <w:tcW w:w="1135"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главного администратора</w:t>
            </w:r>
            <w:r w:rsidRPr="00CC2F89">
              <w:rPr>
                <w:rFonts w:ascii="Times New Roman" w:eastAsia="Arial Unicode MS" w:hAnsi="Times New Roman" w:cs="Times New Roman"/>
                <w:b/>
                <w:snapToGrid w:val="0"/>
                <w:color w:val="000000"/>
                <w:sz w:val="16"/>
                <w:szCs w:val="16"/>
                <w:lang w:eastAsia="ru-RU"/>
              </w:rPr>
              <w:br/>
              <w:t>доходов бюджета</w:t>
            </w:r>
          </w:p>
        </w:tc>
        <w:tc>
          <w:tcPr>
            <w:tcW w:w="2551"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вида доходов бюджета</w:t>
            </w:r>
          </w:p>
        </w:tc>
        <w:tc>
          <w:tcPr>
            <w:tcW w:w="6804" w:type="dxa"/>
            <w:vMerge/>
            <w:vAlign w:val="center"/>
          </w:tcPr>
          <w:p w:rsidR="00014030" w:rsidRPr="00CC2F89" w:rsidRDefault="00014030" w:rsidP="00014030">
            <w:pPr>
              <w:widowControl w:val="0"/>
              <w:spacing w:after="0" w:line="240" w:lineRule="auto"/>
              <w:jc w:val="both"/>
              <w:rPr>
                <w:rFonts w:ascii="Times New Roman" w:eastAsia="Arial Unicode MS" w:hAnsi="Times New Roman" w:cs="Times New Roman"/>
                <w:snapToGrid w:val="0"/>
                <w:color w:val="000000"/>
                <w:sz w:val="16"/>
                <w:szCs w:val="16"/>
                <w:lang w:eastAsia="ru-RU"/>
              </w:rPr>
            </w:pPr>
          </w:p>
        </w:tc>
      </w:tr>
      <w:tr w:rsidR="00014030" w:rsidRPr="00CC2F89" w:rsidTr="00014030">
        <w:trPr>
          <w:trHeight w:val="20"/>
          <w:tblHeader/>
        </w:trPr>
        <w:tc>
          <w:tcPr>
            <w:tcW w:w="1135"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1</w:t>
            </w:r>
          </w:p>
        </w:tc>
        <w:tc>
          <w:tcPr>
            <w:tcW w:w="2551"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2</w:t>
            </w:r>
          </w:p>
        </w:tc>
        <w:tc>
          <w:tcPr>
            <w:tcW w:w="6804"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3</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p>
        </w:tc>
        <w:tc>
          <w:tcPr>
            <w:tcW w:w="6804" w:type="dxa"/>
            <w:shd w:val="clear" w:color="auto" w:fill="FFFFFF"/>
          </w:tcPr>
          <w:p w:rsidR="00014030" w:rsidRPr="00CC2F89" w:rsidRDefault="00014030" w:rsidP="00014030">
            <w:pPr>
              <w:widowControl w:val="0"/>
              <w:spacing w:after="0" w:line="240" w:lineRule="auto"/>
              <w:rPr>
                <w:rFonts w:ascii="Times New Roman" w:eastAsia="Arial Unicode MS" w:hAnsi="Times New Roman" w:cs="Times New Roman"/>
                <w:b/>
                <w:color w:val="000000"/>
                <w:sz w:val="16"/>
                <w:szCs w:val="16"/>
                <w:lang w:eastAsia="ru-RU"/>
              </w:rPr>
            </w:pPr>
            <w:r w:rsidRPr="00CC2F89">
              <w:rPr>
                <w:rFonts w:ascii="Times New Roman" w:eastAsia="Arial Unicode MS" w:hAnsi="Times New Roman" w:cs="Times New Roman"/>
                <w:b/>
                <w:color w:val="000000"/>
                <w:sz w:val="16"/>
                <w:szCs w:val="16"/>
                <w:lang w:eastAsia="ru-RU"/>
              </w:rPr>
              <w:t xml:space="preserve">Администрация Умыганского сельского поселения </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1 08 04020 01 1000 110</w:t>
            </w:r>
          </w:p>
        </w:tc>
        <w:tc>
          <w:tcPr>
            <w:tcW w:w="6804" w:type="dxa"/>
            <w:shd w:val="clear" w:color="auto" w:fill="FFFFFF"/>
          </w:tcPr>
          <w:p w:rsidR="00014030" w:rsidRPr="00CC2F89" w:rsidRDefault="00014030" w:rsidP="00014030">
            <w:pPr>
              <w:keepNext/>
              <w:spacing w:after="0" w:line="240" w:lineRule="auto"/>
              <w:jc w:val="both"/>
              <w:outlineLvl w:val="1"/>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1 08 04020 01 </w:t>
            </w:r>
            <w:r w:rsidRPr="00CC2F89">
              <w:rPr>
                <w:rFonts w:ascii="Times New Roman" w:eastAsia="Arial Unicode MS" w:hAnsi="Times New Roman" w:cs="Times New Roman"/>
                <w:color w:val="000000"/>
                <w:sz w:val="16"/>
                <w:szCs w:val="16"/>
                <w:lang w:val="en-US" w:eastAsia="ru-RU"/>
              </w:rPr>
              <w:t>4</w:t>
            </w:r>
            <w:r w:rsidRPr="00CC2F89">
              <w:rPr>
                <w:rFonts w:ascii="Times New Roman" w:eastAsia="Arial Unicode MS" w:hAnsi="Times New Roman" w:cs="Times New Roman"/>
                <w:color w:val="000000"/>
                <w:sz w:val="16"/>
                <w:szCs w:val="16"/>
                <w:lang w:eastAsia="ru-RU"/>
              </w:rPr>
              <w:t>000 110</w:t>
            </w:r>
          </w:p>
        </w:tc>
        <w:tc>
          <w:tcPr>
            <w:tcW w:w="6804" w:type="dxa"/>
            <w:shd w:val="clear" w:color="auto" w:fill="FFFFFF"/>
          </w:tcPr>
          <w:p w:rsidR="00014030" w:rsidRPr="00CC2F89" w:rsidRDefault="00014030" w:rsidP="00014030">
            <w:pPr>
              <w:keepNext/>
              <w:spacing w:after="0" w:line="240" w:lineRule="auto"/>
              <w:jc w:val="both"/>
              <w:outlineLvl w:val="1"/>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1 11 05025 10 0000 120</w:t>
            </w:r>
          </w:p>
        </w:tc>
        <w:tc>
          <w:tcPr>
            <w:tcW w:w="6804" w:type="dxa"/>
            <w:shd w:val="clear" w:color="auto" w:fill="FFFFFF"/>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1 11 050</w:t>
            </w:r>
            <w:r w:rsidRPr="00CC2F89">
              <w:rPr>
                <w:rFonts w:ascii="Times New Roman" w:eastAsia="Arial Unicode MS" w:hAnsi="Times New Roman" w:cs="Times New Roman"/>
                <w:color w:val="000000"/>
                <w:sz w:val="16"/>
                <w:szCs w:val="16"/>
                <w:lang w:val="en-US" w:eastAsia="ru-RU"/>
              </w:rPr>
              <w:t>35</w:t>
            </w:r>
            <w:r w:rsidRPr="00CC2F89">
              <w:rPr>
                <w:rFonts w:ascii="Times New Roman" w:eastAsia="Arial Unicode MS" w:hAnsi="Times New Roman" w:cs="Times New Roman"/>
                <w:color w:val="000000"/>
                <w:sz w:val="16"/>
                <w:szCs w:val="16"/>
                <w:lang w:eastAsia="ru-RU"/>
              </w:rPr>
              <w:t xml:space="preserve"> 10 0000 120</w:t>
            </w:r>
          </w:p>
        </w:tc>
        <w:tc>
          <w:tcPr>
            <w:tcW w:w="6804" w:type="dxa"/>
            <w:shd w:val="clear" w:color="auto" w:fill="FFFFFF"/>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1 11 09045 10 0000 120</w:t>
            </w:r>
          </w:p>
        </w:tc>
        <w:tc>
          <w:tcPr>
            <w:tcW w:w="6804" w:type="dxa"/>
            <w:shd w:val="clear" w:color="auto" w:fill="FFFFFF"/>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1 13 0</w:t>
            </w:r>
            <w:r w:rsidRPr="00CC2F89">
              <w:rPr>
                <w:rFonts w:ascii="Times New Roman" w:eastAsia="Arial Unicode MS" w:hAnsi="Times New Roman" w:cs="Times New Roman"/>
                <w:color w:val="000000"/>
                <w:sz w:val="16"/>
                <w:szCs w:val="16"/>
                <w:lang w:val="en-US" w:eastAsia="ru-RU"/>
              </w:rPr>
              <w:t>1995</w:t>
            </w:r>
            <w:r w:rsidRPr="00CC2F89">
              <w:rPr>
                <w:rFonts w:ascii="Times New Roman" w:eastAsia="Arial Unicode MS" w:hAnsi="Times New Roman" w:cs="Times New Roman"/>
                <w:color w:val="000000"/>
                <w:sz w:val="16"/>
                <w:szCs w:val="16"/>
                <w:lang w:eastAsia="ru-RU"/>
              </w:rPr>
              <w:t xml:space="preserve"> 10 0001</w:t>
            </w:r>
            <w:r w:rsidRPr="00CC2F89">
              <w:rPr>
                <w:rFonts w:ascii="Times New Roman" w:eastAsia="Arial Unicode MS" w:hAnsi="Times New Roman" w:cs="Times New Roman"/>
                <w:color w:val="000000"/>
                <w:sz w:val="16"/>
                <w:szCs w:val="16"/>
                <w:lang w:val="en-US" w:eastAsia="ru-RU"/>
              </w:rPr>
              <w:t xml:space="preserve"> </w:t>
            </w:r>
            <w:r w:rsidRPr="00CC2F89">
              <w:rPr>
                <w:rFonts w:ascii="Times New Roman" w:eastAsia="Arial Unicode MS" w:hAnsi="Times New Roman" w:cs="Times New Roman"/>
                <w:color w:val="000000"/>
                <w:sz w:val="16"/>
                <w:szCs w:val="16"/>
                <w:lang w:eastAsia="ru-RU"/>
              </w:rPr>
              <w:t>130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val="en-US" w:eastAsia="ru-RU"/>
              </w:rPr>
            </w:pPr>
            <w:r w:rsidRPr="00CC2F89">
              <w:rPr>
                <w:rFonts w:ascii="Times New Roman" w:eastAsia="Arial Unicode MS" w:hAnsi="Times New Roman" w:cs="Times New Roman"/>
                <w:color w:val="000000"/>
                <w:sz w:val="16"/>
                <w:szCs w:val="16"/>
                <w:lang w:eastAsia="ru-RU"/>
              </w:rPr>
              <w:t xml:space="preserve"> 1 13 02</w:t>
            </w:r>
            <w:r w:rsidRPr="00CC2F89">
              <w:rPr>
                <w:rFonts w:ascii="Times New Roman" w:eastAsia="Arial Unicode MS" w:hAnsi="Times New Roman" w:cs="Times New Roman"/>
                <w:color w:val="000000"/>
                <w:sz w:val="16"/>
                <w:szCs w:val="16"/>
                <w:lang w:val="en-US" w:eastAsia="ru-RU"/>
              </w:rPr>
              <w:t>065</w:t>
            </w:r>
            <w:r w:rsidRPr="00CC2F89">
              <w:rPr>
                <w:rFonts w:ascii="Times New Roman" w:eastAsia="Arial Unicode MS" w:hAnsi="Times New Roman" w:cs="Times New Roman"/>
                <w:color w:val="000000"/>
                <w:sz w:val="16"/>
                <w:szCs w:val="16"/>
                <w:lang w:eastAsia="ru-RU"/>
              </w:rPr>
              <w:t xml:space="preserve"> 10 000</w:t>
            </w:r>
            <w:r w:rsidRPr="00CC2F89">
              <w:rPr>
                <w:rFonts w:ascii="Times New Roman" w:eastAsia="Arial Unicode MS" w:hAnsi="Times New Roman" w:cs="Times New Roman"/>
                <w:color w:val="000000"/>
                <w:sz w:val="16"/>
                <w:szCs w:val="16"/>
                <w:lang w:val="en-US" w:eastAsia="ru-RU"/>
              </w:rPr>
              <w:t>0</w:t>
            </w:r>
            <w:r w:rsidRPr="00CC2F89">
              <w:rPr>
                <w:rFonts w:ascii="Times New Roman" w:eastAsia="Arial Unicode MS" w:hAnsi="Times New Roman" w:cs="Times New Roman"/>
                <w:color w:val="000000"/>
                <w:sz w:val="16"/>
                <w:szCs w:val="16"/>
                <w:lang w:eastAsia="ru-RU"/>
              </w:rPr>
              <w:t xml:space="preserve"> 130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 сельских поселений</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1 13 02995 10 000</w:t>
            </w:r>
            <w:r w:rsidRPr="00CC2F89">
              <w:rPr>
                <w:rFonts w:ascii="Times New Roman" w:eastAsia="Arial Unicode MS" w:hAnsi="Times New Roman" w:cs="Times New Roman"/>
                <w:color w:val="000000"/>
                <w:sz w:val="16"/>
                <w:szCs w:val="16"/>
                <w:lang w:val="en-US" w:eastAsia="ru-RU"/>
              </w:rPr>
              <w:t>3</w:t>
            </w:r>
            <w:r w:rsidRPr="00CC2F89">
              <w:rPr>
                <w:rFonts w:ascii="Times New Roman" w:eastAsia="Arial Unicode MS" w:hAnsi="Times New Roman" w:cs="Times New Roman"/>
                <w:color w:val="000000"/>
                <w:sz w:val="16"/>
                <w:szCs w:val="16"/>
                <w:lang w:eastAsia="ru-RU"/>
              </w:rPr>
              <w:t xml:space="preserve"> 130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Прочие доходы от компенсации затрат бюджетов сельских поселений (дебиторская задолженность прошлых лет)</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1 14 02053 10 0000 410</w:t>
            </w:r>
          </w:p>
        </w:tc>
        <w:tc>
          <w:tcPr>
            <w:tcW w:w="6804" w:type="dxa"/>
            <w:shd w:val="clear" w:color="auto" w:fill="FFFFFF"/>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1 14 06025 10 0000 430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1 16 02020 02 0000 140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rPr>
                <w:rFonts w:ascii="Times New Roman" w:eastAsia="Arial Unicode MS" w:hAnsi="Times New Roman" w:cs="Times New Roman"/>
                <w:color w:val="FFFFFF"/>
                <w:sz w:val="16"/>
                <w:szCs w:val="16"/>
                <w:lang w:eastAsia="ru-RU"/>
              </w:rPr>
            </w:pPr>
            <w:r w:rsidRPr="00CC2F89">
              <w:rPr>
                <w:rFonts w:ascii="Times New Roman" w:eastAsia="Arial Unicode MS" w:hAnsi="Times New Roman" w:cs="Times New Roman"/>
                <w:color w:val="000000"/>
                <w:sz w:val="16"/>
                <w:szCs w:val="16"/>
                <w:lang w:eastAsia="ru-RU"/>
              </w:rPr>
              <w:t xml:space="preserve"> 1 16 07010 10 0000 140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1 16 07090 10 0000 140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1 16 10031 10 0000 140</w:t>
            </w:r>
          </w:p>
        </w:tc>
        <w:tc>
          <w:tcPr>
            <w:tcW w:w="6804" w:type="dxa"/>
            <w:shd w:val="clear" w:color="auto" w:fill="FFFFFF"/>
          </w:tcPr>
          <w:p w:rsidR="00014030" w:rsidRPr="00CC2F89" w:rsidRDefault="00014030" w:rsidP="00014030">
            <w:pPr>
              <w:widowControl w:val="0"/>
              <w:spacing w:after="0" w:line="240" w:lineRule="auto"/>
              <w:ind w:left="34"/>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1 16 10061 10 0000 140</w:t>
            </w:r>
          </w:p>
        </w:tc>
        <w:tc>
          <w:tcPr>
            <w:tcW w:w="6804" w:type="dxa"/>
            <w:shd w:val="clear" w:color="auto" w:fill="FFFFFF"/>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lastRenderedPageBreak/>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1 17 01050 10 0000 180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Невыясненные поступления, зачисляемые в бюджеты сельских поселений</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1 17 05050 10 0000 180</w:t>
            </w:r>
          </w:p>
        </w:tc>
        <w:tc>
          <w:tcPr>
            <w:tcW w:w="6804" w:type="dxa"/>
            <w:shd w:val="clear" w:color="auto" w:fill="FFFFFF"/>
          </w:tcPr>
          <w:p w:rsidR="00014030" w:rsidRPr="00CC2F89" w:rsidRDefault="00014030" w:rsidP="00014030">
            <w:pPr>
              <w:widowControl w:val="0"/>
              <w:spacing w:after="0" w:line="240" w:lineRule="auto"/>
              <w:jc w:val="both"/>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Прочие неналоговые доходы бюджетов сельских поселений</w:t>
            </w:r>
          </w:p>
        </w:tc>
      </w:tr>
      <w:tr w:rsidR="00014030" w:rsidRPr="00CC2F89" w:rsidTr="00014030">
        <w:trPr>
          <w:trHeight w:val="20"/>
        </w:trPr>
        <w:tc>
          <w:tcPr>
            <w:tcW w:w="1135"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932</w:t>
            </w:r>
          </w:p>
        </w:tc>
        <w:tc>
          <w:tcPr>
            <w:tcW w:w="2551" w:type="dxa"/>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2 00 00000 00 0000 000</w:t>
            </w:r>
          </w:p>
        </w:tc>
        <w:tc>
          <w:tcPr>
            <w:tcW w:w="6804" w:type="dxa"/>
            <w:shd w:val="clear" w:color="auto" w:fill="FFFFFF"/>
          </w:tcPr>
          <w:p w:rsidR="00014030" w:rsidRPr="00CC2F89" w:rsidRDefault="00014030" w:rsidP="00014030">
            <w:pPr>
              <w:autoSpaceDE w:val="0"/>
              <w:autoSpaceDN w:val="0"/>
              <w:adjustRightInd w:val="0"/>
              <w:spacing w:after="0" w:line="240" w:lineRule="auto"/>
              <w:jc w:val="both"/>
              <w:rPr>
                <w:rFonts w:ascii="Times New Roman" w:eastAsia="Arial Unicode MS" w:hAnsi="Times New Roman" w:cs="Times New Roman"/>
                <w:sz w:val="16"/>
                <w:szCs w:val="16"/>
              </w:rPr>
            </w:pPr>
            <w:r w:rsidRPr="00CC2F89">
              <w:rPr>
                <w:rFonts w:ascii="Times New Roman" w:eastAsia="Times New Roman" w:hAnsi="Times New Roman" w:cs="Times New Roman"/>
                <w:sz w:val="16"/>
                <w:szCs w:val="16"/>
                <w:lang w:eastAsia="ru-RU"/>
              </w:rPr>
              <w:t xml:space="preserve">Безвозмездные поступления </w:t>
            </w:r>
            <w:r w:rsidRPr="00CC2F89">
              <w:rPr>
                <w:rFonts w:ascii="Times New Roman" w:eastAsia="Times New Roman" w:hAnsi="Times New Roman" w:cs="Times New Roman"/>
                <w:sz w:val="16"/>
                <w:szCs w:val="16"/>
                <w:vertAlign w:val="superscript"/>
                <w:lang w:eastAsia="ru-RU"/>
              </w:rPr>
              <w:t>1,2</w:t>
            </w:r>
          </w:p>
        </w:tc>
      </w:tr>
    </w:tbl>
    <w:p w:rsidR="00014030" w:rsidRPr="00CC2F89" w:rsidRDefault="00014030" w:rsidP="00C820A0">
      <w:pPr>
        <w:widowControl w:val="0"/>
        <w:spacing w:after="0" w:line="240" w:lineRule="auto"/>
        <w:jc w:val="right"/>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УТВЕРЖДЕН</w:t>
      </w:r>
    </w:p>
    <w:p w:rsidR="00014030" w:rsidRPr="00CC2F89" w:rsidRDefault="00014030" w:rsidP="00C820A0">
      <w:pPr>
        <w:widowControl w:val="0"/>
        <w:spacing w:after="0" w:line="240" w:lineRule="auto"/>
        <w:jc w:val="right"/>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распоряжением</w:t>
      </w:r>
    </w:p>
    <w:p w:rsidR="00014030" w:rsidRPr="00CC2F89" w:rsidRDefault="00014030" w:rsidP="00C820A0">
      <w:pPr>
        <w:widowControl w:val="0"/>
        <w:spacing w:after="0" w:line="240" w:lineRule="auto"/>
        <w:jc w:val="right"/>
        <w:rPr>
          <w:rFonts w:ascii="Times New Roman" w:eastAsia="Arial Unicode MS" w:hAnsi="Times New Roman" w:cs="Times New Roman"/>
          <w:color w:val="000000"/>
          <w:sz w:val="16"/>
          <w:szCs w:val="16"/>
          <w:lang w:eastAsia="ru-RU"/>
        </w:rPr>
      </w:pPr>
      <w:r w:rsidRPr="00CC2F89">
        <w:rPr>
          <w:rFonts w:ascii="Times New Roman" w:eastAsia="Times New Roman" w:hAnsi="Times New Roman" w:cs="Times New Roman"/>
          <w:sz w:val="16"/>
          <w:szCs w:val="16"/>
          <w:lang w:eastAsia="ru-RU"/>
        </w:rPr>
        <w:t>Умыганского муниципального образования</w:t>
      </w:r>
    </w:p>
    <w:p w:rsidR="00014030" w:rsidRPr="00CC2F89" w:rsidRDefault="00014030" w:rsidP="00C820A0">
      <w:pPr>
        <w:widowControl w:val="0"/>
        <w:spacing w:after="0" w:line="240" w:lineRule="auto"/>
        <w:jc w:val="right"/>
        <w:rPr>
          <w:rFonts w:ascii="Times New Roman" w:eastAsia="Arial Unicode MS" w:hAnsi="Times New Roman" w:cs="Times New Roman"/>
          <w:color w:val="000000"/>
          <w:sz w:val="16"/>
          <w:szCs w:val="16"/>
          <w:lang w:eastAsia="ru-RU"/>
        </w:rPr>
      </w:pPr>
      <w:r w:rsidRPr="00CC2F89">
        <w:rPr>
          <w:rFonts w:ascii="Times New Roman" w:eastAsia="Arial Unicode MS" w:hAnsi="Times New Roman" w:cs="Times New Roman"/>
          <w:color w:val="000000"/>
          <w:sz w:val="16"/>
          <w:szCs w:val="16"/>
          <w:lang w:eastAsia="ru-RU"/>
        </w:rPr>
        <w:t xml:space="preserve">                                                                                                 от «24» ноября 2021 года №46-ра   </w:t>
      </w:r>
    </w:p>
    <w:p w:rsidR="00014030" w:rsidRPr="00CC2F89" w:rsidRDefault="00014030" w:rsidP="00014030">
      <w:pPr>
        <w:widowControl w:val="0"/>
        <w:spacing w:after="0" w:line="240" w:lineRule="auto"/>
        <w:jc w:val="center"/>
        <w:rPr>
          <w:rFonts w:ascii="Times New Roman" w:eastAsia="Arial Unicode MS" w:hAnsi="Times New Roman" w:cs="Times New Roman"/>
          <w:b/>
          <w:color w:val="000000"/>
          <w:sz w:val="16"/>
          <w:szCs w:val="16"/>
          <w:lang w:eastAsia="ru-RU"/>
        </w:rPr>
      </w:pPr>
      <w:r w:rsidRPr="00CC2F89">
        <w:rPr>
          <w:rFonts w:ascii="Times New Roman" w:eastAsia="Arial Unicode MS" w:hAnsi="Times New Roman" w:cs="Times New Roman"/>
          <w:b/>
          <w:color w:val="000000"/>
          <w:sz w:val="16"/>
          <w:szCs w:val="16"/>
          <w:lang w:eastAsia="ru-RU"/>
        </w:rPr>
        <w:t>ПЕРЕЧЕНЬ</w:t>
      </w:r>
    </w:p>
    <w:p w:rsidR="00014030" w:rsidRPr="00CC2F89" w:rsidRDefault="00014030" w:rsidP="00014030">
      <w:pPr>
        <w:widowControl w:val="0"/>
        <w:spacing w:after="0" w:line="240" w:lineRule="auto"/>
        <w:jc w:val="center"/>
        <w:rPr>
          <w:rFonts w:ascii="Times New Roman" w:eastAsia="Arial Unicode MS" w:hAnsi="Times New Roman" w:cs="Times New Roman"/>
          <w:b/>
          <w:color w:val="000000"/>
          <w:sz w:val="16"/>
          <w:szCs w:val="16"/>
          <w:lang w:eastAsia="ru-RU"/>
        </w:rPr>
      </w:pPr>
      <w:r w:rsidRPr="00CC2F89">
        <w:rPr>
          <w:rFonts w:ascii="Times New Roman" w:eastAsia="Arial Unicode MS" w:hAnsi="Times New Roman" w:cs="Times New Roman"/>
          <w:b/>
          <w:color w:val="000000"/>
          <w:sz w:val="16"/>
          <w:szCs w:val="16"/>
          <w:lang w:eastAsia="ru-RU"/>
        </w:rPr>
        <w:t xml:space="preserve">главных администраторов доходов бюджета </w:t>
      </w:r>
      <w:r w:rsidRPr="00CC2F89">
        <w:rPr>
          <w:rFonts w:ascii="Times New Roman" w:eastAsia="Times New Roman" w:hAnsi="Times New Roman" w:cs="Times New Roman"/>
          <w:b/>
          <w:sz w:val="16"/>
          <w:szCs w:val="16"/>
          <w:lang w:eastAsia="ru-RU"/>
        </w:rPr>
        <w:t xml:space="preserve">Умыганского муниципального образования </w:t>
      </w:r>
      <w:r w:rsidRPr="00CC2F89">
        <w:rPr>
          <w:rFonts w:ascii="Times New Roman" w:eastAsia="Arial Unicode MS" w:hAnsi="Times New Roman" w:cs="Times New Roman"/>
          <w:b/>
          <w:color w:val="000000"/>
          <w:sz w:val="16"/>
          <w:szCs w:val="16"/>
          <w:lang w:eastAsia="ru-RU"/>
        </w:rPr>
        <w:t>- территориальных органов (подразделений) федеральных органов государственной власти (государственных органов) и (или) казенных учреждений, находящихся в ведении федеральных органов государственной власти (государственных органов)</w:t>
      </w:r>
    </w:p>
    <w:tbl>
      <w:tblPr>
        <w:tblW w:w="1045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1"/>
        <w:gridCol w:w="416"/>
        <w:gridCol w:w="2760"/>
        <w:gridCol w:w="6309"/>
        <w:gridCol w:w="372"/>
      </w:tblGrid>
      <w:tr w:rsidR="00014030" w:rsidRPr="00CC2F89" w:rsidTr="00192E01">
        <w:trPr>
          <w:trHeight w:val="20"/>
          <w:tblHeader/>
        </w:trPr>
        <w:tc>
          <w:tcPr>
            <w:tcW w:w="3777" w:type="dxa"/>
            <w:gridSpan w:val="3"/>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Код</w:t>
            </w:r>
          </w:p>
        </w:tc>
        <w:tc>
          <w:tcPr>
            <w:tcW w:w="6681" w:type="dxa"/>
            <w:gridSpan w:val="2"/>
            <w:vMerge w:val="restart"/>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Наименование главного администратора доходов</w:t>
            </w:r>
          </w:p>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бюджета / Наименование кода вида доходов бюджета</w:t>
            </w:r>
          </w:p>
        </w:tc>
      </w:tr>
      <w:tr w:rsidR="00014030" w:rsidRPr="00CC2F89" w:rsidTr="00192E01">
        <w:trPr>
          <w:trHeight w:val="20"/>
          <w:tblHeader/>
        </w:trPr>
        <w:tc>
          <w:tcPr>
            <w:tcW w:w="1017" w:type="dxa"/>
            <w:gridSpan w:val="2"/>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главного администратора</w:t>
            </w:r>
            <w:r w:rsidRPr="00CC2F89">
              <w:rPr>
                <w:rFonts w:ascii="Times New Roman" w:eastAsia="Arial Unicode MS" w:hAnsi="Times New Roman" w:cs="Times New Roman"/>
                <w:b/>
                <w:snapToGrid w:val="0"/>
                <w:color w:val="000000"/>
                <w:sz w:val="16"/>
                <w:szCs w:val="16"/>
                <w:lang w:eastAsia="ru-RU"/>
              </w:rPr>
              <w:br/>
              <w:t>доходов бюджета</w:t>
            </w: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вида доходов бюджета</w:t>
            </w:r>
          </w:p>
        </w:tc>
        <w:tc>
          <w:tcPr>
            <w:tcW w:w="6681" w:type="dxa"/>
            <w:gridSpan w:val="2"/>
            <w:vMerge/>
            <w:vAlign w:val="center"/>
          </w:tcPr>
          <w:p w:rsidR="00014030" w:rsidRPr="00CC2F89" w:rsidRDefault="00014030" w:rsidP="00014030">
            <w:pPr>
              <w:widowControl w:val="0"/>
              <w:spacing w:after="0" w:line="240" w:lineRule="auto"/>
              <w:jc w:val="both"/>
              <w:rPr>
                <w:rFonts w:ascii="Times New Roman" w:eastAsia="Arial Unicode MS" w:hAnsi="Times New Roman" w:cs="Times New Roman"/>
                <w:snapToGrid w:val="0"/>
                <w:color w:val="000000"/>
                <w:sz w:val="16"/>
                <w:szCs w:val="16"/>
                <w:lang w:eastAsia="ru-RU"/>
              </w:rPr>
            </w:pPr>
          </w:p>
        </w:tc>
      </w:tr>
      <w:tr w:rsidR="00014030" w:rsidRPr="00CC2F89" w:rsidTr="00192E01">
        <w:trPr>
          <w:trHeight w:val="20"/>
          <w:tblHeader/>
        </w:trPr>
        <w:tc>
          <w:tcPr>
            <w:tcW w:w="1017" w:type="dxa"/>
            <w:gridSpan w:val="2"/>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1</w:t>
            </w: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2</w:t>
            </w:r>
          </w:p>
        </w:tc>
        <w:tc>
          <w:tcPr>
            <w:tcW w:w="6681" w:type="dxa"/>
            <w:gridSpan w:val="2"/>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snapToGrid w:val="0"/>
                <w:color w:val="000000"/>
                <w:sz w:val="16"/>
                <w:szCs w:val="16"/>
                <w:lang w:eastAsia="ru-RU"/>
              </w:rPr>
              <w:t>3</w:t>
            </w:r>
          </w:p>
        </w:tc>
      </w:tr>
      <w:tr w:rsidR="00014030" w:rsidRPr="00CC2F89" w:rsidTr="00192E01">
        <w:trPr>
          <w:trHeight w:val="20"/>
        </w:trPr>
        <w:tc>
          <w:tcPr>
            <w:tcW w:w="1017" w:type="dxa"/>
            <w:gridSpan w:val="2"/>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p>
        </w:tc>
        <w:tc>
          <w:tcPr>
            <w:tcW w:w="6681" w:type="dxa"/>
            <w:gridSpan w:val="2"/>
            <w:vAlign w:val="center"/>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b/>
                <w:color w:val="000000"/>
                <w:sz w:val="16"/>
                <w:szCs w:val="16"/>
              </w:rPr>
            </w:pPr>
            <w:r w:rsidRPr="00CC2F89">
              <w:rPr>
                <w:rFonts w:ascii="Times New Roman" w:eastAsia="Arial Unicode MS" w:hAnsi="Times New Roman" w:cs="Times New Roman"/>
                <w:b/>
                <w:color w:val="000000"/>
                <w:sz w:val="16"/>
                <w:szCs w:val="16"/>
              </w:rPr>
              <w:t>Федеральное казначейство</w:t>
            </w:r>
          </w:p>
        </w:tc>
      </w:tr>
      <w:tr w:rsidR="00014030" w:rsidRPr="00CC2F89" w:rsidTr="00192E01">
        <w:trPr>
          <w:trHeight w:val="20"/>
        </w:trPr>
        <w:tc>
          <w:tcPr>
            <w:tcW w:w="1017" w:type="dxa"/>
            <w:gridSpan w:val="2"/>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100</w:t>
            </w: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1 03 02000 01 0000 110</w:t>
            </w:r>
          </w:p>
        </w:tc>
        <w:tc>
          <w:tcPr>
            <w:tcW w:w="6681" w:type="dxa"/>
            <w:gridSpan w:val="2"/>
            <w:vAlign w:val="center"/>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color w:val="000000"/>
                <w:sz w:val="16"/>
                <w:szCs w:val="16"/>
              </w:rPr>
              <w:t xml:space="preserve">Акцизы по подакцизным товарам (продукции), производимым на территории Российской Федерации </w:t>
            </w:r>
            <w:r w:rsidRPr="00CC2F89">
              <w:rPr>
                <w:rFonts w:ascii="Times New Roman" w:eastAsia="Arial Unicode MS" w:hAnsi="Times New Roman" w:cs="Times New Roman"/>
                <w:color w:val="000000"/>
                <w:sz w:val="16"/>
                <w:szCs w:val="16"/>
                <w:vertAlign w:val="superscript"/>
              </w:rPr>
              <w:t>1,2</w:t>
            </w:r>
          </w:p>
        </w:tc>
      </w:tr>
      <w:tr w:rsidR="00014030" w:rsidRPr="00CC2F89" w:rsidTr="00192E01">
        <w:trPr>
          <w:trHeight w:val="20"/>
        </w:trPr>
        <w:tc>
          <w:tcPr>
            <w:tcW w:w="1017" w:type="dxa"/>
            <w:gridSpan w:val="2"/>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snapToGrid w:val="0"/>
                <w:color w:val="000000"/>
                <w:sz w:val="16"/>
                <w:szCs w:val="16"/>
                <w:lang w:eastAsia="ru-RU"/>
              </w:rPr>
            </w:pPr>
          </w:p>
        </w:tc>
        <w:tc>
          <w:tcPr>
            <w:tcW w:w="6681" w:type="dxa"/>
            <w:gridSpan w:val="2"/>
            <w:vAlign w:val="center"/>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b/>
                <w:snapToGrid w:val="0"/>
                <w:color w:val="000000"/>
                <w:sz w:val="16"/>
                <w:szCs w:val="16"/>
                <w:lang w:eastAsia="ru-RU"/>
              </w:rPr>
            </w:pPr>
            <w:r w:rsidRPr="00CC2F89">
              <w:rPr>
                <w:rFonts w:ascii="Times New Roman" w:eastAsia="Arial Unicode MS" w:hAnsi="Times New Roman" w:cs="Times New Roman"/>
                <w:b/>
                <w:color w:val="000000"/>
                <w:sz w:val="16"/>
                <w:szCs w:val="16"/>
              </w:rPr>
              <w:t>Федеральная налоговая служба</w:t>
            </w:r>
          </w:p>
        </w:tc>
      </w:tr>
      <w:tr w:rsidR="00014030" w:rsidRPr="00CC2F89" w:rsidTr="00192E01">
        <w:trPr>
          <w:trHeight w:val="20"/>
        </w:trPr>
        <w:tc>
          <w:tcPr>
            <w:tcW w:w="1017" w:type="dxa"/>
            <w:gridSpan w:val="2"/>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182</w:t>
            </w: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1 01 02000 01 0000 110</w:t>
            </w:r>
          </w:p>
        </w:tc>
        <w:tc>
          <w:tcPr>
            <w:tcW w:w="6681" w:type="dxa"/>
            <w:gridSpan w:val="2"/>
            <w:vAlign w:val="center"/>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color w:val="000000"/>
                <w:sz w:val="16"/>
                <w:szCs w:val="16"/>
              </w:rPr>
              <w:t xml:space="preserve">Налог на доходы физических лиц  </w:t>
            </w:r>
            <w:r w:rsidRPr="00CC2F89">
              <w:rPr>
                <w:rFonts w:ascii="Times New Roman" w:eastAsia="Arial Unicode MS" w:hAnsi="Times New Roman" w:cs="Times New Roman"/>
                <w:color w:val="000000"/>
                <w:sz w:val="16"/>
                <w:szCs w:val="16"/>
                <w:vertAlign w:val="superscript"/>
              </w:rPr>
              <w:t>1,2</w:t>
            </w:r>
          </w:p>
        </w:tc>
      </w:tr>
      <w:tr w:rsidR="00014030" w:rsidRPr="00CC2F89" w:rsidTr="00192E01">
        <w:trPr>
          <w:trHeight w:val="20"/>
        </w:trPr>
        <w:tc>
          <w:tcPr>
            <w:tcW w:w="1017" w:type="dxa"/>
            <w:gridSpan w:val="2"/>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182</w:t>
            </w: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1 05 03000 01 0000 110</w:t>
            </w:r>
          </w:p>
        </w:tc>
        <w:tc>
          <w:tcPr>
            <w:tcW w:w="6681" w:type="dxa"/>
            <w:gridSpan w:val="2"/>
            <w:vAlign w:val="center"/>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color w:val="000000"/>
                <w:sz w:val="16"/>
                <w:szCs w:val="16"/>
              </w:rPr>
              <w:t xml:space="preserve">Единый сельскохозяйственный налог </w:t>
            </w:r>
            <w:r w:rsidRPr="00CC2F89">
              <w:rPr>
                <w:rFonts w:ascii="Times New Roman" w:eastAsia="Arial Unicode MS" w:hAnsi="Times New Roman" w:cs="Times New Roman"/>
                <w:color w:val="000000"/>
                <w:sz w:val="16"/>
                <w:szCs w:val="16"/>
                <w:vertAlign w:val="superscript"/>
              </w:rPr>
              <w:t>1,2</w:t>
            </w:r>
          </w:p>
        </w:tc>
      </w:tr>
      <w:tr w:rsidR="00014030" w:rsidRPr="00CC2F89" w:rsidTr="00192E01">
        <w:trPr>
          <w:trHeight w:val="20"/>
        </w:trPr>
        <w:tc>
          <w:tcPr>
            <w:tcW w:w="1017" w:type="dxa"/>
            <w:gridSpan w:val="2"/>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182</w:t>
            </w: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1 06 01000 00 0000 110</w:t>
            </w:r>
          </w:p>
        </w:tc>
        <w:tc>
          <w:tcPr>
            <w:tcW w:w="6681" w:type="dxa"/>
            <w:gridSpan w:val="2"/>
            <w:vAlign w:val="center"/>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color w:val="000000"/>
                <w:sz w:val="16"/>
                <w:szCs w:val="16"/>
              </w:rPr>
              <w:t xml:space="preserve">Налог на имущество физических лиц </w:t>
            </w:r>
            <w:r w:rsidRPr="00CC2F89">
              <w:rPr>
                <w:rFonts w:ascii="Times New Roman" w:eastAsia="Arial Unicode MS" w:hAnsi="Times New Roman" w:cs="Times New Roman"/>
                <w:color w:val="000000"/>
                <w:sz w:val="16"/>
                <w:szCs w:val="16"/>
                <w:vertAlign w:val="superscript"/>
              </w:rPr>
              <w:t>1,2</w:t>
            </w:r>
          </w:p>
        </w:tc>
      </w:tr>
      <w:tr w:rsidR="00014030" w:rsidRPr="00CC2F89" w:rsidTr="00192E01">
        <w:trPr>
          <w:trHeight w:val="20"/>
        </w:trPr>
        <w:tc>
          <w:tcPr>
            <w:tcW w:w="1017" w:type="dxa"/>
            <w:gridSpan w:val="2"/>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182</w:t>
            </w:r>
          </w:p>
        </w:tc>
        <w:tc>
          <w:tcPr>
            <w:tcW w:w="2760" w:type="dxa"/>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snapToGrid w:val="0"/>
                <w:color w:val="000000"/>
                <w:sz w:val="16"/>
                <w:szCs w:val="16"/>
                <w:lang w:eastAsia="ru-RU"/>
              </w:rPr>
              <w:t>1 06 06000 00 0000 110</w:t>
            </w:r>
          </w:p>
        </w:tc>
        <w:tc>
          <w:tcPr>
            <w:tcW w:w="6681" w:type="dxa"/>
            <w:gridSpan w:val="2"/>
            <w:vAlign w:val="center"/>
          </w:tcPr>
          <w:p w:rsidR="00014030" w:rsidRPr="00CC2F89" w:rsidRDefault="00014030" w:rsidP="00014030">
            <w:pPr>
              <w:widowControl w:val="0"/>
              <w:autoSpaceDE w:val="0"/>
              <w:autoSpaceDN w:val="0"/>
              <w:adjustRightInd w:val="0"/>
              <w:spacing w:after="0" w:line="240" w:lineRule="auto"/>
              <w:jc w:val="both"/>
              <w:rPr>
                <w:rFonts w:ascii="Times New Roman" w:eastAsia="Arial Unicode MS" w:hAnsi="Times New Roman" w:cs="Times New Roman"/>
                <w:snapToGrid w:val="0"/>
                <w:color w:val="000000"/>
                <w:sz w:val="16"/>
                <w:szCs w:val="16"/>
                <w:lang w:eastAsia="ru-RU"/>
              </w:rPr>
            </w:pPr>
            <w:r w:rsidRPr="00CC2F89">
              <w:rPr>
                <w:rFonts w:ascii="Times New Roman" w:eastAsia="Arial Unicode MS" w:hAnsi="Times New Roman" w:cs="Times New Roman"/>
                <w:color w:val="000000"/>
                <w:sz w:val="16"/>
                <w:szCs w:val="16"/>
              </w:rPr>
              <w:t xml:space="preserve">Земельный налог </w:t>
            </w:r>
            <w:r w:rsidRPr="00CC2F89">
              <w:rPr>
                <w:rFonts w:ascii="Times New Roman" w:eastAsia="Arial Unicode MS" w:hAnsi="Times New Roman" w:cs="Times New Roman"/>
                <w:color w:val="000000"/>
                <w:sz w:val="16"/>
                <w:szCs w:val="16"/>
                <w:vertAlign w:val="superscript"/>
              </w:rPr>
              <w:t>1,2</w:t>
            </w:r>
          </w:p>
        </w:tc>
      </w:tr>
      <w:tr w:rsidR="00014030" w:rsidRPr="00CC2F89" w:rsidTr="00192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601" w:type="dxa"/>
          <w:wAfter w:w="372" w:type="dxa"/>
        </w:trPr>
        <w:tc>
          <w:tcPr>
            <w:tcW w:w="9485" w:type="dxa"/>
            <w:gridSpan w:val="3"/>
            <w:shd w:val="clear" w:color="auto" w:fill="auto"/>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ИРКУТСКАЯ ОБЛАСТЬ</w:t>
            </w:r>
          </w:p>
        </w:tc>
      </w:tr>
      <w:tr w:rsidR="00014030" w:rsidRPr="00CC2F89" w:rsidTr="00192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601" w:type="dxa"/>
          <w:wAfter w:w="372" w:type="dxa"/>
        </w:trPr>
        <w:tc>
          <w:tcPr>
            <w:tcW w:w="9485" w:type="dxa"/>
            <w:gridSpan w:val="3"/>
            <w:shd w:val="clear" w:color="auto" w:fill="auto"/>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Тулунский район</w:t>
            </w:r>
          </w:p>
        </w:tc>
      </w:tr>
      <w:tr w:rsidR="00014030" w:rsidRPr="00CC2F89" w:rsidTr="00192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601" w:type="dxa"/>
          <w:wAfter w:w="372" w:type="dxa"/>
        </w:trPr>
        <w:tc>
          <w:tcPr>
            <w:tcW w:w="9485" w:type="dxa"/>
            <w:gridSpan w:val="3"/>
            <w:shd w:val="clear" w:color="auto" w:fill="auto"/>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АДМИНИСТРАЦИЯ</w:t>
            </w:r>
          </w:p>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b/>
                <w:spacing w:val="20"/>
                <w:sz w:val="16"/>
                <w:szCs w:val="16"/>
                <w:lang w:eastAsia="ru-RU"/>
              </w:rPr>
              <w:t>Умыганского сельского поселения</w:t>
            </w:r>
          </w:p>
        </w:tc>
      </w:tr>
    </w:tbl>
    <w:p w:rsidR="00014030" w:rsidRPr="00CC2F89" w:rsidRDefault="00014030" w:rsidP="00014030">
      <w:pPr>
        <w:keepNext/>
        <w:keepLines/>
        <w:widowControl w:val="0"/>
        <w:spacing w:after="0" w:line="380" w:lineRule="exact"/>
        <w:jc w:val="center"/>
        <w:outlineLvl w:val="0"/>
        <w:rPr>
          <w:rFonts w:ascii="Times New Roman" w:eastAsia="Times New Roman" w:hAnsi="Times New Roman" w:cs="Times New Roman"/>
          <w:b/>
          <w:bCs/>
          <w:spacing w:val="160"/>
          <w:sz w:val="16"/>
          <w:szCs w:val="16"/>
          <w:lang w:eastAsia="ru-RU" w:bidi="ru-RU"/>
        </w:rPr>
      </w:pPr>
      <w:bookmarkStart w:id="1" w:name="bookmark0"/>
      <w:r w:rsidRPr="00CC2F89">
        <w:rPr>
          <w:rFonts w:ascii="Times New Roman" w:eastAsia="Times New Roman" w:hAnsi="Times New Roman" w:cs="Times New Roman"/>
          <w:b/>
          <w:bCs/>
          <w:spacing w:val="160"/>
          <w:sz w:val="16"/>
          <w:szCs w:val="16"/>
          <w:lang w:eastAsia="ru-RU" w:bidi="ru-RU"/>
        </w:rPr>
        <w:t>РАСПОРЯЖЕНИЕ</w:t>
      </w:r>
      <w:bookmarkEnd w:id="1"/>
    </w:p>
    <w:p w:rsidR="00014030" w:rsidRPr="00CC2F89" w:rsidRDefault="00014030" w:rsidP="00014030">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bookmarkStart w:id="2" w:name="bookmark2"/>
      <w:r w:rsidRPr="00CC2F89">
        <w:rPr>
          <w:rFonts w:ascii="Times New Roman" w:eastAsia="Times New Roman" w:hAnsi="Times New Roman" w:cs="Times New Roman"/>
          <w:b/>
          <w:spacing w:val="20"/>
          <w:sz w:val="16"/>
          <w:szCs w:val="16"/>
          <w:lang w:eastAsia="ru-RU"/>
        </w:rPr>
        <w:t>«30» ноября 2021 г</w:t>
      </w:r>
      <w:r w:rsidRPr="00CC2F89">
        <w:rPr>
          <w:rFonts w:ascii="Times New Roman" w:eastAsia="Times New Roman" w:hAnsi="Times New Roman" w:cs="Times New Roman"/>
          <w:spacing w:val="20"/>
          <w:sz w:val="16"/>
          <w:szCs w:val="16"/>
          <w:lang w:eastAsia="ru-RU"/>
        </w:rPr>
        <w:t>.                                          №47-ра</w:t>
      </w:r>
    </w:p>
    <w:bookmarkEnd w:id="2"/>
    <w:p w:rsidR="00014030" w:rsidRPr="00CC2F89" w:rsidRDefault="00014030" w:rsidP="00014030">
      <w:pPr>
        <w:widowControl w:val="0"/>
        <w:spacing w:after="0" w:line="274" w:lineRule="exact"/>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b/>
          <w:spacing w:val="20"/>
          <w:sz w:val="16"/>
          <w:szCs w:val="16"/>
          <w:lang w:eastAsia="ru-RU" w:bidi="ru-RU"/>
        </w:rPr>
        <w:t>с. Умыган</w:t>
      </w:r>
    </w:p>
    <w:p w:rsidR="00014030" w:rsidRPr="00CC2F89" w:rsidRDefault="00014030" w:rsidP="00014030">
      <w:pPr>
        <w:widowControl w:val="0"/>
        <w:spacing w:after="0" w:line="274" w:lineRule="exac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Об утверждении перечня главных</w:t>
      </w:r>
    </w:p>
    <w:p w:rsidR="00014030" w:rsidRPr="00CC2F89" w:rsidRDefault="00014030" w:rsidP="00014030">
      <w:pPr>
        <w:widowControl w:val="0"/>
        <w:spacing w:after="0" w:line="274" w:lineRule="exac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администраторов источников</w:t>
      </w:r>
    </w:p>
    <w:p w:rsidR="00014030" w:rsidRPr="00CC2F89" w:rsidRDefault="00014030" w:rsidP="00014030">
      <w:pPr>
        <w:widowControl w:val="0"/>
        <w:spacing w:after="0" w:line="274" w:lineRule="exac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финансирования дефицита бюджета</w:t>
      </w:r>
    </w:p>
    <w:p w:rsidR="00014030" w:rsidRPr="00CC2F89" w:rsidRDefault="00014030" w:rsidP="00014030">
      <w:pPr>
        <w:widowControl w:val="0"/>
        <w:spacing w:after="0" w:line="274" w:lineRule="exac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Умыганского муниципального образования</w:t>
      </w:r>
    </w:p>
    <w:p w:rsidR="00014030" w:rsidRPr="00CC2F89" w:rsidRDefault="00014030" w:rsidP="00014030">
      <w:pPr>
        <w:widowControl w:val="0"/>
        <w:spacing w:after="0" w:line="324" w:lineRule="exact"/>
        <w:ind w:firstLine="360"/>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В соответствии с пунктом 4 статьи 160</w:t>
      </w:r>
      <w:r w:rsidRPr="00CC2F89">
        <w:rPr>
          <w:rFonts w:ascii="Times New Roman" w:eastAsia="Times New Roman" w:hAnsi="Times New Roman" w:cs="Times New Roman"/>
          <w:sz w:val="16"/>
          <w:szCs w:val="16"/>
          <w:vertAlign w:val="superscript"/>
          <w:lang w:eastAsia="ru-RU" w:bidi="ru-RU"/>
        </w:rPr>
        <w:t>2</w:t>
      </w:r>
      <w:r w:rsidRPr="00CC2F89">
        <w:rPr>
          <w:rFonts w:ascii="Times New Roman" w:eastAsia="Times New Roman" w:hAnsi="Times New Roman" w:cs="Times New Roman"/>
          <w:sz w:val="16"/>
          <w:szCs w:val="16"/>
          <w:lang w:eastAsia="ru-RU" w:bidi="ru-RU"/>
        </w:rPr>
        <w:t xml:space="preserve"> Бюджетного кодекса Российской Федерации, постановлением Правительства Российской Федерации от 16 сентября 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 24, 40 Устава Умыганского муниципального образования:</w:t>
      </w:r>
    </w:p>
    <w:p w:rsidR="00014030" w:rsidRPr="00CC2F89" w:rsidRDefault="00014030" w:rsidP="00576614">
      <w:pPr>
        <w:widowControl w:val="0"/>
        <w:numPr>
          <w:ilvl w:val="0"/>
          <w:numId w:val="8"/>
        </w:numPr>
        <w:tabs>
          <w:tab w:val="left" w:pos="709"/>
        </w:tabs>
        <w:spacing w:after="0" w:line="320" w:lineRule="exact"/>
        <w:ind w:firstLine="360"/>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Утвердить перечень главных администраторов источников финансирования дефицита бюджета Умыганского муниципального образования (прилагается).</w:t>
      </w:r>
    </w:p>
    <w:p w:rsidR="00014030" w:rsidRPr="00CC2F89" w:rsidRDefault="00014030" w:rsidP="00576614">
      <w:pPr>
        <w:widowControl w:val="0"/>
        <w:numPr>
          <w:ilvl w:val="0"/>
          <w:numId w:val="8"/>
        </w:numPr>
        <w:tabs>
          <w:tab w:val="left" w:pos="709"/>
        </w:tabs>
        <w:spacing w:after="0" w:line="320" w:lineRule="exact"/>
        <w:ind w:firstLine="360"/>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Установить, что настоящее распоряжение применяется к правоотношениям, возникающим при составлении и исполнении бюджета Умыганского муниципального образования, начиная с бюджета на 2022 год и на плановый период 2023 и 2024 годов.</w:t>
      </w:r>
    </w:p>
    <w:p w:rsidR="00014030" w:rsidRPr="00CC2F89" w:rsidRDefault="00014030" w:rsidP="00576614">
      <w:pPr>
        <w:widowControl w:val="0"/>
        <w:numPr>
          <w:ilvl w:val="0"/>
          <w:numId w:val="8"/>
        </w:numPr>
        <w:tabs>
          <w:tab w:val="left" w:pos="709"/>
        </w:tabs>
        <w:spacing w:after="0" w:line="320" w:lineRule="exact"/>
        <w:ind w:firstLine="360"/>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014030" w:rsidRPr="00CC2F89" w:rsidRDefault="00014030" w:rsidP="00014030">
      <w:pPr>
        <w:widowControl w:val="0"/>
        <w:spacing w:after="0" w:line="317" w:lineRule="exact"/>
        <w:jc w:val="both"/>
        <w:rPr>
          <w:rFonts w:ascii="Times New Roman" w:eastAsia="Times New Roman" w:hAnsi="Times New Roman" w:cs="Times New Roman"/>
          <w:sz w:val="16"/>
          <w:szCs w:val="16"/>
          <w:lang w:eastAsia="ru-RU" w:bidi="ru-RU"/>
        </w:rPr>
      </w:pPr>
    </w:p>
    <w:p w:rsidR="00014030" w:rsidRPr="00CC2F89" w:rsidRDefault="00014030" w:rsidP="00014030">
      <w:pPr>
        <w:widowControl w:val="0"/>
        <w:spacing w:after="0" w:line="317" w:lineRule="exact"/>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bidi="ru-RU"/>
        </w:rPr>
        <w:t>Глава Умыганского сельского поселения                                   Н.А. Тупицын</w:t>
      </w:r>
    </w:p>
    <w:p w:rsidR="00014030" w:rsidRPr="00CC2F89" w:rsidRDefault="00014030" w:rsidP="00C820A0">
      <w:pPr>
        <w:widowControl w:val="0"/>
        <w:spacing w:after="0" w:line="240" w:lineRule="auto"/>
        <w:jc w:val="righ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УТВЕРЖДЕН</w:t>
      </w:r>
    </w:p>
    <w:p w:rsidR="00014030" w:rsidRPr="00CC2F89" w:rsidRDefault="00014030" w:rsidP="00C820A0">
      <w:pPr>
        <w:widowControl w:val="0"/>
        <w:spacing w:after="0" w:line="240" w:lineRule="auto"/>
        <w:jc w:val="righ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распоряжением</w:t>
      </w:r>
    </w:p>
    <w:p w:rsidR="00014030" w:rsidRPr="00CC2F89" w:rsidRDefault="00014030" w:rsidP="00C820A0">
      <w:pPr>
        <w:widowControl w:val="0"/>
        <w:spacing w:after="0" w:line="240" w:lineRule="auto"/>
        <w:jc w:val="righ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 xml:space="preserve">Умыганского муниципального </w:t>
      </w:r>
    </w:p>
    <w:p w:rsidR="00014030" w:rsidRPr="00CC2F89" w:rsidRDefault="00014030" w:rsidP="00C820A0">
      <w:pPr>
        <w:widowControl w:val="0"/>
        <w:spacing w:after="0" w:line="240" w:lineRule="auto"/>
        <w:jc w:val="righ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образования</w:t>
      </w:r>
    </w:p>
    <w:p w:rsidR="00014030" w:rsidRPr="00CC2F89" w:rsidRDefault="00014030" w:rsidP="00C820A0">
      <w:pPr>
        <w:widowControl w:val="0"/>
        <w:spacing w:after="0" w:line="240" w:lineRule="auto"/>
        <w:jc w:val="right"/>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lastRenderedPageBreak/>
        <w:t xml:space="preserve">                                                                                                       от «30» ноября 2021 года №47-ра</w:t>
      </w:r>
    </w:p>
    <w:p w:rsidR="00014030" w:rsidRPr="00CC2F89" w:rsidRDefault="00014030" w:rsidP="00014030">
      <w:pPr>
        <w:widowControl w:val="0"/>
        <w:spacing w:after="0"/>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b/>
          <w:bCs/>
          <w:sz w:val="16"/>
          <w:szCs w:val="16"/>
          <w:lang w:eastAsia="ru-RU" w:bidi="ru-RU"/>
        </w:rPr>
        <w:t>ПЕРЕЧЕНЬ</w:t>
      </w:r>
    </w:p>
    <w:p w:rsidR="00014030" w:rsidRPr="00CC2F89" w:rsidRDefault="00014030" w:rsidP="00014030">
      <w:pPr>
        <w:widowControl w:val="0"/>
        <w:shd w:val="clear" w:color="auto" w:fill="FFFFFF"/>
        <w:spacing w:after="0"/>
        <w:ind w:firstLine="400"/>
        <w:jc w:val="center"/>
        <w:rPr>
          <w:rFonts w:ascii="Times New Roman" w:eastAsia="Times New Roman" w:hAnsi="Times New Roman" w:cs="Times New Roman"/>
          <w:b/>
          <w:bCs/>
          <w:sz w:val="16"/>
          <w:szCs w:val="16"/>
          <w:lang w:eastAsia="ru-RU" w:bidi="ru-RU"/>
        </w:rPr>
      </w:pPr>
      <w:r w:rsidRPr="00CC2F89">
        <w:rPr>
          <w:rFonts w:ascii="Times New Roman" w:eastAsia="Times New Roman" w:hAnsi="Times New Roman" w:cs="Times New Roman"/>
          <w:b/>
          <w:bCs/>
          <w:sz w:val="16"/>
          <w:szCs w:val="16"/>
          <w:lang w:eastAsia="ru-RU" w:bidi="ru-RU"/>
        </w:rPr>
        <w:t>ГЛАВНЫХ АДМИНИСТРАТОРОВ ИСТОЧНИКОВ</w:t>
      </w:r>
      <w:r w:rsidRPr="00CC2F89">
        <w:rPr>
          <w:rFonts w:ascii="Times New Roman" w:eastAsia="Times New Roman" w:hAnsi="Times New Roman" w:cs="Times New Roman"/>
          <w:b/>
          <w:bCs/>
          <w:sz w:val="16"/>
          <w:szCs w:val="16"/>
          <w:lang w:eastAsia="ru-RU" w:bidi="ru-RU"/>
        </w:rPr>
        <w:br/>
        <w:t>ФИНАНСИРОВАНИЯ ДЕФИЦИТА БЮДЖЕТА</w:t>
      </w:r>
    </w:p>
    <w:p w:rsidR="00014030" w:rsidRPr="00CC2F89" w:rsidRDefault="00014030" w:rsidP="00014030">
      <w:pPr>
        <w:widowControl w:val="0"/>
        <w:shd w:val="clear" w:color="auto" w:fill="FFFFFF"/>
        <w:spacing w:after="0" w:line="240" w:lineRule="auto"/>
        <w:ind w:firstLine="403"/>
        <w:jc w:val="center"/>
        <w:rPr>
          <w:rFonts w:ascii="Times New Roman" w:eastAsia="Times New Roman" w:hAnsi="Times New Roman" w:cs="Times New Roman"/>
          <w:b/>
          <w:bCs/>
          <w:sz w:val="16"/>
          <w:szCs w:val="16"/>
          <w:lang w:eastAsia="ru-RU" w:bidi="ru-RU"/>
        </w:rPr>
      </w:pPr>
      <w:r w:rsidRPr="00CC2F89">
        <w:rPr>
          <w:rFonts w:ascii="Times New Roman" w:eastAsia="Times New Roman" w:hAnsi="Times New Roman" w:cs="Times New Roman"/>
          <w:sz w:val="16"/>
          <w:szCs w:val="16"/>
          <w:lang w:eastAsia="ru-RU" w:bidi="ru-RU"/>
        </w:rPr>
        <w:t>УМЫГАНСКОГО МУНИЦИПАЛЬНОГО ОБРАЗОВАНИЯ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7"/>
        <w:gridCol w:w="2731"/>
        <w:gridCol w:w="4891"/>
      </w:tblGrid>
      <w:tr w:rsidR="00014030" w:rsidRPr="00CC2F89" w:rsidTr="00014030">
        <w:trPr>
          <w:trHeight w:hRule="exact" w:val="1655"/>
          <w:tblHeader/>
          <w:jc w:val="center"/>
        </w:trPr>
        <w:tc>
          <w:tcPr>
            <w:tcW w:w="2127" w:type="dxa"/>
            <w:tcBorders>
              <w:top w:val="single" w:sz="4" w:space="0" w:color="auto"/>
              <w:left w:val="single" w:sz="4" w:space="0" w:color="auto"/>
            </w:tcBorders>
            <w:shd w:val="clear" w:color="auto" w:fill="FFFFFF"/>
            <w:vAlign w:val="center"/>
          </w:tcPr>
          <w:p w:rsidR="00014030" w:rsidRPr="00CC2F89" w:rsidRDefault="00014030" w:rsidP="00014030">
            <w:pPr>
              <w:widowControl w:val="0"/>
              <w:spacing w:after="0" w:line="257"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Код главного администратора</w:t>
            </w:r>
            <w:r w:rsidRPr="00CC2F89">
              <w:rPr>
                <w:rFonts w:ascii="Times New Roman" w:eastAsia="Times New Roman" w:hAnsi="Times New Roman" w:cs="Times New Roman"/>
                <w:sz w:val="16"/>
                <w:szCs w:val="16"/>
                <w:vertAlign w:val="superscript"/>
                <w:lang w:eastAsia="ru-RU" w:bidi="ru-RU"/>
              </w:rPr>
              <w:t xml:space="preserve"> </w:t>
            </w:r>
            <w:r w:rsidRPr="00CC2F89">
              <w:rPr>
                <w:rFonts w:ascii="Times New Roman" w:eastAsia="Times New Roman" w:hAnsi="Times New Roman" w:cs="Times New Roman"/>
                <w:sz w:val="16"/>
                <w:szCs w:val="16"/>
                <w:lang w:eastAsia="ru-RU" w:bidi="ru-RU"/>
              </w:rPr>
              <w:t>источников финансирования дефицита бюджета</w:t>
            </w:r>
          </w:p>
        </w:tc>
        <w:tc>
          <w:tcPr>
            <w:tcW w:w="2731" w:type="dxa"/>
            <w:tcBorders>
              <w:top w:val="single" w:sz="4" w:space="0" w:color="auto"/>
              <w:left w:val="single" w:sz="4" w:space="0" w:color="auto"/>
            </w:tcBorders>
            <w:shd w:val="clear" w:color="auto" w:fill="FFFFFF"/>
            <w:vAlign w:val="center"/>
          </w:tcPr>
          <w:p w:rsidR="00014030" w:rsidRPr="00CC2F89" w:rsidRDefault="00014030" w:rsidP="00014030">
            <w:pPr>
              <w:widowControl w:val="0"/>
              <w:spacing w:after="0" w:line="257"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Код группы, подгруппы, статьи и (или) вида источников финансирования дефицита бюджета</w:t>
            </w:r>
          </w:p>
        </w:tc>
        <w:tc>
          <w:tcPr>
            <w:tcW w:w="4891" w:type="dxa"/>
            <w:tcBorders>
              <w:top w:val="single" w:sz="4" w:space="0" w:color="auto"/>
              <w:left w:val="single" w:sz="4" w:space="0" w:color="auto"/>
              <w:right w:val="single" w:sz="4" w:space="0" w:color="auto"/>
            </w:tcBorders>
            <w:shd w:val="clear" w:color="auto" w:fill="FFFFFF"/>
            <w:vAlign w:val="center"/>
          </w:tcPr>
          <w:p w:rsidR="00014030" w:rsidRPr="00CC2F89" w:rsidRDefault="00014030" w:rsidP="00014030">
            <w:pPr>
              <w:widowControl w:val="0"/>
              <w:spacing w:after="0" w:line="257"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Наименование главного администратора источников финансирования дефицита бюджета/наименование кода группы, подгруппы, статьи и (или) вида источников финансирования дефицита бюджета</w:t>
            </w:r>
          </w:p>
        </w:tc>
      </w:tr>
      <w:tr w:rsidR="00014030" w:rsidRPr="00CC2F89" w:rsidTr="00014030">
        <w:trPr>
          <w:trHeight w:val="20"/>
          <w:tblHeader/>
          <w:jc w:val="center"/>
        </w:trPr>
        <w:tc>
          <w:tcPr>
            <w:tcW w:w="2127" w:type="dxa"/>
            <w:tcBorders>
              <w:top w:val="single" w:sz="4" w:space="0" w:color="auto"/>
              <w:left w:val="single" w:sz="4" w:space="0" w:color="auto"/>
              <w:bottom w:val="single" w:sz="4" w:space="0" w:color="auto"/>
            </w:tcBorders>
            <w:shd w:val="clear" w:color="auto" w:fill="FFFFFF"/>
            <w:vAlign w:val="bottom"/>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1</w:t>
            </w:r>
          </w:p>
        </w:tc>
        <w:tc>
          <w:tcPr>
            <w:tcW w:w="2731" w:type="dxa"/>
            <w:tcBorders>
              <w:top w:val="single" w:sz="4" w:space="0" w:color="auto"/>
              <w:left w:val="single" w:sz="4" w:space="0" w:color="auto"/>
              <w:bottom w:val="single" w:sz="4" w:space="0" w:color="auto"/>
            </w:tcBorders>
            <w:shd w:val="clear" w:color="auto" w:fill="FFFFFF"/>
            <w:vAlign w:val="bottom"/>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2</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3</w:t>
            </w:r>
          </w:p>
        </w:tc>
      </w:tr>
      <w:tr w:rsidR="00014030" w:rsidRPr="00CC2F89" w:rsidTr="00014030">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b/>
                <w:bCs/>
                <w:sz w:val="16"/>
                <w:szCs w:val="16"/>
                <w:lang w:eastAsia="ru-RU" w:bidi="ru-RU"/>
              </w:rPr>
            </w:pPr>
            <w:r w:rsidRPr="00CC2F89">
              <w:rPr>
                <w:rFonts w:ascii="Times New Roman" w:eastAsia="Arial Unicode MS" w:hAnsi="Times New Roman" w:cs="Times New Roman"/>
                <w:b/>
                <w:bCs/>
                <w:sz w:val="16"/>
                <w:szCs w:val="16"/>
                <w:lang w:eastAsia="ru-RU" w:bidi="ru-RU"/>
              </w:rPr>
              <w:t>932</w:t>
            </w:r>
          </w:p>
        </w:tc>
        <w:tc>
          <w:tcPr>
            <w:tcW w:w="2731" w:type="dxa"/>
            <w:tcBorders>
              <w:top w:val="single" w:sz="4" w:space="0" w:color="auto"/>
              <w:left w:val="single" w:sz="4" w:space="0" w:color="auto"/>
              <w:bottom w:val="single" w:sz="4" w:space="0" w:color="auto"/>
            </w:tcBorders>
            <w:shd w:val="clear" w:color="auto" w:fill="FFFFFF"/>
          </w:tcPr>
          <w:p w:rsidR="00014030" w:rsidRPr="00CC2F89" w:rsidRDefault="00014030" w:rsidP="00014030">
            <w:pPr>
              <w:widowControl w:val="0"/>
              <w:spacing w:after="0" w:line="240" w:lineRule="auto"/>
              <w:jc w:val="center"/>
              <w:rPr>
                <w:rFonts w:ascii="Times New Roman" w:eastAsia="Arial Unicode MS" w:hAnsi="Times New Roman" w:cs="Times New Roman"/>
                <w:sz w:val="16"/>
                <w:szCs w:val="16"/>
                <w:lang w:eastAsia="ru-RU" w:bidi="ru-RU"/>
              </w:rPr>
            </w:pP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4030" w:rsidRPr="00CC2F89" w:rsidRDefault="00014030" w:rsidP="00014030">
            <w:pPr>
              <w:widowControl w:val="0"/>
              <w:spacing w:after="0"/>
              <w:jc w:val="both"/>
              <w:rPr>
                <w:rFonts w:ascii="Times New Roman" w:eastAsia="Times New Roman" w:hAnsi="Times New Roman" w:cs="Times New Roman"/>
                <w:b/>
                <w:sz w:val="16"/>
                <w:szCs w:val="16"/>
                <w:lang w:eastAsia="ru-RU" w:bidi="ru-RU"/>
              </w:rPr>
            </w:pPr>
            <w:r w:rsidRPr="00CC2F89">
              <w:rPr>
                <w:rFonts w:ascii="Times New Roman" w:eastAsia="Times New Roman" w:hAnsi="Times New Roman" w:cs="Times New Roman"/>
                <w:b/>
                <w:sz w:val="16"/>
                <w:szCs w:val="16"/>
                <w:lang w:eastAsia="ru-RU" w:bidi="ru-RU"/>
              </w:rPr>
              <w:t>Администрация Умыганского сельского поселения</w:t>
            </w:r>
          </w:p>
        </w:tc>
      </w:tr>
      <w:tr w:rsidR="00014030" w:rsidRPr="00CC2F89" w:rsidTr="00014030">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z w:val="16"/>
                <w:szCs w:val="16"/>
                <w:lang w:eastAsia="ru-RU" w:bidi="ru-RU"/>
              </w:rPr>
            </w:pPr>
            <w:r w:rsidRPr="00CC2F89">
              <w:rPr>
                <w:rFonts w:ascii="Times New Roman" w:eastAsia="Arial Unicode MS" w:hAnsi="Times New Roman" w:cs="Times New Roman"/>
                <w:sz w:val="16"/>
                <w:szCs w:val="16"/>
                <w:lang w:eastAsia="ru-RU" w:bidi="ru-RU"/>
              </w:rPr>
              <w:t>932</w:t>
            </w:r>
          </w:p>
        </w:tc>
        <w:tc>
          <w:tcPr>
            <w:tcW w:w="2731"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01 02 00 00 10 0000 710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4030" w:rsidRPr="00CC2F89" w:rsidRDefault="00014030" w:rsidP="00014030">
            <w:pPr>
              <w:widowControl w:val="0"/>
              <w:spacing w:after="0" w:line="257" w:lineRule="auto"/>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Привлечение сельскими поселениями кредитов от кредитных организаций в валюте Российской Федерации</w:t>
            </w:r>
          </w:p>
        </w:tc>
      </w:tr>
      <w:tr w:rsidR="00014030" w:rsidRPr="00CC2F89" w:rsidTr="00014030">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z w:val="16"/>
                <w:szCs w:val="16"/>
                <w:lang w:eastAsia="ru-RU" w:bidi="ru-RU"/>
              </w:rPr>
            </w:pPr>
            <w:r w:rsidRPr="00CC2F89">
              <w:rPr>
                <w:rFonts w:ascii="Times New Roman" w:eastAsia="Arial Unicode MS" w:hAnsi="Times New Roman" w:cs="Times New Roman"/>
                <w:sz w:val="16"/>
                <w:szCs w:val="16"/>
                <w:lang w:eastAsia="ru-RU" w:bidi="ru-RU"/>
              </w:rPr>
              <w:t>932</w:t>
            </w:r>
          </w:p>
        </w:tc>
        <w:tc>
          <w:tcPr>
            <w:tcW w:w="2731"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01 02 00 00 10 0000 810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4030" w:rsidRPr="00CC2F89" w:rsidRDefault="00014030" w:rsidP="00014030">
            <w:pPr>
              <w:widowControl w:val="0"/>
              <w:spacing w:after="0" w:line="257" w:lineRule="auto"/>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Погашение сельскими поселениями кредитов от кредитных организаций в валюте Российской Федерации</w:t>
            </w:r>
          </w:p>
        </w:tc>
      </w:tr>
      <w:tr w:rsidR="00014030" w:rsidRPr="00CC2F89" w:rsidTr="00014030">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z w:val="16"/>
                <w:szCs w:val="16"/>
                <w:lang w:eastAsia="ru-RU" w:bidi="ru-RU"/>
              </w:rPr>
            </w:pPr>
            <w:r w:rsidRPr="00CC2F89">
              <w:rPr>
                <w:rFonts w:ascii="Times New Roman" w:eastAsia="Arial Unicode MS" w:hAnsi="Times New Roman" w:cs="Times New Roman"/>
                <w:sz w:val="16"/>
                <w:szCs w:val="16"/>
                <w:lang w:eastAsia="ru-RU" w:bidi="ru-RU"/>
              </w:rPr>
              <w:t>932</w:t>
            </w:r>
          </w:p>
        </w:tc>
        <w:tc>
          <w:tcPr>
            <w:tcW w:w="2731"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01 03 01 00 10 0000 710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4030" w:rsidRPr="00CC2F89" w:rsidRDefault="00014030" w:rsidP="00014030">
            <w:pPr>
              <w:widowControl w:val="0"/>
              <w:spacing w:after="0" w:line="257" w:lineRule="auto"/>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014030" w:rsidRPr="00CC2F89" w:rsidTr="00014030">
        <w:trPr>
          <w:trHeight w:val="20"/>
          <w:jc w:val="center"/>
        </w:trPr>
        <w:tc>
          <w:tcPr>
            <w:tcW w:w="2127"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Arial Unicode MS" w:hAnsi="Times New Roman" w:cs="Times New Roman"/>
                <w:sz w:val="16"/>
                <w:szCs w:val="16"/>
                <w:lang w:eastAsia="ru-RU" w:bidi="ru-RU"/>
              </w:rPr>
            </w:pPr>
            <w:r w:rsidRPr="00CC2F89">
              <w:rPr>
                <w:rFonts w:ascii="Times New Roman" w:eastAsia="Arial Unicode MS" w:hAnsi="Times New Roman" w:cs="Times New Roman"/>
                <w:sz w:val="16"/>
                <w:szCs w:val="16"/>
                <w:lang w:eastAsia="ru-RU" w:bidi="ru-RU"/>
              </w:rPr>
              <w:t>932</w:t>
            </w:r>
          </w:p>
        </w:tc>
        <w:tc>
          <w:tcPr>
            <w:tcW w:w="2731"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01 03 01 00 10 0000 810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4030" w:rsidRPr="00CC2F89" w:rsidRDefault="00014030" w:rsidP="00014030">
            <w:pPr>
              <w:widowControl w:val="0"/>
              <w:spacing w:after="0" w:line="257" w:lineRule="auto"/>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014030" w:rsidRPr="00CC2F89" w:rsidTr="00014030">
        <w:trPr>
          <w:trHeight w:val="20"/>
          <w:jc w:val="center"/>
        </w:trPr>
        <w:tc>
          <w:tcPr>
            <w:tcW w:w="974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14030" w:rsidRPr="00CC2F89" w:rsidRDefault="00014030" w:rsidP="00014030">
            <w:pPr>
              <w:widowControl w:val="0"/>
              <w:spacing w:after="0" w:line="240" w:lineRule="auto"/>
              <w:rPr>
                <w:rFonts w:ascii="Times New Roman" w:eastAsia="Arial Unicode MS" w:hAnsi="Times New Roman" w:cs="Times New Roman"/>
                <w:sz w:val="16"/>
                <w:szCs w:val="16"/>
                <w:lang w:eastAsia="ru-RU" w:bidi="ru-RU"/>
              </w:rPr>
            </w:pPr>
            <w:r w:rsidRPr="00CC2F89">
              <w:rPr>
                <w:rFonts w:ascii="Times New Roman" w:eastAsia="Arial Unicode MS" w:hAnsi="Times New Roman" w:cs="Times New Roman"/>
                <w:sz w:val="16"/>
                <w:szCs w:val="16"/>
                <w:lang w:eastAsia="ru-RU" w:bidi="ru-RU"/>
              </w:rPr>
              <w:t>Иные источники финансирования дефицита бюджета, администрирование которых осуществляется главными администраторами источников финансирования дефицита бюджета Умыганского муниципального образования в пределах их компетенции</w:t>
            </w:r>
          </w:p>
        </w:tc>
      </w:tr>
      <w:tr w:rsidR="00014030" w:rsidRPr="00CC2F89" w:rsidTr="00014030">
        <w:trPr>
          <w:trHeight w:val="20"/>
          <w:jc w:val="center"/>
        </w:trPr>
        <w:tc>
          <w:tcPr>
            <w:tcW w:w="2127" w:type="dxa"/>
            <w:tcBorders>
              <w:top w:val="single" w:sz="4" w:space="0" w:color="auto"/>
              <w:left w:val="single" w:sz="4" w:space="0" w:color="auto"/>
              <w:bottom w:val="single" w:sz="4" w:space="0" w:color="auto"/>
            </w:tcBorders>
            <w:shd w:val="clear" w:color="auto" w:fill="FFFFFF"/>
            <w:vAlign w:val="bottom"/>
          </w:tcPr>
          <w:p w:rsidR="00014030" w:rsidRPr="00CC2F89" w:rsidRDefault="00014030" w:rsidP="00014030">
            <w:pPr>
              <w:widowControl w:val="0"/>
              <w:spacing w:after="0" w:line="240" w:lineRule="auto"/>
              <w:jc w:val="center"/>
              <w:rPr>
                <w:rFonts w:ascii="Times New Roman" w:eastAsia="Arial Unicode MS" w:hAnsi="Times New Roman" w:cs="Times New Roman"/>
                <w:sz w:val="16"/>
                <w:szCs w:val="16"/>
                <w:lang w:eastAsia="ru-RU" w:bidi="ru-RU"/>
              </w:rPr>
            </w:pPr>
          </w:p>
        </w:tc>
        <w:tc>
          <w:tcPr>
            <w:tcW w:w="2731"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01 05 02 01 10 0000 510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bottom"/>
          </w:tcPr>
          <w:p w:rsidR="00014030" w:rsidRPr="00CC2F89" w:rsidRDefault="00014030" w:rsidP="00014030">
            <w:pPr>
              <w:widowControl w:val="0"/>
              <w:spacing w:after="0" w:line="240" w:lineRule="auto"/>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Увеличение прочих остатков денежных средств бюджетов сельских поселений</w:t>
            </w:r>
          </w:p>
        </w:tc>
      </w:tr>
      <w:tr w:rsidR="00014030" w:rsidRPr="00CC2F89" w:rsidTr="00014030">
        <w:trPr>
          <w:trHeight w:val="20"/>
          <w:jc w:val="center"/>
        </w:trPr>
        <w:tc>
          <w:tcPr>
            <w:tcW w:w="2127" w:type="dxa"/>
            <w:tcBorders>
              <w:top w:val="single" w:sz="4" w:space="0" w:color="auto"/>
              <w:left w:val="single" w:sz="4" w:space="0" w:color="auto"/>
              <w:bottom w:val="single" w:sz="4" w:space="0" w:color="auto"/>
            </w:tcBorders>
            <w:shd w:val="clear" w:color="auto" w:fill="FFFFFF"/>
            <w:vAlign w:val="bottom"/>
          </w:tcPr>
          <w:p w:rsidR="00014030" w:rsidRPr="00CC2F89" w:rsidRDefault="00014030" w:rsidP="00014030">
            <w:pPr>
              <w:widowControl w:val="0"/>
              <w:spacing w:after="0" w:line="240" w:lineRule="auto"/>
              <w:jc w:val="center"/>
              <w:rPr>
                <w:rFonts w:ascii="Times New Roman" w:eastAsia="Arial Unicode MS" w:hAnsi="Times New Roman" w:cs="Times New Roman"/>
                <w:sz w:val="16"/>
                <w:szCs w:val="16"/>
                <w:lang w:eastAsia="ru-RU" w:bidi="ru-RU"/>
              </w:rPr>
            </w:pPr>
          </w:p>
        </w:tc>
        <w:tc>
          <w:tcPr>
            <w:tcW w:w="2731" w:type="dxa"/>
            <w:tcBorders>
              <w:top w:val="single" w:sz="4" w:space="0" w:color="auto"/>
              <w:left w:val="single" w:sz="4" w:space="0" w:color="auto"/>
              <w:bottom w:val="single" w:sz="4" w:space="0" w:color="auto"/>
            </w:tcBorders>
            <w:shd w:val="clear" w:color="auto" w:fill="FFFFFF"/>
            <w:vAlign w:val="center"/>
          </w:tcPr>
          <w:p w:rsidR="00014030" w:rsidRPr="00CC2F89" w:rsidRDefault="00014030" w:rsidP="00014030">
            <w:pPr>
              <w:widowControl w:val="0"/>
              <w:spacing w:after="0" w:line="240" w:lineRule="auto"/>
              <w:jc w:val="center"/>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01 05 02 01 10 0000 610</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4030" w:rsidRPr="00CC2F89" w:rsidRDefault="00014030" w:rsidP="00014030">
            <w:pPr>
              <w:widowControl w:val="0"/>
              <w:spacing w:after="0" w:line="254" w:lineRule="auto"/>
              <w:jc w:val="both"/>
              <w:rPr>
                <w:rFonts w:ascii="Times New Roman" w:eastAsia="Times New Roman" w:hAnsi="Times New Roman" w:cs="Times New Roman"/>
                <w:sz w:val="16"/>
                <w:szCs w:val="16"/>
                <w:lang w:eastAsia="ru-RU" w:bidi="ru-RU"/>
              </w:rPr>
            </w:pPr>
            <w:r w:rsidRPr="00CC2F89">
              <w:rPr>
                <w:rFonts w:ascii="Times New Roman" w:eastAsia="Times New Roman" w:hAnsi="Times New Roman" w:cs="Times New Roman"/>
                <w:sz w:val="16"/>
                <w:szCs w:val="16"/>
                <w:lang w:eastAsia="ru-RU" w:bidi="ru-RU"/>
              </w:rPr>
              <w:t>Уменьшение прочих остатков денежных средств бюджетов сельских поселений</w:t>
            </w:r>
          </w:p>
        </w:tc>
      </w:tr>
    </w:tbl>
    <w:p w:rsidR="00014030" w:rsidRPr="00CC2F89" w:rsidRDefault="00014030" w:rsidP="00014030">
      <w:pPr>
        <w:widowControl w:val="0"/>
        <w:spacing w:after="0" w:line="1" w:lineRule="exact"/>
        <w:rPr>
          <w:rFonts w:ascii="Times New Roman" w:eastAsia="Arial Unicode MS" w:hAnsi="Times New Roman" w:cs="Times New Roman"/>
          <w:sz w:val="16"/>
          <w:szCs w:val="16"/>
          <w:lang w:eastAsia="ru-RU" w:bidi="ru-RU"/>
        </w:rPr>
      </w:pPr>
    </w:p>
    <w:tbl>
      <w:tblPr>
        <w:tblW w:w="9720" w:type="dxa"/>
        <w:tblInd w:w="108" w:type="dxa"/>
        <w:tblLook w:val="01E0" w:firstRow="1" w:lastRow="1" w:firstColumn="1" w:lastColumn="1" w:noHBand="0" w:noVBand="0"/>
      </w:tblPr>
      <w:tblGrid>
        <w:gridCol w:w="9720"/>
      </w:tblGrid>
      <w:tr w:rsidR="00014030" w:rsidRPr="00CC2F89" w:rsidTr="00014030">
        <w:tc>
          <w:tcPr>
            <w:tcW w:w="9720" w:type="dxa"/>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spacing w:val="20"/>
                <w:sz w:val="16"/>
                <w:szCs w:val="16"/>
                <w:lang w:eastAsia="ru-RU"/>
              </w:rPr>
              <w:t xml:space="preserve">                                                                           </w:t>
            </w:r>
          </w:p>
        </w:tc>
      </w:tr>
      <w:tr w:rsidR="00014030" w:rsidRPr="00CC2F89" w:rsidTr="00014030">
        <w:tc>
          <w:tcPr>
            <w:tcW w:w="9720" w:type="dxa"/>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Иркутская область</w:t>
            </w:r>
          </w:p>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Тулунский район</w:t>
            </w:r>
          </w:p>
        </w:tc>
      </w:tr>
      <w:tr w:rsidR="00014030" w:rsidRPr="00CC2F89" w:rsidTr="00014030">
        <w:tc>
          <w:tcPr>
            <w:tcW w:w="9720" w:type="dxa"/>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14030" w:rsidRPr="00CC2F89" w:rsidTr="00014030">
        <w:tc>
          <w:tcPr>
            <w:tcW w:w="9720" w:type="dxa"/>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ДУМА УМЫГАНСКОГО СЕЛЬСКОГО ПОСЕЛЕНИЯ</w:t>
            </w:r>
          </w:p>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014030" w:rsidRPr="00CC2F89" w:rsidTr="00014030">
        <w:tc>
          <w:tcPr>
            <w:tcW w:w="9720" w:type="dxa"/>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014030" w:rsidRPr="00CC2F89" w:rsidTr="00014030">
        <w:tc>
          <w:tcPr>
            <w:tcW w:w="9720" w:type="dxa"/>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РЕШЕНИЕ</w:t>
            </w:r>
          </w:p>
        </w:tc>
      </w:tr>
      <w:tr w:rsidR="00014030" w:rsidRPr="00CC2F89" w:rsidTr="00014030">
        <w:tc>
          <w:tcPr>
            <w:tcW w:w="9720" w:type="dxa"/>
          </w:tcPr>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14030" w:rsidRPr="00CC2F89" w:rsidTr="00014030">
        <w:trPr>
          <w:trHeight w:val="465"/>
        </w:trPr>
        <w:tc>
          <w:tcPr>
            <w:tcW w:w="9720" w:type="dxa"/>
          </w:tcPr>
          <w:p w:rsidR="00014030" w:rsidRPr="00CC2F89" w:rsidRDefault="00014030" w:rsidP="00014030">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b/>
                <w:spacing w:val="20"/>
                <w:sz w:val="16"/>
                <w:szCs w:val="16"/>
                <w:lang w:eastAsia="ru-RU"/>
              </w:rPr>
              <w:t>«30» ноября 2021 г</w:t>
            </w:r>
            <w:r w:rsidRPr="00CC2F89">
              <w:rPr>
                <w:rFonts w:ascii="Times New Roman" w:eastAsia="Times New Roman" w:hAnsi="Times New Roman" w:cs="Times New Roman"/>
                <w:spacing w:val="20"/>
                <w:sz w:val="16"/>
                <w:szCs w:val="16"/>
                <w:lang w:eastAsia="ru-RU"/>
              </w:rPr>
              <w:t>.                                                 №129</w:t>
            </w:r>
          </w:p>
          <w:p w:rsidR="00014030" w:rsidRPr="00CC2F89" w:rsidRDefault="00014030" w:rsidP="0001403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014030" w:rsidRPr="00CC2F89" w:rsidTr="00014030">
        <w:tc>
          <w:tcPr>
            <w:tcW w:w="9720" w:type="dxa"/>
          </w:tcPr>
          <w:p w:rsidR="00014030" w:rsidRPr="00CC2F89" w:rsidRDefault="00014030" w:rsidP="00014030">
            <w:pPr>
              <w:overflowPunct w:val="0"/>
              <w:autoSpaceDE w:val="0"/>
              <w:autoSpaceDN w:val="0"/>
              <w:adjustRightInd w:val="0"/>
              <w:spacing w:after="0" w:line="240" w:lineRule="auto"/>
              <w:ind w:right="-271"/>
              <w:jc w:val="both"/>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 xml:space="preserve">                                             с. Умыган</w:t>
            </w:r>
          </w:p>
        </w:tc>
      </w:tr>
    </w:tbl>
    <w:p w:rsidR="00014030" w:rsidRPr="00CC2F89" w:rsidRDefault="00014030" w:rsidP="00014030">
      <w:pPr>
        <w:keepNext/>
        <w:keepLines/>
        <w:spacing w:after="0" w:line="240" w:lineRule="auto"/>
        <w:jc w:val="both"/>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О внесении изменений в Положение</w:t>
      </w:r>
    </w:p>
    <w:p w:rsidR="00014030" w:rsidRPr="00CC2F89" w:rsidRDefault="00014030" w:rsidP="00014030">
      <w:pPr>
        <w:keepNext/>
        <w:keepLines/>
        <w:spacing w:after="0" w:line="240" w:lineRule="auto"/>
        <w:jc w:val="both"/>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о бюджетном процессе в Умыганском </w:t>
      </w:r>
    </w:p>
    <w:p w:rsidR="00014030" w:rsidRPr="00CC2F89" w:rsidRDefault="00014030" w:rsidP="00014030">
      <w:pPr>
        <w:keepNext/>
        <w:keepLines/>
        <w:spacing w:after="0" w:line="240" w:lineRule="auto"/>
        <w:jc w:val="both"/>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муниципальном образовании,</w:t>
      </w:r>
    </w:p>
    <w:p w:rsidR="00014030" w:rsidRPr="00CC2F89" w:rsidRDefault="00014030" w:rsidP="00014030">
      <w:pPr>
        <w:keepNext/>
        <w:keepLines/>
        <w:spacing w:after="0" w:line="240" w:lineRule="auto"/>
        <w:jc w:val="both"/>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утвержденное решением Думы Умыганского </w:t>
      </w:r>
    </w:p>
    <w:p w:rsidR="00014030" w:rsidRPr="00CC2F89" w:rsidRDefault="00014030" w:rsidP="00014030">
      <w:pPr>
        <w:keepNext/>
        <w:keepLines/>
        <w:spacing w:after="0" w:line="240" w:lineRule="auto"/>
        <w:jc w:val="both"/>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сельского поселения от 24.03.2020г. № 86</w:t>
      </w:r>
    </w:p>
    <w:p w:rsidR="00014030" w:rsidRPr="00CC2F89" w:rsidRDefault="00014030" w:rsidP="00014030">
      <w:pPr>
        <w:keepNext/>
        <w:keepLines/>
        <w:spacing w:after="0" w:line="240" w:lineRule="auto"/>
        <w:jc w:val="both"/>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(с изменениями от 11 .03.2021г. № 112)  </w:t>
      </w:r>
    </w:p>
    <w:p w:rsidR="00014030" w:rsidRPr="00CC2F89" w:rsidRDefault="00014030" w:rsidP="00014030">
      <w:pPr>
        <w:autoSpaceDE w:val="0"/>
        <w:autoSpaceDN w:val="0"/>
        <w:adjustRightInd w:val="0"/>
        <w:spacing w:before="280" w:after="0" w:line="240" w:lineRule="auto"/>
        <w:ind w:firstLine="709"/>
        <w:contextualSpacing/>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целях приведения Положения о бюджетном процессе в Умыганском муниципальном образовании в соответствие с Бюджетным Кодексом Российской Федерации, статьями 33, 48 Устава Умыганского муниципального образования, Дума Умыганского сельского поселения</w:t>
      </w:r>
    </w:p>
    <w:p w:rsidR="00014030" w:rsidRPr="00CC2F89" w:rsidRDefault="00014030" w:rsidP="00014030">
      <w:pPr>
        <w:spacing w:before="280" w:after="0" w:line="240" w:lineRule="auto"/>
        <w:ind w:left="357" w:hanging="357"/>
        <w:contextualSpacing/>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 Е Ш И Л А:</w:t>
      </w:r>
    </w:p>
    <w:p w:rsidR="00014030" w:rsidRPr="00CC2F89" w:rsidRDefault="00014030" w:rsidP="00576614">
      <w:pPr>
        <w:numPr>
          <w:ilvl w:val="0"/>
          <w:numId w:val="9"/>
        </w:numPr>
        <w:spacing w:after="0" w:line="240" w:lineRule="auto"/>
        <w:ind w:left="0" w:firstLine="993"/>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Внести в Положение о бюджетном процессе в Умыганском муниципальном образовании, утвержденное решением Думы Умыганского сельского поселения от 24 марта 2020г. № 86 (с изменениями от 11.03.2021г. №112) следующие изменения:</w:t>
      </w:r>
    </w:p>
    <w:p w:rsidR="00014030" w:rsidRPr="00CC2F89" w:rsidRDefault="00014030" w:rsidP="00576614">
      <w:pPr>
        <w:numPr>
          <w:ilvl w:val="1"/>
          <w:numId w:val="9"/>
        </w:numPr>
        <w:tabs>
          <w:tab w:val="num" w:pos="993"/>
        </w:tabs>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статье 8:</w:t>
      </w:r>
    </w:p>
    <w:p w:rsidR="00014030" w:rsidRPr="00CC2F89" w:rsidRDefault="00014030" w:rsidP="00C820A0">
      <w:pPr>
        <w:tabs>
          <w:tab w:val="num" w:pos="1494"/>
        </w:tabs>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абзац шестой пункта 1 изложить в следующей редакции:</w:t>
      </w:r>
    </w:p>
    <w:p w:rsidR="00014030" w:rsidRPr="00CC2F89" w:rsidRDefault="00014030" w:rsidP="00C820A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14030" w:rsidRPr="00CC2F89" w:rsidRDefault="00014030" w:rsidP="00C820A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абзац седьмой пункта 2 дополнить словами «, за исключением случаев, предусмотренных законодательством Российской Федерации;»;</w:t>
      </w:r>
    </w:p>
    <w:p w:rsidR="00014030" w:rsidRPr="00CC2F89" w:rsidRDefault="00014030" w:rsidP="00C820A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абзаце девятом пункта 2 слова «Умыганского МО» заменить словами «администрации Умыганского сельского поселения»;</w:t>
      </w:r>
    </w:p>
    <w:p w:rsidR="00014030" w:rsidRPr="00CC2F89" w:rsidRDefault="00014030" w:rsidP="00C820A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пункт 3 дополнить подпунктами 3.1 и 3.2 следующего содержания:</w:t>
      </w:r>
    </w:p>
    <w:p w:rsidR="00014030" w:rsidRPr="00CC2F89" w:rsidRDefault="00014030" w:rsidP="00C820A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«3.1. Закрепление за органами государственной власти (государственными органами), органами местного самоуправления, органами администрации Умыганского сельского поселения, иными организациями бюджетных полномочий главного администратора доходов бюджета производится с учетом выполняемых ими полномочий в соответствии с общими требованиями, установленными Правительством Российской Федерации.</w:t>
      </w:r>
    </w:p>
    <w:p w:rsidR="00014030" w:rsidRPr="00CC2F89" w:rsidRDefault="00014030" w:rsidP="00C820A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3.2. Перечень главных администраторов доходов бюджета поселения утверждается администрацией Умыганского сельского поселения в соответствии с общими требованиями, установленными Правительством Российской Федерации.</w:t>
      </w:r>
    </w:p>
    <w:p w:rsidR="00014030" w:rsidRPr="00CC2F89" w:rsidRDefault="00014030" w:rsidP="00C820A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14030" w:rsidRPr="00CC2F89" w:rsidRDefault="00014030" w:rsidP="00C820A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пункте 4 слова «Умыганского МО» заменить словами «администрации Умыганского сельского поселения»;</w:t>
      </w:r>
    </w:p>
    <w:p w:rsidR="00014030" w:rsidRPr="00CC2F89" w:rsidRDefault="00014030" w:rsidP="00576614">
      <w:pPr>
        <w:numPr>
          <w:ilvl w:val="1"/>
          <w:numId w:val="9"/>
        </w:numPr>
        <w:tabs>
          <w:tab w:val="num" w:pos="993"/>
        </w:tabs>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статье 9:</w:t>
      </w:r>
    </w:p>
    <w:p w:rsidR="00014030" w:rsidRPr="00CC2F89" w:rsidRDefault="00014030" w:rsidP="00C820A0">
      <w:pPr>
        <w:tabs>
          <w:tab w:val="num" w:pos="1494"/>
        </w:tabs>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подпункт 2 пункта 1 дополнить словами «, кроме операций по управлению остатками средств на едином счете бюджета поселения;»;</w:t>
      </w:r>
    </w:p>
    <w:p w:rsidR="00014030" w:rsidRPr="00CC2F89" w:rsidRDefault="00014030" w:rsidP="00C820A0">
      <w:pPr>
        <w:tabs>
          <w:tab w:val="num" w:pos="1494"/>
        </w:tabs>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подпункт 1 пункта 2 дополнить словами «, кроме операций по управлению остатками средств на едином счете бюджета поселения;»;</w:t>
      </w:r>
    </w:p>
    <w:p w:rsidR="00014030" w:rsidRPr="00CC2F89" w:rsidRDefault="00014030" w:rsidP="00C820A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дополнить пунктами 3 и 4 следующего содержания:</w:t>
      </w:r>
    </w:p>
    <w:p w:rsidR="00014030" w:rsidRPr="00CC2F89" w:rsidRDefault="00014030" w:rsidP="00C820A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Закрепление за органами местного самоуправления, органами администрации Умыганского сельского поселения,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014030" w:rsidRPr="00CC2F89" w:rsidRDefault="00014030" w:rsidP="00C820A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Перечень главных администраторов источников финансирования дефицита местного бюджета утверждается администрацией Умыганского сельского поселения в соответствии с общими требованиями, установленными Правительством Российской Федерации.</w:t>
      </w:r>
    </w:p>
    <w:p w:rsidR="00014030" w:rsidRPr="00CC2F89" w:rsidRDefault="00014030" w:rsidP="00C820A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014030" w:rsidRPr="00CC2F89" w:rsidRDefault="00014030" w:rsidP="00576614">
      <w:pPr>
        <w:numPr>
          <w:ilvl w:val="1"/>
          <w:numId w:val="9"/>
        </w:numPr>
        <w:tabs>
          <w:tab w:val="num" w:pos="993"/>
        </w:tabs>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статье 14:</w:t>
      </w:r>
    </w:p>
    <w:p w:rsidR="00014030" w:rsidRPr="00CC2F89" w:rsidRDefault="00014030" w:rsidP="00C820A0">
      <w:pPr>
        <w:tabs>
          <w:tab w:val="num" w:pos="1494"/>
        </w:tabs>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пункт 1 дополнить абзацем шестым следующего содержания:</w:t>
      </w:r>
    </w:p>
    <w:p w:rsidR="00014030" w:rsidRPr="00CC2F89" w:rsidRDefault="00014030" w:rsidP="00C820A0">
      <w:pPr>
        <w:tabs>
          <w:tab w:val="num" w:pos="1494"/>
        </w:tabs>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14030" w:rsidRPr="00CC2F89" w:rsidRDefault="00014030" w:rsidP="00576614">
      <w:pPr>
        <w:numPr>
          <w:ilvl w:val="1"/>
          <w:numId w:val="9"/>
        </w:numPr>
        <w:tabs>
          <w:tab w:val="num" w:pos="993"/>
        </w:tabs>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статье 21 абзацы второй и третий пункта 2 исключить;</w:t>
      </w:r>
    </w:p>
    <w:p w:rsidR="00014030" w:rsidRPr="00CC2F89" w:rsidRDefault="00014030" w:rsidP="00576614">
      <w:pPr>
        <w:numPr>
          <w:ilvl w:val="1"/>
          <w:numId w:val="9"/>
        </w:numPr>
        <w:tabs>
          <w:tab w:val="left" w:pos="993"/>
        </w:tabs>
        <w:spacing w:after="0" w:line="240" w:lineRule="auto"/>
        <w:ind w:left="0" w:hanging="21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статье 22 абзац двенадцатый пункта 2 изложить в следующей редакции:</w:t>
      </w:r>
    </w:p>
    <w:p w:rsidR="00014030" w:rsidRPr="00CC2F89" w:rsidRDefault="00014030" w:rsidP="00C820A0">
      <w:pPr>
        <w:tabs>
          <w:tab w:val="left" w:pos="993"/>
        </w:tabs>
        <w:spacing w:after="0" w:line="240" w:lineRule="auto"/>
        <w:ind w:firstLine="786"/>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перечень публичных нормативных обязательств, подлежащих исполнению за счет средств бюджета Умыганского муниципального образования, по главным распорядителям бюджетных средств Умыганского муниципального образования.»;</w:t>
      </w:r>
    </w:p>
    <w:p w:rsidR="00014030" w:rsidRPr="00CC2F89" w:rsidRDefault="00014030" w:rsidP="00C820A0">
      <w:pPr>
        <w:tabs>
          <w:tab w:val="left" w:pos="993"/>
        </w:tabs>
        <w:spacing w:after="0" w:line="240" w:lineRule="auto"/>
        <w:ind w:firstLine="786"/>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статью 31 дополнить пунктами 3 и 4 следующего содержания:</w:t>
      </w:r>
    </w:p>
    <w:p w:rsidR="00014030" w:rsidRPr="00CC2F89" w:rsidRDefault="00014030" w:rsidP="00C820A0">
      <w:pPr>
        <w:tabs>
          <w:tab w:val="left" w:pos="993"/>
        </w:tabs>
        <w:spacing w:after="0" w:line="240" w:lineRule="auto"/>
        <w:ind w:firstLine="786"/>
        <w:jc w:val="both"/>
        <w:rPr>
          <w:rFonts w:ascii="Times New Roman" w:eastAsia="Times New Roman" w:hAnsi="Times New Roman" w:cs="Times New Roman"/>
          <w:sz w:val="16"/>
          <w:szCs w:val="16"/>
          <w:shd w:val="clear" w:color="auto" w:fill="FFFFFF"/>
          <w:lang w:eastAsia="ru-RU"/>
        </w:rPr>
      </w:pPr>
      <w:r w:rsidRPr="00CC2F89">
        <w:rPr>
          <w:rFonts w:ascii="Times New Roman" w:eastAsia="Times New Roman" w:hAnsi="Times New Roman" w:cs="Times New Roman"/>
          <w:sz w:val="16"/>
          <w:szCs w:val="16"/>
          <w:lang w:eastAsia="ru-RU"/>
        </w:rPr>
        <w:t>«3.</w:t>
      </w:r>
      <w:r w:rsidRPr="00CC2F89">
        <w:rPr>
          <w:rFonts w:ascii="Times New Roman" w:eastAsia="Times New Roman" w:hAnsi="Times New Roman" w:cs="Times New Roman"/>
          <w:color w:val="464C55"/>
          <w:sz w:val="16"/>
          <w:szCs w:val="16"/>
          <w:shd w:val="clear" w:color="auto" w:fill="FFFFFF"/>
          <w:lang w:eastAsia="ru-RU"/>
        </w:rPr>
        <w:t xml:space="preserve"> </w:t>
      </w:r>
      <w:r w:rsidRPr="00CC2F89">
        <w:rPr>
          <w:rFonts w:ascii="Times New Roman" w:eastAsia="Times New Roman" w:hAnsi="Times New Roman" w:cs="Times New Roman"/>
          <w:sz w:val="16"/>
          <w:szCs w:val="16"/>
          <w:shd w:val="clear" w:color="auto" w:fill="FFFFFF"/>
          <w:lang w:eastAsia="ru-RU"/>
        </w:rPr>
        <w:t>Финансовый орган администрации Умыганского сельского поселения в порядке, установленном администрацией Умыганского сельского поселения,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администрации Умыганского сельского поселения.</w:t>
      </w:r>
    </w:p>
    <w:p w:rsidR="00014030" w:rsidRPr="00CC2F89" w:rsidRDefault="00014030" w:rsidP="00C820A0">
      <w:pPr>
        <w:tabs>
          <w:tab w:val="left" w:pos="993"/>
        </w:tabs>
        <w:spacing w:after="0" w:line="240" w:lineRule="auto"/>
        <w:ind w:firstLine="786"/>
        <w:jc w:val="both"/>
        <w:rPr>
          <w:rFonts w:ascii="Times New Roman" w:eastAsia="Times New Roman" w:hAnsi="Times New Roman" w:cs="Times New Roman"/>
          <w:sz w:val="16"/>
          <w:szCs w:val="16"/>
          <w:shd w:val="clear" w:color="auto" w:fill="FFFFFF"/>
          <w:lang w:eastAsia="ru-RU"/>
        </w:rPr>
      </w:pPr>
      <w:r w:rsidRPr="00CC2F89">
        <w:rPr>
          <w:rFonts w:ascii="Times New Roman" w:eastAsia="Times New Roman" w:hAnsi="Times New Roman" w:cs="Times New Roman"/>
          <w:sz w:val="16"/>
          <w:szCs w:val="16"/>
          <w:shd w:val="clear" w:color="auto" w:fill="FFFFFF"/>
          <w:lang w:eastAsia="ru-RU"/>
        </w:rPr>
        <w:t>4. Финансовый орган администрации Умыганского сельского поселения</w:t>
      </w:r>
      <w:r w:rsidRPr="00CC2F89">
        <w:rPr>
          <w:rFonts w:ascii="Times New Roman" w:eastAsia="Times New Roman" w:hAnsi="Times New Roman" w:cs="Times New Roman"/>
          <w:sz w:val="16"/>
          <w:szCs w:val="16"/>
          <w:lang w:eastAsia="ru-RU"/>
        </w:rPr>
        <w:t xml:space="preserve"> в случаях, установленных решением Думы Умыганского сельского поселения, вправе осуществлять казначейское сопровождение в отношении средств, определенных в соответствии со </w:t>
      </w:r>
      <w:hyperlink r:id="rId10" w:history="1">
        <w:r w:rsidRPr="00CC2F89">
          <w:rPr>
            <w:rFonts w:ascii="Times New Roman" w:eastAsia="Times New Roman" w:hAnsi="Times New Roman" w:cs="Times New Roman"/>
            <w:sz w:val="16"/>
            <w:szCs w:val="16"/>
            <w:lang w:eastAsia="ru-RU"/>
          </w:rPr>
          <w:t>статьей 242.26</w:t>
        </w:r>
      </w:hyperlink>
      <w:r w:rsidRPr="00CC2F89">
        <w:rPr>
          <w:rFonts w:ascii="Times New Roman" w:eastAsia="Times New Roman" w:hAnsi="Times New Roman" w:cs="Times New Roman"/>
          <w:sz w:val="16"/>
          <w:szCs w:val="16"/>
          <w:lang w:eastAsia="ru-RU"/>
        </w:rPr>
        <w:t xml:space="preserve"> Бюджетного Кодекса Российской Федерации, в порядке, установленном администрацией Умыганского сельского поселения в соответствии с общими требованиями, установленными Правительством Российской Федерации, содержащими в том числе положения, предусмотренные </w:t>
      </w:r>
      <w:hyperlink r:id="rId11" w:history="1">
        <w:r w:rsidRPr="00CC2F89">
          <w:rPr>
            <w:rFonts w:ascii="Times New Roman" w:eastAsia="Times New Roman" w:hAnsi="Times New Roman" w:cs="Times New Roman"/>
            <w:sz w:val="16"/>
            <w:szCs w:val="16"/>
            <w:lang w:eastAsia="ru-RU"/>
          </w:rPr>
          <w:t>пунктом 3</w:t>
        </w:r>
      </w:hyperlink>
      <w:r w:rsidRPr="00CC2F89">
        <w:rPr>
          <w:rFonts w:ascii="Times New Roman" w:eastAsia="Times New Roman" w:hAnsi="Times New Roman" w:cs="Times New Roman"/>
          <w:sz w:val="16"/>
          <w:szCs w:val="16"/>
          <w:lang w:eastAsia="ru-RU"/>
        </w:rPr>
        <w:t xml:space="preserve">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w:t>
      </w:r>
      <w:r w:rsidRPr="00CC2F89">
        <w:rPr>
          <w:rFonts w:ascii="Times New Roman" w:eastAsia="Times New Roman" w:hAnsi="Times New Roman" w:cs="Times New Roman"/>
          <w:sz w:val="16"/>
          <w:szCs w:val="16"/>
          <w:shd w:val="clear" w:color="auto" w:fill="FFFFFF"/>
          <w:lang w:eastAsia="ru-RU"/>
        </w:rPr>
        <w:t>финансовый орган администрации Умыганского сельского поселения.»;</w:t>
      </w:r>
    </w:p>
    <w:p w:rsidR="00014030" w:rsidRPr="00CC2F89" w:rsidRDefault="00014030" w:rsidP="00576614">
      <w:pPr>
        <w:numPr>
          <w:ilvl w:val="1"/>
          <w:numId w:val="9"/>
        </w:numPr>
        <w:tabs>
          <w:tab w:val="left" w:pos="993"/>
        </w:tabs>
        <w:spacing w:after="0" w:line="240" w:lineRule="auto"/>
        <w:ind w:left="0" w:hanging="21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дополнить статьей 37.1 следующего содержания:</w:t>
      </w:r>
    </w:p>
    <w:p w:rsidR="00014030" w:rsidRPr="00CC2F89" w:rsidRDefault="00014030" w:rsidP="00C820A0">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«Статья 37.1. Взаимодействие органов внутреннего муниципального финансового контроля с другими органами и организациями.</w:t>
      </w:r>
    </w:p>
    <w:p w:rsidR="00014030" w:rsidRPr="00CC2F89" w:rsidRDefault="00014030" w:rsidP="00C820A0">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shd w:val="clear" w:color="auto" w:fill="FFFFFF"/>
          <w:lang w:eastAsia="ru-RU"/>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w:t>
      </w:r>
      <w:r w:rsidRPr="00CC2F89">
        <w:rPr>
          <w:rFonts w:ascii="Times New Roman" w:eastAsia="Times New Roman" w:hAnsi="Times New Roman" w:cs="Times New Roman"/>
          <w:color w:val="464C55"/>
          <w:sz w:val="16"/>
          <w:szCs w:val="16"/>
          <w:shd w:val="clear" w:color="auto" w:fill="FFFFFF"/>
          <w:lang w:eastAsia="ru-RU"/>
        </w:rPr>
        <w:t xml:space="preserve"> </w:t>
      </w:r>
      <w:r w:rsidRPr="00CC2F89">
        <w:rPr>
          <w:rFonts w:ascii="Times New Roman" w:eastAsia="Times New Roman" w:hAnsi="Times New Roman" w:cs="Times New Roman"/>
          <w:sz w:val="16"/>
          <w:szCs w:val="16"/>
          <w:lang w:eastAsia="ru-RU"/>
        </w:rPr>
        <w:t>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014030" w:rsidRPr="00CC2F89" w:rsidRDefault="00014030" w:rsidP="00C820A0">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shd w:val="clear" w:color="auto" w:fill="FFFFFF"/>
          <w:lang w:eastAsia="ru-RU"/>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w:t>
      </w:r>
      <w:r w:rsidRPr="00CC2F89">
        <w:rPr>
          <w:rFonts w:ascii="Times New Roman" w:eastAsia="Times New Roman" w:hAnsi="Times New Roman" w:cs="Times New Roman"/>
          <w:color w:val="464C55"/>
          <w:sz w:val="16"/>
          <w:szCs w:val="16"/>
          <w:shd w:val="clear" w:color="auto" w:fill="FFFFFF"/>
          <w:lang w:eastAsia="ru-RU"/>
        </w:rPr>
        <w:t xml:space="preserve"> </w:t>
      </w:r>
      <w:r w:rsidRPr="00CC2F89">
        <w:rPr>
          <w:rFonts w:ascii="Times New Roman" w:eastAsia="Times New Roman" w:hAnsi="Times New Roman" w:cs="Times New Roman"/>
          <w:sz w:val="16"/>
          <w:szCs w:val="16"/>
          <w:lang w:eastAsia="ru-RU"/>
        </w:rPr>
        <w:t>а также организации, являющиеся владельцами и (или) операторами информационных систем, обязаны предоставлять по запросам органов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14030" w:rsidRPr="00CC2F89" w:rsidRDefault="00014030" w:rsidP="00C820A0">
      <w:pPr>
        <w:autoSpaceDE w:val="0"/>
        <w:autoSpaceDN w:val="0"/>
        <w:adjustRightInd w:val="0"/>
        <w:spacing w:after="0" w:line="240" w:lineRule="auto"/>
        <w:ind w:firstLine="426"/>
        <w:jc w:val="both"/>
        <w:rPr>
          <w:rFonts w:ascii="Times New Roman" w:eastAsia="Times New Roman" w:hAnsi="Times New Roman" w:cs="Times New Roman"/>
          <w:sz w:val="16"/>
          <w:szCs w:val="16"/>
          <w:lang w:eastAsia="ru-RU"/>
        </w:rPr>
      </w:pPr>
    </w:p>
    <w:p w:rsidR="00014030" w:rsidRPr="00CC2F89" w:rsidRDefault="00014030" w:rsidP="00576614">
      <w:pPr>
        <w:numPr>
          <w:ilvl w:val="2"/>
          <w:numId w:val="9"/>
        </w:numPr>
        <w:tabs>
          <w:tab w:val="num" w:pos="993"/>
          <w:tab w:val="num" w:pos="1080"/>
        </w:tabs>
        <w:spacing w:after="0" w:line="240" w:lineRule="auto"/>
        <w:ind w:left="0"/>
        <w:contextualSpacing/>
        <w:jc w:val="both"/>
        <w:rPr>
          <w:rFonts w:ascii="Times New Roman" w:eastAsia="Times New Roman" w:hAnsi="Times New Roman" w:cs="Times New Roman"/>
          <w:sz w:val="16"/>
          <w:szCs w:val="16"/>
        </w:rPr>
      </w:pPr>
      <w:r w:rsidRPr="00CC2F89">
        <w:rPr>
          <w:rFonts w:ascii="Times New Roman" w:eastAsia="Times New Roman" w:hAnsi="Times New Roman" w:cs="Times New Roman"/>
          <w:sz w:val="16"/>
          <w:szCs w:val="16"/>
        </w:rPr>
        <w:t>Настоящее решение применяется к правоотношениям, возникающим при составлении и исполнении бюджета Умыганского муниципального образования начиная с бюджета на 2022 год и на плановый период 2023 и 2024 годов, за исключением положений, для которых установлен иной срок вступления в силу. Пункт 4 статьи 32 Положения о бюджетном процессе в Умыганском муниципальном образовании вступает в силу с 1 января 2022 года.</w:t>
      </w:r>
    </w:p>
    <w:p w:rsidR="00014030" w:rsidRPr="00CC2F89" w:rsidRDefault="00014030" w:rsidP="00576614">
      <w:pPr>
        <w:numPr>
          <w:ilvl w:val="2"/>
          <w:numId w:val="9"/>
        </w:numPr>
        <w:tabs>
          <w:tab w:val="num" w:pos="993"/>
          <w:tab w:val="num" w:pos="1080"/>
        </w:tabs>
        <w:spacing w:after="0" w:line="240" w:lineRule="auto"/>
        <w:ind w:left="0"/>
        <w:contextualSpacing/>
        <w:jc w:val="both"/>
        <w:rPr>
          <w:rFonts w:ascii="Times New Roman" w:eastAsia="Times New Roman" w:hAnsi="Times New Roman" w:cs="Times New Roman"/>
          <w:sz w:val="16"/>
          <w:szCs w:val="16"/>
        </w:rPr>
      </w:pPr>
      <w:r w:rsidRPr="00CC2F89">
        <w:rPr>
          <w:rFonts w:ascii="Times New Roman" w:eastAsia="Times New Roman" w:hAnsi="Times New Roman" w:cs="Times New Roman"/>
          <w:sz w:val="16"/>
          <w:szCs w:val="16"/>
        </w:rPr>
        <w:t>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014030" w:rsidRPr="00CC2F89" w:rsidRDefault="00014030" w:rsidP="00C820A0">
      <w:pPr>
        <w:tabs>
          <w:tab w:val="num" w:pos="1080"/>
        </w:tabs>
        <w:spacing w:after="0" w:line="240" w:lineRule="auto"/>
        <w:ind w:firstLine="927"/>
        <w:contextualSpacing/>
        <w:jc w:val="both"/>
        <w:rPr>
          <w:rFonts w:ascii="Times New Roman" w:eastAsia="Times New Roman" w:hAnsi="Times New Roman" w:cs="Times New Roman"/>
          <w:sz w:val="16"/>
          <w:szCs w:val="16"/>
        </w:rPr>
      </w:pPr>
    </w:p>
    <w:p w:rsidR="00014030" w:rsidRPr="00CC2F89" w:rsidRDefault="00014030" w:rsidP="00014030">
      <w:pPr>
        <w:keepNext/>
        <w:tabs>
          <w:tab w:val="left" w:pos="540"/>
        </w:tabs>
        <w:spacing w:after="0" w:line="240" w:lineRule="auto"/>
        <w:ind w:firstLine="567"/>
        <w:jc w:val="both"/>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Глава Умыганского </w:t>
      </w:r>
    </w:p>
    <w:p w:rsidR="00014030" w:rsidRPr="00CC2F89" w:rsidRDefault="00014030" w:rsidP="00014030">
      <w:pPr>
        <w:keepNext/>
        <w:tabs>
          <w:tab w:val="left" w:pos="540"/>
        </w:tabs>
        <w:spacing w:after="0" w:line="240" w:lineRule="auto"/>
        <w:ind w:firstLine="567"/>
        <w:jc w:val="both"/>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сельского поселения                                                    Н.А. Тупицын</w:t>
      </w:r>
    </w:p>
    <w:p w:rsidR="00014030" w:rsidRPr="00CC2F89" w:rsidRDefault="00014030" w:rsidP="00014030">
      <w:pPr>
        <w:widowControl w:val="0"/>
        <w:tabs>
          <w:tab w:val="left" w:pos="4215"/>
          <w:tab w:val="center" w:pos="4723"/>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Иркутская область</w:t>
      </w:r>
    </w:p>
    <w:p w:rsidR="00014030" w:rsidRPr="00CC2F89" w:rsidRDefault="00014030" w:rsidP="0001403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Тулунский район</w:t>
      </w:r>
    </w:p>
    <w:p w:rsidR="00014030" w:rsidRPr="00CC2F89" w:rsidRDefault="00014030" w:rsidP="0001403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Дума Умыганского сельского поселения</w:t>
      </w:r>
    </w:p>
    <w:p w:rsidR="00014030" w:rsidRPr="00CC2F89" w:rsidRDefault="00014030" w:rsidP="0001403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Р Е Ш Е Н И Е     </w:t>
      </w:r>
    </w:p>
    <w:p w:rsidR="00014030" w:rsidRPr="00CC2F89" w:rsidRDefault="00014030" w:rsidP="00014030">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   «30» ноября 2021 год                                                           №130</w:t>
      </w:r>
    </w:p>
    <w:p w:rsidR="00014030" w:rsidRPr="00CC2F89" w:rsidRDefault="00014030" w:rsidP="0001403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с. Умыган </w:t>
      </w:r>
    </w:p>
    <w:p w:rsidR="00014030" w:rsidRPr="00CC2F89" w:rsidRDefault="00014030" w:rsidP="00014030">
      <w:pPr>
        <w:widowControl w:val="0"/>
        <w:shd w:val="clear" w:color="auto" w:fill="FFFFFF"/>
        <w:tabs>
          <w:tab w:val="left" w:leader="underscore" w:pos="2419"/>
          <w:tab w:val="left" w:pos="8160"/>
          <w:tab w:val="left" w:leader="underscore" w:pos="9000"/>
        </w:tabs>
        <w:autoSpaceDE w:val="0"/>
        <w:autoSpaceDN w:val="0"/>
        <w:adjustRightInd w:val="0"/>
        <w:spacing w:before="374" w:after="0" w:line="240" w:lineRule="auto"/>
        <w:ind w:left="1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О назначении публичных слушаний</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по проекту решения «О бюджете </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Умыганского муниципального образования </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на 2022 год и на плановый период 2023 и 2024 годов»</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Руководствуясь статьями 28, 44 Федерального закона от 06.10.2003г. №131-ФЗ «Об общих принципах организации местного самоуправления в Российской Федерации», статьями 33,45 Устава Умыганского муниципального образования, Дума Умыганского сельского поселения</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Р Е Ш И Л </w:t>
      </w:r>
      <w:proofErr w:type="gramStart"/>
      <w:r w:rsidRPr="00CC2F89">
        <w:rPr>
          <w:rFonts w:ascii="Times New Roman" w:eastAsia="Times New Roman" w:hAnsi="Times New Roman" w:cs="Times New Roman"/>
          <w:sz w:val="16"/>
          <w:szCs w:val="16"/>
          <w:lang w:eastAsia="ru-RU"/>
        </w:rPr>
        <w:t>А :</w:t>
      </w:r>
      <w:proofErr w:type="gramEnd"/>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u w:val="single"/>
          <w:lang w:eastAsia="ru-RU"/>
        </w:rPr>
      </w:pPr>
      <w:r w:rsidRPr="00CC2F89">
        <w:rPr>
          <w:rFonts w:ascii="Times New Roman" w:eastAsia="Times New Roman" w:hAnsi="Times New Roman" w:cs="Times New Roman"/>
          <w:sz w:val="16"/>
          <w:szCs w:val="16"/>
          <w:lang w:eastAsia="ru-RU"/>
        </w:rPr>
        <w:t xml:space="preserve">1.Назначить публичные слушания по проекту решения Думы Умыганского сельского поселения «О бюджете Умыганского муниципального образования на 2022 год и на плановый период 2023 и 2024 годов» </w:t>
      </w:r>
      <w:r w:rsidRPr="00CC2F89">
        <w:rPr>
          <w:rFonts w:ascii="Times New Roman" w:eastAsia="Times New Roman" w:hAnsi="Times New Roman" w:cs="Times New Roman"/>
          <w:sz w:val="16"/>
          <w:szCs w:val="16"/>
          <w:u w:val="single"/>
          <w:lang w:eastAsia="ru-RU"/>
        </w:rPr>
        <w:t>на 15.00 часов 17 декабря 2021 года.</w:t>
      </w:r>
    </w:p>
    <w:p w:rsidR="00014030" w:rsidRPr="00CC2F89" w:rsidRDefault="00014030" w:rsidP="00014030">
      <w:pPr>
        <w:widowControl w:val="0"/>
        <w:shd w:val="clear" w:color="auto" w:fill="FFFFFF"/>
        <w:tabs>
          <w:tab w:val="left" w:leader="underscore" w:pos="0"/>
        </w:tabs>
        <w:autoSpaceDE w:val="0"/>
        <w:autoSpaceDN w:val="0"/>
        <w:adjustRightInd w:val="0"/>
        <w:spacing w:after="0" w:line="240" w:lineRule="auto"/>
        <w:ind w:right="-143"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 xml:space="preserve">2.Публичные слушания провести по адресу: </w:t>
      </w:r>
      <w:proofErr w:type="spellStart"/>
      <w:r w:rsidRPr="00CC2F89">
        <w:rPr>
          <w:rFonts w:ascii="Times New Roman" w:eastAsia="Times New Roman" w:hAnsi="Times New Roman" w:cs="Times New Roman"/>
          <w:sz w:val="16"/>
          <w:szCs w:val="16"/>
          <w:lang w:eastAsia="ru-RU"/>
        </w:rPr>
        <w:t>с.Умыган</w:t>
      </w:r>
      <w:proofErr w:type="spellEnd"/>
      <w:r w:rsidRPr="00CC2F89">
        <w:rPr>
          <w:rFonts w:ascii="Times New Roman" w:eastAsia="Times New Roman" w:hAnsi="Times New Roman" w:cs="Times New Roman"/>
          <w:sz w:val="16"/>
          <w:szCs w:val="16"/>
          <w:lang w:eastAsia="ru-RU"/>
        </w:rPr>
        <w:t xml:space="preserve"> улица Ивана Каторжного- 74, помещение МКУК «Культурно -Досуговый Центр </w:t>
      </w:r>
      <w:proofErr w:type="spellStart"/>
      <w:r w:rsidRPr="00CC2F89">
        <w:rPr>
          <w:rFonts w:ascii="Times New Roman" w:eastAsia="Times New Roman" w:hAnsi="Times New Roman" w:cs="Times New Roman"/>
          <w:sz w:val="16"/>
          <w:szCs w:val="16"/>
          <w:lang w:eastAsia="ru-RU"/>
        </w:rPr>
        <w:t>с.Умыган</w:t>
      </w:r>
      <w:proofErr w:type="spellEnd"/>
      <w:r w:rsidRPr="00CC2F89">
        <w:rPr>
          <w:rFonts w:ascii="Times New Roman" w:eastAsia="Times New Roman" w:hAnsi="Times New Roman" w:cs="Times New Roman"/>
          <w:sz w:val="16"/>
          <w:szCs w:val="16"/>
          <w:lang w:eastAsia="ru-RU"/>
        </w:rPr>
        <w:t xml:space="preserve">».  </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3.Установить, что жители </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Умыганского сельского поселения вправе присутствовать и выступать на публичных слушаниях. Предложения по проекту решения Думы Умыганского сельского поселения ««О бюджете Умыганского муниципального образования на 2022 год и на плановый период 2023 и 2024 годов» жители сельского поселения могут передавать в устной или письменной форме депутатам Думы Умыганского сельского поселения по соответствующему округу, либо непосредственно в администрацию Умыганского сельского поселения.</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4.Аппарату администрации Умыганского сельского поселения производить учет поступивших предложений.</w:t>
      </w:r>
    </w:p>
    <w:p w:rsidR="00014030" w:rsidRPr="00CC2F89" w:rsidRDefault="00014030" w:rsidP="00014030">
      <w:pPr>
        <w:widowControl w:val="0"/>
        <w:shd w:val="clear" w:color="auto" w:fill="FFFFFF"/>
        <w:tabs>
          <w:tab w:val="left" w:leader="underscore" w:pos="0"/>
          <w:tab w:val="left" w:pos="709"/>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5.Результаты публичных слушаний опубликовать (обнародовать) в газете «Умыганская панорама». </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Для заблаговременного ознакомления жителей сельского поселения с проектом решения ««О бюджете Умыганского муниципального образования на 2022 год и на плановый период 2023 и 2024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«Умыганская панорама» и разместить на официальном сайте вместе с проектом решения (прилагается).</w:t>
      </w:r>
    </w:p>
    <w:p w:rsidR="00014030" w:rsidRPr="00CC2F89" w:rsidRDefault="00014030" w:rsidP="00014030">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14030" w:rsidRPr="00CC2F89" w:rsidRDefault="00014030" w:rsidP="00014030">
      <w:pPr>
        <w:widowControl w:val="0"/>
        <w:shd w:val="clear" w:color="auto" w:fill="FFFFFF"/>
        <w:tabs>
          <w:tab w:val="left" w:leader="underscore" w:pos="3869"/>
        </w:tabs>
        <w:autoSpaceDE w:val="0"/>
        <w:autoSpaceDN w:val="0"/>
        <w:adjustRightInd w:val="0"/>
        <w:spacing w:after="0" w:line="317" w:lineRule="exact"/>
        <w:jc w:val="both"/>
        <w:rPr>
          <w:rFonts w:ascii="Times New Roman" w:eastAsia="Times New Roman" w:hAnsi="Times New Roman" w:cs="Times New Roman"/>
          <w:spacing w:val="-1"/>
          <w:sz w:val="16"/>
          <w:szCs w:val="16"/>
          <w:lang w:eastAsia="ru-RU"/>
        </w:rPr>
      </w:pPr>
      <w:r w:rsidRPr="00CC2F89">
        <w:rPr>
          <w:rFonts w:ascii="Times New Roman" w:eastAsia="Times New Roman" w:hAnsi="Times New Roman" w:cs="Times New Roman"/>
          <w:spacing w:val="-1"/>
          <w:sz w:val="16"/>
          <w:szCs w:val="16"/>
          <w:lang w:eastAsia="ru-RU"/>
        </w:rPr>
        <w:t>Председатель Думы,</w:t>
      </w:r>
    </w:p>
    <w:p w:rsidR="00014030" w:rsidRPr="00CC2F89" w:rsidRDefault="00014030" w:rsidP="00014030">
      <w:pPr>
        <w:widowControl w:val="0"/>
        <w:shd w:val="clear" w:color="auto" w:fill="FFFFFF"/>
        <w:tabs>
          <w:tab w:val="left" w:leader="underscore" w:pos="3869"/>
        </w:tabs>
        <w:autoSpaceDE w:val="0"/>
        <w:autoSpaceDN w:val="0"/>
        <w:adjustRightInd w:val="0"/>
        <w:spacing w:after="0" w:line="317" w:lineRule="exact"/>
        <w:jc w:val="both"/>
        <w:rPr>
          <w:rFonts w:ascii="Times New Roman" w:eastAsia="Times New Roman" w:hAnsi="Times New Roman" w:cs="Times New Roman"/>
          <w:spacing w:val="-1"/>
          <w:sz w:val="16"/>
          <w:szCs w:val="16"/>
          <w:lang w:eastAsia="ru-RU"/>
        </w:rPr>
      </w:pPr>
      <w:r w:rsidRPr="00CC2F89">
        <w:rPr>
          <w:rFonts w:ascii="Times New Roman" w:eastAsia="Times New Roman" w:hAnsi="Times New Roman" w:cs="Times New Roman"/>
          <w:spacing w:val="-1"/>
          <w:sz w:val="16"/>
          <w:szCs w:val="16"/>
          <w:lang w:eastAsia="ru-RU"/>
        </w:rPr>
        <w:t xml:space="preserve">Глава </w:t>
      </w:r>
      <w:r w:rsidRPr="00CC2F89">
        <w:rPr>
          <w:rFonts w:ascii="Times New Roman" w:eastAsia="Times New Roman" w:hAnsi="Times New Roman" w:cs="Times New Roman"/>
          <w:sz w:val="16"/>
          <w:szCs w:val="16"/>
          <w:lang w:eastAsia="ru-RU"/>
        </w:rPr>
        <w:t xml:space="preserve">Умыганского </w:t>
      </w:r>
      <w:r w:rsidRPr="00CC2F89">
        <w:rPr>
          <w:rFonts w:ascii="Times New Roman" w:eastAsia="Times New Roman" w:hAnsi="Times New Roman" w:cs="Times New Roman"/>
          <w:spacing w:val="-1"/>
          <w:sz w:val="16"/>
          <w:szCs w:val="16"/>
          <w:lang w:eastAsia="ru-RU"/>
        </w:rPr>
        <w:t>сельского поселения                                        Н.А. Тупицын</w:t>
      </w:r>
    </w:p>
    <w:p w:rsidR="00014030" w:rsidRPr="00CC2F89" w:rsidRDefault="00014030" w:rsidP="00014030">
      <w:pPr>
        <w:tabs>
          <w:tab w:val="left" w:pos="142"/>
          <w:tab w:val="num" w:pos="720"/>
          <w:tab w:val="left" w:pos="1276"/>
        </w:tabs>
        <w:spacing w:after="0" w:line="240" w:lineRule="auto"/>
        <w:outlineLvl w:val="0"/>
        <w:rPr>
          <w:rFonts w:ascii="Times New Roman" w:eastAsia="Times New Roman" w:hAnsi="Times New Roman" w:cs="Times New Roman"/>
          <w:noProof/>
          <w:sz w:val="16"/>
          <w:szCs w:val="16"/>
          <w:lang w:eastAsia="ru-RU"/>
        </w:rPr>
      </w:pPr>
    </w:p>
    <w:p w:rsidR="00014030" w:rsidRPr="00CC2F89" w:rsidRDefault="00014030" w:rsidP="00014030">
      <w:pPr>
        <w:keepNext/>
        <w:spacing w:after="0" w:line="240" w:lineRule="auto"/>
        <w:jc w:val="right"/>
        <w:outlineLvl w:val="0"/>
        <w:rPr>
          <w:rFonts w:ascii="Times New Roman" w:eastAsia="Arial Unicode MS" w:hAnsi="Times New Roman" w:cs="Times New Roman"/>
          <w:b/>
          <w:bCs/>
          <w:sz w:val="16"/>
          <w:szCs w:val="16"/>
          <w:lang w:eastAsia="ru-RU"/>
        </w:rPr>
      </w:pPr>
      <w:r w:rsidRPr="00CC2F89">
        <w:rPr>
          <w:rFonts w:ascii="Times New Roman" w:eastAsia="Arial Unicode MS" w:hAnsi="Times New Roman" w:cs="Times New Roman"/>
          <w:b/>
          <w:bCs/>
          <w:sz w:val="16"/>
          <w:szCs w:val="16"/>
          <w:lang w:eastAsia="ru-RU"/>
        </w:rPr>
        <w:t>ПРОЕКТ</w:t>
      </w:r>
    </w:p>
    <w:p w:rsidR="00014030" w:rsidRPr="00CC2F89" w:rsidRDefault="00014030" w:rsidP="00014030">
      <w:pPr>
        <w:keepNext/>
        <w:spacing w:after="0" w:line="240" w:lineRule="auto"/>
        <w:jc w:val="center"/>
        <w:outlineLvl w:val="0"/>
        <w:rPr>
          <w:rFonts w:ascii="Times New Roman" w:eastAsia="Arial Unicode MS" w:hAnsi="Times New Roman" w:cs="Times New Roman"/>
          <w:b/>
          <w:bCs/>
          <w:sz w:val="16"/>
          <w:szCs w:val="16"/>
          <w:lang w:eastAsia="ru-RU"/>
        </w:rPr>
      </w:pPr>
      <w:r w:rsidRPr="00CC2F89">
        <w:rPr>
          <w:rFonts w:ascii="Times New Roman" w:eastAsia="Arial Unicode MS" w:hAnsi="Times New Roman" w:cs="Times New Roman"/>
          <w:b/>
          <w:bCs/>
          <w:sz w:val="16"/>
          <w:szCs w:val="16"/>
          <w:lang w:eastAsia="ru-RU"/>
        </w:rPr>
        <w:t xml:space="preserve">                                                                                                                  </w:t>
      </w:r>
    </w:p>
    <w:p w:rsidR="00014030" w:rsidRPr="00CC2F89" w:rsidRDefault="00014030" w:rsidP="00014030">
      <w:pPr>
        <w:keepNext/>
        <w:spacing w:after="0" w:line="240" w:lineRule="auto"/>
        <w:jc w:val="center"/>
        <w:outlineLvl w:val="0"/>
        <w:rPr>
          <w:rFonts w:ascii="Times New Roman" w:eastAsia="Arial Unicode MS" w:hAnsi="Times New Roman" w:cs="Times New Roman"/>
          <w:b/>
          <w:bCs/>
          <w:sz w:val="16"/>
          <w:szCs w:val="16"/>
          <w:lang w:eastAsia="ru-RU"/>
        </w:rPr>
      </w:pPr>
      <w:r w:rsidRPr="00CC2F89">
        <w:rPr>
          <w:rFonts w:ascii="Times New Roman" w:eastAsia="Arial Unicode MS" w:hAnsi="Times New Roman" w:cs="Times New Roman"/>
          <w:b/>
          <w:bCs/>
          <w:sz w:val="16"/>
          <w:szCs w:val="16"/>
          <w:lang w:eastAsia="ru-RU"/>
        </w:rPr>
        <w:t>Иркутская область</w:t>
      </w: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Тулунский район</w:t>
      </w:r>
    </w:p>
    <w:p w:rsidR="00014030" w:rsidRPr="00CC2F89" w:rsidRDefault="00014030" w:rsidP="00014030">
      <w:pPr>
        <w:keepNext/>
        <w:spacing w:after="0" w:line="240" w:lineRule="auto"/>
        <w:jc w:val="center"/>
        <w:outlineLvl w:val="1"/>
        <w:rPr>
          <w:rFonts w:ascii="Times New Roman" w:eastAsia="Arial Unicode MS" w:hAnsi="Times New Roman" w:cs="Times New Roman"/>
          <w:b/>
          <w:bCs/>
          <w:sz w:val="16"/>
          <w:szCs w:val="16"/>
          <w:lang w:eastAsia="ru-RU"/>
        </w:rPr>
      </w:pPr>
      <w:r w:rsidRPr="00CC2F89">
        <w:rPr>
          <w:rFonts w:ascii="Times New Roman" w:eastAsia="Arial Unicode MS" w:hAnsi="Times New Roman" w:cs="Times New Roman"/>
          <w:b/>
          <w:bCs/>
          <w:sz w:val="16"/>
          <w:szCs w:val="16"/>
          <w:lang w:eastAsia="ru-RU"/>
        </w:rPr>
        <w:t xml:space="preserve">  ДУМА УМЫГАНСКОГО СЕЛЬСКОГО ПОСЕЛЕНИЯ</w:t>
      </w: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РЕШЕНИЕ</w:t>
      </w:r>
    </w:p>
    <w:p w:rsidR="00014030" w:rsidRPr="00CC2F89" w:rsidRDefault="00014030" w:rsidP="00014030">
      <w:pPr>
        <w:spacing w:after="0" w:line="240" w:lineRule="auto"/>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      «__</w:t>
      </w:r>
      <w:proofErr w:type="gramStart"/>
      <w:r w:rsidRPr="00CC2F89">
        <w:rPr>
          <w:rFonts w:ascii="Times New Roman" w:eastAsia="Times New Roman" w:hAnsi="Times New Roman" w:cs="Times New Roman"/>
          <w:b/>
          <w:sz w:val="16"/>
          <w:szCs w:val="16"/>
          <w:lang w:eastAsia="ru-RU"/>
        </w:rPr>
        <w:t>_»_</w:t>
      </w:r>
      <w:proofErr w:type="gramEnd"/>
      <w:r w:rsidRPr="00CC2F89">
        <w:rPr>
          <w:rFonts w:ascii="Times New Roman" w:eastAsia="Times New Roman" w:hAnsi="Times New Roman" w:cs="Times New Roman"/>
          <w:b/>
          <w:sz w:val="16"/>
          <w:szCs w:val="16"/>
          <w:lang w:eastAsia="ru-RU"/>
        </w:rPr>
        <w:t>____2021 г.                                                                       №_____</w:t>
      </w:r>
    </w:p>
    <w:p w:rsidR="00014030" w:rsidRPr="00CC2F89" w:rsidRDefault="00014030" w:rsidP="00014030">
      <w:pPr>
        <w:spacing w:after="0" w:line="240" w:lineRule="auto"/>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                                                         с. Умыган</w:t>
      </w:r>
    </w:p>
    <w:p w:rsidR="00014030" w:rsidRPr="00CC2F89" w:rsidRDefault="00014030" w:rsidP="00014030">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О бюджете Умыганского</w:t>
      </w:r>
    </w:p>
    <w:p w:rsidR="00014030" w:rsidRPr="00CC2F89" w:rsidRDefault="00014030" w:rsidP="00014030">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муниципального образования</w:t>
      </w:r>
    </w:p>
    <w:p w:rsidR="00014030" w:rsidRPr="00CC2F89" w:rsidRDefault="00014030" w:rsidP="00014030">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на 2022 год и на плановый</w:t>
      </w:r>
    </w:p>
    <w:p w:rsidR="00014030" w:rsidRPr="00CC2F89" w:rsidRDefault="00014030" w:rsidP="00014030">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период 2023 и 2024 годов</w:t>
      </w:r>
    </w:p>
    <w:p w:rsidR="00014030" w:rsidRPr="00CC2F89" w:rsidRDefault="00014030" w:rsidP="00014030">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2022 год и на плановый период 2023 и 2024 годов», проектом решения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014030" w:rsidRPr="00CC2F89" w:rsidRDefault="00014030" w:rsidP="00192E01">
      <w:pPr>
        <w:tabs>
          <w:tab w:val="left" w:pos="142"/>
          <w:tab w:val="left" w:pos="1276"/>
        </w:tabs>
        <w:spacing w:after="0" w:line="240" w:lineRule="auto"/>
        <w:ind w:firstLine="567"/>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 Е Ш И Л А:</w:t>
      </w:r>
    </w:p>
    <w:p w:rsidR="00014030" w:rsidRPr="00CC2F89" w:rsidRDefault="00014030" w:rsidP="00576614">
      <w:pPr>
        <w:widowControl w:val="0"/>
        <w:numPr>
          <w:ilvl w:val="0"/>
          <w:numId w:val="2"/>
        </w:numPr>
        <w:tabs>
          <w:tab w:val="left" w:pos="142"/>
          <w:tab w:val="num" w:pos="502"/>
          <w:tab w:val="left" w:pos="1276"/>
        </w:tabs>
        <w:autoSpaceDE w:val="0"/>
        <w:autoSpaceDN w:val="0"/>
        <w:adjustRightInd w:val="0"/>
        <w:spacing w:after="0" w:line="240" w:lineRule="auto"/>
        <w:ind w:left="0" w:firstLine="567"/>
        <w:jc w:val="both"/>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Утвердить основные характеристики бюджета Умыганского муниципального образования (далее местный бюджет) на 2022 год:</w:t>
      </w:r>
    </w:p>
    <w:p w:rsidR="00014030" w:rsidRPr="00CC2F89" w:rsidRDefault="00014030" w:rsidP="00576614">
      <w:pPr>
        <w:keepNext/>
        <w:keepLines/>
        <w:widowControl w:val="0"/>
        <w:numPr>
          <w:ilvl w:val="0"/>
          <w:numId w:val="3"/>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общий объем доходов в сумме 8 830,7 тыс. руб., в том числе безвозмездные поступления в сумме 7 594,2 тыс. руб., из них межбюджетные трансферты из областного бюджета в сумме 938,2 тыс. руб., из районного бюджета 6 656,0 тыс. руб.;</w:t>
      </w:r>
    </w:p>
    <w:p w:rsidR="00014030" w:rsidRPr="00CC2F89" w:rsidRDefault="00014030" w:rsidP="00576614">
      <w:pPr>
        <w:widowControl w:val="0"/>
        <w:numPr>
          <w:ilvl w:val="0"/>
          <w:numId w:val="3"/>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общий объем расходов в сумме 8 873,7 тыс. руб.;</w:t>
      </w:r>
    </w:p>
    <w:p w:rsidR="00014030" w:rsidRPr="00CC2F89" w:rsidRDefault="00014030" w:rsidP="00576614">
      <w:pPr>
        <w:widowControl w:val="0"/>
        <w:numPr>
          <w:ilvl w:val="0"/>
          <w:numId w:val="3"/>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размер дефицита в сумме 43,0 тыс. руб. или 3,5 % утвержденного общего годового объема доходов местного бюджета без учета утвержденного объема безвозмездных поступлений.</w:t>
      </w:r>
    </w:p>
    <w:p w:rsidR="00014030" w:rsidRPr="00CC2F89" w:rsidRDefault="00014030" w:rsidP="00576614">
      <w:pPr>
        <w:widowControl w:val="0"/>
        <w:numPr>
          <w:ilvl w:val="0"/>
          <w:numId w:val="2"/>
        </w:numPr>
        <w:tabs>
          <w:tab w:val="left" w:pos="142"/>
          <w:tab w:val="num" w:pos="502"/>
          <w:tab w:val="left" w:pos="1276"/>
        </w:tabs>
        <w:autoSpaceDE w:val="0"/>
        <w:autoSpaceDN w:val="0"/>
        <w:adjustRightInd w:val="0"/>
        <w:spacing w:after="0" w:line="240" w:lineRule="auto"/>
        <w:ind w:left="0" w:firstLine="567"/>
        <w:jc w:val="both"/>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Утвердить основные характеристики бюджета Умыганского муниципального образования на</w:t>
      </w:r>
      <w:r w:rsidRPr="00CC2F89">
        <w:rPr>
          <w:rFonts w:ascii="Times New Roman" w:eastAsia="Times New Roman" w:hAnsi="Times New Roman" w:cs="Times New Roman"/>
          <w:b/>
          <w:sz w:val="16"/>
          <w:szCs w:val="16"/>
          <w:lang w:eastAsia="ru-RU"/>
        </w:rPr>
        <w:t xml:space="preserve"> </w:t>
      </w:r>
      <w:r w:rsidRPr="00CC2F89">
        <w:rPr>
          <w:rFonts w:ascii="Times New Roman" w:eastAsia="Times New Roman" w:hAnsi="Times New Roman" w:cs="Times New Roman"/>
          <w:sz w:val="16"/>
          <w:szCs w:val="16"/>
          <w:lang w:eastAsia="ru-RU"/>
        </w:rPr>
        <w:t>плановый период 2023 и 2024 годов:</w:t>
      </w:r>
    </w:p>
    <w:p w:rsidR="00014030" w:rsidRPr="00CC2F89" w:rsidRDefault="00014030" w:rsidP="00576614">
      <w:pPr>
        <w:widowControl w:val="0"/>
        <w:numPr>
          <w:ilvl w:val="0"/>
          <w:numId w:val="5"/>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прогнозируемый общий объем доходов на 2023 год в сумме 6 256,5 тыс. руб., в том числе безвозмездные поступления в сумме 4 985,2 тыс. руб., из них межбюджетные трансферты из областного бюджета в сумме 349,1 тыс. руб., из районного бюджета в сумме 4 636,1 тыс. руб., на 2024 год в сумме 5 217,7 тыс. руб., в том числе безвозмездные поступления в сумме 3 886,6 тыс. руб., из них межбюджетные трансферты из областного бюджета в сумме 354,4 тыс. руб., из районного бюджета в сумме 3 532,2 тыс. руб.;</w:t>
      </w:r>
    </w:p>
    <w:p w:rsidR="00014030" w:rsidRPr="00CC2F89" w:rsidRDefault="00014030" w:rsidP="00576614">
      <w:pPr>
        <w:widowControl w:val="0"/>
        <w:numPr>
          <w:ilvl w:val="0"/>
          <w:numId w:val="5"/>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общий объем расходов на 2023 год в сумме 6 300,5 тыс. руб., в том числе условно утвержденные расходы в сумме 149 тыс. руб., на 2024 год в сумме 5 263,7 тыс. руб., в том числе условно утвержденные расходы в сумме 246,0 тыс. руб.;</w:t>
      </w:r>
    </w:p>
    <w:p w:rsidR="00014030" w:rsidRPr="00CC2F89" w:rsidRDefault="00014030" w:rsidP="00576614">
      <w:pPr>
        <w:widowControl w:val="0"/>
        <w:numPr>
          <w:ilvl w:val="0"/>
          <w:numId w:val="5"/>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размер дефицита на 2023 год в сумме 44,0 тыс. руб. или 3,5% утвержденного общего годового объема доходов местного бюджета без учета утвержденного объема безвозмездных поступлений, на 2024 год в сумме 46,0 тыс. руб. или 3,5 % утвержденного общего годового объема доходов местного бюджета без учета утвержденного объема безвозмездных поступлений.</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Установить, что доходы бюджета Умыганского муниципального образования, поступающие в 2022 – 2024 годах, формируются за счет:</w:t>
      </w:r>
    </w:p>
    <w:p w:rsidR="00014030" w:rsidRPr="00CC2F89" w:rsidRDefault="00014030" w:rsidP="00576614">
      <w:pPr>
        <w:widowControl w:val="0"/>
        <w:numPr>
          <w:ilvl w:val="3"/>
          <w:numId w:val="1"/>
        </w:numPr>
        <w:tabs>
          <w:tab w:val="left" w:pos="142"/>
          <w:tab w:val="num" w:pos="709"/>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014030" w:rsidRPr="00CC2F89" w:rsidRDefault="00014030" w:rsidP="00576614">
      <w:pPr>
        <w:widowControl w:val="0"/>
        <w:numPr>
          <w:ilvl w:val="3"/>
          <w:numId w:val="1"/>
        </w:numPr>
        <w:tabs>
          <w:tab w:val="left" w:pos="142"/>
          <w:tab w:val="num" w:pos="709"/>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неналоговых доходов;</w:t>
      </w:r>
    </w:p>
    <w:p w:rsidR="00014030" w:rsidRPr="00CC2F89" w:rsidRDefault="00014030" w:rsidP="00576614">
      <w:pPr>
        <w:widowControl w:val="0"/>
        <w:numPr>
          <w:ilvl w:val="3"/>
          <w:numId w:val="1"/>
        </w:numPr>
        <w:tabs>
          <w:tab w:val="left" w:pos="142"/>
          <w:tab w:val="num" w:pos="709"/>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безвозмездных поступлений.</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CC2F89">
        <w:rPr>
          <w:rFonts w:ascii="Times New Roman" w:eastAsia="Times New Roman" w:hAnsi="Times New Roman" w:cs="Times New Roman"/>
          <w:sz w:val="16"/>
          <w:szCs w:val="16"/>
          <w:lang w:val="x-none" w:eastAsia="x-none"/>
        </w:rPr>
        <w:t>Установить прогнозируемые доходы бюджета Умыган</w:t>
      </w:r>
      <w:r w:rsidRPr="00CC2F89">
        <w:rPr>
          <w:rFonts w:ascii="Times New Roman" w:eastAsia="Times New Roman" w:hAnsi="Times New Roman" w:cs="Times New Roman"/>
          <w:sz w:val="16"/>
          <w:szCs w:val="16"/>
          <w:lang w:eastAsia="x-none"/>
        </w:rPr>
        <w:t>ского</w:t>
      </w:r>
      <w:r w:rsidRPr="00CC2F89">
        <w:rPr>
          <w:rFonts w:ascii="Times New Roman" w:eastAsia="Times New Roman" w:hAnsi="Times New Roman" w:cs="Times New Roman"/>
          <w:sz w:val="16"/>
          <w:szCs w:val="16"/>
          <w:lang w:val="x-none" w:eastAsia="x-none"/>
        </w:rPr>
        <w:t xml:space="preserve"> муниципального образования на 2022 год и на плановый период 2023 и 2024 годов по классификации доходов бюджетов Российской Федерации согласно приложени</w:t>
      </w:r>
      <w:r w:rsidRPr="00CC2F89">
        <w:rPr>
          <w:rFonts w:ascii="Times New Roman" w:eastAsia="Times New Roman" w:hAnsi="Times New Roman" w:cs="Times New Roman"/>
          <w:sz w:val="16"/>
          <w:szCs w:val="16"/>
          <w:lang w:eastAsia="x-none"/>
        </w:rPr>
        <w:t>ям</w:t>
      </w:r>
      <w:r w:rsidRPr="00CC2F89">
        <w:rPr>
          <w:rFonts w:ascii="Times New Roman" w:eastAsia="Times New Roman" w:hAnsi="Times New Roman" w:cs="Times New Roman"/>
          <w:sz w:val="16"/>
          <w:szCs w:val="16"/>
          <w:lang w:val="x-none" w:eastAsia="x-none"/>
        </w:rPr>
        <w:t xml:space="preserve"> № 1</w:t>
      </w:r>
      <w:r w:rsidRPr="00CC2F89">
        <w:rPr>
          <w:rFonts w:ascii="Times New Roman" w:eastAsia="Times New Roman" w:hAnsi="Times New Roman" w:cs="Times New Roman"/>
          <w:sz w:val="16"/>
          <w:szCs w:val="16"/>
          <w:lang w:eastAsia="x-none"/>
        </w:rPr>
        <w:t>, 2</w:t>
      </w:r>
      <w:r w:rsidRPr="00CC2F89">
        <w:rPr>
          <w:rFonts w:ascii="Times New Roman" w:eastAsia="Times New Roman" w:hAnsi="Times New Roman" w:cs="Times New Roman"/>
          <w:sz w:val="16"/>
          <w:szCs w:val="16"/>
          <w:lang w:val="x-none" w:eastAsia="x-none"/>
        </w:rPr>
        <w:t xml:space="preserve"> к настоящему решению.</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CC2F89">
        <w:rPr>
          <w:rFonts w:ascii="Times New Roman" w:eastAsia="Times New Roman" w:hAnsi="Times New Roman" w:cs="Times New Roman"/>
          <w:sz w:val="16"/>
          <w:szCs w:val="16"/>
          <w:lang w:val="x-none" w:eastAsia="x-none"/>
        </w:rPr>
        <w:t>Утвердить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w:t>
      </w:r>
      <w:r w:rsidRPr="00CC2F89">
        <w:rPr>
          <w:rFonts w:ascii="Times New Roman" w:eastAsia="Times New Roman" w:hAnsi="Times New Roman" w:cs="Times New Roman"/>
          <w:sz w:val="16"/>
          <w:szCs w:val="16"/>
          <w:lang w:eastAsia="x-none"/>
        </w:rPr>
        <w:t>ям</w:t>
      </w:r>
      <w:r w:rsidRPr="00CC2F89">
        <w:rPr>
          <w:rFonts w:ascii="Times New Roman" w:eastAsia="Times New Roman" w:hAnsi="Times New Roman" w:cs="Times New Roman"/>
          <w:sz w:val="16"/>
          <w:szCs w:val="16"/>
          <w:lang w:val="x-none" w:eastAsia="x-none"/>
        </w:rPr>
        <w:t xml:space="preserve"> № </w:t>
      </w:r>
      <w:r w:rsidRPr="00CC2F89">
        <w:rPr>
          <w:rFonts w:ascii="Times New Roman" w:eastAsia="Times New Roman" w:hAnsi="Times New Roman" w:cs="Times New Roman"/>
          <w:sz w:val="16"/>
          <w:szCs w:val="16"/>
          <w:lang w:eastAsia="x-none"/>
        </w:rPr>
        <w:t xml:space="preserve">3, 4 </w:t>
      </w:r>
      <w:r w:rsidRPr="00CC2F89">
        <w:rPr>
          <w:rFonts w:ascii="Times New Roman" w:eastAsia="Times New Roman" w:hAnsi="Times New Roman" w:cs="Times New Roman"/>
          <w:sz w:val="16"/>
          <w:szCs w:val="16"/>
          <w:lang w:val="x-none" w:eastAsia="x-none"/>
        </w:rPr>
        <w:t>к настоящему решению.</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CC2F89">
        <w:rPr>
          <w:rFonts w:ascii="Times New Roman" w:eastAsia="Times New Roman" w:hAnsi="Times New Roman" w:cs="Times New Roman"/>
          <w:sz w:val="16"/>
          <w:szCs w:val="16"/>
          <w:lang w:val="x-none" w:eastAsia="x-none"/>
        </w:rPr>
        <w:t xml:space="preserve">Утвердить распределение бюджетных ассигнований по целевым статьям </w:t>
      </w:r>
      <w:r w:rsidRPr="00CC2F89">
        <w:rPr>
          <w:rFonts w:ascii="Times New Roman" w:eastAsia="Times New Roman" w:hAnsi="Times New Roman" w:cs="Times New Roman"/>
          <w:sz w:val="16"/>
          <w:szCs w:val="16"/>
          <w:lang w:eastAsia="x-none"/>
        </w:rPr>
        <w:t xml:space="preserve">(муниципальным программам </w:t>
      </w:r>
      <w:r w:rsidRPr="00CC2F89">
        <w:rPr>
          <w:rFonts w:ascii="Times New Roman" w:eastAsia="Times New Roman" w:hAnsi="Times New Roman" w:cs="Times New Roman"/>
          <w:sz w:val="16"/>
          <w:szCs w:val="16"/>
          <w:lang w:val="x-none" w:eastAsia="x-none"/>
        </w:rPr>
        <w:t xml:space="preserve">Умыганского муниципального образования </w:t>
      </w:r>
      <w:r w:rsidRPr="00CC2F89">
        <w:rPr>
          <w:rFonts w:ascii="Times New Roman" w:eastAsia="Times New Roman" w:hAnsi="Times New Roman" w:cs="Times New Roman"/>
          <w:sz w:val="16"/>
          <w:szCs w:val="16"/>
          <w:lang w:eastAsia="x-none"/>
        </w:rPr>
        <w:t xml:space="preserve">и непрограммным направлениям деятельности) </w:t>
      </w:r>
      <w:r w:rsidRPr="00CC2F89">
        <w:rPr>
          <w:rFonts w:ascii="Times New Roman" w:eastAsia="Times New Roman" w:hAnsi="Times New Roman" w:cs="Times New Roman"/>
          <w:sz w:val="16"/>
          <w:szCs w:val="16"/>
          <w:lang w:val="x-none" w:eastAsia="x-none"/>
        </w:rPr>
        <w:t>группам видов расходов</w:t>
      </w:r>
      <w:r w:rsidRPr="00CC2F89">
        <w:rPr>
          <w:rFonts w:ascii="Times New Roman" w:eastAsia="Times New Roman" w:hAnsi="Times New Roman" w:cs="Times New Roman"/>
          <w:sz w:val="16"/>
          <w:szCs w:val="16"/>
          <w:lang w:eastAsia="x-none"/>
        </w:rPr>
        <w:t>, разделам и подразделам</w:t>
      </w:r>
      <w:r w:rsidRPr="00CC2F89">
        <w:rPr>
          <w:rFonts w:ascii="Times New Roman" w:eastAsia="Times New Roman" w:hAnsi="Times New Roman" w:cs="Times New Roman"/>
          <w:sz w:val="16"/>
          <w:szCs w:val="16"/>
          <w:lang w:val="x-none" w:eastAsia="x-none"/>
        </w:rPr>
        <w:t xml:space="preserve"> классификации расходов бюджетов на 2022 год и на плановый период 2023 и 2024 годов согласно приложени</w:t>
      </w:r>
      <w:r w:rsidRPr="00CC2F89">
        <w:rPr>
          <w:rFonts w:ascii="Times New Roman" w:eastAsia="Times New Roman" w:hAnsi="Times New Roman" w:cs="Times New Roman"/>
          <w:sz w:val="16"/>
          <w:szCs w:val="16"/>
          <w:lang w:eastAsia="x-none"/>
        </w:rPr>
        <w:t>ям</w:t>
      </w:r>
      <w:r w:rsidRPr="00CC2F89">
        <w:rPr>
          <w:rFonts w:ascii="Times New Roman" w:eastAsia="Times New Roman" w:hAnsi="Times New Roman" w:cs="Times New Roman"/>
          <w:sz w:val="16"/>
          <w:szCs w:val="16"/>
          <w:lang w:val="x-none" w:eastAsia="x-none"/>
        </w:rPr>
        <w:t xml:space="preserve"> № </w:t>
      </w:r>
      <w:r w:rsidRPr="00CC2F89">
        <w:rPr>
          <w:rFonts w:ascii="Times New Roman" w:eastAsia="Times New Roman" w:hAnsi="Times New Roman" w:cs="Times New Roman"/>
          <w:sz w:val="16"/>
          <w:szCs w:val="16"/>
          <w:lang w:eastAsia="x-none"/>
        </w:rPr>
        <w:t>5, 6</w:t>
      </w:r>
      <w:r w:rsidRPr="00CC2F89">
        <w:rPr>
          <w:rFonts w:ascii="Times New Roman" w:eastAsia="Times New Roman" w:hAnsi="Times New Roman" w:cs="Times New Roman"/>
          <w:sz w:val="16"/>
          <w:szCs w:val="16"/>
          <w:lang w:val="x-none" w:eastAsia="x-none"/>
        </w:rPr>
        <w:t xml:space="preserve"> к настоящему решению.</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CC2F89">
        <w:rPr>
          <w:rFonts w:ascii="Times New Roman" w:eastAsia="Times New Roman" w:hAnsi="Times New Roman" w:cs="Times New Roman"/>
          <w:sz w:val="16"/>
          <w:szCs w:val="16"/>
          <w:lang w:val="x-none" w:eastAsia="x-none"/>
        </w:rPr>
        <w:t>Утвердить ведомственную структуру расходов бюджета Умыганского муниципального образования на 2022 год и на плановый период 2023 и 2024 годов</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согласно приложени</w:t>
      </w:r>
      <w:r w:rsidRPr="00CC2F89">
        <w:rPr>
          <w:rFonts w:ascii="Times New Roman" w:eastAsia="Times New Roman" w:hAnsi="Times New Roman" w:cs="Times New Roman"/>
          <w:sz w:val="16"/>
          <w:szCs w:val="16"/>
          <w:lang w:eastAsia="x-none"/>
        </w:rPr>
        <w:t>ям</w:t>
      </w:r>
      <w:r w:rsidRPr="00CC2F89">
        <w:rPr>
          <w:rFonts w:ascii="Times New Roman" w:eastAsia="Times New Roman" w:hAnsi="Times New Roman" w:cs="Times New Roman"/>
          <w:sz w:val="16"/>
          <w:szCs w:val="16"/>
          <w:lang w:val="x-none" w:eastAsia="x-none"/>
        </w:rPr>
        <w:t xml:space="preserve"> № </w:t>
      </w:r>
      <w:r w:rsidRPr="00CC2F89">
        <w:rPr>
          <w:rFonts w:ascii="Times New Roman" w:eastAsia="Times New Roman" w:hAnsi="Times New Roman" w:cs="Times New Roman"/>
          <w:sz w:val="16"/>
          <w:szCs w:val="16"/>
          <w:lang w:eastAsia="x-none"/>
        </w:rPr>
        <w:t>7, 8</w:t>
      </w:r>
      <w:r w:rsidRPr="00CC2F89">
        <w:rPr>
          <w:rFonts w:ascii="Times New Roman" w:eastAsia="Times New Roman" w:hAnsi="Times New Roman" w:cs="Times New Roman"/>
          <w:sz w:val="16"/>
          <w:szCs w:val="16"/>
          <w:lang w:val="x-none" w:eastAsia="x-none"/>
        </w:rPr>
        <w:t xml:space="preserve"> к настоящему решению.</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CC2F89">
        <w:rPr>
          <w:rFonts w:ascii="Times New Roman" w:eastAsia="Times New Roman" w:hAnsi="Times New Roman" w:cs="Times New Roman"/>
          <w:sz w:val="16"/>
          <w:szCs w:val="16"/>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014030" w:rsidRPr="00CC2F89" w:rsidRDefault="00014030" w:rsidP="00014030">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2022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 xml:space="preserve">в сумме </w:t>
      </w:r>
      <w:r w:rsidRPr="00CC2F89">
        <w:rPr>
          <w:rFonts w:ascii="Times New Roman" w:eastAsia="Times New Roman" w:hAnsi="Times New Roman" w:cs="Times New Roman"/>
          <w:sz w:val="16"/>
          <w:szCs w:val="16"/>
          <w:lang w:eastAsia="x-none"/>
        </w:rPr>
        <w:t xml:space="preserve">20,0 </w:t>
      </w:r>
      <w:r w:rsidRPr="00CC2F89">
        <w:rPr>
          <w:rFonts w:ascii="Times New Roman" w:eastAsia="Times New Roman" w:hAnsi="Times New Roman" w:cs="Times New Roman"/>
          <w:sz w:val="16"/>
          <w:szCs w:val="16"/>
          <w:lang w:val="x-none" w:eastAsia="x-none"/>
        </w:rPr>
        <w:t>тыс. руб.</w:t>
      </w:r>
      <w:r w:rsidRPr="00CC2F89">
        <w:rPr>
          <w:rFonts w:ascii="Times New Roman" w:eastAsia="Times New Roman" w:hAnsi="Times New Roman" w:cs="Times New Roman"/>
          <w:sz w:val="16"/>
          <w:szCs w:val="16"/>
          <w:lang w:eastAsia="x-none"/>
        </w:rPr>
        <w:t>;</w:t>
      </w:r>
    </w:p>
    <w:p w:rsidR="00014030" w:rsidRPr="00CC2F89" w:rsidRDefault="00014030" w:rsidP="00014030">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2023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в сумме</w:t>
      </w:r>
      <w:r w:rsidRPr="00CC2F89">
        <w:rPr>
          <w:rFonts w:ascii="Times New Roman" w:eastAsia="Times New Roman" w:hAnsi="Times New Roman" w:cs="Times New Roman"/>
          <w:sz w:val="16"/>
          <w:szCs w:val="16"/>
          <w:lang w:eastAsia="x-none"/>
        </w:rPr>
        <w:t xml:space="preserve"> 20,0 </w:t>
      </w:r>
      <w:r w:rsidRPr="00CC2F89">
        <w:rPr>
          <w:rFonts w:ascii="Times New Roman" w:eastAsia="Times New Roman" w:hAnsi="Times New Roman" w:cs="Times New Roman"/>
          <w:sz w:val="16"/>
          <w:szCs w:val="16"/>
          <w:lang w:val="x-none" w:eastAsia="x-none"/>
        </w:rPr>
        <w:t>тыс. руб.</w:t>
      </w:r>
      <w:r w:rsidRPr="00CC2F89">
        <w:rPr>
          <w:rFonts w:ascii="Times New Roman" w:eastAsia="Times New Roman" w:hAnsi="Times New Roman" w:cs="Times New Roman"/>
          <w:sz w:val="16"/>
          <w:szCs w:val="16"/>
          <w:lang w:eastAsia="x-none"/>
        </w:rPr>
        <w:t>;</w:t>
      </w:r>
    </w:p>
    <w:p w:rsidR="00014030" w:rsidRPr="00CC2F89" w:rsidRDefault="00014030" w:rsidP="00014030">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2024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в сумме</w:t>
      </w:r>
      <w:r w:rsidRPr="00CC2F89">
        <w:rPr>
          <w:rFonts w:ascii="Times New Roman" w:eastAsia="Times New Roman" w:hAnsi="Times New Roman" w:cs="Times New Roman"/>
          <w:sz w:val="16"/>
          <w:szCs w:val="16"/>
          <w:lang w:eastAsia="x-none"/>
        </w:rPr>
        <w:t xml:space="preserve"> 20,0 </w:t>
      </w:r>
      <w:r w:rsidRPr="00CC2F89">
        <w:rPr>
          <w:rFonts w:ascii="Times New Roman" w:eastAsia="Times New Roman" w:hAnsi="Times New Roman" w:cs="Times New Roman"/>
          <w:sz w:val="16"/>
          <w:szCs w:val="16"/>
          <w:lang w:val="x-none" w:eastAsia="x-none"/>
        </w:rPr>
        <w:t>тыс. руб.</w:t>
      </w:r>
    </w:p>
    <w:p w:rsidR="00014030" w:rsidRPr="00CC2F89" w:rsidRDefault="00014030" w:rsidP="00014030">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014030" w:rsidRPr="00CC2F89" w:rsidRDefault="00014030" w:rsidP="00576614">
      <w:pPr>
        <w:widowControl w:val="0"/>
        <w:numPr>
          <w:ilvl w:val="0"/>
          <w:numId w:val="2"/>
        </w:numPr>
        <w:tabs>
          <w:tab w:val="left" w:pos="142"/>
          <w:tab w:val="left" w:pos="851"/>
          <w:tab w:val="num" w:pos="1134"/>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Утвердить объем бюджетных ассигнований дорожного фонда Умыганского муниципального образования:</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2022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 xml:space="preserve">в сумме </w:t>
      </w:r>
      <w:r w:rsidRPr="00CC2F89">
        <w:rPr>
          <w:rFonts w:ascii="Times New Roman" w:eastAsia="Times New Roman" w:hAnsi="Times New Roman" w:cs="Times New Roman"/>
          <w:sz w:val="16"/>
          <w:szCs w:val="16"/>
          <w:lang w:eastAsia="x-none"/>
        </w:rPr>
        <w:t xml:space="preserve">700,4 </w:t>
      </w:r>
      <w:r w:rsidRPr="00CC2F89">
        <w:rPr>
          <w:rFonts w:ascii="Times New Roman" w:eastAsia="Times New Roman" w:hAnsi="Times New Roman" w:cs="Times New Roman"/>
          <w:sz w:val="16"/>
          <w:szCs w:val="16"/>
          <w:lang w:val="x-none" w:eastAsia="x-none"/>
        </w:rPr>
        <w:t>тыс. руб.</w:t>
      </w:r>
      <w:r w:rsidRPr="00CC2F89">
        <w:rPr>
          <w:rFonts w:ascii="Times New Roman" w:eastAsia="Times New Roman" w:hAnsi="Times New Roman" w:cs="Times New Roman"/>
          <w:sz w:val="16"/>
          <w:szCs w:val="16"/>
          <w:lang w:eastAsia="x-none"/>
        </w:rPr>
        <w:t>;</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2023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 xml:space="preserve">в сумме </w:t>
      </w:r>
      <w:r w:rsidRPr="00CC2F89">
        <w:rPr>
          <w:rFonts w:ascii="Times New Roman" w:eastAsia="Times New Roman" w:hAnsi="Times New Roman" w:cs="Times New Roman"/>
          <w:sz w:val="16"/>
          <w:szCs w:val="16"/>
          <w:lang w:eastAsia="x-none"/>
        </w:rPr>
        <w:t>734,2</w:t>
      </w:r>
      <w:r w:rsidRPr="00CC2F89">
        <w:rPr>
          <w:rFonts w:ascii="Times New Roman" w:eastAsia="Times New Roman" w:hAnsi="Times New Roman" w:cs="Times New Roman"/>
          <w:sz w:val="16"/>
          <w:szCs w:val="16"/>
          <w:lang w:val="x-none" w:eastAsia="x-none"/>
        </w:rPr>
        <w:t xml:space="preserve"> тыс. руб.</w:t>
      </w:r>
      <w:r w:rsidRPr="00CC2F89">
        <w:rPr>
          <w:rFonts w:ascii="Times New Roman" w:eastAsia="Times New Roman" w:hAnsi="Times New Roman" w:cs="Times New Roman"/>
          <w:sz w:val="16"/>
          <w:szCs w:val="16"/>
          <w:lang w:eastAsia="x-none"/>
        </w:rPr>
        <w:t>;</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val="x-none"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2024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 xml:space="preserve">в сумме </w:t>
      </w:r>
      <w:r w:rsidRPr="00CC2F89">
        <w:rPr>
          <w:rFonts w:ascii="Times New Roman" w:eastAsia="Times New Roman" w:hAnsi="Times New Roman" w:cs="Times New Roman"/>
          <w:sz w:val="16"/>
          <w:szCs w:val="16"/>
          <w:lang w:eastAsia="x-none"/>
        </w:rPr>
        <w:t>793,0</w:t>
      </w:r>
      <w:r w:rsidRPr="00CC2F89">
        <w:rPr>
          <w:rFonts w:ascii="Times New Roman" w:eastAsia="Times New Roman" w:hAnsi="Times New Roman" w:cs="Times New Roman"/>
          <w:sz w:val="16"/>
          <w:szCs w:val="16"/>
          <w:lang w:val="x-none" w:eastAsia="x-none"/>
        </w:rPr>
        <w:t xml:space="preserve"> тыс. руб.</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x-none"/>
        </w:rPr>
      </w:pPr>
      <w:r w:rsidRPr="00CC2F89">
        <w:rPr>
          <w:rFonts w:ascii="Times New Roman" w:eastAsia="Times New Roman" w:hAnsi="Times New Roman" w:cs="Times New Roman"/>
          <w:sz w:val="16"/>
          <w:szCs w:val="16"/>
          <w:lang w:val="x-none" w:eastAsia="x-none"/>
        </w:rPr>
        <w:t xml:space="preserve">Утвердить объем межбюджетных трансфертов, предоставляемых из бюджета Умыганского муниципального образования </w:t>
      </w:r>
      <w:r w:rsidRPr="00CC2F89">
        <w:rPr>
          <w:rFonts w:ascii="Times New Roman" w:eastAsia="Times New Roman" w:hAnsi="Times New Roman" w:cs="Times New Roman"/>
          <w:sz w:val="16"/>
          <w:szCs w:val="16"/>
          <w:lang w:eastAsia="x-none"/>
        </w:rPr>
        <w:t>бюджету Тулунского муниципального района:</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2022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 xml:space="preserve">в сумме </w:t>
      </w:r>
      <w:r w:rsidRPr="00CC2F89">
        <w:rPr>
          <w:rFonts w:ascii="Times New Roman" w:eastAsia="Times New Roman" w:hAnsi="Times New Roman" w:cs="Times New Roman"/>
          <w:sz w:val="16"/>
          <w:szCs w:val="16"/>
          <w:lang w:eastAsia="x-none"/>
        </w:rPr>
        <w:t>1 588,6</w:t>
      </w:r>
      <w:r w:rsidRPr="00CC2F89">
        <w:rPr>
          <w:rFonts w:ascii="Times New Roman" w:eastAsia="Times New Roman" w:hAnsi="Times New Roman" w:cs="Times New Roman"/>
          <w:sz w:val="16"/>
          <w:szCs w:val="16"/>
          <w:lang w:val="x-none" w:eastAsia="x-none"/>
        </w:rPr>
        <w:t xml:space="preserve"> </w:t>
      </w:r>
      <w:r w:rsidRPr="00CC2F89">
        <w:rPr>
          <w:rFonts w:ascii="Times New Roman" w:eastAsia="Times New Roman" w:hAnsi="Times New Roman" w:cs="Times New Roman"/>
          <w:sz w:val="16"/>
          <w:szCs w:val="16"/>
          <w:lang w:eastAsia="x-none"/>
        </w:rPr>
        <w:t xml:space="preserve">тыс. </w:t>
      </w:r>
      <w:r w:rsidRPr="00CC2F89">
        <w:rPr>
          <w:rFonts w:ascii="Times New Roman" w:eastAsia="Times New Roman" w:hAnsi="Times New Roman" w:cs="Times New Roman"/>
          <w:sz w:val="16"/>
          <w:szCs w:val="16"/>
          <w:lang w:val="x-none" w:eastAsia="x-none"/>
        </w:rPr>
        <w:t>руб.</w:t>
      </w:r>
      <w:r w:rsidRPr="00CC2F89">
        <w:rPr>
          <w:rFonts w:ascii="Times New Roman" w:eastAsia="Times New Roman" w:hAnsi="Times New Roman" w:cs="Times New Roman"/>
          <w:sz w:val="16"/>
          <w:szCs w:val="16"/>
          <w:lang w:eastAsia="x-none"/>
        </w:rPr>
        <w:t>;</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2023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 xml:space="preserve">в сумме </w:t>
      </w:r>
      <w:r w:rsidRPr="00CC2F89">
        <w:rPr>
          <w:rFonts w:ascii="Times New Roman" w:eastAsia="Times New Roman" w:hAnsi="Times New Roman" w:cs="Times New Roman"/>
          <w:sz w:val="16"/>
          <w:szCs w:val="16"/>
          <w:lang w:eastAsia="x-none"/>
        </w:rPr>
        <w:t>1 588,6</w:t>
      </w:r>
      <w:r w:rsidRPr="00CC2F89">
        <w:rPr>
          <w:rFonts w:ascii="Times New Roman" w:eastAsia="Times New Roman" w:hAnsi="Times New Roman" w:cs="Times New Roman"/>
          <w:sz w:val="16"/>
          <w:szCs w:val="16"/>
          <w:lang w:val="x-none" w:eastAsia="x-none"/>
        </w:rPr>
        <w:t xml:space="preserve"> тыс. руб.</w:t>
      </w:r>
      <w:r w:rsidRPr="00CC2F89">
        <w:rPr>
          <w:rFonts w:ascii="Times New Roman" w:eastAsia="Times New Roman" w:hAnsi="Times New Roman" w:cs="Times New Roman"/>
          <w:sz w:val="16"/>
          <w:szCs w:val="16"/>
          <w:lang w:eastAsia="x-none"/>
        </w:rPr>
        <w:t>;</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val="x-none" w:eastAsia="x-none"/>
        </w:rPr>
      </w:pP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на 2024 год</w:t>
      </w:r>
      <w:r w:rsidRPr="00CC2F89">
        <w:rPr>
          <w:rFonts w:ascii="Times New Roman" w:eastAsia="Times New Roman" w:hAnsi="Times New Roman" w:cs="Times New Roman"/>
          <w:sz w:val="16"/>
          <w:szCs w:val="16"/>
          <w:lang w:eastAsia="x-none"/>
        </w:rPr>
        <w:t xml:space="preserve"> </w:t>
      </w:r>
      <w:r w:rsidRPr="00CC2F89">
        <w:rPr>
          <w:rFonts w:ascii="Times New Roman" w:eastAsia="Times New Roman" w:hAnsi="Times New Roman" w:cs="Times New Roman"/>
          <w:sz w:val="16"/>
          <w:szCs w:val="16"/>
          <w:lang w:val="x-none" w:eastAsia="x-none"/>
        </w:rPr>
        <w:t xml:space="preserve">в сумме </w:t>
      </w:r>
      <w:r w:rsidRPr="00CC2F89">
        <w:rPr>
          <w:rFonts w:ascii="Times New Roman" w:eastAsia="Times New Roman" w:hAnsi="Times New Roman" w:cs="Times New Roman"/>
          <w:sz w:val="16"/>
          <w:szCs w:val="16"/>
          <w:lang w:eastAsia="x-none"/>
        </w:rPr>
        <w:t>1 588,6</w:t>
      </w:r>
      <w:r w:rsidRPr="00CC2F89">
        <w:rPr>
          <w:rFonts w:ascii="Times New Roman" w:eastAsia="Times New Roman" w:hAnsi="Times New Roman" w:cs="Times New Roman"/>
          <w:sz w:val="16"/>
          <w:szCs w:val="16"/>
          <w:lang w:val="x-none" w:eastAsia="x-none"/>
        </w:rPr>
        <w:t xml:space="preserve"> тыс. руб.</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годов согласно приложениям № 9, 10 к настоящему решению.</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284"/>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Установить, что при исполнении бюджета Умыганского муниципального образования на 2022 год и на плановый период 2023 и 2024 годов приоритетными направлениями расходов бюджета являются:</w:t>
      </w:r>
    </w:p>
    <w:p w:rsidR="00014030" w:rsidRPr="00CC2F89" w:rsidRDefault="00014030" w:rsidP="00576614">
      <w:pPr>
        <w:widowControl w:val="0"/>
        <w:numPr>
          <w:ilvl w:val="0"/>
          <w:numId w:val="6"/>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заработная плата с начислениями на нее;</w:t>
      </w:r>
    </w:p>
    <w:p w:rsidR="00014030" w:rsidRPr="00CC2F89" w:rsidRDefault="00014030" w:rsidP="00576614">
      <w:pPr>
        <w:widowControl w:val="0"/>
        <w:numPr>
          <w:ilvl w:val="0"/>
          <w:numId w:val="6"/>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социальные выплаты населению;</w:t>
      </w:r>
    </w:p>
    <w:p w:rsidR="00014030" w:rsidRPr="00CC2F89" w:rsidRDefault="00014030" w:rsidP="00576614">
      <w:pPr>
        <w:widowControl w:val="0"/>
        <w:numPr>
          <w:ilvl w:val="0"/>
          <w:numId w:val="6"/>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коммунальные услуги;</w:t>
      </w:r>
    </w:p>
    <w:p w:rsidR="00014030" w:rsidRPr="00CC2F89" w:rsidRDefault="00014030" w:rsidP="00576614">
      <w:pPr>
        <w:widowControl w:val="0"/>
        <w:numPr>
          <w:ilvl w:val="0"/>
          <w:numId w:val="6"/>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проведение противопожарных мероприятий в учреждениях социальной сферы.</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Установить, что остатки средств бюджета Умыганского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Установить в соответствии с пунктом 3 статьи 28 решения Думы Умыганского муниципального образования от 24 марта 2020г. № 86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014030" w:rsidRPr="00CC2F89" w:rsidRDefault="00014030" w:rsidP="00576614">
      <w:pPr>
        <w:widowControl w:val="0"/>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16"/>
          <w:szCs w:val="16"/>
          <w:lang w:eastAsia="ru-RU"/>
        </w:rPr>
      </w:pPr>
      <w:r w:rsidRPr="00CC2F89">
        <w:rPr>
          <w:rFonts w:ascii="Times New Roman" w:eastAsia="Times New Roman" w:hAnsi="Times New Roman" w:cs="Times New Roman"/>
          <w:snapToGrid w:val="0"/>
          <w:sz w:val="16"/>
          <w:szCs w:val="16"/>
          <w:lang w:eastAsia="ru-RU"/>
        </w:rPr>
        <w:t>внесение изменений в установленном порядке в муниципальные программы:</w:t>
      </w:r>
    </w:p>
    <w:p w:rsidR="00014030" w:rsidRPr="00CC2F89" w:rsidRDefault="00014030" w:rsidP="00014030">
      <w:p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16"/>
          <w:szCs w:val="16"/>
          <w:lang w:eastAsia="ru-RU"/>
        </w:rPr>
      </w:pPr>
      <w:r w:rsidRPr="00CC2F89">
        <w:rPr>
          <w:rFonts w:ascii="Times New Roman" w:eastAsia="Times New Roman" w:hAnsi="Times New Roman" w:cs="Times New Roman"/>
          <w:snapToGrid w:val="0"/>
          <w:sz w:val="16"/>
          <w:szCs w:val="16"/>
          <w:lang w:eastAsia="ru-RU"/>
        </w:rPr>
        <w:t xml:space="preserve"> в пределах общей суммы, утвержденной по соответствующей муниципальной программе приложениями № 6, 7, к настоящему решению;</w:t>
      </w:r>
    </w:p>
    <w:p w:rsidR="00014030" w:rsidRPr="00CC2F89" w:rsidRDefault="00014030" w:rsidP="00014030">
      <w:p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16"/>
          <w:szCs w:val="16"/>
          <w:lang w:eastAsia="ru-RU"/>
        </w:rPr>
      </w:pPr>
      <w:r w:rsidRPr="00CC2F89">
        <w:rPr>
          <w:rFonts w:ascii="Times New Roman" w:eastAsia="Times New Roman" w:hAnsi="Times New Roman" w:cs="Times New Roman"/>
          <w:sz w:val="16"/>
          <w:szCs w:val="16"/>
          <w:lang w:eastAsia="ru-RU"/>
        </w:rPr>
        <w:t>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8, 9 к настоящему решению;</w:t>
      </w:r>
    </w:p>
    <w:p w:rsidR="00014030" w:rsidRPr="00CC2F89" w:rsidRDefault="00014030" w:rsidP="00576614">
      <w:pPr>
        <w:widowControl w:val="0"/>
        <w:numPr>
          <w:ilvl w:val="0"/>
          <w:numId w:val="4"/>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napToGrid w:val="0"/>
          <w:sz w:val="16"/>
          <w:szCs w:val="16"/>
          <w:lang w:eastAsia="ru-RU"/>
        </w:rPr>
      </w:pPr>
      <w:r w:rsidRPr="00CC2F89">
        <w:rPr>
          <w:rFonts w:ascii="Times New Roman" w:eastAsia="Times New Roman" w:hAnsi="Times New Roman" w:cs="Times New Roman"/>
          <w:sz w:val="16"/>
          <w:szCs w:val="16"/>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8, 9 к настоящему решению, при условии, что увеличение бюджетных ассигнований по группе видов расходов бюджета не превышает 10 процентов;</w:t>
      </w:r>
    </w:p>
    <w:p w:rsidR="00014030" w:rsidRPr="00CC2F89" w:rsidRDefault="00014030" w:rsidP="00576614">
      <w:pPr>
        <w:widowControl w:val="0"/>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16"/>
          <w:szCs w:val="16"/>
          <w:lang w:eastAsia="ru-RU"/>
        </w:rPr>
      </w:pPr>
      <w:r w:rsidRPr="00CC2F89">
        <w:rPr>
          <w:rFonts w:ascii="Times New Roman" w:eastAsia="Times New Roman" w:hAnsi="Times New Roman" w:cs="Times New Roman"/>
          <w:snapToGrid w:val="0"/>
          <w:sz w:val="16"/>
          <w:szCs w:val="16"/>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014030" w:rsidRPr="00CC2F89" w:rsidRDefault="00014030" w:rsidP="00576614">
      <w:pPr>
        <w:widowControl w:val="0"/>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napToGrid w:val="0"/>
          <w:sz w:val="16"/>
          <w:szCs w:val="16"/>
          <w:lang w:eastAsia="ru-RU"/>
        </w:rPr>
        <w:t>образование, ликвидация, реорганизация органов местного самоуправления Умыганского муниципального образования, муниципальных учреждений Умыганского муниципального образования, изменение наименования главного распорядителя бюджетных средств бюджета Умыганского муниципального образования;</w:t>
      </w:r>
    </w:p>
    <w:p w:rsidR="00014030" w:rsidRPr="00CC2F89" w:rsidRDefault="00014030" w:rsidP="00576614">
      <w:pPr>
        <w:widowControl w:val="0"/>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napToGrid w:val="0"/>
          <w:sz w:val="16"/>
          <w:szCs w:val="16"/>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Умыганского муниципального образования на обеспечение деятельности органов местного самоуправления Умыганского муниципального образования;</w:t>
      </w:r>
    </w:p>
    <w:p w:rsidR="00014030" w:rsidRPr="00CC2F89" w:rsidRDefault="00014030" w:rsidP="00576614">
      <w:pPr>
        <w:widowControl w:val="0"/>
        <w:numPr>
          <w:ilvl w:val="0"/>
          <w:numId w:val="4"/>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napToGrid w:val="0"/>
          <w:sz w:val="16"/>
          <w:szCs w:val="16"/>
          <w:lang w:eastAsia="ru-RU"/>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014030" w:rsidRPr="00CC2F89" w:rsidRDefault="00014030" w:rsidP="00576614">
      <w:pPr>
        <w:widowControl w:val="0"/>
        <w:numPr>
          <w:ilvl w:val="0"/>
          <w:numId w:val="4"/>
        </w:numPr>
        <w:tabs>
          <w:tab w:val="left" w:pos="142"/>
          <w:tab w:val="num" w:pos="1080"/>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CC2F89">
        <w:rPr>
          <w:rFonts w:ascii="Times New Roman" w:eastAsia="Times New Roman" w:hAnsi="Times New Roman" w:cs="Times New Roman"/>
          <w:sz w:val="16"/>
          <w:szCs w:val="16"/>
          <w:lang w:eastAsia="ru-RU"/>
        </w:rPr>
        <w:t>софинансирования</w:t>
      </w:r>
      <w:proofErr w:type="spellEnd"/>
      <w:r w:rsidRPr="00CC2F89">
        <w:rPr>
          <w:rFonts w:ascii="Times New Roman" w:eastAsia="Times New Roman" w:hAnsi="Times New Roman" w:cs="Times New Roman"/>
          <w:sz w:val="16"/>
          <w:szCs w:val="16"/>
          <w:lang w:eastAsia="ru-RU"/>
        </w:rPr>
        <w:t>, установленных для получения межбюджетных трансфертов, предоставляемых бюджету Умыганского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Умыганского  муниципального образования;</w:t>
      </w:r>
    </w:p>
    <w:p w:rsidR="00014030" w:rsidRPr="00CC2F89" w:rsidRDefault="00014030" w:rsidP="00576614">
      <w:pPr>
        <w:widowControl w:val="0"/>
        <w:numPr>
          <w:ilvl w:val="0"/>
          <w:numId w:val="4"/>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014030" w:rsidRPr="00CC2F89" w:rsidRDefault="00014030" w:rsidP="00576614">
      <w:pPr>
        <w:widowControl w:val="0"/>
        <w:numPr>
          <w:ilvl w:val="0"/>
          <w:numId w:val="4"/>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увеличение бюджетных ассигнований на 2022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2021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014030" w:rsidRPr="00CC2F89" w:rsidRDefault="00014030" w:rsidP="00576614">
      <w:pPr>
        <w:widowControl w:val="0"/>
        <w:numPr>
          <w:ilvl w:val="0"/>
          <w:numId w:val="4"/>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увеличение бюджетных ассигнований дорожного фонда на 2022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w:t>
      </w:r>
      <w:r w:rsidRPr="00CC2F89">
        <w:rPr>
          <w:rFonts w:ascii="Times New Roman" w:eastAsia="Times New Roman" w:hAnsi="Times New Roman" w:cs="Times New Roman"/>
          <w:sz w:val="16"/>
          <w:szCs w:val="16"/>
          <w:lang w:eastAsia="ru-RU"/>
        </w:rPr>
        <w:lastRenderedPageBreak/>
        <w:t>в 2021 году, в объеме, не превышающем остатка не использованных на начало 2022 года бюджетных ассигнований дорожного фонда на исполнение указанных муниципальных контрактов;</w:t>
      </w:r>
    </w:p>
    <w:p w:rsidR="00014030" w:rsidRPr="00CC2F89" w:rsidRDefault="00014030" w:rsidP="00576614">
      <w:pPr>
        <w:widowControl w:val="0"/>
        <w:numPr>
          <w:ilvl w:val="0"/>
          <w:numId w:val="4"/>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014030" w:rsidRPr="00CC2F89" w:rsidRDefault="00014030" w:rsidP="00576614">
      <w:pPr>
        <w:widowControl w:val="0"/>
        <w:numPr>
          <w:ilvl w:val="0"/>
          <w:numId w:val="4"/>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Умыганского сельского поселения в бюджет района в соответствии с Бюджетным кодексом Российской Федерации.</w:t>
      </w:r>
    </w:p>
    <w:p w:rsidR="00014030" w:rsidRPr="00CC2F89" w:rsidRDefault="00014030" w:rsidP="00576614">
      <w:pPr>
        <w:widowControl w:val="0"/>
        <w:numPr>
          <w:ilvl w:val="0"/>
          <w:numId w:val="4"/>
        </w:numPr>
        <w:tabs>
          <w:tab w:val="num" w:pos="0"/>
          <w:tab w:val="left" w:pos="142"/>
          <w:tab w:val="left" w:pos="1080"/>
          <w:tab w:val="left" w:pos="1276"/>
        </w:tabs>
        <w:autoSpaceDE w:val="0"/>
        <w:autoSpaceDN w:val="0"/>
        <w:adjustRightInd w:val="0"/>
        <w:spacing w:after="0" w:line="240" w:lineRule="auto"/>
        <w:ind w:left="0" w:firstLine="54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014030" w:rsidRPr="00CC2F89" w:rsidRDefault="00014030" w:rsidP="00014030">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При внесении изменений в сводную бюджетную роспись бюджета Умыганского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014030" w:rsidRPr="00CC2F89" w:rsidRDefault="00014030" w:rsidP="00576614">
      <w:pPr>
        <w:widowControl w:val="0"/>
        <w:numPr>
          <w:ilvl w:val="0"/>
          <w:numId w:val="2"/>
        </w:numPr>
        <w:tabs>
          <w:tab w:val="left" w:pos="142"/>
          <w:tab w:val="left"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объемов,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014030" w:rsidRPr="00CC2F89" w:rsidRDefault="00014030" w:rsidP="00576614">
      <w:pPr>
        <w:widowControl w:val="0"/>
        <w:numPr>
          <w:ilvl w:val="0"/>
          <w:numId w:val="2"/>
        </w:numPr>
        <w:tabs>
          <w:tab w:val="left" w:pos="0"/>
          <w:tab w:val="left" w:pos="142"/>
          <w:tab w:val="left" w:pos="1276"/>
        </w:tabs>
        <w:autoSpaceDE w:val="0"/>
        <w:autoSpaceDN w:val="0"/>
        <w:adjustRightInd w:val="0"/>
        <w:spacing w:after="0" w:line="240" w:lineRule="auto"/>
        <w:ind w:left="0" w:firstLine="568"/>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Умыганского сельского поселения.</w:t>
      </w:r>
    </w:p>
    <w:p w:rsidR="00014030" w:rsidRPr="00CC2F89" w:rsidRDefault="00014030" w:rsidP="00014030">
      <w:pPr>
        <w:tabs>
          <w:tab w:val="left" w:pos="0"/>
          <w:tab w:val="left" w:pos="142"/>
          <w:tab w:val="num" w:pos="709"/>
          <w:tab w:val="left" w:pos="1276"/>
        </w:tabs>
        <w:spacing w:after="0" w:line="240" w:lineRule="auto"/>
        <w:ind w:firstLine="568"/>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сельского поселения в соответствии с положениями Бюджетного Кодекса.</w:t>
      </w:r>
    </w:p>
    <w:p w:rsidR="00014030" w:rsidRPr="00CC2F89" w:rsidRDefault="00014030" w:rsidP="00576614">
      <w:pPr>
        <w:widowControl w:val="0"/>
        <w:numPr>
          <w:ilvl w:val="0"/>
          <w:numId w:val="2"/>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CC2F89">
        <w:rPr>
          <w:rFonts w:ascii="Times New Roman" w:eastAsia="Times New Roman" w:hAnsi="Times New Roman" w:cs="Times New Roman"/>
          <w:sz w:val="16"/>
          <w:szCs w:val="16"/>
          <w:lang w:val="x-none" w:eastAsia="x-none"/>
        </w:rPr>
        <w:t>Утвердить верхний предел муниципального долга:</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 состоянию на 1 января 2023 года в размере 43,0 тыс. руб., в том числе верхний предел по муниципальным гарантиям 0 тыс. руб.;</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 состоянию на 1 января 2024 года в размере 87,0 тыс. руб., в том числе верхний предел по муниципальным гарантиям 0 тыс. руб.;</w:t>
      </w:r>
    </w:p>
    <w:p w:rsidR="00014030" w:rsidRPr="00CC2F89" w:rsidRDefault="00014030" w:rsidP="00014030">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 состоянию на 1 января 2025 года в размере 133,0 тыс. руб., в том числе верхний предел по муниципальным гарантиям 0 тыс. руб.;</w:t>
      </w:r>
    </w:p>
    <w:p w:rsidR="00014030" w:rsidRPr="00CC2F89" w:rsidRDefault="00014030" w:rsidP="00576614">
      <w:pPr>
        <w:widowControl w:val="0"/>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Утвердить программу муниципальных внутренних заимствований Умыганского муниципального образования на 2022 год и на плановый период 2023 и 2024 годов согласно приложениям № 11, к настоящему решению.</w:t>
      </w:r>
    </w:p>
    <w:p w:rsidR="00014030" w:rsidRPr="00CC2F89" w:rsidRDefault="00014030" w:rsidP="00576614">
      <w:pPr>
        <w:widowControl w:val="0"/>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Утвердить источники внутреннего финансирования дефицита бюджета Умыганского муниципального образования на 2022 год и на плановый период 2023 и 2024 годов согласно приложениям № 12, 13 к настоящему решению.</w:t>
      </w:r>
    </w:p>
    <w:p w:rsidR="00014030" w:rsidRPr="00CC2F89" w:rsidRDefault="00014030" w:rsidP="00576614">
      <w:pPr>
        <w:widowControl w:val="0"/>
        <w:numPr>
          <w:ilvl w:val="0"/>
          <w:numId w:val="2"/>
        </w:numPr>
        <w:tabs>
          <w:tab w:val="left" w:pos="0"/>
          <w:tab w:val="left" w:pos="1134"/>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Настоящее решение вступает в силу 1 января 2022 года.</w:t>
      </w:r>
    </w:p>
    <w:p w:rsidR="00014030" w:rsidRPr="00CC2F89" w:rsidRDefault="00014030" w:rsidP="00576614">
      <w:pPr>
        <w:widowControl w:val="0"/>
        <w:numPr>
          <w:ilvl w:val="0"/>
          <w:numId w:val="2"/>
        </w:numPr>
        <w:tabs>
          <w:tab w:val="left" w:pos="426"/>
          <w:tab w:val="left" w:pos="1134"/>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014030" w:rsidRPr="00CC2F89" w:rsidRDefault="00014030" w:rsidP="00014030">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p>
    <w:p w:rsidR="00014030" w:rsidRPr="00CC2F89" w:rsidRDefault="00014030" w:rsidP="00014030">
      <w:pPr>
        <w:tabs>
          <w:tab w:val="left" w:pos="142"/>
          <w:tab w:val="num" w:pos="720"/>
          <w:tab w:val="left" w:pos="1276"/>
        </w:tabs>
        <w:spacing w:after="0" w:line="240" w:lineRule="auto"/>
        <w:ind w:firstLine="709"/>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Глава Умыганского </w:t>
      </w:r>
    </w:p>
    <w:p w:rsidR="00014030" w:rsidRPr="00CC2F89" w:rsidRDefault="00014030" w:rsidP="00014030">
      <w:pPr>
        <w:tabs>
          <w:tab w:val="left" w:pos="142"/>
          <w:tab w:val="num" w:pos="720"/>
          <w:tab w:val="left" w:pos="1276"/>
        </w:tabs>
        <w:spacing w:after="0" w:line="240" w:lineRule="auto"/>
        <w:ind w:firstLine="709"/>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сельского поселения                                        Н.А. Тупицын</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Приложение № 1</w:t>
      </w:r>
      <w:r w:rsidRPr="00CC2F89">
        <w:rPr>
          <w:rFonts w:ascii="Times New Roman" w:eastAsia="Times New Roman" w:hAnsi="Times New Roman" w:cs="Times New Roman"/>
          <w:sz w:val="16"/>
          <w:szCs w:val="16"/>
          <w:lang w:eastAsia="ru-RU"/>
        </w:rPr>
        <w:tab/>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к решению Думы Умыганского</w:t>
      </w:r>
      <w:r w:rsidRPr="00CC2F89">
        <w:rPr>
          <w:rFonts w:ascii="Times New Roman" w:eastAsia="Times New Roman" w:hAnsi="Times New Roman" w:cs="Times New Roman"/>
          <w:sz w:val="16"/>
          <w:szCs w:val="16"/>
          <w:lang w:eastAsia="ru-RU"/>
        </w:rPr>
        <w:tab/>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сельского поселения "О бюджете Умыганского</w:t>
      </w:r>
      <w:r w:rsidRPr="00CC2F89">
        <w:rPr>
          <w:rFonts w:ascii="Times New Roman" w:eastAsia="Times New Roman" w:hAnsi="Times New Roman" w:cs="Times New Roman"/>
          <w:sz w:val="16"/>
          <w:szCs w:val="16"/>
          <w:lang w:eastAsia="ru-RU"/>
        </w:rPr>
        <w:tab/>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муниципального образования на 2022 год</w:t>
      </w:r>
      <w:r w:rsidRPr="00CC2F89">
        <w:rPr>
          <w:rFonts w:ascii="Times New Roman" w:eastAsia="Times New Roman" w:hAnsi="Times New Roman" w:cs="Times New Roman"/>
          <w:sz w:val="16"/>
          <w:szCs w:val="16"/>
          <w:lang w:eastAsia="ru-RU"/>
        </w:rPr>
        <w:tab/>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и на плановый период 2023 и 2024 годов"</w:t>
      </w:r>
      <w:r w:rsidRPr="00CC2F89">
        <w:rPr>
          <w:rFonts w:ascii="Times New Roman" w:eastAsia="Times New Roman" w:hAnsi="Times New Roman" w:cs="Times New Roman"/>
          <w:sz w:val="16"/>
          <w:szCs w:val="16"/>
          <w:lang w:eastAsia="ru-RU"/>
        </w:rPr>
        <w:tab/>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от                 2021г. №   </w:t>
      </w:r>
      <w:r w:rsidRPr="00CC2F89">
        <w:rPr>
          <w:rFonts w:ascii="Times New Roman" w:eastAsia="Times New Roman" w:hAnsi="Times New Roman" w:cs="Times New Roman"/>
          <w:sz w:val="16"/>
          <w:szCs w:val="16"/>
          <w:lang w:eastAsia="ru-RU"/>
        </w:rPr>
        <w:tab/>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2021 год</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тыс.руб</w:t>
      </w:r>
      <w:proofErr w:type="spellEnd"/>
      <w:r w:rsidRPr="00CC2F89">
        <w:rPr>
          <w:rFonts w:ascii="Times New Roman" w:eastAsia="Times New Roman" w:hAnsi="Times New Roman" w:cs="Times New Roman"/>
          <w:sz w:val="16"/>
          <w:szCs w:val="16"/>
          <w:lang w:eastAsia="ru-RU"/>
        </w:rPr>
        <w:t>.</w:t>
      </w:r>
    </w:p>
    <w:tbl>
      <w:tblPr>
        <w:tblW w:w="10454" w:type="dxa"/>
        <w:tblInd w:w="-459" w:type="dxa"/>
        <w:tblLook w:val="04A0" w:firstRow="1" w:lastRow="0" w:firstColumn="1" w:lastColumn="0" w:noHBand="0" w:noVBand="1"/>
      </w:tblPr>
      <w:tblGrid>
        <w:gridCol w:w="5954"/>
        <w:gridCol w:w="2960"/>
        <w:gridCol w:w="1540"/>
      </w:tblGrid>
      <w:tr w:rsidR="00014030" w:rsidRPr="00CC2F89" w:rsidTr="00192E01">
        <w:trPr>
          <w:trHeight w:val="615"/>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Сумма </w:t>
            </w:r>
          </w:p>
        </w:tc>
      </w:tr>
      <w:tr w:rsidR="00014030" w:rsidRPr="00CC2F89" w:rsidTr="00192E01">
        <w:trPr>
          <w:trHeight w:val="34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1236,5</w:t>
            </w:r>
          </w:p>
        </w:tc>
      </w:tr>
      <w:tr w:rsidR="00014030" w:rsidRPr="00CC2F89" w:rsidTr="00C820A0">
        <w:trPr>
          <w:trHeight w:val="213"/>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146,0</w:t>
            </w:r>
          </w:p>
        </w:tc>
      </w:tr>
      <w:tr w:rsidR="00014030" w:rsidRPr="00CC2F89" w:rsidTr="00C820A0">
        <w:trPr>
          <w:trHeight w:val="132"/>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146,0</w:t>
            </w:r>
          </w:p>
        </w:tc>
      </w:tr>
      <w:tr w:rsidR="00014030" w:rsidRPr="00CC2F89" w:rsidTr="00192E01">
        <w:trPr>
          <w:trHeight w:val="48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48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000 1 03 02000 01 0000 110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700,4</w:t>
            </w:r>
          </w:p>
        </w:tc>
      </w:tr>
      <w:tr w:rsidR="00014030" w:rsidRPr="00CC2F89" w:rsidTr="00C820A0">
        <w:trPr>
          <w:trHeight w:val="206"/>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68,0</w:t>
            </w:r>
          </w:p>
        </w:tc>
      </w:tr>
      <w:tr w:rsidR="00014030" w:rsidRPr="00CC2F89" w:rsidTr="00C820A0">
        <w:trPr>
          <w:trHeight w:val="279"/>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000 1 05 03000 01 0000 110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68,0</w:t>
            </w:r>
          </w:p>
        </w:tc>
      </w:tr>
      <w:tr w:rsidR="00014030" w:rsidRPr="00CC2F89" w:rsidTr="00C820A0">
        <w:trPr>
          <w:trHeight w:val="2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247,0</w:t>
            </w:r>
          </w:p>
        </w:tc>
      </w:tr>
      <w:tr w:rsidR="00014030" w:rsidRPr="00CC2F89" w:rsidTr="00C820A0">
        <w:trPr>
          <w:trHeight w:val="273"/>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21,0</w:t>
            </w:r>
          </w:p>
        </w:tc>
      </w:tr>
      <w:tr w:rsidR="00014030" w:rsidRPr="00CC2F89" w:rsidTr="00C820A0">
        <w:trPr>
          <w:trHeight w:val="136"/>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226,0</w:t>
            </w:r>
          </w:p>
        </w:tc>
      </w:tr>
      <w:tr w:rsidR="00014030" w:rsidRPr="00CC2F89" w:rsidTr="00C820A0">
        <w:trPr>
          <w:trHeight w:val="19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63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000 1 08 04000 01 0000 110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r>
      <w:tr w:rsidR="00014030" w:rsidRPr="00CC2F89" w:rsidTr="00C820A0">
        <w:trPr>
          <w:trHeight w:val="336"/>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ДОХОДЫ ОТ ИСПОЛЬЗОВАНИЯ ИМУЩЕСТВА, НАХОДЯЩЕГОСЯ В </w:t>
            </w:r>
            <w:r w:rsidRPr="00CC2F89">
              <w:rPr>
                <w:rFonts w:ascii="Times New Roman" w:eastAsia="Times New Roman" w:hAnsi="Times New Roman" w:cs="Times New Roman"/>
                <w:sz w:val="16"/>
                <w:szCs w:val="16"/>
                <w:lang w:eastAsia="ru-RU"/>
              </w:rPr>
              <w:lastRenderedPageBreak/>
              <w:t>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000 1 11 00000 00 0000 110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27,1</w:t>
            </w:r>
          </w:p>
        </w:tc>
      </w:tr>
      <w:tr w:rsidR="00014030" w:rsidRPr="00CC2F89" w:rsidTr="00192E01">
        <w:trPr>
          <w:trHeight w:val="111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000 1 11 05000 00 0000 110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27,1</w:t>
            </w:r>
          </w:p>
        </w:tc>
      </w:tr>
      <w:tr w:rsidR="00014030" w:rsidRPr="00CC2F89" w:rsidTr="00192E01">
        <w:trPr>
          <w:trHeight w:val="39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46,0</w:t>
            </w:r>
          </w:p>
        </w:tc>
      </w:tr>
      <w:tr w:rsidR="00014030" w:rsidRPr="00CC2F89" w:rsidTr="00C820A0">
        <w:trPr>
          <w:trHeight w:val="207"/>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оказания платных услуг (работ)</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000 1 13 01000 00 0000 130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44,0</w:t>
            </w:r>
          </w:p>
        </w:tc>
      </w:tr>
      <w:tr w:rsidR="00014030" w:rsidRPr="00CC2F89" w:rsidTr="00192E01">
        <w:trPr>
          <w:trHeight w:val="34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000 1 13 02000 00 0000 130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r>
      <w:tr w:rsidR="00014030" w:rsidRPr="00CC2F89" w:rsidTr="00C820A0">
        <w:trPr>
          <w:trHeight w:val="202"/>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7594,2</w:t>
            </w:r>
          </w:p>
        </w:tc>
      </w:tr>
      <w:tr w:rsidR="00014030" w:rsidRPr="00CC2F89" w:rsidTr="00192E01">
        <w:trPr>
          <w:trHeight w:val="45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7594,2</w:t>
            </w:r>
          </w:p>
        </w:tc>
      </w:tr>
      <w:tr w:rsidR="00014030" w:rsidRPr="00CC2F89" w:rsidTr="00192E01">
        <w:trPr>
          <w:trHeight w:val="4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6656,0</w:t>
            </w:r>
          </w:p>
        </w:tc>
      </w:tr>
      <w:tr w:rsidR="00014030" w:rsidRPr="00CC2F89" w:rsidTr="00C820A0">
        <w:trPr>
          <w:trHeight w:val="386"/>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000 2 02 16001 10 0000 150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6656,0</w:t>
            </w:r>
          </w:p>
        </w:tc>
      </w:tr>
      <w:tr w:rsidR="00014030" w:rsidRPr="00CC2F89" w:rsidTr="00192E01">
        <w:trPr>
          <w:trHeight w:val="43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794,1</w:t>
            </w:r>
          </w:p>
        </w:tc>
      </w:tr>
      <w:tr w:rsidR="00014030" w:rsidRPr="00CC2F89" w:rsidTr="00192E01">
        <w:trPr>
          <w:trHeight w:val="43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794,1</w:t>
            </w:r>
          </w:p>
        </w:tc>
      </w:tr>
      <w:tr w:rsidR="00014030" w:rsidRPr="00CC2F89" w:rsidTr="00C820A0">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144,1</w:t>
            </w:r>
          </w:p>
        </w:tc>
      </w:tr>
      <w:tr w:rsidR="00014030" w:rsidRPr="00CC2F89" w:rsidTr="00C820A0">
        <w:trPr>
          <w:trHeight w:val="279"/>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r>
      <w:tr w:rsidR="00014030" w:rsidRPr="00CC2F89" w:rsidTr="00192E01">
        <w:trPr>
          <w:trHeight w:val="555"/>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60" w:type="dxa"/>
            <w:tcBorders>
              <w:top w:val="nil"/>
              <w:left w:val="nil"/>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143,4</w:t>
            </w:r>
          </w:p>
        </w:tc>
      </w:tr>
      <w:tr w:rsidR="00014030" w:rsidRPr="00CC2F89" w:rsidTr="00C820A0">
        <w:trPr>
          <w:trHeight w:val="82"/>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8830,7</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Приложение №2</w:t>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сельского поселения "О бюджете Умыганского</w:t>
      </w:r>
      <w:r w:rsidRPr="00CC2F89">
        <w:rPr>
          <w:rFonts w:ascii="Times New Roman" w:eastAsia="Times New Roman" w:hAnsi="Times New Roman" w:cs="Times New Roman"/>
          <w:sz w:val="16"/>
          <w:szCs w:val="16"/>
          <w:lang w:eastAsia="ru-RU"/>
        </w:rPr>
        <w:tab/>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муниципального образования на 2022 год</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и на плановый 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от                 2021г. №   </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плановый период 2023 и 2024 годов</w:t>
      </w:r>
    </w:p>
    <w:tbl>
      <w:tblPr>
        <w:tblW w:w="10729" w:type="dxa"/>
        <w:tblInd w:w="-885" w:type="dxa"/>
        <w:tblLook w:val="04A0" w:firstRow="1" w:lastRow="0" w:firstColumn="1" w:lastColumn="0" w:noHBand="0" w:noVBand="1"/>
      </w:tblPr>
      <w:tblGrid>
        <w:gridCol w:w="5529"/>
        <w:gridCol w:w="2960"/>
        <w:gridCol w:w="1160"/>
        <w:gridCol w:w="1080"/>
      </w:tblGrid>
      <w:tr w:rsidR="00014030" w:rsidRPr="00CC2F89" w:rsidTr="00192E01">
        <w:trPr>
          <w:trHeight w:val="405"/>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Наименование </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Код бюджетной классификации Российской Федерации</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Сумма </w:t>
            </w:r>
          </w:p>
        </w:tc>
      </w:tr>
      <w:tr w:rsidR="00014030" w:rsidRPr="00CC2F89" w:rsidTr="00901006">
        <w:trPr>
          <w:trHeight w:val="7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2023 год</w:t>
            </w:r>
          </w:p>
        </w:tc>
        <w:tc>
          <w:tcPr>
            <w:tcW w:w="10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2024 год</w:t>
            </w:r>
          </w:p>
        </w:tc>
      </w:tr>
      <w:tr w:rsidR="00014030" w:rsidRPr="00CC2F89" w:rsidTr="00901006">
        <w:trPr>
          <w:trHeight w:val="2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000 1 00 00000 00 0000 000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1271,3</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1331,1</w:t>
            </w:r>
          </w:p>
        </w:tc>
      </w:tr>
      <w:tr w:rsidR="00014030" w:rsidRPr="00CC2F89" w:rsidTr="00C820A0">
        <w:trPr>
          <w:trHeight w:val="21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000 1 01 00000 00 0000 000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147,0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148,0</w:t>
            </w:r>
          </w:p>
        </w:tc>
      </w:tr>
      <w:tr w:rsidR="00014030" w:rsidRPr="00CC2F89" w:rsidTr="00C820A0">
        <w:trPr>
          <w:trHeight w:val="1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000 1 01 02000 01 0000 110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147,0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148,0</w:t>
            </w:r>
          </w:p>
        </w:tc>
      </w:tr>
      <w:tr w:rsidR="00014030" w:rsidRPr="00CC2F89" w:rsidTr="00C820A0">
        <w:trPr>
          <w:trHeight w:val="48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000 1 03 00000 00 0000 000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C820A0">
        <w:trPr>
          <w:trHeight w:val="3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000 1 03 02000 01 0000 110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734,2</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793,0</w:t>
            </w:r>
          </w:p>
        </w:tc>
      </w:tr>
      <w:tr w:rsidR="00014030" w:rsidRPr="00CC2F89" w:rsidTr="00C820A0">
        <w:trPr>
          <w:trHeight w:val="26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000 1 05 00000 00 0000 000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68,0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68,0</w:t>
            </w:r>
          </w:p>
        </w:tc>
      </w:tr>
      <w:tr w:rsidR="00014030" w:rsidRPr="00CC2F89" w:rsidTr="00C820A0">
        <w:trPr>
          <w:trHeight w:val="27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000 1 05 03000 01 0000 110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68,0</w:t>
            </w:r>
          </w:p>
        </w:tc>
      </w:tr>
      <w:tr w:rsidR="00014030" w:rsidRPr="00CC2F89" w:rsidTr="00C820A0">
        <w:trPr>
          <w:trHeight w:val="26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000 1 06 00000 00 0000 000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247,0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247,0</w:t>
            </w:r>
          </w:p>
        </w:tc>
      </w:tr>
      <w:tr w:rsidR="00014030" w:rsidRPr="00CC2F89" w:rsidTr="00C820A0">
        <w:trPr>
          <w:trHeight w:val="28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000 1 06 01000 00 0000 110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21,0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21,0</w:t>
            </w:r>
          </w:p>
        </w:tc>
      </w:tr>
      <w:tr w:rsidR="00014030" w:rsidRPr="00CC2F89" w:rsidTr="00C820A0">
        <w:trPr>
          <w:trHeight w:val="262"/>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000 1 06 06000 00 0000 110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226,0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226,0</w:t>
            </w:r>
          </w:p>
        </w:tc>
      </w:tr>
      <w:tr w:rsidR="00014030" w:rsidRPr="00CC2F89" w:rsidTr="00C820A0">
        <w:trPr>
          <w:trHeight w:val="13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000 1 08 00000 00 0000 000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6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000 1 08 04000 01 0000 110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r>
      <w:tr w:rsidR="00014030" w:rsidRPr="00CC2F89" w:rsidTr="00192E01">
        <w:trPr>
          <w:trHeight w:val="63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000 1 11 00000 00 0000 110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27,1</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27,1</w:t>
            </w:r>
          </w:p>
        </w:tc>
      </w:tr>
      <w:tr w:rsidR="00014030" w:rsidRPr="00CC2F89" w:rsidTr="00192E01">
        <w:trPr>
          <w:trHeight w:val="11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000 1 11 05000 00 0000 110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27,1</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27,1</w:t>
            </w:r>
          </w:p>
        </w:tc>
      </w:tr>
      <w:tr w:rsidR="00014030" w:rsidRPr="00CC2F89" w:rsidTr="00192E01">
        <w:trPr>
          <w:trHeight w:val="39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000 1 13 00000 00 0000 000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46,0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46,0</w:t>
            </w:r>
          </w:p>
        </w:tc>
      </w:tr>
      <w:tr w:rsidR="00014030" w:rsidRPr="00CC2F89" w:rsidTr="00C820A0">
        <w:trPr>
          <w:trHeight w:val="2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оказания платных услуг (работ)</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000 1 13 01000 00 0000 130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44,0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44,0</w:t>
            </w:r>
          </w:p>
        </w:tc>
      </w:tr>
      <w:tr w:rsidR="00014030" w:rsidRPr="00CC2F89" w:rsidTr="00C820A0">
        <w:trPr>
          <w:trHeight w:val="12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000 1 13 02000 00 0000 130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r>
      <w:tr w:rsidR="00014030" w:rsidRPr="00CC2F89" w:rsidTr="00C820A0">
        <w:trPr>
          <w:trHeight w:val="20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lastRenderedPageBreak/>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000 2 00 00000 00 0000 000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4985,2</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3886,6</w:t>
            </w:r>
          </w:p>
        </w:tc>
      </w:tr>
      <w:tr w:rsidR="00014030" w:rsidRPr="00CC2F89" w:rsidTr="00192E01">
        <w:trPr>
          <w:trHeight w:val="4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000 2 02 00000 00 0000 000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4985,2</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3886,6</w:t>
            </w:r>
          </w:p>
        </w:tc>
      </w:tr>
      <w:tr w:rsidR="00014030" w:rsidRPr="00CC2F89" w:rsidTr="00192E01">
        <w:trPr>
          <w:trHeight w:val="42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000 2 02 10000 00 0000 150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4636,1</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3532,2</w:t>
            </w:r>
          </w:p>
        </w:tc>
      </w:tr>
      <w:tr w:rsidR="00014030" w:rsidRPr="00CC2F89" w:rsidTr="00192E01">
        <w:trPr>
          <w:trHeight w:val="35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000 2 02 16001 10 0000 150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4636,1</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3532,2</w:t>
            </w:r>
          </w:p>
        </w:tc>
      </w:tr>
      <w:tr w:rsidR="00014030" w:rsidRPr="00CC2F89" w:rsidTr="00192E01">
        <w:trPr>
          <w:trHeight w:val="4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000 2 02 20000 00 0000 150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200,0</w:t>
            </w:r>
          </w:p>
        </w:tc>
      </w:tr>
      <w:tr w:rsidR="00014030" w:rsidRPr="00CC2F89" w:rsidTr="00192E01">
        <w:trPr>
          <w:trHeight w:val="2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000 2 02 29999 10 0000 150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200,0</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200,0</w:t>
            </w:r>
          </w:p>
        </w:tc>
      </w:tr>
      <w:tr w:rsidR="00014030" w:rsidRPr="00CC2F89" w:rsidTr="00192E01">
        <w:trPr>
          <w:trHeight w:val="4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000 2 02 30000 00 0000 150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149,1</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154,4</w:t>
            </w:r>
          </w:p>
        </w:tc>
      </w:tr>
      <w:tr w:rsidR="00014030" w:rsidRPr="00CC2F89" w:rsidTr="00192E01">
        <w:trPr>
          <w:trHeight w:val="39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000 2 02 30024 10 0000 150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r>
      <w:tr w:rsidR="00014030" w:rsidRPr="00CC2F89" w:rsidTr="00192E01">
        <w:trPr>
          <w:trHeight w:val="67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60" w:type="dxa"/>
            <w:tcBorders>
              <w:top w:val="nil"/>
              <w:left w:val="nil"/>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000 2 02 35118 10 0000 150</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148,4</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153,7</w:t>
            </w:r>
          </w:p>
        </w:tc>
      </w:tr>
      <w:tr w:rsidR="00014030" w:rsidRPr="00CC2F89" w:rsidTr="00192E01">
        <w:trPr>
          <w:trHeight w:val="3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6256,5</w:t>
            </w:r>
          </w:p>
        </w:tc>
        <w:tc>
          <w:tcPr>
            <w:tcW w:w="10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5217,7</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Приложение № 3</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РАСПРЕДЕЛЕНИЕ БЮДЖЕТНЫХ АССИГНОВАНИЙ</w:t>
      </w:r>
    </w:p>
    <w:p w:rsidR="00014030" w:rsidRPr="00CC2F89" w:rsidRDefault="00014030" w:rsidP="00014030">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 РАЗДЕЛАМ И ПОДРАЗДЕЛАМ КЛАССИФИКАЦИИ</w:t>
      </w:r>
    </w:p>
    <w:p w:rsidR="00014030" w:rsidRPr="00CC2F89" w:rsidRDefault="00014030" w:rsidP="00014030">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proofErr w:type="gramStart"/>
      <w:r w:rsidRPr="00CC2F89">
        <w:rPr>
          <w:rFonts w:ascii="Times New Roman" w:eastAsia="Times New Roman" w:hAnsi="Times New Roman" w:cs="Times New Roman"/>
          <w:sz w:val="16"/>
          <w:szCs w:val="16"/>
          <w:lang w:eastAsia="ru-RU"/>
        </w:rPr>
        <w:t>РАСХОДОВ  БЮДЖЕТОВ</w:t>
      </w:r>
      <w:proofErr w:type="gramEnd"/>
      <w:r w:rsidRPr="00CC2F89">
        <w:rPr>
          <w:rFonts w:ascii="Times New Roman" w:eastAsia="Times New Roman" w:hAnsi="Times New Roman" w:cs="Times New Roman"/>
          <w:sz w:val="16"/>
          <w:szCs w:val="16"/>
          <w:lang w:eastAsia="ru-RU"/>
        </w:rPr>
        <w:t xml:space="preserve"> НА  2022 ГОД</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(тыс. рублей)</w:t>
      </w:r>
    </w:p>
    <w:tbl>
      <w:tblPr>
        <w:tblW w:w="10298" w:type="dxa"/>
        <w:tblInd w:w="-459" w:type="dxa"/>
        <w:tblLook w:val="04A0" w:firstRow="1" w:lastRow="0" w:firstColumn="1" w:lastColumn="0" w:noHBand="0" w:noVBand="1"/>
      </w:tblPr>
      <w:tblGrid>
        <w:gridCol w:w="7938"/>
        <w:gridCol w:w="880"/>
        <w:gridCol w:w="1480"/>
      </w:tblGrid>
      <w:tr w:rsidR="00014030" w:rsidRPr="00CC2F89" w:rsidTr="00192E01">
        <w:trPr>
          <w:trHeight w:val="58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CC2F89">
              <w:rPr>
                <w:rFonts w:ascii="Times New Roman" w:eastAsia="Times New Roman" w:hAnsi="Times New Roman" w:cs="Times New Roman"/>
                <w:b/>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Сумма</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2 537,0</w:t>
            </w:r>
          </w:p>
        </w:tc>
      </w:tr>
      <w:tr w:rsidR="00014030" w:rsidRPr="00CC2F89" w:rsidTr="00192E01">
        <w:trPr>
          <w:trHeight w:val="391"/>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601,9</w:t>
            </w:r>
          </w:p>
        </w:tc>
      </w:tr>
      <w:tr w:rsidR="00014030" w:rsidRPr="00CC2F89" w:rsidTr="00192E01">
        <w:trPr>
          <w:trHeight w:val="58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1 819,2</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0107</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94,0</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20,0</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1,9</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143,4</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143,4</w:t>
            </w:r>
          </w:p>
        </w:tc>
      </w:tr>
      <w:tr w:rsidR="00014030" w:rsidRPr="00CC2F89" w:rsidTr="00192E01">
        <w:trPr>
          <w:trHeight w:val="281"/>
        </w:trPr>
        <w:tc>
          <w:tcPr>
            <w:tcW w:w="7938"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5,5</w:t>
            </w:r>
          </w:p>
        </w:tc>
      </w:tr>
      <w:tr w:rsidR="00014030" w:rsidRPr="00CC2F89" w:rsidTr="00192E01">
        <w:trPr>
          <w:trHeight w:val="271"/>
        </w:trPr>
        <w:tc>
          <w:tcPr>
            <w:tcW w:w="7938"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5,5</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844,4</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Водное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0406</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134,0</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700,4</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680,1</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650,1</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2 701,2</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2 701,2</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149,4</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149,4</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212,1</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212,1</w:t>
            </w:r>
          </w:p>
        </w:tc>
      </w:tr>
      <w:tr w:rsidR="00014030" w:rsidRPr="00CC2F89" w:rsidTr="00192E01">
        <w:trPr>
          <w:trHeight w:val="217"/>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r>
      <w:tr w:rsidR="00014030" w:rsidRPr="00CC2F89" w:rsidTr="00192E01">
        <w:trPr>
          <w:trHeight w:val="529"/>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1 588,6</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1 588,6</w:t>
            </w:r>
          </w:p>
        </w:tc>
      </w:tr>
      <w:tr w:rsidR="00014030" w:rsidRPr="00CC2F89" w:rsidTr="00192E01">
        <w:trPr>
          <w:trHeight w:val="315"/>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8 873,7</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Приложение № 4</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муниципального образования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РАСПРЕДЕЛЕНИЕ БЮДЖЕТНЫХ АССИГНОВАНИЙ</w:t>
      </w:r>
    </w:p>
    <w:p w:rsidR="00014030" w:rsidRPr="00CC2F89" w:rsidRDefault="00014030" w:rsidP="00014030">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 РАЗДЕЛАМ И ПОДРАЗДЕЛАМ КЛАССИФИКАЦИИ</w:t>
      </w:r>
    </w:p>
    <w:p w:rsidR="00014030" w:rsidRPr="00CC2F89" w:rsidRDefault="00014030" w:rsidP="00014030">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proofErr w:type="gramStart"/>
      <w:r w:rsidRPr="00CC2F89">
        <w:rPr>
          <w:rFonts w:ascii="Times New Roman" w:eastAsia="Times New Roman" w:hAnsi="Times New Roman" w:cs="Times New Roman"/>
          <w:sz w:val="16"/>
          <w:szCs w:val="16"/>
          <w:lang w:eastAsia="ru-RU"/>
        </w:rPr>
        <w:t>РАСХОДОВ  БЮДЖЕТОВ</w:t>
      </w:r>
      <w:proofErr w:type="gramEnd"/>
      <w:r w:rsidRPr="00CC2F89">
        <w:rPr>
          <w:rFonts w:ascii="Times New Roman" w:eastAsia="Times New Roman" w:hAnsi="Times New Roman" w:cs="Times New Roman"/>
          <w:sz w:val="16"/>
          <w:szCs w:val="16"/>
          <w:lang w:eastAsia="ru-RU"/>
        </w:rPr>
        <w:t xml:space="preserve"> НА ПЛАНОВЫЙ ПЕРИОД 2023 И 2024 ГОДОВ</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(тыс. рублей)</w:t>
      </w:r>
    </w:p>
    <w:tbl>
      <w:tblPr>
        <w:tblW w:w="10399" w:type="dxa"/>
        <w:tblInd w:w="-459" w:type="dxa"/>
        <w:tblLook w:val="04A0" w:firstRow="1" w:lastRow="0" w:firstColumn="1" w:lastColumn="0" w:noHBand="0" w:noVBand="1"/>
      </w:tblPr>
      <w:tblGrid>
        <w:gridCol w:w="6379"/>
        <w:gridCol w:w="880"/>
        <w:gridCol w:w="1480"/>
        <w:gridCol w:w="1660"/>
      </w:tblGrid>
      <w:tr w:rsidR="00014030" w:rsidRPr="00CC2F89" w:rsidTr="00192E01">
        <w:trPr>
          <w:trHeight w:val="58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CC2F89">
              <w:rPr>
                <w:rFonts w:ascii="Times New Roman" w:eastAsia="Times New Roman" w:hAnsi="Times New Roman" w:cs="Times New Roman"/>
                <w:b/>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2023 год</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2024 год</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2 443,0</w:t>
            </w:r>
          </w:p>
        </w:tc>
        <w:tc>
          <w:tcPr>
            <w:tcW w:w="1660" w:type="dxa"/>
            <w:tcBorders>
              <w:top w:val="nil"/>
              <w:left w:val="nil"/>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1 236,1</w:t>
            </w:r>
          </w:p>
        </w:tc>
      </w:tr>
      <w:tr w:rsidR="00014030" w:rsidRPr="00CC2F89" w:rsidTr="00192E01">
        <w:trPr>
          <w:trHeight w:val="6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601,9</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601,9</w:t>
            </w:r>
          </w:p>
        </w:tc>
      </w:tr>
      <w:tr w:rsidR="00014030" w:rsidRPr="00CC2F89" w:rsidTr="00192E01">
        <w:trPr>
          <w:trHeight w:val="9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1 819,2</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612,3</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66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1,9</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1,9</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148,4</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153,7</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148,4</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153,7</w:t>
            </w:r>
          </w:p>
        </w:tc>
      </w:tr>
      <w:tr w:rsidR="00014030" w:rsidRPr="00CC2F89" w:rsidTr="00192E01">
        <w:trPr>
          <w:trHeight w:val="409"/>
        </w:trPr>
        <w:tc>
          <w:tcPr>
            <w:tcW w:w="6379"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5,5</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5,5</w:t>
            </w:r>
          </w:p>
        </w:tc>
      </w:tr>
      <w:tr w:rsidR="00014030" w:rsidRPr="00CC2F89" w:rsidTr="00192E01">
        <w:trPr>
          <w:trHeight w:val="388"/>
        </w:trPr>
        <w:tc>
          <w:tcPr>
            <w:tcW w:w="6379"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5,5</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5,5</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744,2</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803,0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734,2</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793,0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282,1</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282,1</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232,1</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232,1</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50,0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50,0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768,3</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777,3</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768,3</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777,3</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149,4</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149,4</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149,4</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149,4</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r>
      <w:tr w:rsidR="00014030" w:rsidRPr="00CC2F89" w:rsidTr="00192E01">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lastRenderedPageBreak/>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r>
      <w:tr w:rsidR="00014030" w:rsidRPr="00CC2F89" w:rsidTr="00192E01">
        <w:trPr>
          <w:trHeight w:val="6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1 588,6</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1 588,6</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1 588,6</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1 588,6</w:t>
            </w:r>
          </w:p>
        </w:tc>
      </w:tr>
      <w:tr w:rsidR="00014030" w:rsidRPr="00CC2F89" w:rsidTr="00192E01">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6 151,5</w:t>
            </w:r>
          </w:p>
        </w:tc>
        <w:tc>
          <w:tcPr>
            <w:tcW w:w="166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right"/>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5 017,7</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Приложение № 5</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CC2F89">
        <w:rPr>
          <w:rFonts w:ascii="Times New Roman" w:eastAsia="Times New Roman" w:hAnsi="Times New Roman" w:cs="Times New Roman"/>
          <w:b/>
          <w:bCs/>
          <w:sz w:val="16"/>
          <w:szCs w:val="16"/>
          <w:lang w:eastAsia="ru-RU"/>
        </w:rPr>
        <w:t>РАСХОДОВ  БЮДЖЕТОВ</w:t>
      </w:r>
      <w:proofErr w:type="gramEnd"/>
      <w:r w:rsidRPr="00CC2F89">
        <w:rPr>
          <w:rFonts w:ascii="Times New Roman" w:eastAsia="Times New Roman" w:hAnsi="Times New Roman" w:cs="Times New Roman"/>
          <w:b/>
          <w:bCs/>
          <w:sz w:val="16"/>
          <w:szCs w:val="16"/>
          <w:lang w:eastAsia="ru-RU"/>
        </w:rPr>
        <w:t xml:space="preserve"> НА  2023 ГОД</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(тыс. рублей)</w:t>
      </w:r>
    </w:p>
    <w:tbl>
      <w:tblPr>
        <w:tblW w:w="10492" w:type="dxa"/>
        <w:tblInd w:w="-601" w:type="dxa"/>
        <w:tblLook w:val="04A0" w:firstRow="1" w:lastRow="0" w:firstColumn="1" w:lastColumn="0" w:noHBand="0" w:noVBand="1"/>
      </w:tblPr>
      <w:tblGrid>
        <w:gridCol w:w="5812"/>
        <w:gridCol w:w="1880"/>
        <w:gridCol w:w="820"/>
        <w:gridCol w:w="880"/>
        <w:gridCol w:w="1100"/>
      </w:tblGrid>
      <w:tr w:rsidR="00014030" w:rsidRPr="00CC2F89" w:rsidTr="00192E01">
        <w:trPr>
          <w:trHeight w:val="570"/>
        </w:trPr>
        <w:tc>
          <w:tcPr>
            <w:tcW w:w="5812" w:type="dxa"/>
            <w:tcBorders>
              <w:top w:val="single" w:sz="4" w:space="0" w:color="auto"/>
              <w:left w:val="single" w:sz="4" w:space="0" w:color="auto"/>
              <w:bottom w:val="nil"/>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Сумма</w:t>
            </w:r>
          </w:p>
        </w:tc>
      </w:tr>
      <w:tr w:rsidR="00014030" w:rsidRPr="00CC2F89" w:rsidTr="00192E01">
        <w:trPr>
          <w:trHeight w:val="630"/>
        </w:trPr>
        <w:tc>
          <w:tcPr>
            <w:tcW w:w="5812" w:type="dxa"/>
            <w:tcBorders>
              <w:top w:val="single" w:sz="4" w:space="0" w:color="auto"/>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8 779,7</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4 321,8</w:t>
            </w:r>
          </w:p>
        </w:tc>
      </w:tr>
      <w:tr w:rsidR="00014030" w:rsidRPr="00CC2F89" w:rsidTr="00192E01">
        <w:trPr>
          <w:trHeight w:val="49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2 556,8</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2 412,7</w:t>
            </w:r>
          </w:p>
        </w:tc>
      </w:tr>
      <w:tr w:rsidR="00014030" w:rsidRPr="00CC2F89" w:rsidTr="00192E01">
        <w:trPr>
          <w:trHeight w:val="94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1 996,0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601,9</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1 394,1</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407,1</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407,1</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8,4</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Осуществление первичного воинского учета органами местного самоуправления поселений</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143,4</w:t>
            </w:r>
          </w:p>
        </w:tc>
      </w:tr>
      <w:tr w:rsidR="00014030" w:rsidRPr="00CC2F89" w:rsidTr="00192E01">
        <w:trPr>
          <w:trHeight w:val="94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131,1</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131,1</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12,3</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12,3</w:t>
            </w:r>
          </w:p>
        </w:tc>
      </w:tr>
      <w:tr w:rsidR="00014030" w:rsidRPr="00CC2F89" w:rsidTr="00192E01">
        <w:trPr>
          <w:trHeight w:val="126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1301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r>
      <w:tr w:rsidR="00014030" w:rsidRPr="00CC2F89" w:rsidTr="00192E01">
        <w:trPr>
          <w:trHeight w:val="94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Пенсионное обеспечение</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149,4</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Резервные фонды</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r>
      <w:tr w:rsidR="00014030" w:rsidRPr="00CC2F89" w:rsidTr="00192E01">
        <w:trPr>
          <w:trHeight w:val="94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94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Межбюджетные трансферты</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1403</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1 588,6</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2021-2025 гг.»</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1 514,5</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700,4</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Коммунальное хозяйство</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"Водохозяйственная деятельность"</w:t>
            </w:r>
          </w:p>
        </w:tc>
        <w:tc>
          <w:tcPr>
            <w:tcW w:w="1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1030400000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134,0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134,0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134,0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Водное хозяйство</w:t>
            </w:r>
          </w:p>
        </w:tc>
        <w:tc>
          <w:tcPr>
            <w:tcW w:w="1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0406</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134,0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"Создание мест (площадок) накопления твердых коммунальных отходов"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1031200000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600,1</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мероприятий по созданию мест (площадок) накопления твердых коммунальных отходов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10312S2971</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600,1</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10312S2971</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600,1</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10312S2971</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600,1</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Подпрограмма «Обеспечение комплексных мер безопасности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2 917,3</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2 705,2</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2 705,2</w:t>
            </w:r>
          </w:p>
        </w:tc>
      </w:tr>
      <w:tr w:rsidR="00014030" w:rsidRPr="00CC2F89" w:rsidTr="00192E01">
        <w:trPr>
          <w:trHeight w:val="94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2 338,3</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2 338,3</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365,7</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360,7</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212,1</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Физическая культура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Физическая культура</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88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188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630"/>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Непрограммные расходы</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94,0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Обеспечение проведения выборов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7080000000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94,0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Проведение выборов главы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41,0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41,0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0107</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Проведение выборов в представительные органы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53,0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53,0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0107</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53,0</w:t>
            </w:r>
          </w:p>
        </w:tc>
      </w:tr>
      <w:tr w:rsidR="00014030" w:rsidRPr="00CC2F89" w:rsidTr="00192E01">
        <w:trPr>
          <w:trHeight w:val="315"/>
        </w:trPr>
        <w:tc>
          <w:tcPr>
            <w:tcW w:w="5812" w:type="dxa"/>
            <w:tcBorders>
              <w:top w:val="nil"/>
              <w:left w:val="single" w:sz="4" w:space="0" w:color="auto"/>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ВСЕГО:</w:t>
            </w:r>
          </w:p>
        </w:tc>
        <w:tc>
          <w:tcPr>
            <w:tcW w:w="1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8 873,7</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Приложение № 6</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CC2F89">
        <w:rPr>
          <w:rFonts w:ascii="Times New Roman" w:eastAsia="Times New Roman" w:hAnsi="Times New Roman" w:cs="Times New Roman"/>
          <w:sz w:val="16"/>
          <w:szCs w:val="16"/>
          <w:lang w:eastAsia="ru-RU"/>
        </w:rPr>
        <w:t>РАСХОДОВ  БЮДЖЕТОВ</w:t>
      </w:r>
      <w:proofErr w:type="gramEnd"/>
      <w:r w:rsidRPr="00CC2F89">
        <w:rPr>
          <w:rFonts w:ascii="Times New Roman" w:eastAsia="Times New Roman" w:hAnsi="Times New Roman" w:cs="Times New Roman"/>
          <w:sz w:val="16"/>
          <w:szCs w:val="16"/>
          <w:lang w:eastAsia="ru-RU"/>
        </w:rPr>
        <w:t xml:space="preserve"> НА ПЛАНОВЫЙ ПЕРИОД 2023 И 2024 ГОДОВ</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(тыс. рублей)</w:t>
      </w:r>
    </w:p>
    <w:tbl>
      <w:tblPr>
        <w:tblW w:w="10742" w:type="dxa"/>
        <w:tblInd w:w="-885" w:type="dxa"/>
        <w:tblLook w:val="04A0" w:firstRow="1" w:lastRow="0" w:firstColumn="1" w:lastColumn="0" w:noHBand="0" w:noVBand="1"/>
      </w:tblPr>
      <w:tblGrid>
        <w:gridCol w:w="4962"/>
        <w:gridCol w:w="1660"/>
        <w:gridCol w:w="820"/>
        <w:gridCol w:w="880"/>
        <w:gridCol w:w="1360"/>
        <w:gridCol w:w="1060"/>
      </w:tblGrid>
      <w:tr w:rsidR="00014030" w:rsidRPr="00CC2F89" w:rsidTr="00192E01">
        <w:trPr>
          <w:trHeight w:val="570"/>
        </w:trPr>
        <w:tc>
          <w:tcPr>
            <w:tcW w:w="4962" w:type="dxa"/>
            <w:tcBorders>
              <w:top w:val="single" w:sz="4" w:space="0" w:color="auto"/>
              <w:left w:val="single" w:sz="4" w:space="0" w:color="auto"/>
              <w:bottom w:val="nil"/>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Наименование</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РзПР</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2023 год</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2024 год</w:t>
            </w:r>
          </w:p>
        </w:tc>
      </w:tr>
      <w:tr w:rsidR="00014030" w:rsidRPr="00CC2F89" w:rsidTr="00192E01">
        <w:trPr>
          <w:trHeight w:val="60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6 151,5</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5 017,7</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4 326,8</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3 125,2</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2 561,8</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1 360,2</w:t>
            </w:r>
          </w:p>
        </w:tc>
      </w:tr>
      <w:tr w:rsidR="00014030" w:rsidRPr="00CC2F89" w:rsidTr="00192E01">
        <w:trPr>
          <w:trHeight w:val="429"/>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2 412,7</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1 205,8</w:t>
            </w:r>
          </w:p>
        </w:tc>
      </w:tr>
      <w:tr w:rsidR="00014030" w:rsidRPr="00CC2F89" w:rsidTr="00192E01">
        <w:trPr>
          <w:trHeight w:val="9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1 996,0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789,1</w:t>
            </w:r>
          </w:p>
        </w:tc>
      </w:tr>
      <w:tr w:rsidR="00014030" w:rsidRPr="00CC2F89" w:rsidTr="00192E01">
        <w:trPr>
          <w:trHeight w:val="508"/>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0102</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601,9</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601,9</w:t>
            </w:r>
          </w:p>
        </w:tc>
      </w:tr>
      <w:tr w:rsidR="00014030" w:rsidRPr="00CC2F89" w:rsidTr="00192E01">
        <w:trPr>
          <w:trHeight w:val="6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1 394,1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187,2</w:t>
            </w:r>
          </w:p>
        </w:tc>
      </w:tr>
      <w:tr w:rsidR="00014030" w:rsidRPr="00CC2F89" w:rsidTr="00192E01">
        <w:trPr>
          <w:trHeight w:val="397"/>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407,1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407,1</w:t>
            </w:r>
          </w:p>
        </w:tc>
      </w:tr>
      <w:tr w:rsidR="00014030" w:rsidRPr="00CC2F89" w:rsidTr="00192E01">
        <w:trPr>
          <w:trHeight w:val="687"/>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407,1</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757"/>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8,4</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8,4</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r>
      <w:tr w:rsidR="00014030" w:rsidRPr="00CC2F89" w:rsidTr="00192E01">
        <w:trPr>
          <w:trHeight w:val="531"/>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xml:space="preserve"> Осуществление первичного воинского учета органами местного самоуправления поселений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148,4</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153,7</w:t>
            </w:r>
          </w:p>
        </w:tc>
      </w:tr>
      <w:tr w:rsidR="00014030" w:rsidRPr="00CC2F89" w:rsidTr="00192E01">
        <w:trPr>
          <w:trHeight w:val="9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136,1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141,4</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136,1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141,4</w:t>
            </w:r>
          </w:p>
        </w:tc>
      </w:tr>
      <w:tr w:rsidR="00014030" w:rsidRPr="00CC2F89" w:rsidTr="00192E01">
        <w:trPr>
          <w:trHeight w:val="487"/>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12,3</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12,3</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12,3</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12,3</w:t>
            </w:r>
          </w:p>
        </w:tc>
      </w:tr>
      <w:tr w:rsidR="00014030" w:rsidRPr="00CC2F89" w:rsidTr="00192E01">
        <w:trPr>
          <w:trHeight w:val="1236"/>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r>
      <w:tr w:rsidR="00014030" w:rsidRPr="00CC2F89" w:rsidTr="00192E01">
        <w:trPr>
          <w:trHeight w:val="7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1301</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r>
      <w:tr w:rsidR="00014030" w:rsidRPr="00CC2F89" w:rsidTr="00192E01">
        <w:trPr>
          <w:trHeight w:val="9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9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Пенсионное обеспечение</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1001</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149,4</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149,4</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429"/>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Резервный фонд администрации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Резервные фонды</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0111</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r>
      <w:tr w:rsidR="00014030" w:rsidRPr="00CC2F89" w:rsidTr="00192E01">
        <w:trPr>
          <w:trHeight w:val="1002"/>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946"/>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Межбюджетные трансферты</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1403</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1 588,6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1 588,6</w:t>
            </w:r>
          </w:p>
        </w:tc>
      </w:tr>
      <w:tr w:rsidR="00014030" w:rsidRPr="00CC2F89" w:rsidTr="00192E01">
        <w:trPr>
          <w:trHeight w:val="417"/>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Подпрограмма «Повышение эффективности бюджетных расходов сельских поселений на 2021-2025 гг.»</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509"/>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686"/>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1 016,3</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1 075,1</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0409</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734,2</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793,0</w:t>
            </w:r>
          </w:p>
        </w:tc>
      </w:tr>
      <w:tr w:rsidR="00014030" w:rsidRPr="00CC2F89" w:rsidTr="00192E01">
        <w:trPr>
          <w:trHeight w:val="443"/>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46"/>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«Организация водоснабжения населения»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202,1</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202,1</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782,3</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791,3</w:t>
            </w:r>
          </w:p>
        </w:tc>
      </w:tr>
      <w:tr w:rsidR="00014030" w:rsidRPr="00CC2F89" w:rsidTr="00192E01">
        <w:trPr>
          <w:trHeight w:val="9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772,3</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781,3</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772,3</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781,3</w:t>
            </w:r>
          </w:p>
        </w:tc>
      </w:tr>
      <w:tr w:rsidR="00014030" w:rsidRPr="00CC2F89" w:rsidTr="00192E01">
        <w:trPr>
          <w:trHeight w:val="9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405,4</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414,4</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405,4</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414,4</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365,7</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365,7</w:t>
            </w:r>
          </w:p>
        </w:tc>
      </w:tr>
      <w:tr w:rsidR="00014030" w:rsidRPr="00CC2F89" w:rsidTr="00192E01">
        <w:trPr>
          <w:trHeight w:val="427"/>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360,7</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360,7</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42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66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Основное мероприятие «Технические и организационные мероприятия по снижению использования энергоресурсов»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478"/>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557"/>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1070122000</w:t>
            </w:r>
          </w:p>
        </w:tc>
        <w:tc>
          <w:tcPr>
            <w:tcW w:w="820" w:type="dxa"/>
            <w:tcBorders>
              <w:top w:val="nil"/>
              <w:left w:val="nil"/>
              <w:bottom w:val="nil"/>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3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c>
          <w:tcPr>
            <w:tcW w:w="106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r>
      <w:tr w:rsidR="00014030" w:rsidRPr="00CC2F89" w:rsidTr="00192E01">
        <w:trPr>
          <w:trHeight w:val="285"/>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ВСЕГО:</w:t>
            </w:r>
          </w:p>
        </w:tc>
        <w:tc>
          <w:tcPr>
            <w:tcW w:w="166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6 151,5</w:t>
            </w:r>
          </w:p>
        </w:tc>
        <w:tc>
          <w:tcPr>
            <w:tcW w:w="106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5 017,7</w:t>
            </w:r>
          </w:p>
        </w:tc>
      </w:tr>
    </w:tbl>
    <w:p w:rsidR="00014030" w:rsidRPr="00CC2F89" w:rsidRDefault="00014030" w:rsidP="00014030">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Приложение № 7</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2022 ГОД</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(тыс. рублей)</w:t>
      </w:r>
    </w:p>
    <w:tbl>
      <w:tblPr>
        <w:tblW w:w="10242" w:type="dxa"/>
        <w:tblInd w:w="-601" w:type="dxa"/>
        <w:tblLook w:val="04A0" w:firstRow="1" w:lastRow="0" w:firstColumn="1" w:lastColumn="0" w:noHBand="0" w:noVBand="1"/>
      </w:tblPr>
      <w:tblGrid>
        <w:gridCol w:w="4962"/>
        <w:gridCol w:w="880"/>
        <w:gridCol w:w="880"/>
        <w:gridCol w:w="1540"/>
        <w:gridCol w:w="880"/>
        <w:gridCol w:w="1100"/>
      </w:tblGrid>
      <w:tr w:rsidR="00014030" w:rsidRPr="00CC2F89" w:rsidTr="00192E01">
        <w:trPr>
          <w:trHeight w:val="31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Сумма</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8 873,7</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2 537,0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601,9</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1 819,2</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1 819,2</w:t>
            </w:r>
          </w:p>
        </w:tc>
      </w:tr>
      <w:tr w:rsidR="00014030" w:rsidRPr="00CC2F89" w:rsidTr="00192E01">
        <w:trPr>
          <w:trHeight w:val="64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1 809,6</w:t>
            </w:r>
          </w:p>
        </w:tc>
      </w:tr>
      <w:tr w:rsidR="00014030" w:rsidRPr="00CC2F89" w:rsidTr="00192E01">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1 809,6</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1 809,6</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1 394,1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94,0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Непрограммные расходы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94,0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Обеспечение проведения выборов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7080000000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94,0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7080020700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41,0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7080020700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7080020800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53,0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7080020800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53,0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r>
      <w:tr w:rsidR="00014030" w:rsidRPr="00CC2F89" w:rsidTr="00192E01">
        <w:trPr>
          <w:trHeight w:val="94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143,4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143,4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143,4</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143,4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143,4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143,4</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131,1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12,3</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844,4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Водное хозяйство</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134,0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134,0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134,0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1030400000</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134,0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1030422000</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134,0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1030422000</w:t>
            </w:r>
          </w:p>
        </w:tc>
        <w:tc>
          <w:tcPr>
            <w:tcW w:w="8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134,0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700,4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680,1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650,1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650,1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650,1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1031200000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600,1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мероприятий по созданию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10312S2971</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600,1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10312S2971</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600,1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2 701,2</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2 701,2</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2 701,2</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2 700,2</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2 700,2</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2 700,2</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2 338,3</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360,7</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149,4</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212,1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212,1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212,1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212,1</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212,1</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10602S2370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202,1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10602S2370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94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c>
          <w:tcPr>
            <w:tcW w:w="110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1 588,6</w:t>
            </w:r>
          </w:p>
        </w:tc>
      </w:tr>
      <w:tr w:rsidR="00014030" w:rsidRPr="00CC2F89" w:rsidTr="00192E01">
        <w:trPr>
          <w:trHeight w:val="315"/>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100" w:type="dxa"/>
            <w:tcBorders>
              <w:top w:val="nil"/>
              <w:left w:val="nil"/>
              <w:bottom w:val="single" w:sz="4" w:space="0" w:color="auto"/>
              <w:right w:val="single" w:sz="4" w:space="0" w:color="auto"/>
            </w:tcBorders>
            <w:shd w:val="clear" w:color="000000" w:fill="FFFFFF"/>
            <w:vAlign w:val="bottom"/>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8 873,7</w:t>
            </w:r>
          </w:p>
        </w:tc>
      </w:tr>
    </w:tbl>
    <w:p w:rsidR="00014030" w:rsidRPr="00CC2F89" w:rsidRDefault="00014030" w:rsidP="00014030">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Приложение № 8</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ВЕДОМСТВЕННАЯ СТРУКТУРА РАСХОДОВ БЮДЖЕТА УМЫГАНСКОГО МУНИЦИПАЛЬНОГО ОБРАЗОВАНИЯ НА ПЛАНОВЫЙ ПЕРИОД 2023 И 2024 ГОДОВ</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(тыс. рублей)</w:t>
      </w:r>
    </w:p>
    <w:tbl>
      <w:tblPr>
        <w:tblW w:w="10623" w:type="dxa"/>
        <w:tblInd w:w="-601" w:type="dxa"/>
        <w:tblLook w:val="04A0" w:firstRow="1" w:lastRow="0" w:firstColumn="1" w:lastColumn="0" w:noHBand="0" w:noVBand="1"/>
      </w:tblPr>
      <w:tblGrid>
        <w:gridCol w:w="3403"/>
        <w:gridCol w:w="880"/>
        <w:gridCol w:w="880"/>
        <w:gridCol w:w="1540"/>
        <w:gridCol w:w="880"/>
        <w:gridCol w:w="1520"/>
        <w:gridCol w:w="1520"/>
      </w:tblGrid>
      <w:tr w:rsidR="00014030" w:rsidRPr="00CC2F89" w:rsidTr="00192E01">
        <w:trPr>
          <w:trHeight w:val="432"/>
        </w:trPr>
        <w:tc>
          <w:tcPr>
            <w:tcW w:w="3403" w:type="dxa"/>
            <w:tcBorders>
              <w:top w:val="single" w:sz="4" w:space="0" w:color="auto"/>
              <w:left w:val="single" w:sz="4" w:space="0" w:color="auto"/>
              <w:bottom w:val="nil"/>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КВР</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2023 год</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2024 год</w:t>
            </w:r>
          </w:p>
        </w:tc>
      </w:tr>
      <w:tr w:rsidR="00014030" w:rsidRPr="00CC2F89" w:rsidTr="00192E01">
        <w:trPr>
          <w:trHeight w:val="409"/>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6 151,5</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5 017,7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2 443,0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1 236,1</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601,9</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601,9</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1 819,2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612,3</w:t>
            </w:r>
          </w:p>
        </w:tc>
      </w:tr>
      <w:tr w:rsidR="00014030" w:rsidRPr="00CC2F89" w:rsidTr="00192E01">
        <w:trPr>
          <w:trHeight w:val="338"/>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1 819,2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612,3</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1 809,6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602,7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1 809,6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602,7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1 809,6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602,7</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1 394,1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187,2</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407,1</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8,4</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9,6</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1,9</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1,2</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r>
      <w:tr w:rsidR="00014030" w:rsidRPr="00CC2F89" w:rsidTr="00192E01">
        <w:trPr>
          <w:trHeight w:val="94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148,4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153,7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148,4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153,7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148,4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153,7</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148,4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153,7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148,4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153,7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xml:space="preserve"> 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148,4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153,7</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136,1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141,4</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12,3</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12,3</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5,5</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744,2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803,0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734,2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793,0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734,2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793,0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282,1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282,1</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232,1</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10303S2370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202,1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202,1</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10303S2370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Закупка товаров, работ и услуг для </w:t>
            </w:r>
            <w:r w:rsidRPr="00CC2F89">
              <w:rPr>
                <w:rFonts w:ascii="Times New Roman" w:eastAsia="Times New Roman" w:hAnsi="Times New Roman" w:cs="Times New Roman"/>
                <w:sz w:val="16"/>
                <w:szCs w:val="16"/>
                <w:lang w:eastAsia="ru-RU"/>
              </w:rPr>
              <w:lastRenderedPageBreak/>
              <w:t>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768,3</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777,3</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768,3</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777,3</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768,3</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777,3</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767,3</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776,3</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767,3</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776,3</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767,3</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776,3</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405,4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414,4</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360,7</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360,7</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1010300000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149,4</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149,4</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149,4</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2,0</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1400</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94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630"/>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1 588,6</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1 588,6</w:t>
            </w:r>
          </w:p>
        </w:tc>
        <w:tc>
          <w:tcPr>
            <w:tcW w:w="1520" w:type="dxa"/>
            <w:tcBorders>
              <w:top w:val="nil"/>
              <w:left w:val="nil"/>
              <w:bottom w:val="single" w:sz="4" w:space="0" w:color="auto"/>
              <w:right w:val="single" w:sz="4" w:space="0" w:color="auto"/>
            </w:tcBorders>
            <w:shd w:val="clear" w:color="000000" w:fill="FFFFFF"/>
            <w:hideMark/>
          </w:tcPr>
          <w:p w:rsidR="00014030" w:rsidRPr="00CC2F89" w:rsidRDefault="00014030" w:rsidP="00014030">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1 588,6</w:t>
            </w:r>
          </w:p>
        </w:tc>
      </w:tr>
      <w:tr w:rsidR="00014030" w:rsidRPr="00CC2F89" w:rsidTr="00192E01">
        <w:trPr>
          <w:trHeight w:val="31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6 151,5</w:t>
            </w:r>
          </w:p>
        </w:tc>
        <w:tc>
          <w:tcPr>
            <w:tcW w:w="1520" w:type="dxa"/>
            <w:tcBorders>
              <w:top w:val="nil"/>
              <w:left w:val="nil"/>
              <w:bottom w:val="single" w:sz="4" w:space="0" w:color="auto"/>
              <w:right w:val="single" w:sz="4" w:space="0" w:color="auto"/>
            </w:tcBorders>
            <w:shd w:val="clear" w:color="000000" w:fill="FFFFFF"/>
            <w:vAlign w:val="bottom"/>
            <w:hideMark/>
          </w:tcPr>
          <w:p w:rsidR="00014030" w:rsidRPr="00CC2F89" w:rsidRDefault="00014030" w:rsidP="00014030">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5 017,7</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Приложение № 9</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(тыс. рублей)</w:t>
      </w:r>
    </w:p>
    <w:tbl>
      <w:tblPr>
        <w:tblW w:w="10880" w:type="dxa"/>
        <w:tblInd w:w="-743" w:type="dxa"/>
        <w:tblLook w:val="04A0" w:firstRow="1" w:lastRow="0" w:firstColumn="1" w:lastColumn="0" w:noHBand="0" w:noVBand="1"/>
      </w:tblPr>
      <w:tblGrid>
        <w:gridCol w:w="9923"/>
        <w:gridCol w:w="957"/>
      </w:tblGrid>
      <w:tr w:rsidR="00014030" w:rsidRPr="00CC2F89" w:rsidTr="001F20D1">
        <w:trPr>
          <w:trHeight w:val="203"/>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Наименование передаваемого полномочия</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xml:space="preserve">Сумма </w:t>
            </w:r>
          </w:p>
        </w:tc>
      </w:tr>
      <w:tr w:rsidR="00014030" w:rsidRPr="00CC2F89" w:rsidTr="001F20D1">
        <w:trPr>
          <w:trHeight w:val="182"/>
        </w:trPr>
        <w:tc>
          <w:tcPr>
            <w:tcW w:w="9923"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xml:space="preserve">ВСЕГО:            </w:t>
            </w:r>
          </w:p>
        </w:tc>
        <w:tc>
          <w:tcPr>
            <w:tcW w:w="957"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1 588,6</w:t>
            </w:r>
          </w:p>
        </w:tc>
      </w:tr>
      <w:tr w:rsidR="00014030" w:rsidRPr="00CC2F89" w:rsidTr="001F20D1">
        <w:trPr>
          <w:trHeight w:val="904"/>
        </w:trPr>
        <w:tc>
          <w:tcPr>
            <w:tcW w:w="9923"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CC2F89">
              <w:rPr>
                <w:rFonts w:ascii="Times New Roman" w:eastAsia="Times New Roman" w:hAnsi="Times New Roman" w:cs="Times New Roman"/>
                <w:color w:val="FF0000"/>
                <w:sz w:val="16"/>
                <w:szCs w:val="16"/>
                <w:lang w:eastAsia="ru-RU"/>
              </w:rPr>
              <w:t xml:space="preserve"> </w:t>
            </w:r>
            <w:r w:rsidRPr="00CC2F89">
              <w:rPr>
                <w:rFonts w:ascii="Times New Roman" w:eastAsia="Times New Roman" w:hAnsi="Times New Roman" w:cs="Times New Roman"/>
                <w:color w:val="000000"/>
                <w:sz w:val="16"/>
                <w:szCs w:val="16"/>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477,4</w:t>
            </w:r>
          </w:p>
        </w:tc>
      </w:tr>
      <w:tr w:rsidR="00014030" w:rsidRPr="00CC2F89" w:rsidTr="001F20D1">
        <w:trPr>
          <w:trHeight w:val="268"/>
        </w:trPr>
        <w:tc>
          <w:tcPr>
            <w:tcW w:w="9923" w:type="dxa"/>
            <w:tcBorders>
              <w:top w:val="nil"/>
              <w:left w:val="single" w:sz="4" w:space="0" w:color="auto"/>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lastRenderedPageBreak/>
              <w:t>осуществление внутреннего муниципального финансового контроля</w:t>
            </w:r>
          </w:p>
        </w:tc>
        <w:tc>
          <w:tcPr>
            <w:tcW w:w="95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r>
      <w:tr w:rsidR="00014030" w:rsidRPr="00CC2F89" w:rsidTr="001F20D1">
        <w:trPr>
          <w:trHeight w:val="315"/>
        </w:trPr>
        <w:tc>
          <w:tcPr>
            <w:tcW w:w="9923"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осуществление  внешнего  финансовому контроля</w:t>
            </w:r>
          </w:p>
        </w:tc>
        <w:tc>
          <w:tcPr>
            <w:tcW w:w="95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r>
      <w:tr w:rsidR="00014030" w:rsidRPr="00CC2F89" w:rsidTr="001F20D1">
        <w:trPr>
          <w:trHeight w:val="353"/>
        </w:trPr>
        <w:tc>
          <w:tcPr>
            <w:tcW w:w="9923"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формирование архивных фондов поселения</w:t>
            </w:r>
          </w:p>
        </w:tc>
        <w:tc>
          <w:tcPr>
            <w:tcW w:w="95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11,9</w:t>
            </w:r>
          </w:p>
        </w:tc>
      </w:tr>
      <w:tr w:rsidR="00014030" w:rsidRPr="00CC2F89" w:rsidTr="001F20D1">
        <w:trPr>
          <w:trHeight w:val="273"/>
        </w:trPr>
        <w:tc>
          <w:tcPr>
            <w:tcW w:w="9923"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tcBorders>
              <w:top w:val="nil"/>
              <w:left w:val="nil"/>
              <w:bottom w:val="nil"/>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32,7</w:t>
            </w:r>
          </w:p>
        </w:tc>
      </w:tr>
      <w:tr w:rsidR="00014030" w:rsidRPr="00CC2F89" w:rsidTr="001F20D1">
        <w:trPr>
          <w:trHeight w:val="1132"/>
        </w:trPr>
        <w:tc>
          <w:tcPr>
            <w:tcW w:w="9923"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CC2F89">
              <w:rPr>
                <w:rFonts w:ascii="Times New Roman" w:eastAsia="Times New Roman" w:hAnsi="Times New Roman" w:cs="Times New Roman"/>
                <w:color w:val="000000"/>
                <w:sz w:val="16"/>
                <w:szCs w:val="16"/>
                <w:lang w:eastAsia="ru-RU"/>
              </w:rPr>
              <w:t>порядке,установленном</w:t>
            </w:r>
            <w:proofErr w:type="spellEnd"/>
            <w:r w:rsidRPr="00CC2F89">
              <w:rPr>
                <w:rFonts w:ascii="Times New Roman" w:eastAsia="Times New Roman" w:hAnsi="Times New Roman" w:cs="Times New Roman"/>
                <w:color w:val="000000"/>
                <w:sz w:val="16"/>
                <w:szCs w:val="16"/>
                <w:lang w:eastAsia="ru-RU"/>
              </w:rPr>
              <w:t xml:space="preserve"> Правительством Российской Федерации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27,1</w:t>
            </w:r>
          </w:p>
        </w:tc>
      </w:tr>
      <w:tr w:rsidR="00014030" w:rsidRPr="00CC2F89" w:rsidTr="001F20D1">
        <w:trPr>
          <w:trHeight w:val="412"/>
        </w:trPr>
        <w:tc>
          <w:tcPr>
            <w:tcW w:w="9923" w:type="dxa"/>
            <w:tcBorders>
              <w:top w:val="nil"/>
              <w:left w:val="single" w:sz="4" w:space="0" w:color="auto"/>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1035,5</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Приложение № 10</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2023 и 2024 годов</w:t>
      </w:r>
    </w:p>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(тыс. рублей)</w:t>
      </w:r>
    </w:p>
    <w:tbl>
      <w:tblPr>
        <w:tblW w:w="10557" w:type="dxa"/>
        <w:tblInd w:w="-601" w:type="dxa"/>
        <w:tblLook w:val="04A0" w:firstRow="1" w:lastRow="0" w:firstColumn="1" w:lastColumn="0" w:noHBand="0" w:noVBand="1"/>
      </w:tblPr>
      <w:tblGrid>
        <w:gridCol w:w="8931"/>
        <w:gridCol w:w="813"/>
        <w:gridCol w:w="813"/>
      </w:tblGrid>
      <w:tr w:rsidR="00014030" w:rsidRPr="00CC2F89" w:rsidTr="001F20D1">
        <w:trPr>
          <w:trHeight w:val="443"/>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Наименование передаваемого полномочия</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2023 год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2024 год</w:t>
            </w:r>
          </w:p>
        </w:tc>
      </w:tr>
      <w:tr w:rsidR="00014030" w:rsidRPr="00CC2F89" w:rsidTr="00C820A0">
        <w:trPr>
          <w:trHeight w:val="242"/>
        </w:trPr>
        <w:tc>
          <w:tcPr>
            <w:tcW w:w="8931"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xml:space="preserve">ВСЕГО:            </w:t>
            </w:r>
          </w:p>
        </w:tc>
        <w:tc>
          <w:tcPr>
            <w:tcW w:w="813"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1 588,6</w:t>
            </w:r>
          </w:p>
        </w:tc>
        <w:tc>
          <w:tcPr>
            <w:tcW w:w="813"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1 588,6</w:t>
            </w:r>
          </w:p>
        </w:tc>
      </w:tr>
      <w:tr w:rsidR="00014030" w:rsidRPr="00CC2F89" w:rsidTr="001F20D1">
        <w:trPr>
          <w:trHeight w:val="1112"/>
        </w:trPr>
        <w:tc>
          <w:tcPr>
            <w:tcW w:w="8931"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CC2F89">
              <w:rPr>
                <w:rFonts w:ascii="Times New Roman" w:eastAsia="Times New Roman" w:hAnsi="Times New Roman" w:cs="Times New Roman"/>
                <w:color w:val="FF0000"/>
                <w:sz w:val="16"/>
                <w:szCs w:val="16"/>
                <w:lang w:eastAsia="ru-RU"/>
              </w:rPr>
              <w:t xml:space="preserve"> </w:t>
            </w:r>
            <w:r w:rsidRPr="00CC2F89">
              <w:rPr>
                <w:rFonts w:ascii="Times New Roman" w:eastAsia="Times New Roman" w:hAnsi="Times New Roman" w:cs="Times New Roman"/>
                <w:color w:val="000000"/>
                <w:sz w:val="16"/>
                <w:szCs w:val="16"/>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813"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477,4</w:t>
            </w:r>
          </w:p>
        </w:tc>
        <w:tc>
          <w:tcPr>
            <w:tcW w:w="813"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477,4</w:t>
            </w:r>
          </w:p>
        </w:tc>
      </w:tr>
      <w:tr w:rsidR="00014030" w:rsidRPr="00CC2F89" w:rsidTr="00901006">
        <w:trPr>
          <w:trHeight w:val="144"/>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осуществление внутреннего муниципального финансового контроля</w:t>
            </w:r>
          </w:p>
        </w:tc>
        <w:tc>
          <w:tcPr>
            <w:tcW w:w="813"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c>
          <w:tcPr>
            <w:tcW w:w="813"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r>
      <w:tr w:rsidR="00014030" w:rsidRPr="00CC2F89" w:rsidTr="001F20D1">
        <w:trPr>
          <w:trHeight w:val="315"/>
        </w:trPr>
        <w:tc>
          <w:tcPr>
            <w:tcW w:w="8931"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осуществление  внешнего  финансовому контроля</w:t>
            </w:r>
          </w:p>
        </w:tc>
        <w:tc>
          <w:tcPr>
            <w:tcW w:w="813"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c>
          <w:tcPr>
            <w:tcW w:w="813"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2,0</w:t>
            </w:r>
          </w:p>
        </w:tc>
      </w:tr>
      <w:tr w:rsidR="00014030" w:rsidRPr="00CC2F89" w:rsidTr="001F20D1">
        <w:trPr>
          <w:trHeight w:val="353"/>
        </w:trPr>
        <w:tc>
          <w:tcPr>
            <w:tcW w:w="8931"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формирование архивных фондов поселения</w:t>
            </w:r>
          </w:p>
        </w:tc>
        <w:tc>
          <w:tcPr>
            <w:tcW w:w="813"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11,9</w:t>
            </w:r>
          </w:p>
        </w:tc>
        <w:tc>
          <w:tcPr>
            <w:tcW w:w="813"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11,9</w:t>
            </w:r>
          </w:p>
        </w:tc>
      </w:tr>
      <w:tr w:rsidR="00014030" w:rsidRPr="00CC2F89" w:rsidTr="00C820A0">
        <w:trPr>
          <w:trHeight w:val="3777"/>
        </w:trPr>
        <w:tc>
          <w:tcPr>
            <w:tcW w:w="8931"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813" w:type="dxa"/>
            <w:tcBorders>
              <w:top w:val="nil"/>
              <w:left w:val="nil"/>
              <w:bottom w:val="nil"/>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32,7</w:t>
            </w:r>
          </w:p>
        </w:tc>
        <w:tc>
          <w:tcPr>
            <w:tcW w:w="813" w:type="dxa"/>
            <w:tcBorders>
              <w:top w:val="nil"/>
              <w:left w:val="nil"/>
              <w:bottom w:val="nil"/>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32,7</w:t>
            </w:r>
          </w:p>
        </w:tc>
      </w:tr>
      <w:tr w:rsidR="00014030" w:rsidRPr="00CC2F89" w:rsidTr="00C820A0">
        <w:trPr>
          <w:trHeight w:val="1138"/>
        </w:trPr>
        <w:tc>
          <w:tcPr>
            <w:tcW w:w="8931"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CC2F89">
              <w:rPr>
                <w:rFonts w:ascii="Times New Roman" w:eastAsia="Times New Roman" w:hAnsi="Times New Roman" w:cs="Times New Roman"/>
                <w:color w:val="000000"/>
                <w:sz w:val="16"/>
                <w:szCs w:val="16"/>
                <w:lang w:eastAsia="ru-RU"/>
              </w:rPr>
              <w:t>порядке,установленном</w:t>
            </w:r>
            <w:proofErr w:type="spellEnd"/>
            <w:r w:rsidRPr="00CC2F89">
              <w:rPr>
                <w:rFonts w:ascii="Times New Roman" w:eastAsia="Times New Roman" w:hAnsi="Times New Roman" w:cs="Times New Roman"/>
                <w:color w:val="000000"/>
                <w:sz w:val="16"/>
                <w:szCs w:val="16"/>
                <w:lang w:eastAsia="ru-RU"/>
              </w:rPr>
              <w:t xml:space="preserve"> Правительством Российской Федерации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27,1</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27,1</w:t>
            </w:r>
          </w:p>
        </w:tc>
      </w:tr>
      <w:tr w:rsidR="00014030" w:rsidRPr="00CC2F89" w:rsidTr="00C820A0">
        <w:trPr>
          <w:trHeight w:val="545"/>
        </w:trPr>
        <w:tc>
          <w:tcPr>
            <w:tcW w:w="8931" w:type="dxa"/>
            <w:tcBorders>
              <w:top w:val="nil"/>
              <w:left w:val="single" w:sz="4" w:space="0" w:color="auto"/>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813"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1035,5</w:t>
            </w:r>
          </w:p>
        </w:tc>
        <w:tc>
          <w:tcPr>
            <w:tcW w:w="813"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1035,5</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Приложение № 11</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gramStart"/>
      <w:r w:rsidRPr="00CC2F89">
        <w:rPr>
          <w:rFonts w:ascii="Times New Roman" w:eastAsia="Times New Roman" w:hAnsi="Times New Roman" w:cs="Times New Roman"/>
          <w:b/>
          <w:bCs/>
          <w:sz w:val="16"/>
          <w:szCs w:val="16"/>
          <w:lang w:eastAsia="ru-RU"/>
        </w:rPr>
        <w:t>Программа  муниципальных</w:t>
      </w:r>
      <w:proofErr w:type="gramEnd"/>
      <w:r w:rsidRPr="00CC2F89">
        <w:rPr>
          <w:rFonts w:ascii="Times New Roman" w:eastAsia="Times New Roman" w:hAnsi="Times New Roman" w:cs="Times New Roman"/>
          <w:b/>
          <w:bCs/>
          <w:sz w:val="16"/>
          <w:szCs w:val="16"/>
          <w:lang w:eastAsia="ru-RU"/>
        </w:rPr>
        <w:t xml:space="preserve">   внутренних  заимствований   Умыганского муниципального  образования на 2022 год и плановый период 2023 и 2024 годов</w:t>
      </w:r>
    </w:p>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roofErr w:type="spellStart"/>
      <w:proofErr w:type="gramStart"/>
      <w:r w:rsidRPr="00CC2F89">
        <w:rPr>
          <w:rFonts w:ascii="Times New Roman" w:eastAsia="Times New Roman" w:hAnsi="Times New Roman" w:cs="Times New Roman"/>
          <w:sz w:val="16"/>
          <w:szCs w:val="16"/>
          <w:lang w:eastAsia="ru-RU"/>
        </w:rPr>
        <w:t>тыс.рублей</w:t>
      </w:r>
      <w:proofErr w:type="spellEnd"/>
      <w:proofErr w:type="gramEnd"/>
      <w:r w:rsidRPr="00CC2F89">
        <w:rPr>
          <w:rFonts w:ascii="Times New Roman" w:eastAsia="Times New Roman" w:hAnsi="Times New Roman" w:cs="Times New Roman"/>
          <w:sz w:val="16"/>
          <w:szCs w:val="16"/>
          <w:lang w:eastAsia="ru-RU"/>
        </w:rPr>
        <w:t>)</w:t>
      </w:r>
    </w:p>
    <w:tbl>
      <w:tblPr>
        <w:tblW w:w="10498" w:type="dxa"/>
        <w:tblInd w:w="-885" w:type="dxa"/>
        <w:tblLayout w:type="fixed"/>
        <w:tblLook w:val="04A0" w:firstRow="1" w:lastRow="0" w:firstColumn="1" w:lastColumn="0" w:noHBand="0" w:noVBand="1"/>
      </w:tblPr>
      <w:tblGrid>
        <w:gridCol w:w="1607"/>
        <w:gridCol w:w="1087"/>
        <w:gridCol w:w="1134"/>
        <w:gridCol w:w="851"/>
        <w:gridCol w:w="1417"/>
        <w:gridCol w:w="851"/>
        <w:gridCol w:w="850"/>
        <w:gridCol w:w="709"/>
        <w:gridCol w:w="709"/>
        <w:gridCol w:w="567"/>
        <w:gridCol w:w="8"/>
        <w:gridCol w:w="700"/>
        <w:gridCol w:w="8"/>
      </w:tblGrid>
      <w:tr w:rsidR="00014030" w:rsidRPr="00CC2F89" w:rsidTr="00014030">
        <w:trPr>
          <w:gridAfter w:val="1"/>
          <w:wAfter w:w="8" w:type="dxa"/>
          <w:trHeight w:val="1332"/>
        </w:trPr>
        <w:tc>
          <w:tcPr>
            <w:tcW w:w="1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Виды </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долговых </w:t>
            </w:r>
            <w:proofErr w:type="spellStart"/>
            <w:r w:rsidRPr="00CC2F89">
              <w:rPr>
                <w:rFonts w:ascii="Times New Roman" w:eastAsia="Times New Roman" w:hAnsi="Times New Roman" w:cs="Times New Roman"/>
                <w:b/>
                <w:bCs/>
                <w:sz w:val="16"/>
                <w:szCs w:val="16"/>
                <w:lang w:eastAsia="ru-RU"/>
              </w:rPr>
              <w:t>обязате</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льств</w:t>
            </w:r>
            <w:proofErr w:type="spellEnd"/>
            <w:r w:rsidRPr="00CC2F89">
              <w:rPr>
                <w:rFonts w:ascii="Times New Roman" w:eastAsia="Times New Roman" w:hAnsi="Times New Roman" w:cs="Times New Roman"/>
                <w:b/>
                <w:bCs/>
                <w:sz w:val="16"/>
                <w:szCs w:val="16"/>
                <w:lang w:eastAsia="ru-RU"/>
              </w:rPr>
              <w:t xml:space="preserve"> </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Верхний </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предел </w:t>
            </w:r>
            <w:proofErr w:type="spellStart"/>
            <w:r w:rsidRPr="00CC2F89">
              <w:rPr>
                <w:rFonts w:ascii="Times New Roman" w:eastAsia="Times New Roman" w:hAnsi="Times New Roman" w:cs="Times New Roman"/>
                <w:b/>
                <w:bCs/>
                <w:sz w:val="16"/>
                <w:szCs w:val="16"/>
                <w:lang w:eastAsia="ru-RU"/>
              </w:rPr>
              <w:t>муниципа</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льного</w:t>
            </w:r>
            <w:proofErr w:type="spellEnd"/>
            <w:r w:rsidRPr="00CC2F89">
              <w:rPr>
                <w:rFonts w:ascii="Times New Roman" w:eastAsia="Times New Roman" w:hAnsi="Times New Roman" w:cs="Times New Roman"/>
                <w:b/>
                <w:bCs/>
                <w:sz w:val="16"/>
                <w:szCs w:val="16"/>
                <w:lang w:eastAsia="ru-RU"/>
              </w:rPr>
              <w:t xml:space="preserve"> долга на 1 января 2022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Объем </w:t>
            </w:r>
            <w:proofErr w:type="spellStart"/>
            <w:r w:rsidRPr="00CC2F89">
              <w:rPr>
                <w:rFonts w:ascii="Times New Roman" w:eastAsia="Times New Roman" w:hAnsi="Times New Roman" w:cs="Times New Roman"/>
                <w:b/>
                <w:bCs/>
                <w:sz w:val="16"/>
                <w:szCs w:val="16"/>
                <w:lang w:eastAsia="ru-RU"/>
              </w:rPr>
              <w:t>привлече</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ния</w:t>
            </w:r>
            <w:proofErr w:type="spellEnd"/>
            <w:r w:rsidRPr="00CC2F89">
              <w:rPr>
                <w:rFonts w:ascii="Times New Roman" w:eastAsia="Times New Roman" w:hAnsi="Times New Roman" w:cs="Times New Roman"/>
                <w:b/>
                <w:bCs/>
                <w:sz w:val="16"/>
                <w:szCs w:val="16"/>
                <w:lang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Объем </w:t>
            </w:r>
            <w:proofErr w:type="spellStart"/>
            <w:r w:rsidRPr="00CC2F89">
              <w:rPr>
                <w:rFonts w:ascii="Times New Roman" w:eastAsia="Times New Roman" w:hAnsi="Times New Roman" w:cs="Times New Roman"/>
                <w:b/>
                <w:bCs/>
                <w:sz w:val="16"/>
                <w:szCs w:val="16"/>
                <w:lang w:eastAsia="ru-RU"/>
              </w:rPr>
              <w:t>погаше</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ния</w:t>
            </w:r>
            <w:proofErr w:type="spellEnd"/>
            <w:r w:rsidRPr="00CC2F89">
              <w:rPr>
                <w:rFonts w:ascii="Times New Roman" w:eastAsia="Times New Roman" w:hAnsi="Times New Roman" w:cs="Times New Roman"/>
                <w:b/>
                <w:bCs/>
                <w:sz w:val="16"/>
                <w:szCs w:val="16"/>
                <w:lang w:eastAsia="ru-RU"/>
              </w:rPr>
              <w:t xml:space="preserve">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Верхний </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предел </w:t>
            </w:r>
            <w:proofErr w:type="spellStart"/>
            <w:r w:rsidRPr="00CC2F89">
              <w:rPr>
                <w:rFonts w:ascii="Times New Roman" w:eastAsia="Times New Roman" w:hAnsi="Times New Roman" w:cs="Times New Roman"/>
                <w:b/>
                <w:bCs/>
                <w:sz w:val="16"/>
                <w:szCs w:val="16"/>
                <w:lang w:eastAsia="ru-RU"/>
              </w:rPr>
              <w:t>муници</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паль</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ного</w:t>
            </w:r>
            <w:proofErr w:type="spellEnd"/>
            <w:r w:rsidRPr="00CC2F89">
              <w:rPr>
                <w:rFonts w:ascii="Times New Roman" w:eastAsia="Times New Roman" w:hAnsi="Times New Roman" w:cs="Times New Roman"/>
                <w:b/>
                <w:bCs/>
                <w:sz w:val="16"/>
                <w:szCs w:val="16"/>
                <w:lang w:eastAsia="ru-RU"/>
              </w:rPr>
              <w:t xml:space="preserve"> долга  на 1 января 2023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Объем </w:t>
            </w:r>
            <w:proofErr w:type="spellStart"/>
            <w:r w:rsidRPr="00CC2F89">
              <w:rPr>
                <w:rFonts w:ascii="Times New Roman" w:eastAsia="Times New Roman" w:hAnsi="Times New Roman" w:cs="Times New Roman"/>
                <w:b/>
                <w:bCs/>
                <w:sz w:val="16"/>
                <w:szCs w:val="16"/>
                <w:lang w:eastAsia="ru-RU"/>
              </w:rPr>
              <w:t>прив</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лече</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ния</w:t>
            </w:r>
            <w:proofErr w:type="spellEnd"/>
            <w:r w:rsidRPr="00CC2F89">
              <w:rPr>
                <w:rFonts w:ascii="Times New Roman" w:eastAsia="Times New Roman" w:hAnsi="Times New Roman" w:cs="Times New Roman"/>
                <w:b/>
                <w:bCs/>
                <w:sz w:val="16"/>
                <w:szCs w:val="16"/>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Объем </w:t>
            </w:r>
            <w:proofErr w:type="spellStart"/>
            <w:r w:rsidRPr="00CC2F89">
              <w:rPr>
                <w:rFonts w:ascii="Times New Roman" w:eastAsia="Times New Roman" w:hAnsi="Times New Roman" w:cs="Times New Roman"/>
                <w:b/>
                <w:bCs/>
                <w:sz w:val="16"/>
                <w:szCs w:val="16"/>
                <w:lang w:eastAsia="ru-RU"/>
              </w:rPr>
              <w:t>пога</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ше</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ния</w:t>
            </w:r>
            <w:proofErr w:type="spellEnd"/>
            <w:r w:rsidRPr="00CC2F89">
              <w:rPr>
                <w:rFonts w:ascii="Times New Roman" w:eastAsia="Times New Roman" w:hAnsi="Times New Roman" w:cs="Times New Roman"/>
                <w:b/>
                <w:bCs/>
                <w:sz w:val="16"/>
                <w:szCs w:val="16"/>
                <w:lang w:eastAsia="ru-RU"/>
              </w:rPr>
              <w:t xml:space="preserve">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Верхн</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ий</w:t>
            </w:r>
            <w:proofErr w:type="spellEnd"/>
            <w:r w:rsidRPr="00CC2F89">
              <w:rPr>
                <w:rFonts w:ascii="Times New Roman" w:eastAsia="Times New Roman" w:hAnsi="Times New Roman" w:cs="Times New Roman"/>
                <w:b/>
                <w:bCs/>
                <w:sz w:val="16"/>
                <w:szCs w:val="16"/>
                <w:lang w:eastAsia="ru-RU"/>
              </w:rPr>
              <w:t xml:space="preserve"> </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пред</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ел </w:t>
            </w:r>
            <w:proofErr w:type="spellStart"/>
            <w:r w:rsidRPr="00CC2F89">
              <w:rPr>
                <w:rFonts w:ascii="Times New Roman" w:eastAsia="Times New Roman" w:hAnsi="Times New Roman" w:cs="Times New Roman"/>
                <w:b/>
                <w:bCs/>
                <w:sz w:val="16"/>
                <w:szCs w:val="16"/>
                <w:lang w:eastAsia="ru-RU"/>
              </w:rPr>
              <w:t>муни</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цип</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аль</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ного</w:t>
            </w:r>
            <w:proofErr w:type="spellEnd"/>
            <w:r w:rsidRPr="00CC2F89">
              <w:rPr>
                <w:rFonts w:ascii="Times New Roman" w:eastAsia="Times New Roman" w:hAnsi="Times New Roman" w:cs="Times New Roman"/>
                <w:b/>
                <w:bCs/>
                <w:sz w:val="16"/>
                <w:szCs w:val="16"/>
                <w:lang w:eastAsia="ru-RU"/>
              </w:rPr>
              <w:t xml:space="preserve"> долга  на 1 января 2024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Объем </w:t>
            </w:r>
            <w:proofErr w:type="spellStart"/>
            <w:r w:rsidRPr="00CC2F89">
              <w:rPr>
                <w:rFonts w:ascii="Times New Roman" w:eastAsia="Times New Roman" w:hAnsi="Times New Roman" w:cs="Times New Roman"/>
                <w:b/>
                <w:bCs/>
                <w:sz w:val="16"/>
                <w:szCs w:val="16"/>
                <w:lang w:eastAsia="ru-RU"/>
              </w:rPr>
              <w:t>привле</w:t>
            </w:r>
            <w:proofErr w:type="spellEnd"/>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чения</w:t>
            </w:r>
            <w:proofErr w:type="spellEnd"/>
            <w:r w:rsidRPr="00CC2F89">
              <w:rPr>
                <w:rFonts w:ascii="Times New Roman" w:eastAsia="Times New Roman" w:hAnsi="Times New Roman" w:cs="Times New Roman"/>
                <w:b/>
                <w:bCs/>
                <w:sz w:val="16"/>
                <w:szCs w:val="16"/>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Объем погашения </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Верхний предел муниципального долга  на 1 января 2025 года</w:t>
            </w:r>
          </w:p>
        </w:tc>
      </w:tr>
      <w:tr w:rsidR="00014030" w:rsidRPr="00CC2F89" w:rsidTr="00C820A0">
        <w:trPr>
          <w:trHeight w:val="653"/>
        </w:trPr>
        <w:tc>
          <w:tcPr>
            <w:tcW w:w="1607"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2022 год</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2023 год</w:t>
            </w:r>
          </w:p>
        </w:tc>
        <w:tc>
          <w:tcPr>
            <w:tcW w:w="709" w:type="dxa"/>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12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2024 год</w:t>
            </w:r>
          </w:p>
        </w:tc>
        <w:tc>
          <w:tcPr>
            <w:tcW w:w="708" w:type="dxa"/>
            <w:gridSpan w:val="2"/>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r>
      <w:tr w:rsidR="00014030" w:rsidRPr="00CC2F89" w:rsidTr="00014030">
        <w:trPr>
          <w:gridAfter w:val="1"/>
          <w:wAfter w:w="8" w:type="dxa"/>
          <w:trHeight w:val="435"/>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Объем </w:t>
            </w:r>
            <w:proofErr w:type="spellStart"/>
            <w:r w:rsidRPr="00CC2F89">
              <w:rPr>
                <w:rFonts w:ascii="Times New Roman" w:eastAsia="Times New Roman" w:hAnsi="Times New Roman" w:cs="Times New Roman"/>
                <w:b/>
                <w:bCs/>
                <w:sz w:val="16"/>
                <w:szCs w:val="16"/>
                <w:lang w:eastAsia="ru-RU"/>
              </w:rPr>
              <w:t>заимствов</w:t>
            </w:r>
            <w:proofErr w:type="spellEnd"/>
          </w:p>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аний</w:t>
            </w:r>
            <w:proofErr w:type="spellEnd"/>
            <w:r w:rsidRPr="00CC2F89">
              <w:rPr>
                <w:rFonts w:ascii="Times New Roman" w:eastAsia="Times New Roman" w:hAnsi="Times New Roman" w:cs="Times New Roman"/>
                <w:b/>
                <w:bCs/>
                <w:sz w:val="16"/>
                <w:szCs w:val="16"/>
                <w:lang w:eastAsia="ru-RU"/>
              </w:rPr>
              <w:t>, всего</w:t>
            </w:r>
          </w:p>
        </w:tc>
        <w:tc>
          <w:tcPr>
            <w:tcW w:w="1087" w:type="dxa"/>
            <w:tcBorders>
              <w:top w:val="nil"/>
              <w:left w:val="nil"/>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134" w:type="dxa"/>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43,0</w:t>
            </w:r>
          </w:p>
        </w:tc>
        <w:tc>
          <w:tcPr>
            <w:tcW w:w="851" w:type="dxa"/>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417" w:type="dxa"/>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43,0</w:t>
            </w:r>
          </w:p>
        </w:tc>
        <w:tc>
          <w:tcPr>
            <w:tcW w:w="851" w:type="dxa"/>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87,0</w:t>
            </w:r>
          </w:p>
        </w:tc>
        <w:tc>
          <w:tcPr>
            <w:tcW w:w="850" w:type="dxa"/>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43,0</w:t>
            </w:r>
          </w:p>
        </w:tc>
        <w:tc>
          <w:tcPr>
            <w:tcW w:w="709" w:type="dxa"/>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87,0</w:t>
            </w:r>
          </w:p>
        </w:tc>
        <w:tc>
          <w:tcPr>
            <w:tcW w:w="709" w:type="dxa"/>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133,0</w:t>
            </w:r>
          </w:p>
        </w:tc>
        <w:tc>
          <w:tcPr>
            <w:tcW w:w="567" w:type="dxa"/>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87,0</w:t>
            </w:r>
          </w:p>
        </w:tc>
        <w:tc>
          <w:tcPr>
            <w:tcW w:w="708" w:type="dxa"/>
            <w:gridSpan w:val="2"/>
            <w:tcBorders>
              <w:top w:val="nil"/>
              <w:left w:val="single" w:sz="4" w:space="0" w:color="auto"/>
              <w:bottom w:val="single" w:sz="4" w:space="0" w:color="auto"/>
              <w:right w:val="nil"/>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133,0</w:t>
            </w:r>
          </w:p>
        </w:tc>
      </w:tr>
      <w:tr w:rsidR="00014030" w:rsidRPr="00CC2F89" w:rsidTr="00014030">
        <w:trPr>
          <w:gridAfter w:val="1"/>
          <w:wAfter w:w="8" w:type="dxa"/>
          <w:trHeight w:val="435"/>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w:t>
            </w:r>
          </w:p>
        </w:tc>
        <w:tc>
          <w:tcPr>
            <w:tcW w:w="108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014030" w:rsidRPr="00CC2F89" w:rsidTr="00014030">
        <w:trPr>
          <w:gridAfter w:val="1"/>
          <w:wAfter w:w="8" w:type="dxa"/>
          <w:trHeight w:val="844"/>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1. Кредиты кредитных </w:t>
            </w:r>
            <w:proofErr w:type="spellStart"/>
            <w:r w:rsidRPr="00CC2F89">
              <w:rPr>
                <w:rFonts w:ascii="Times New Roman" w:eastAsia="Times New Roman" w:hAnsi="Times New Roman" w:cs="Times New Roman"/>
                <w:b/>
                <w:bCs/>
                <w:sz w:val="16"/>
                <w:szCs w:val="16"/>
                <w:lang w:eastAsia="ru-RU"/>
              </w:rPr>
              <w:t>организа</w:t>
            </w:r>
            <w:proofErr w:type="spellEnd"/>
          </w:p>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ций</w:t>
            </w:r>
            <w:proofErr w:type="spellEnd"/>
            <w:r w:rsidRPr="00CC2F89">
              <w:rPr>
                <w:rFonts w:ascii="Times New Roman" w:eastAsia="Times New Roman" w:hAnsi="Times New Roman" w:cs="Times New Roman"/>
                <w:b/>
                <w:bCs/>
                <w:sz w:val="16"/>
                <w:szCs w:val="16"/>
                <w:lang w:eastAsia="ru-RU"/>
              </w:rPr>
              <w:t xml:space="preserve"> в валюте Российской Федерации, в том числе:</w:t>
            </w:r>
          </w:p>
        </w:tc>
        <w:tc>
          <w:tcPr>
            <w:tcW w:w="108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43,0</w:t>
            </w:r>
          </w:p>
        </w:tc>
        <w:tc>
          <w:tcPr>
            <w:tcW w:w="851"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43,0</w:t>
            </w:r>
          </w:p>
        </w:tc>
        <w:tc>
          <w:tcPr>
            <w:tcW w:w="851"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87,0</w:t>
            </w:r>
          </w:p>
        </w:tc>
        <w:tc>
          <w:tcPr>
            <w:tcW w:w="85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43,0</w:t>
            </w:r>
          </w:p>
        </w:tc>
        <w:tc>
          <w:tcPr>
            <w:tcW w:w="709"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87,0</w:t>
            </w:r>
          </w:p>
        </w:tc>
        <w:tc>
          <w:tcPr>
            <w:tcW w:w="709"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133,0</w:t>
            </w:r>
          </w:p>
        </w:tc>
        <w:tc>
          <w:tcPr>
            <w:tcW w:w="56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87,0</w:t>
            </w:r>
          </w:p>
        </w:tc>
        <w:tc>
          <w:tcPr>
            <w:tcW w:w="708" w:type="dxa"/>
            <w:gridSpan w:val="2"/>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133,0</w:t>
            </w:r>
          </w:p>
        </w:tc>
      </w:tr>
      <w:tr w:rsidR="00014030" w:rsidRPr="00CC2F89" w:rsidTr="00014030">
        <w:trPr>
          <w:gridAfter w:val="1"/>
          <w:wAfter w:w="8" w:type="dxa"/>
          <w:trHeight w:val="1249"/>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Предельные сроки погашения долговых обязательств, возникших </w:t>
            </w:r>
          </w:p>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при </w:t>
            </w:r>
            <w:proofErr w:type="spellStart"/>
            <w:r w:rsidRPr="00CC2F89">
              <w:rPr>
                <w:rFonts w:ascii="Times New Roman" w:eastAsia="Times New Roman" w:hAnsi="Times New Roman" w:cs="Times New Roman"/>
                <w:sz w:val="16"/>
                <w:szCs w:val="16"/>
                <w:lang w:eastAsia="ru-RU"/>
              </w:rPr>
              <w:t>осуществ</w:t>
            </w:r>
            <w:proofErr w:type="spellEnd"/>
          </w:p>
          <w:p w:rsidR="00014030" w:rsidRPr="00CC2F89" w:rsidRDefault="00014030" w:rsidP="00014030">
            <w:pPr>
              <w:spacing w:after="0" w:line="240" w:lineRule="auto"/>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лении</w:t>
            </w:r>
            <w:proofErr w:type="spellEnd"/>
            <w:r w:rsidRPr="00CC2F89">
              <w:rPr>
                <w:rFonts w:ascii="Times New Roman" w:eastAsia="Times New Roman" w:hAnsi="Times New Roman" w:cs="Times New Roman"/>
                <w:sz w:val="16"/>
                <w:szCs w:val="16"/>
                <w:lang w:eastAsia="ru-RU"/>
              </w:rPr>
              <w:t xml:space="preserve"> </w:t>
            </w:r>
            <w:proofErr w:type="spellStart"/>
            <w:r w:rsidRPr="00CC2F89">
              <w:rPr>
                <w:rFonts w:ascii="Times New Roman" w:eastAsia="Times New Roman" w:hAnsi="Times New Roman" w:cs="Times New Roman"/>
                <w:sz w:val="16"/>
                <w:szCs w:val="16"/>
                <w:lang w:eastAsia="ru-RU"/>
              </w:rPr>
              <w:t>заимств</w:t>
            </w:r>
            <w:proofErr w:type="spellEnd"/>
          </w:p>
          <w:p w:rsidR="00014030" w:rsidRPr="00CC2F89" w:rsidRDefault="00014030" w:rsidP="00014030">
            <w:pPr>
              <w:spacing w:after="0" w:line="240" w:lineRule="auto"/>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ований</w:t>
            </w:r>
            <w:proofErr w:type="spellEnd"/>
            <w:r w:rsidRPr="00CC2F89">
              <w:rPr>
                <w:rFonts w:ascii="Times New Roman" w:eastAsia="Times New Roman" w:hAnsi="Times New Roman" w:cs="Times New Roman"/>
                <w:sz w:val="16"/>
                <w:szCs w:val="16"/>
                <w:lang w:eastAsia="ru-RU"/>
              </w:rPr>
              <w:t xml:space="preserve"> в </w:t>
            </w:r>
            <w:proofErr w:type="spellStart"/>
            <w:r w:rsidRPr="00CC2F89">
              <w:rPr>
                <w:rFonts w:ascii="Times New Roman" w:eastAsia="Times New Roman" w:hAnsi="Times New Roman" w:cs="Times New Roman"/>
                <w:sz w:val="16"/>
                <w:szCs w:val="16"/>
                <w:lang w:eastAsia="ru-RU"/>
              </w:rPr>
              <w:t>соответств</w:t>
            </w:r>
            <w:proofErr w:type="spellEnd"/>
          </w:p>
          <w:p w:rsidR="00014030" w:rsidRPr="00CC2F89" w:rsidRDefault="00014030" w:rsidP="00014030">
            <w:pPr>
              <w:spacing w:after="0" w:line="240" w:lineRule="auto"/>
              <w:rPr>
                <w:rFonts w:ascii="Times New Roman" w:eastAsia="Times New Roman" w:hAnsi="Times New Roman" w:cs="Times New Roman"/>
                <w:sz w:val="16"/>
                <w:szCs w:val="16"/>
                <w:lang w:eastAsia="ru-RU"/>
              </w:rPr>
            </w:pPr>
            <w:proofErr w:type="spellStart"/>
            <w:r w:rsidRPr="00CC2F89">
              <w:rPr>
                <w:rFonts w:ascii="Times New Roman" w:eastAsia="Times New Roman" w:hAnsi="Times New Roman" w:cs="Times New Roman"/>
                <w:sz w:val="16"/>
                <w:szCs w:val="16"/>
                <w:lang w:eastAsia="ru-RU"/>
              </w:rPr>
              <w:t>ующем</w:t>
            </w:r>
            <w:proofErr w:type="spellEnd"/>
            <w:r w:rsidRPr="00CC2F89">
              <w:rPr>
                <w:rFonts w:ascii="Times New Roman" w:eastAsia="Times New Roman" w:hAnsi="Times New Roman" w:cs="Times New Roman"/>
                <w:sz w:val="16"/>
                <w:szCs w:val="16"/>
                <w:lang w:eastAsia="ru-RU"/>
              </w:rPr>
              <w:t xml:space="preserve"> финансовом году</w:t>
            </w:r>
          </w:p>
        </w:tc>
        <w:tc>
          <w:tcPr>
            <w:tcW w:w="108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1</w:t>
            </w:r>
          </w:p>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года</w:t>
            </w:r>
          </w:p>
        </w:tc>
        <w:tc>
          <w:tcPr>
            <w:tcW w:w="1134"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1 года</w:t>
            </w:r>
          </w:p>
        </w:tc>
        <w:tc>
          <w:tcPr>
            <w:tcW w:w="851"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1 года</w:t>
            </w:r>
          </w:p>
        </w:tc>
        <w:tc>
          <w:tcPr>
            <w:tcW w:w="709"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 1 года</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Приложение № 12</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2022 год</w:t>
      </w:r>
    </w:p>
    <w:tbl>
      <w:tblPr>
        <w:tblW w:w="10590" w:type="dxa"/>
        <w:tblInd w:w="-459" w:type="dxa"/>
        <w:tblLook w:val="04A0" w:firstRow="1" w:lastRow="0" w:firstColumn="1" w:lastColumn="0" w:noHBand="0" w:noVBand="1"/>
      </w:tblPr>
      <w:tblGrid>
        <w:gridCol w:w="5670"/>
        <w:gridCol w:w="3500"/>
        <w:gridCol w:w="1420"/>
      </w:tblGrid>
      <w:tr w:rsidR="00014030" w:rsidRPr="00CC2F89" w:rsidTr="00C820A0">
        <w:trPr>
          <w:trHeight w:val="300"/>
        </w:trPr>
        <w:tc>
          <w:tcPr>
            <w:tcW w:w="567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Наименование</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Сумма</w:t>
            </w:r>
          </w:p>
        </w:tc>
      </w:tr>
      <w:tr w:rsidR="00014030" w:rsidRPr="00CC2F89" w:rsidTr="00C820A0">
        <w:trPr>
          <w:trHeight w:val="408"/>
        </w:trPr>
        <w:tc>
          <w:tcPr>
            <w:tcW w:w="5670"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r>
      <w:tr w:rsidR="00014030" w:rsidRPr="00CC2F89" w:rsidTr="00C820A0">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Источники внутреннего финансирования дефицита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43,0</w:t>
            </w:r>
          </w:p>
        </w:tc>
      </w:tr>
      <w:tr w:rsidR="00014030" w:rsidRPr="00CC2F89" w:rsidTr="00C820A0">
        <w:trPr>
          <w:trHeight w:val="364"/>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Кредиты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43,0</w:t>
            </w:r>
          </w:p>
        </w:tc>
      </w:tr>
      <w:tr w:rsidR="00014030" w:rsidRPr="00CC2F89" w:rsidTr="00C820A0">
        <w:trPr>
          <w:trHeight w:val="600"/>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i/>
                <w:iCs/>
                <w:color w:val="000000"/>
                <w:sz w:val="16"/>
                <w:szCs w:val="16"/>
                <w:lang w:eastAsia="ru-RU"/>
              </w:rPr>
            </w:pPr>
            <w:r w:rsidRPr="00CC2F89">
              <w:rPr>
                <w:rFonts w:ascii="Times New Roman" w:eastAsia="Times New Roman" w:hAnsi="Times New Roman" w:cs="Times New Roman"/>
                <w:i/>
                <w:iCs/>
                <w:color w:val="000000"/>
                <w:sz w:val="16"/>
                <w:szCs w:val="16"/>
                <w:lang w:eastAsia="ru-RU"/>
              </w:rPr>
              <w:lastRenderedPageBreak/>
              <w:t>Привлечение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43,0</w:t>
            </w:r>
          </w:p>
        </w:tc>
      </w:tr>
      <w:tr w:rsidR="00014030" w:rsidRPr="00CC2F89" w:rsidTr="00C820A0">
        <w:trPr>
          <w:trHeight w:val="273"/>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Привлечение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43,0</w:t>
            </w:r>
          </w:p>
        </w:tc>
      </w:tr>
      <w:tr w:rsidR="00014030" w:rsidRPr="00CC2F89" w:rsidTr="00C820A0">
        <w:trPr>
          <w:trHeight w:val="434"/>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i/>
                <w:iCs/>
                <w:color w:val="000000"/>
                <w:sz w:val="16"/>
                <w:szCs w:val="16"/>
                <w:lang w:eastAsia="ru-RU"/>
              </w:rPr>
            </w:pPr>
            <w:r w:rsidRPr="00CC2F89">
              <w:rPr>
                <w:rFonts w:ascii="Times New Roman" w:eastAsia="Times New Roman" w:hAnsi="Times New Roman" w:cs="Times New Roman"/>
                <w:i/>
                <w:iCs/>
                <w:color w:val="000000"/>
                <w:sz w:val="16"/>
                <w:szCs w:val="16"/>
                <w:lang w:eastAsia="ru-RU"/>
              </w:rPr>
              <w:t>Погашение кредитов, предоставленных  кредитными организациями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w:t>
            </w:r>
          </w:p>
        </w:tc>
      </w:tr>
      <w:tr w:rsidR="00014030" w:rsidRPr="00CC2F89" w:rsidTr="00C820A0">
        <w:trPr>
          <w:trHeight w:val="412"/>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Погашение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r>
      <w:tr w:rsidR="00014030" w:rsidRPr="00CC2F89" w:rsidTr="00C820A0">
        <w:trPr>
          <w:trHeight w:val="417"/>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xml:space="preserve">Бюджетные кредиты из других бюджетов бюджетной системы Российской Федерации </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w:t>
            </w:r>
          </w:p>
        </w:tc>
      </w:tr>
      <w:tr w:rsidR="00014030" w:rsidRPr="00CC2F89" w:rsidTr="00C820A0">
        <w:trPr>
          <w:trHeight w:val="395"/>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r>
      <w:tr w:rsidR="00014030" w:rsidRPr="00CC2F89" w:rsidTr="00C820A0">
        <w:trPr>
          <w:trHeight w:val="685"/>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i/>
                <w:iCs/>
                <w:color w:val="000000"/>
                <w:sz w:val="16"/>
                <w:szCs w:val="16"/>
                <w:lang w:eastAsia="ru-RU"/>
              </w:rPr>
            </w:pPr>
            <w:r w:rsidRPr="00CC2F89">
              <w:rPr>
                <w:rFonts w:ascii="Times New Roman" w:eastAsia="Times New Roman" w:hAnsi="Times New Roman" w:cs="Times New Roman"/>
                <w:i/>
                <w:iCs/>
                <w:color w:val="000000"/>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w:t>
            </w:r>
          </w:p>
        </w:tc>
      </w:tr>
      <w:tr w:rsidR="00014030" w:rsidRPr="00CC2F89" w:rsidTr="00C820A0">
        <w:trPr>
          <w:trHeight w:val="709"/>
        </w:trPr>
        <w:tc>
          <w:tcPr>
            <w:tcW w:w="5670"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r>
      <w:tr w:rsidR="00014030" w:rsidRPr="00CC2F89" w:rsidTr="00C820A0">
        <w:trPr>
          <w:trHeight w:val="705"/>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w:t>
            </w:r>
          </w:p>
        </w:tc>
      </w:tr>
      <w:tr w:rsidR="00014030" w:rsidRPr="00CC2F89" w:rsidTr="00C820A0">
        <w:trPr>
          <w:trHeight w:val="687"/>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r>
      <w:tr w:rsidR="00014030" w:rsidRPr="00CC2F89" w:rsidTr="00C820A0">
        <w:trPr>
          <w:trHeight w:val="286"/>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r>
      <w:tr w:rsidR="00014030" w:rsidRPr="00CC2F89" w:rsidTr="00C820A0">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Увеличение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-8 873,7</w:t>
            </w:r>
          </w:p>
        </w:tc>
      </w:tr>
      <w:tr w:rsidR="00014030" w:rsidRPr="00CC2F89" w:rsidTr="00C820A0">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Увеличение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-8 873,7</w:t>
            </w:r>
          </w:p>
        </w:tc>
      </w:tr>
      <w:tr w:rsidR="00014030" w:rsidRPr="00CC2F89" w:rsidTr="00C820A0">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-8 873,7</w:t>
            </w:r>
          </w:p>
        </w:tc>
      </w:tr>
      <w:tr w:rsidR="00014030" w:rsidRPr="00CC2F89" w:rsidTr="00C820A0">
        <w:trPr>
          <w:trHeight w:val="417"/>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-8 873,7</w:t>
            </w:r>
          </w:p>
        </w:tc>
      </w:tr>
      <w:tr w:rsidR="00014030" w:rsidRPr="00CC2F89" w:rsidTr="00C820A0">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Уменьшение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8 873,7</w:t>
            </w:r>
          </w:p>
        </w:tc>
      </w:tr>
      <w:tr w:rsidR="00014030" w:rsidRPr="00CC2F89" w:rsidTr="00C820A0">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Уменьшение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8 873,7</w:t>
            </w:r>
          </w:p>
        </w:tc>
      </w:tr>
      <w:tr w:rsidR="00014030" w:rsidRPr="00CC2F89" w:rsidTr="00C820A0">
        <w:trPr>
          <w:trHeight w:val="315"/>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8 873,7</w:t>
            </w:r>
          </w:p>
        </w:tc>
      </w:tr>
      <w:tr w:rsidR="00014030" w:rsidRPr="00CC2F89" w:rsidTr="00C820A0">
        <w:trPr>
          <w:trHeight w:val="451"/>
        </w:trPr>
        <w:tc>
          <w:tcPr>
            <w:tcW w:w="5670"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8 873,7</w:t>
            </w:r>
          </w:p>
        </w:tc>
      </w:tr>
    </w:tbl>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Приложение № 13</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к решению Думы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сельского поселения</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 бюджете Умыганского</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w:t>
      </w:r>
      <w:proofErr w:type="gramStart"/>
      <w:r w:rsidRPr="00CC2F89">
        <w:rPr>
          <w:rFonts w:ascii="Times New Roman" w:eastAsia="Times New Roman" w:hAnsi="Times New Roman" w:cs="Times New Roman"/>
          <w:sz w:val="16"/>
          <w:szCs w:val="16"/>
          <w:lang w:eastAsia="ru-RU"/>
        </w:rPr>
        <w:t>муниципального  образования</w:t>
      </w:r>
      <w:proofErr w:type="gramEnd"/>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на 2022 год и на плановый </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период 2023 и 2024 годов"</w:t>
      </w:r>
    </w:p>
    <w:p w:rsidR="00014030" w:rsidRPr="00CC2F89" w:rsidRDefault="00014030" w:rsidP="00014030">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от _______2021г. № ___</w:t>
      </w:r>
    </w:p>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плановый период 2023 и 2024 годов</w:t>
      </w:r>
    </w:p>
    <w:tbl>
      <w:tblPr>
        <w:tblW w:w="10656" w:type="dxa"/>
        <w:tblInd w:w="-459" w:type="dxa"/>
        <w:tblLook w:val="04A0" w:firstRow="1" w:lastRow="0" w:firstColumn="1" w:lastColumn="0" w:noHBand="0" w:noVBand="1"/>
      </w:tblPr>
      <w:tblGrid>
        <w:gridCol w:w="4536"/>
        <w:gridCol w:w="3640"/>
        <w:gridCol w:w="1300"/>
        <w:gridCol w:w="1180"/>
      </w:tblGrid>
      <w:tr w:rsidR="00014030" w:rsidRPr="00CC2F89" w:rsidTr="00014030">
        <w:trPr>
          <w:trHeight w:val="300"/>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Наименование</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2023 год</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2024 год</w:t>
            </w:r>
          </w:p>
        </w:tc>
      </w:tr>
      <w:tr w:rsidR="00014030" w:rsidRPr="00CC2F89" w:rsidTr="00014030">
        <w:trPr>
          <w:trHeight w:val="408"/>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p>
        </w:tc>
      </w:tr>
      <w:tr w:rsidR="00014030" w:rsidRPr="00CC2F89" w:rsidTr="00014030">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Источники внутреннего финансирования дефицита бюджета</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000 01 00 00 00 00 0000 000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44,0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46,0</w:t>
            </w:r>
          </w:p>
        </w:tc>
      </w:tr>
      <w:tr w:rsidR="00014030" w:rsidRPr="00CC2F89" w:rsidTr="00014030">
        <w:trPr>
          <w:trHeight w:val="315"/>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Кредиты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932 01 02 00 00 00 0000 000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44,0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46,0</w:t>
            </w:r>
          </w:p>
        </w:tc>
      </w:tr>
      <w:tr w:rsidR="00014030" w:rsidRPr="00CC2F89" w:rsidTr="00C820A0">
        <w:trPr>
          <w:trHeight w:val="298"/>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i/>
                <w:iCs/>
                <w:color w:val="000000"/>
                <w:sz w:val="16"/>
                <w:szCs w:val="16"/>
                <w:lang w:eastAsia="ru-RU"/>
              </w:rPr>
            </w:pPr>
            <w:r w:rsidRPr="00CC2F89">
              <w:rPr>
                <w:rFonts w:ascii="Times New Roman" w:eastAsia="Times New Roman" w:hAnsi="Times New Roman" w:cs="Times New Roman"/>
                <w:i/>
                <w:iCs/>
                <w:color w:val="000000"/>
                <w:sz w:val="16"/>
                <w:szCs w:val="16"/>
                <w:lang w:eastAsia="ru-RU"/>
              </w:rPr>
              <w:t>Привлечение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932 01 02 00 00 00 0000 700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87,0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133,0</w:t>
            </w:r>
          </w:p>
        </w:tc>
      </w:tr>
      <w:tr w:rsidR="00014030" w:rsidRPr="00CC2F89" w:rsidTr="00014030">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Привлечение сельскими поселениями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932 01 02 00 00 10 0000 710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133,0</w:t>
            </w:r>
          </w:p>
        </w:tc>
      </w:tr>
      <w:tr w:rsidR="00014030" w:rsidRPr="00CC2F89" w:rsidTr="00C820A0">
        <w:trPr>
          <w:trHeight w:val="526"/>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i/>
                <w:iCs/>
                <w:color w:val="000000"/>
                <w:sz w:val="16"/>
                <w:szCs w:val="16"/>
                <w:lang w:eastAsia="ru-RU"/>
              </w:rPr>
            </w:pPr>
            <w:r w:rsidRPr="00CC2F89">
              <w:rPr>
                <w:rFonts w:ascii="Times New Roman" w:eastAsia="Times New Roman" w:hAnsi="Times New Roman" w:cs="Times New Roman"/>
                <w:i/>
                <w:iCs/>
                <w:color w:val="000000"/>
                <w:sz w:val="16"/>
                <w:szCs w:val="16"/>
                <w:lang w:eastAsia="ru-RU"/>
              </w:rPr>
              <w:t>Погашение кредитов, предоставленных  кредитными организациями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932 01 02 00 00 00 0000 800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-43,0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-87,0</w:t>
            </w:r>
          </w:p>
        </w:tc>
      </w:tr>
      <w:tr w:rsidR="00014030" w:rsidRPr="00CC2F89" w:rsidTr="00014030">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Погашение сельскими поселениями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932 01 02 00 00 10 0000 810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-43,0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-87,0</w:t>
            </w:r>
          </w:p>
        </w:tc>
      </w:tr>
      <w:tr w:rsidR="00014030" w:rsidRPr="00CC2F89" w:rsidTr="00014030">
        <w:trPr>
          <w:trHeight w:val="630"/>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lastRenderedPageBreak/>
              <w:t xml:space="preserve">Бюджетные кредиты из других бюджетов бюджетной системы Российской Федерации </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932 01 03 00 00 00 0000 000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0,0</w:t>
            </w:r>
          </w:p>
        </w:tc>
      </w:tr>
      <w:tr w:rsidR="00014030" w:rsidRPr="00CC2F89" w:rsidTr="00014030">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932 01 03 01 00 00 0000 000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r>
      <w:tr w:rsidR="00014030" w:rsidRPr="00CC2F89" w:rsidTr="00014030">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i/>
                <w:iCs/>
                <w:color w:val="000000"/>
                <w:sz w:val="16"/>
                <w:szCs w:val="16"/>
                <w:lang w:eastAsia="ru-RU"/>
              </w:rPr>
            </w:pPr>
            <w:r w:rsidRPr="00CC2F89">
              <w:rPr>
                <w:rFonts w:ascii="Times New Roman" w:eastAsia="Times New Roman" w:hAnsi="Times New Roman" w:cs="Times New Roman"/>
                <w:i/>
                <w:iCs/>
                <w:color w:val="000000"/>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932 01 03 01 00 00 0000 700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w:t>
            </w:r>
          </w:p>
        </w:tc>
      </w:tr>
      <w:tr w:rsidR="00014030" w:rsidRPr="00CC2F89" w:rsidTr="00014030">
        <w:trPr>
          <w:trHeight w:val="600"/>
        </w:trPr>
        <w:tc>
          <w:tcPr>
            <w:tcW w:w="4536" w:type="dxa"/>
            <w:tcBorders>
              <w:top w:val="nil"/>
              <w:left w:val="single" w:sz="4" w:space="0" w:color="auto"/>
              <w:bottom w:val="single" w:sz="4" w:space="0" w:color="auto"/>
              <w:right w:val="single" w:sz="4" w:space="0" w:color="auto"/>
            </w:tcBorders>
            <w:shd w:val="clear" w:color="000000" w:fill="FFFFFF"/>
            <w:hideMark/>
          </w:tcPr>
          <w:p w:rsidR="00014030" w:rsidRPr="00CC2F89" w:rsidRDefault="00014030" w:rsidP="00014030">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932 01 03 01 00 10 0000 710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r>
      <w:tr w:rsidR="00014030" w:rsidRPr="00CC2F89" w:rsidTr="00C820A0">
        <w:trPr>
          <w:trHeight w:val="743"/>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932 01 03 01 00 00 0000 800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w:t>
            </w:r>
          </w:p>
        </w:tc>
      </w:tr>
      <w:tr w:rsidR="00014030" w:rsidRPr="00CC2F89" w:rsidTr="00C820A0">
        <w:trPr>
          <w:trHeight w:val="683"/>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932 01 03 01 00 10 0000 810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r>
      <w:tr w:rsidR="00014030" w:rsidRPr="00CC2F89" w:rsidTr="00014030">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3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000 01 05 00 00 00 0000 000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r>
      <w:tr w:rsidR="00014030" w:rsidRPr="00CC2F89" w:rsidTr="00014030">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Увеличение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000 01 05 00 00 00 0000 500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-6 343,5</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-5 350,7</w:t>
            </w:r>
          </w:p>
        </w:tc>
      </w:tr>
      <w:tr w:rsidR="00014030" w:rsidRPr="00CC2F89" w:rsidTr="00014030">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Увеличение прочих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000 01 05 02 00 00 0000 500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-6 343,5</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-5 350,7</w:t>
            </w:r>
          </w:p>
        </w:tc>
      </w:tr>
      <w:tr w:rsidR="00014030" w:rsidRPr="00CC2F89" w:rsidTr="00014030">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000 01 05 02 01 00 0000 510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-6 343,5</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-5 350,7</w:t>
            </w:r>
          </w:p>
        </w:tc>
      </w:tr>
      <w:tr w:rsidR="00014030" w:rsidRPr="00CC2F89" w:rsidTr="00014030">
        <w:trPr>
          <w:trHeight w:val="630"/>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000 01 05 02 01 10 0000 510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-6 343,5</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-5 350,7</w:t>
            </w:r>
          </w:p>
        </w:tc>
      </w:tr>
      <w:tr w:rsidR="00014030" w:rsidRPr="00CC2F89" w:rsidTr="00014030">
        <w:trPr>
          <w:trHeight w:val="390"/>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Уменьшение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000 01 05 00 00 00 0000 600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6 343,5</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5 350,7</w:t>
            </w:r>
          </w:p>
        </w:tc>
      </w:tr>
      <w:tr w:rsidR="00014030" w:rsidRPr="00CC2F89" w:rsidTr="00014030">
        <w:trPr>
          <w:trHeight w:val="435"/>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Уменьшение прочих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000 01 05 02 00 00 0000 600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6 343,5</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5 350,7</w:t>
            </w:r>
          </w:p>
        </w:tc>
      </w:tr>
      <w:tr w:rsidR="00014030" w:rsidRPr="00CC2F89" w:rsidTr="00C820A0">
        <w:trPr>
          <w:trHeight w:val="410"/>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000 01 05 02 01 00 0000 610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6 343,5</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5 350,7</w:t>
            </w:r>
          </w:p>
        </w:tc>
      </w:tr>
      <w:tr w:rsidR="00014030" w:rsidRPr="00CC2F89" w:rsidTr="00C820A0">
        <w:trPr>
          <w:trHeight w:val="557"/>
        </w:trPr>
        <w:tc>
          <w:tcPr>
            <w:tcW w:w="4536"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64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000 01 05 02 01 10 0000 610</w:t>
            </w:r>
          </w:p>
        </w:tc>
        <w:tc>
          <w:tcPr>
            <w:tcW w:w="130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6 343,5</w:t>
            </w:r>
          </w:p>
        </w:tc>
        <w:tc>
          <w:tcPr>
            <w:tcW w:w="1180" w:type="dxa"/>
            <w:tcBorders>
              <w:top w:val="nil"/>
              <w:left w:val="nil"/>
              <w:bottom w:val="single" w:sz="4" w:space="0" w:color="auto"/>
              <w:right w:val="single" w:sz="4" w:space="0" w:color="auto"/>
            </w:tcBorders>
            <w:shd w:val="clear" w:color="auto" w:fill="auto"/>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5 350,7</w:t>
            </w:r>
          </w:p>
        </w:tc>
      </w:tr>
    </w:tbl>
    <w:p w:rsidR="00014030" w:rsidRPr="00CC2F89" w:rsidRDefault="00014030" w:rsidP="00014030">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014030" w:rsidRPr="00CC2F89" w:rsidRDefault="00014030" w:rsidP="00014030">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noProof/>
          <w:sz w:val="16"/>
          <w:szCs w:val="16"/>
          <w:lang w:eastAsia="ru-RU"/>
        </w:rPr>
        <w:lastRenderedPageBreak/>
        <w:drawing>
          <wp:inline distT="0" distB="0" distL="0" distR="0" wp14:anchorId="4ED7F8D2" wp14:editId="4E715F6A">
            <wp:extent cx="5743575" cy="9886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9886950"/>
                    </a:xfrm>
                    <a:prstGeom prst="rect">
                      <a:avLst/>
                    </a:prstGeom>
                    <a:noFill/>
                    <a:ln>
                      <a:noFill/>
                    </a:ln>
                  </pic:spPr>
                </pic:pic>
              </a:graphicData>
            </a:graphic>
          </wp:inline>
        </w:drawing>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lastRenderedPageBreak/>
        <w:t>ПОЯСНИТЕЛЬНАЯ ЗАПИСКА</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к проекту решения Думы Умыганского сельского поселения</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«О бюджете Умыганского муниципального образования</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 xml:space="preserve"> на 2022 год и на плановый период 2023 и 2024 годов»</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p>
    <w:p w:rsidR="00014030" w:rsidRPr="00CC2F89" w:rsidRDefault="00014030" w:rsidP="00014030">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Cs/>
          <w:color w:val="000000"/>
          <w:sz w:val="16"/>
          <w:szCs w:val="16"/>
          <w:lang w:eastAsia="ru-RU"/>
        </w:rPr>
        <w:t xml:space="preserve">Проект решения Думы Умыганского сельского поселения «О бюджете Умыганского муниципального образования на 2022 год и на плановый период 2023 и 2024 годов» </w:t>
      </w:r>
      <w:r w:rsidRPr="00CC2F89">
        <w:rPr>
          <w:rFonts w:ascii="Times New Roman" w:eastAsia="Times New Roman" w:hAnsi="Times New Roman" w:cs="Times New Roman"/>
          <w:sz w:val="16"/>
          <w:szCs w:val="16"/>
          <w:lang w:eastAsia="ru-RU"/>
        </w:rPr>
        <w:t xml:space="preserve">подготовлен в соответствии с требованиями Бюджетного кодекса Российской Федерации, </w:t>
      </w:r>
      <w:r w:rsidRPr="00CC2F89">
        <w:rPr>
          <w:rFonts w:ascii="Times New Roman" w:eastAsia="Times New Roman" w:hAnsi="Times New Roman" w:cs="Times New Roman"/>
          <w:bCs/>
          <w:color w:val="000000"/>
          <w:sz w:val="16"/>
          <w:szCs w:val="16"/>
          <w:lang w:eastAsia="ru-RU"/>
        </w:rPr>
        <w:t>П</w:t>
      </w:r>
      <w:r w:rsidRPr="00CC2F89">
        <w:rPr>
          <w:rFonts w:ascii="Times New Roman" w:eastAsia="Times New Roman" w:hAnsi="Times New Roman" w:cs="Times New Roman"/>
          <w:sz w:val="16"/>
          <w:szCs w:val="16"/>
          <w:lang w:eastAsia="ru-RU"/>
        </w:rPr>
        <w:t>оложения о бюджетном процессе в Умыганском муниципальном образовании, с учетом положений проекта Основных направлений бюджетной, налоговой и таможенно-тарифной политики на 2022 год и на плановый период 2023 и 2024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Умыганского муниципального образования на 2022 год и на плановый период 2023 и 2024 годов, муниципальной программой Умыганского сельского поселения Социально-экономического  развития территории сельского поселения на 2021-2025 годы и иных документов стратегического планирования.</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Формирование основных параметров бюджета Умыганского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 исходя из ожидаемых параметров исполнения бюджета за 2021 год, основных параметров прогноза социально-экономического развития Умыганского муниципального образования на 2022 год и на плановый период 2023 и 2024 годов.</w:t>
      </w:r>
    </w:p>
    <w:p w:rsidR="00014030" w:rsidRPr="00CC2F89" w:rsidRDefault="00014030" w:rsidP="0001403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Основные параметры бюджета Умыганского муниципального образования на 2022 год и на плановый период 2023 и 2024 годов представлены в таблице 1.</w:t>
      </w:r>
    </w:p>
    <w:p w:rsidR="00014030" w:rsidRPr="00CC2F89" w:rsidRDefault="00014030" w:rsidP="00014030">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Таблица 1. Основные параметры бюджета Умыганского муниципального образования на 2022 год и на плановый период 2023 и 2024 годов </w:t>
      </w:r>
    </w:p>
    <w:p w:rsidR="00014030" w:rsidRPr="00CC2F89" w:rsidRDefault="00014030" w:rsidP="00014030">
      <w:pPr>
        <w:tabs>
          <w:tab w:val="left" w:pos="7980"/>
          <w:tab w:val="left" w:pos="8207"/>
          <w:tab w:val="right" w:pos="10121"/>
        </w:tabs>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(тыс. рублей)</w:t>
      </w:r>
    </w:p>
    <w:tbl>
      <w:tblPr>
        <w:tblW w:w="9800" w:type="dxa"/>
        <w:tblInd w:w="93" w:type="dxa"/>
        <w:tblLook w:val="04A0" w:firstRow="1" w:lastRow="0" w:firstColumn="1" w:lastColumn="0" w:noHBand="0" w:noVBand="1"/>
      </w:tblPr>
      <w:tblGrid>
        <w:gridCol w:w="5040"/>
        <w:gridCol w:w="1640"/>
        <w:gridCol w:w="1620"/>
        <w:gridCol w:w="1500"/>
      </w:tblGrid>
      <w:tr w:rsidR="00014030" w:rsidRPr="00CC2F89" w:rsidTr="00014030">
        <w:trPr>
          <w:trHeight w:val="494"/>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2022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2023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2024 год</w:t>
            </w:r>
          </w:p>
        </w:tc>
      </w:tr>
      <w:tr w:rsidR="00014030" w:rsidRPr="00CC2F89" w:rsidTr="00014030">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Доходы, </w:t>
            </w:r>
            <w:r w:rsidRPr="00CC2F89">
              <w:rPr>
                <w:rFonts w:ascii="Times New Roman" w:eastAsia="Times New Roman" w:hAnsi="Times New Roman" w:cs="Times New Roman"/>
                <w:sz w:val="16"/>
                <w:szCs w:val="16"/>
                <w:lang w:eastAsia="ru-RU"/>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8 830,7</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6 256,5</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5 217,7</w:t>
            </w:r>
          </w:p>
        </w:tc>
      </w:tr>
      <w:tr w:rsidR="00014030" w:rsidRPr="00CC2F89" w:rsidTr="00014030">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1 236,5</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1 271,3</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1 331,1</w:t>
            </w:r>
          </w:p>
        </w:tc>
      </w:tr>
      <w:tr w:rsidR="00014030" w:rsidRPr="00CC2F89" w:rsidTr="00014030">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7 594,2</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4 985,2</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3 886,6</w:t>
            </w:r>
          </w:p>
        </w:tc>
      </w:tr>
      <w:tr w:rsidR="00014030" w:rsidRPr="00CC2F89" w:rsidTr="00014030">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Расходы,</w:t>
            </w:r>
            <w:r w:rsidRPr="00CC2F89">
              <w:rPr>
                <w:rFonts w:ascii="Times New Roman" w:eastAsia="Times New Roman" w:hAnsi="Times New Roman" w:cs="Times New Roman"/>
                <w:sz w:val="16"/>
                <w:szCs w:val="16"/>
                <w:lang w:eastAsia="ru-RU"/>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8 873,7</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6 300,5</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5 263,7</w:t>
            </w:r>
          </w:p>
        </w:tc>
      </w:tr>
      <w:tr w:rsidR="00014030" w:rsidRPr="00CC2F89" w:rsidTr="00014030">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938,2</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349,1</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354,4</w:t>
            </w:r>
          </w:p>
        </w:tc>
      </w:tr>
      <w:tr w:rsidR="00014030" w:rsidRPr="00CC2F89" w:rsidTr="00014030">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7 935,5</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5 802,4</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4 663,3</w:t>
            </w:r>
          </w:p>
        </w:tc>
      </w:tr>
      <w:tr w:rsidR="00014030" w:rsidRPr="00CC2F89" w:rsidTr="00014030">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149,0</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246,0</w:t>
            </w:r>
          </w:p>
        </w:tc>
      </w:tr>
      <w:tr w:rsidR="00014030" w:rsidRPr="00CC2F89" w:rsidTr="00014030">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43,0</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44,0</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46,0</w:t>
            </w:r>
          </w:p>
        </w:tc>
      </w:tr>
      <w:tr w:rsidR="00014030" w:rsidRPr="00CC2F89" w:rsidTr="00014030">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w:t>
            </w:r>
          </w:p>
        </w:tc>
      </w:tr>
      <w:tr w:rsidR="00014030" w:rsidRPr="00CC2F89" w:rsidTr="00014030">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43,0</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87,0</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133,0</w:t>
            </w:r>
          </w:p>
        </w:tc>
      </w:tr>
      <w:tr w:rsidR="00014030" w:rsidRPr="00CC2F89" w:rsidTr="00014030">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w:t>
            </w:r>
          </w:p>
        </w:tc>
        <w:tc>
          <w:tcPr>
            <w:tcW w:w="162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w:t>
            </w:r>
          </w:p>
        </w:tc>
        <w:tc>
          <w:tcPr>
            <w:tcW w:w="1500" w:type="dxa"/>
            <w:tcBorders>
              <w:top w:val="nil"/>
              <w:left w:val="nil"/>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r>
    </w:tbl>
    <w:p w:rsidR="00014030" w:rsidRPr="00CC2F89" w:rsidRDefault="00014030" w:rsidP="00014030">
      <w:pPr>
        <w:spacing w:after="0" w:line="240" w:lineRule="auto"/>
        <w:ind w:firstLine="567"/>
        <w:jc w:val="center"/>
        <w:rPr>
          <w:rFonts w:ascii="Times New Roman" w:eastAsia="Times New Roman" w:hAnsi="Times New Roman" w:cs="Times New Roman"/>
          <w:b/>
          <w:sz w:val="16"/>
          <w:szCs w:val="16"/>
          <w:u w:val="single"/>
          <w:lang w:eastAsia="ru-RU"/>
        </w:rPr>
      </w:pPr>
    </w:p>
    <w:p w:rsidR="00014030" w:rsidRPr="00CC2F89" w:rsidRDefault="00014030" w:rsidP="00576614">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b/>
          <w:sz w:val="16"/>
          <w:szCs w:val="16"/>
          <w:u w:val="single"/>
          <w:lang w:eastAsia="ru-RU"/>
        </w:rPr>
      </w:pPr>
      <w:r w:rsidRPr="00CC2F89">
        <w:rPr>
          <w:rFonts w:ascii="Times New Roman" w:eastAsia="Times New Roman" w:hAnsi="Times New Roman" w:cs="Times New Roman"/>
          <w:b/>
          <w:sz w:val="16"/>
          <w:szCs w:val="16"/>
          <w:u w:val="single"/>
          <w:lang w:eastAsia="ru-RU"/>
        </w:rPr>
        <w:t>Доходы бюджета Умыганского муниципального образования</w:t>
      </w:r>
    </w:p>
    <w:p w:rsidR="00014030" w:rsidRPr="00CC2F89" w:rsidRDefault="00014030" w:rsidP="00014030">
      <w:pPr>
        <w:spacing w:after="0" w:line="240" w:lineRule="auto"/>
        <w:ind w:left="927"/>
        <w:rPr>
          <w:rFonts w:ascii="Times New Roman" w:eastAsia="Times New Roman" w:hAnsi="Times New Roman" w:cs="Times New Roman"/>
          <w:b/>
          <w:sz w:val="16"/>
          <w:szCs w:val="16"/>
          <w:u w:val="single"/>
          <w:lang w:eastAsia="ru-RU"/>
        </w:rPr>
      </w:pPr>
    </w:p>
    <w:p w:rsidR="00014030" w:rsidRPr="00CC2F89" w:rsidRDefault="00014030" w:rsidP="0001403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C2F89">
        <w:rPr>
          <w:rFonts w:ascii="Times New Roman" w:eastAsia="Times New Roman" w:hAnsi="Times New Roman" w:cs="Times New Roman"/>
          <w:sz w:val="16"/>
          <w:szCs w:val="16"/>
          <w:lang w:eastAsia="ru-RU"/>
        </w:rPr>
        <w:t>При подготовке прогноза доходов на 2022 год и на плановый период 2023 и 2024 годов учтены положения проекта з</w:t>
      </w:r>
      <w:r w:rsidRPr="00CC2F89">
        <w:rPr>
          <w:rFonts w:ascii="Times New Roman" w:eastAsia="Times New Roman" w:hAnsi="Times New Roman" w:cs="Times New Roman"/>
          <w:sz w:val="16"/>
          <w:szCs w:val="16"/>
        </w:rPr>
        <w:t xml:space="preserve">акона Иркутской области «Об областном бюджете на 2022 год и на плановый период 2023 и 2024 годов» (в части распределения межбюджетных трансфертов, дифференцированных нормативов отчислений от акцизов </w:t>
      </w:r>
      <w:r w:rsidRPr="00CC2F89">
        <w:rPr>
          <w:rFonts w:ascii="Times New Roman" w:eastAsia="Times New Roman" w:hAnsi="Times New Roman" w:cs="Times New Roman"/>
          <w:sz w:val="16"/>
          <w:szCs w:val="16"/>
          <w:lang w:eastAsia="ru-RU"/>
        </w:rPr>
        <w:t>на нефтепродукты</w:t>
      </w:r>
      <w:r w:rsidRPr="00CC2F89">
        <w:rPr>
          <w:rFonts w:ascii="Times New Roman" w:eastAsia="Times New Roman" w:hAnsi="Times New Roman" w:cs="Times New Roman"/>
          <w:sz w:val="16"/>
          <w:szCs w:val="16"/>
        </w:rPr>
        <w:t>).</w:t>
      </w:r>
    </w:p>
    <w:p w:rsidR="00014030" w:rsidRPr="00CC2F89" w:rsidRDefault="00014030" w:rsidP="00014030">
      <w:pPr>
        <w:tabs>
          <w:tab w:val="left" w:pos="1134"/>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rPr>
        <w:t xml:space="preserve">         Дифференцированный норматив отчислений от акцизов </w:t>
      </w:r>
      <w:r w:rsidRPr="00CC2F89">
        <w:rPr>
          <w:rFonts w:ascii="Times New Roman" w:eastAsia="Times New Roman" w:hAnsi="Times New Roman" w:cs="Times New Roman"/>
          <w:sz w:val="16"/>
          <w:szCs w:val="16"/>
          <w:lang w:eastAsia="ru-RU"/>
        </w:rPr>
        <w:t>на нефтепродукты в бюджет Умыганского муниципального образования – 0,009%.</w:t>
      </w:r>
    </w:p>
    <w:p w:rsidR="00014030" w:rsidRPr="00CC2F89" w:rsidRDefault="00014030" w:rsidP="0001403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CC2F89">
        <w:rPr>
          <w:rFonts w:ascii="Times New Roman" w:eastAsia="Times New Roman" w:hAnsi="Times New Roman" w:cs="Times New Roman"/>
          <w:sz w:val="16"/>
          <w:szCs w:val="16"/>
        </w:rPr>
        <w:t>Законом Иркутской области от 22.10.2013 № 74-ОЗ (ред. от 08.10.2021)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014030" w:rsidRPr="00CC2F89" w:rsidRDefault="00014030" w:rsidP="0001403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014030" w:rsidRPr="00CC2F89" w:rsidRDefault="00014030" w:rsidP="0001403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014030" w:rsidRPr="00CC2F89" w:rsidRDefault="00014030" w:rsidP="00014030">
      <w:pPr>
        <w:tabs>
          <w:tab w:val="left" w:pos="567"/>
        </w:tabs>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В соответствии со статьей 169 Бюджетного кодекса Российской Федерации составление доходной части проекта бюджета Умыганского муниципального образования на 2022 год и на плановый период 2023 и 2024 годов осуществлялось на основе Прогноза социально-экономического развития Умыганского сельского поселения на 2022-2024гг. </w:t>
      </w:r>
    </w:p>
    <w:p w:rsidR="00014030" w:rsidRPr="00CC2F89" w:rsidRDefault="00014030" w:rsidP="00014030">
      <w:pPr>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Умыганского муниципального образования – Администрацией Умыганского сельского поселения была утверждена методика прогнозирования поступлений доходов в бюджет.</w:t>
      </w:r>
    </w:p>
    <w:p w:rsidR="00014030" w:rsidRPr="00CC2F89" w:rsidRDefault="00014030" w:rsidP="0001403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представлен Администрацией Умыганского сельского поселения в Комитет по финансам Тулунского района и положен в основу доходной части проекта бюджета Умыганского муниципального образования на 2022 год и на плановый период 2023 и 2024</w:t>
      </w:r>
      <w:r w:rsidRPr="00CC2F89">
        <w:rPr>
          <w:rFonts w:ascii="Times New Roman" w:eastAsia="Times New Roman" w:hAnsi="Times New Roman" w:cs="Times New Roman"/>
          <w:sz w:val="16"/>
          <w:szCs w:val="16"/>
          <w:lang w:val="en-US" w:eastAsia="ru-RU"/>
        </w:rPr>
        <w:t> </w:t>
      </w:r>
      <w:r w:rsidRPr="00CC2F89">
        <w:rPr>
          <w:rFonts w:ascii="Times New Roman" w:eastAsia="Times New Roman" w:hAnsi="Times New Roman" w:cs="Times New Roman"/>
          <w:sz w:val="16"/>
          <w:szCs w:val="16"/>
          <w:lang w:eastAsia="ru-RU"/>
        </w:rPr>
        <w:t>годов.</w:t>
      </w:r>
    </w:p>
    <w:p w:rsidR="00014030" w:rsidRPr="00CC2F89" w:rsidRDefault="00014030" w:rsidP="00014030">
      <w:pPr>
        <w:autoSpaceDE w:val="0"/>
        <w:autoSpaceDN w:val="0"/>
        <w:adjustRightInd w:val="0"/>
        <w:spacing w:after="0" w:line="240" w:lineRule="auto"/>
        <w:jc w:val="both"/>
        <w:rPr>
          <w:rFonts w:ascii="Times New Roman" w:eastAsia="Times New Roman" w:hAnsi="Times New Roman" w:cs="Times New Roman"/>
          <w:sz w:val="16"/>
          <w:szCs w:val="16"/>
        </w:rPr>
      </w:pPr>
      <w:r w:rsidRPr="00CC2F89">
        <w:rPr>
          <w:rFonts w:ascii="Times New Roman" w:eastAsia="Times New Roman" w:hAnsi="Times New Roman" w:cs="Times New Roman"/>
          <w:sz w:val="16"/>
          <w:szCs w:val="16"/>
          <w:lang w:eastAsia="ru-RU"/>
        </w:rPr>
        <w:lastRenderedPageBreak/>
        <w:t xml:space="preserve">         Таким образом, доходная часть проекта бюджета Умыганского муниципального образования на 2022-2024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CC2F89">
        <w:rPr>
          <w:rFonts w:ascii="Times New Roman" w:eastAsia="Times New Roman" w:hAnsi="Times New Roman" w:cs="Times New Roman"/>
          <w:bCs/>
          <w:color w:val="000000"/>
          <w:sz w:val="16"/>
          <w:szCs w:val="16"/>
          <w:lang w:eastAsia="ru-RU"/>
        </w:rPr>
        <w:t>решения Думы Тулунского муниципального района «О бюджете Тулунского муниципального района на 2022 год и на плановый период 2023 и 2024 годов»</w:t>
      </w:r>
      <w:r w:rsidRPr="00CC2F89">
        <w:rPr>
          <w:rFonts w:ascii="Times New Roman" w:eastAsia="Times New Roman" w:hAnsi="Times New Roman" w:cs="Times New Roman"/>
          <w:sz w:val="16"/>
          <w:szCs w:val="16"/>
          <w:lang w:eastAsia="ru-RU"/>
        </w:rPr>
        <w:t xml:space="preserve"> и материалам к ним.</w:t>
      </w:r>
    </w:p>
    <w:p w:rsidR="00014030" w:rsidRPr="00CC2F89" w:rsidRDefault="00014030" w:rsidP="0001403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Прогноз доходов на 2022 год и на плановый период 2023 и 2024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014030" w:rsidRPr="00CC2F89" w:rsidRDefault="00014030" w:rsidP="0001403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Основные характеристики прогноза поступлений доходов в бюджет Умыганского муниципального образования на 2022 год и на плановый период 2023 и 2024 годов представлены в таблице 2:</w:t>
      </w:r>
    </w:p>
    <w:p w:rsidR="00014030" w:rsidRPr="00CC2F89" w:rsidRDefault="00014030" w:rsidP="00014030">
      <w:pPr>
        <w:spacing w:after="0" w:line="240" w:lineRule="auto"/>
        <w:ind w:right="-85"/>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Таблица 2. Показатели поступления доходов в бюджет Умыганского муниципального образования в 2020-2024 годах с учетом изменения бюджетного и налогового законодательства</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тыс. руб.</w:t>
      </w:r>
    </w:p>
    <w:tbl>
      <w:tblPr>
        <w:tblW w:w="10000" w:type="dxa"/>
        <w:tblInd w:w="93" w:type="dxa"/>
        <w:tblLook w:val="04A0" w:firstRow="1" w:lastRow="0" w:firstColumn="1" w:lastColumn="0" w:noHBand="0" w:noVBand="1"/>
      </w:tblPr>
      <w:tblGrid>
        <w:gridCol w:w="1579"/>
        <w:gridCol w:w="955"/>
        <w:gridCol w:w="956"/>
        <w:gridCol w:w="909"/>
        <w:gridCol w:w="958"/>
        <w:gridCol w:w="909"/>
        <w:gridCol w:w="958"/>
        <w:gridCol w:w="909"/>
        <w:gridCol w:w="958"/>
        <w:gridCol w:w="909"/>
      </w:tblGrid>
      <w:tr w:rsidR="00014030" w:rsidRPr="00CC2F89" w:rsidTr="00014030">
        <w:trPr>
          <w:trHeight w:val="780"/>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Показатель</w:t>
            </w:r>
          </w:p>
        </w:tc>
        <w:tc>
          <w:tcPr>
            <w:tcW w:w="955"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0 г"/>
              </w:smartTagPr>
              <w:r w:rsidRPr="00CC2F89">
                <w:rPr>
                  <w:rFonts w:ascii="Times New Roman" w:eastAsia="Times New Roman" w:hAnsi="Times New Roman" w:cs="Times New Roman"/>
                  <w:b/>
                  <w:bCs/>
                  <w:sz w:val="16"/>
                  <w:szCs w:val="16"/>
                  <w:lang w:eastAsia="ru-RU"/>
                </w:rPr>
                <w:t>2020 г</w:t>
              </w:r>
            </w:smartTag>
            <w:r w:rsidRPr="00CC2F89">
              <w:rPr>
                <w:rFonts w:ascii="Times New Roman" w:eastAsia="Times New Roman" w:hAnsi="Times New Roman" w:cs="Times New Roman"/>
                <w:b/>
                <w:bCs/>
                <w:sz w:val="16"/>
                <w:szCs w:val="16"/>
                <w:lang w:eastAsia="ru-RU"/>
              </w:rPr>
              <w:t>., факт</w:t>
            </w:r>
          </w:p>
        </w:tc>
        <w:tc>
          <w:tcPr>
            <w:tcW w:w="95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1 г"/>
              </w:smartTagPr>
              <w:r w:rsidRPr="00CC2F89">
                <w:rPr>
                  <w:rFonts w:ascii="Times New Roman" w:eastAsia="Times New Roman" w:hAnsi="Times New Roman" w:cs="Times New Roman"/>
                  <w:b/>
                  <w:bCs/>
                  <w:sz w:val="16"/>
                  <w:szCs w:val="16"/>
                  <w:lang w:eastAsia="ru-RU"/>
                </w:rPr>
                <w:t>2021 г</w:t>
              </w:r>
            </w:smartTag>
            <w:r w:rsidRPr="00CC2F89">
              <w:rPr>
                <w:rFonts w:ascii="Times New Roman" w:eastAsia="Times New Roman" w:hAnsi="Times New Roman" w:cs="Times New Roman"/>
                <w:b/>
                <w:bCs/>
                <w:sz w:val="16"/>
                <w:szCs w:val="16"/>
                <w:lang w:eastAsia="ru-RU"/>
              </w:rPr>
              <w:t>., оценка</w:t>
            </w:r>
          </w:p>
        </w:tc>
        <w:tc>
          <w:tcPr>
            <w:tcW w:w="909"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2 г"/>
              </w:smartTagPr>
              <w:r w:rsidRPr="00CC2F89">
                <w:rPr>
                  <w:rFonts w:ascii="Times New Roman" w:eastAsia="Times New Roman" w:hAnsi="Times New Roman" w:cs="Times New Roman"/>
                  <w:b/>
                  <w:bCs/>
                  <w:sz w:val="16"/>
                  <w:szCs w:val="16"/>
                  <w:lang w:eastAsia="ru-RU"/>
                </w:rPr>
                <w:t>2022 г</w:t>
              </w:r>
            </w:smartTag>
            <w:r w:rsidRPr="00CC2F89">
              <w:rPr>
                <w:rFonts w:ascii="Times New Roman" w:eastAsia="Times New Roman" w:hAnsi="Times New Roman" w:cs="Times New Roman"/>
                <w:b/>
                <w:bCs/>
                <w:sz w:val="16"/>
                <w:szCs w:val="16"/>
                <w:lang w:eastAsia="ru-RU"/>
              </w:rPr>
              <w:t>., прогноз</w:t>
            </w:r>
          </w:p>
        </w:tc>
        <w:tc>
          <w:tcPr>
            <w:tcW w:w="909"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3 г"/>
              </w:smartTagPr>
              <w:r w:rsidRPr="00CC2F89">
                <w:rPr>
                  <w:rFonts w:ascii="Times New Roman" w:eastAsia="Times New Roman" w:hAnsi="Times New Roman" w:cs="Times New Roman"/>
                  <w:b/>
                  <w:bCs/>
                  <w:sz w:val="16"/>
                  <w:szCs w:val="16"/>
                  <w:lang w:eastAsia="ru-RU"/>
                </w:rPr>
                <w:t>2023 г</w:t>
              </w:r>
            </w:smartTag>
            <w:r w:rsidRPr="00CC2F89">
              <w:rPr>
                <w:rFonts w:ascii="Times New Roman" w:eastAsia="Times New Roman" w:hAnsi="Times New Roman" w:cs="Times New Roman"/>
                <w:b/>
                <w:bCs/>
                <w:sz w:val="16"/>
                <w:szCs w:val="16"/>
                <w:lang w:eastAsia="ru-RU"/>
              </w:rPr>
              <w:t>., прогноз</w:t>
            </w:r>
          </w:p>
        </w:tc>
        <w:tc>
          <w:tcPr>
            <w:tcW w:w="909"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4 г"/>
              </w:smartTagPr>
              <w:r w:rsidRPr="00CC2F89">
                <w:rPr>
                  <w:rFonts w:ascii="Times New Roman" w:eastAsia="Times New Roman" w:hAnsi="Times New Roman" w:cs="Times New Roman"/>
                  <w:b/>
                  <w:bCs/>
                  <w:sz w:val="16"/>
                  <w:szCs w:val="16"/>
                  <w:lang w:eastAsia="ru-RU"/>
                </w:rPr>
                <w:t>2024 г</w:t>
              </w:r>
            </w:smartTag>
            <w:r w:rsidRPr="00CC2F89">
              <w:rPr>
                <w:rFonts w:ascii="Times New Roman" w:eastAsia="Times New Roman" w:hAnsi="Times New Roman" w:cs="Times New Roman"/>
                <w:b/>
                <w:bCs/>
                <w:sz w:val="16"/>
                <w:szCs w:val="16"/>
                <w:lang w:eastAsia="ru-RU"/>
              </w:rPr>
              <w:t>., прогноз</w:t>
            </w:r>
          </w:p>
        </w:tc>
        <w:tc>
          <w:tcPr>
            <w:tcW w:w="909"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Темп роста, %</w:t>
            </w:r>
          </w:p>
        </w:tc>
      </w:tr>
      <w:tr w:rsidR="00014030" w:rsidRPr="00CC2F89" w:rsidTr="00014030">
        <w:trPr>
          <w:trHeight w:val="621"/>
        </w:trPr>
        <w:tc>
          <w:tcPr>
            <w:tcW w:w="1579" w:type="dxa"/>
            <w:tcBorders>
              <w:top w:val="nil"/>
              <w:left w:val="single" w:sz="4" w:space="0" w:color="auto"/>
              <w:bottom w:val="single" w:sz="4" w:space="0" w:color="auto"/>
              <w:right w:val="single" w:sz="4" w:space="0" w:color="auto"/>
            </w:tcBorders>
            <w:shd w:val="clear" w:color="auto" w:fill="auto"/>
            <w:vAlign w:val="bottom"/>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Налоговые и неналоговые доходы</w:t>
            </w:r>
          </w:p>
        </w:tc>
        <w:tc>
          <w:tcPr>
            <w:tcW w:w="955"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1 202,8</w:t>
            </w:r>
          </w:p>
        </w:tc>
        <w:tc>
          <w:tcPr>
            <w:tcW w:w="95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1 188,4</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98,8</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1 236,5</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104,0</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1 271,3</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102,8</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1 331,1</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104,7</w:t>
            </w:r>
          </w:p>
        </w:tc>
      </w:tr>
      <w:tr w:rsidR="00014030" w:rsidRPr="00CC2F89" w:rsidTr="00014030">
        <w:trPr>
          <w:trHeight w:val="703"/>
        </w:trPr>
        <w:tc>
          <w:tcPr>
            <w:tcW w:w="1579" w:type="dxa"/>
            <w:tcBorders>
              <w:top w:val="nil"/>
              <w:left w:val="single" w:sz="4" w:space="0" w:color="auto"/>
              <w:bottom w:val="single" w:sz="4" w:space="0" w:color="auto"/>
              <w:right w:val="single" w:sz="4" w:space="0" w:color="auto"/>
            </w:tcBorders>
            <w:shd w:val="clear" w:color="auto" w:fill="auto"/>
            <w:vAlign w:val="bottom"/>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Безвозмездные поступления, в том числе:</w:t>
            </w:r>
          </w:p>
        </w:tc>
        <w:tc>
          <w:tcPr>
            <w:tcW w:w="955"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9 534,6</w:t>
            </w:r>
          </w:p>
        </w:tc>
        <w:tc>
          <w:tcPr>
            <w:tcW w:w="95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7 772,1</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81,5</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7 594,2</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97,7</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4 985,2</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65,6</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3 886,6</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78,0</w:t>
            </w:r>
          </w:p>
        </w:tc>
      </w:tr>
      <w:tr w:rsidR="00014030" w:rsidRPr="00CC2F89" w:rsidTr="00014030">
        <w:trPr>
          <w:trHeight w:val="913"/>
        </w:trPr>
        <w:tc>
          <w:tcPr>
            <w:tcW w:w="1579" w:type="dxa"/>
            <w:tcBorders>
              <w:top w:val="nil"/>
              <w:left w:val="single" w:sz="4" w:space="0" w:color="auto"/>
              <w:bottom w:val="single" w:sz="4" w:space="0" w:color="auto"/>
              <w:right w:val="single" w:sz="4" w:space="0" w:color="auto"/>
            </w:tcBorders>
            <w:shd w:val="clear" w:color="auto" w:fill="auto"/>
            <w:vAlign w:val="bottom"/>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на выравнивание бюджетной обеспеченности</w:t>
            </w:r>
          </w:p>
        </w:tc>
        <w:tc>
          <w:tcPr>
            <w:tcW w:w="955"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7 259,8</w:t>
            </w:r>
          </w:p>
        </w:tc>
        <w:tc>
          <w:tcPr>
            <w:tcW w:w="95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7 273,5</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100,2</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6 656,0</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91,5</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4 636,1</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69,7</w:t>
            </w:r>
          </w:p>
        </w:tc>
        <w:tc>
          <w:tcPr>
            <w:tcW w:w="958"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3 532,2</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76,2</w:t>
            </w:r>
          </w:p>
        </w:tc>
      </w:tr>
      <w:tr w:rsidR="00014030" w:rsidRPr="00CC2F89" w:rsidTr="00014030">
        <w:trPr>
          <w:trHeight w:val="255"/>
        </w:trPr>
        <w:tc>
          <w:tcPr>
            <w:tcW w:w="1579" w:type="dxa"/>
            <w:tcBorders>
              <w:top w:val="nil"/>
              <w:left w:val="single" w:sz="4" w:space="0" w:color="auto"/>
              <w:bottom w:val="single" w:sz="4" w:space="0" w:color="auto"/>
              <w:right w:val="single" w:sz="4" w:space="0" w:color="auto"/>
            </w:tcBorders>
            <w:shd w:val="clear" w:color="auto" w:fill="auto"/>
            <w:vAlign w:val="center"/>
          </w:tcPr>
          <w:p w:rsidR="00014030" w:rsidRPr="00CC2F89" w:rsidRDefault="00014030" w:rsidP="00014030">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Итого доходов</w:t>
            </w:r>
          </w:p>
        </w:tc>
        <w:tc>
          <w:tcPr>
            <w:tcW w:w="955"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10 737,4</w:t>
            </w:r>
          </w:p>
        </w:tc>
        <w:tc>
          <w:tcPr>
            <w:tcW w:w="95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8 960,5</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83,5</w:t>
            </w:r>
          </w:p>
        </w:tc>
        <w:tc>
          <w:tcPr>
            <w:tcW w:w="958"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8 830,7</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98,6</w:t>
            </w:r>
          </w:p>
        </w:tc>
        <w:tc>
          <w:tcPr>
            <w:tcW w:w="958"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6 256,5</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70,8</w:t>
            </w:r>
          </w:p>
        </w:tc>
        <w:tc>
          <w:tcPr>
            <w:tcW w:w="958"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5 217,7</w:t>
            </w:r>
          </w:p>
        </w:tc>
        <w:tc>
          <w:tcPr>
            <w:tcW w:w="909"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83,4</w:t>
            </w:r>
          </w:p>
        </w:tc>
      </w:tr>
    </w:tbl>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Согласно представленным в таблице 2 данным ожидаемое исполнение доходной части бюджета Умыганского муниципального образования в 2021 году составит 8 960,5 тыс. рублей, что на 1 776,9 тыс. рублей (-16,5 %) меньше объёма поступлений 2020 года, налоговые и неналоговые доходы составят 1 188,4 тыс. рублей, что на 14,4 тыс. рублей (-1,2 %) меньше объёма поступлений 2020 года.  </w:t>
      </w:r>
    </w:p>
    <w:p w:rsidR="00014030" w:rsidRPr="00CC2F89" w:rsidRDefault="00014030" w:rsidP="00014030">
      <w:pPr>
        <w:spacing w:after="0" w:line="228"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2022 год доходы Умыганского муниципального образования прогнозируются в объеме 8 830,7 тыс. рублей, что на 129,8 тыс. рублей (-1,4 %) меньше прогнозируемого поступления на 2021 год, налоговые и неналоговые доходы составят 1 236,5 тыс. рублей, что на 48,1 тыс. рублей (+4,0%) больше прогнозируемых поступлений 2021 года.</w:t>
      </w:r>
    </w:p>
    <w:p w:rsidR="00014030" w:rsidRPr="00CC2F89" w:rsidRDefault="00014030" w:rsidP="00014030">
      <w:pPr>
        <w:spacing w:after="0" w:line="228"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2023 год доходы Умыганского муниципального образования прогнозируются в объеме 6 256,5 тыс. рублей, что на 2 574,2 тыс. рублей (-29,2 %) меньше прогнозируемого поступления на 2022 год, налоговые и неналоговые доходы составят 1 271,3 тыс. рублей, что на 34,8 тыс. рублей (+2,8 %) больше прогнозируемых поступлений 2022 года.</w:t>
      </w:r>
    </w:p>
    <w:p w:rsidR="00014030" w:rsidRPr="00CC2F89" w:rsidRDefault="00014030" w:rsidP="00014030">
      <w:pPr>
        <w:spacing w:after="0" w:line="228"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2024 год доходы Умыганского муниципального образования прогнозируются в объеме 5 217,7 тыс. рублей, что на 1 038,8 тыс. рублей (-16,6 %) меньше прогнозируемого поступления на 2023 год, налоговые и неналоговые доходы составят 1 331,1 тыс. рублей, что на 59,8 тыс. рублей (+4,7 %) больше прогнозируемых поступлений 2023 года.</w:t>
      </w:r>
    </w:p>
    <w:p w:rsidR="00014030" w:rsidRPr="00CC2F89" w:rsidRDefault="00014030" w:rsidP="00014030">
      <w:pPr>
        <w:spacing w:after="0" w:line="240" w:lineRule="auto"/>
        <w:ind w:firstLine="720"/>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ОСОБЕННОСТИ ПЛАНИРОВАНИЯ ПОСТУПЛЕНИЙ В</w:t>
      </w:r>
    </w:p>
    <w:p w:rsidR="00014030" w:rsidRPr="00CC2F89" w:rsidRDefault="00014030" w:rsidP="00014030">
      <w:pPr>
        <w:spacing w:after="0" w:line="240" w:lineRule="auto"/>
        <w:ind w:firstLine="720"/>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БЮДЖЕТ УМЫГАНСКОГО МУНИЦИПАЛЬНОГО ОБРАЗОВАНИЯ ПО ОТДЕЛЬНЫМ ВИДАМ ДОХОДОВ</w:t>
      </w:r>
    </w:p>
    <w:p w:rsidR="00014030" w:rsidRPr="00CC2F89" w:rsidRDefault="00014030" w:rsidP="00014030">
      <w:pPr>
        <w:spacing w:after="0" w:line="240" w:lineRule="auto"/>
        <w:ind w:firstLine="720"/>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                         </w:t>
      </w:r>
    </w:p>
    <w:p w:rsidR="00014030" w:rsidRPr="00CC2F89" w:rsidRDefault="00014030" w:rsidP="00014030">
      <w:pPr>
        <w:spacing w:after="0" w:line="240" w:lineRule="auto"/>
        <w:ind w:firstLine="720"/>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НАЛОГОВЫЕ ДОХОДЫ</w:t>
      </w:r>
    </w:p>
    <w:p w:rsidR="00014030" w:rsidRPr="00CC2F89" w:rsidRDefault="00014030" w:rsidP="00014030">
      <w:pPr>
        <w:keepNext/>
        <w:spacing w:after="0" w:line="240" w:lineRule="auto"/>
        <w:ind w:firstLine="720"/>
        <w:jc w:val="center"/>
        <w:outlineLvl w:val="1"/>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Налог на доходы физических лиц</w:t>
      </w:r>
    </w:p>
    <w:p w:rsidR="00014030" w:rsidRPr="00CC2F89" w:rsidRDefault="00014030" w:rsidP="0001403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Поступления налога на доходы физических лиц на 2022 год и на плановый период 2023 и 2024 годов запланированы с учётом ожидаемых поступлений 2021 года, на основе прогнозируемого темпа роста в 2022-2024 годах источника основной части налога – фонда заработной платы по прогнозу социально-экономического развития Умыганского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Прогноз поступлений НДФЛ в бюджет Умыганского муниципального образования в 2022 году составит 146,0 тыс. рублей (-2,1 % к ожидаемым поступлениям 2021 года), в 2023 году 147,0 тыс. рублей (+0,7 % к прогнозируемым поступлениям 2022 года), в 2024 году 148,0 тыс. рублей (+0,7 % к прогнозируемым поступлениям 2023 года).</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Акцизы на подакцизные товары</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i/>
          <w:sz w:val="16"/>
          <w:szCs w:val="16"/>
          <w:lang w:eastAsia="ru-RU"/>
        </w:rPr>
        <w:t xml:space="preserve">            </w:t>
      </w:r>
      <w:r w:rsidRPr="00CC2F89">
        <w:rPr>
          <w:rFonts w:ascii="Times New Roman" w:eastAsia="Times New Roman" w:hAnsi="Times New Roman" w:cs="Times New Roman"/>
          <w:sz w:val="16"/>
          <w:szCs w:val="16"/>
          <w:lang w:eastAsia="ru-RU"/>
        </w:rPr>
        <w:t xml:space="preserve">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 рассчитанной в соответствии с проектом федерального закона № 1258295-7 «О федеральном бюджете на 2022 год и плановый период 2023 и 2024 годов». </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Прогнозируемый объём поступления доходов от акцизов на нефтепродукты в бюджет Умыганского муниципального образования составляет на 2022 год – 700,4 тыс. рублей (+5,0 % к ожидаемым поступлениям 2021 года), на 2023 год – 734,2 тыс. рублей (+4,8 % к уровню 2022 года), на 2024 год – 793,0 тыс. рублей (+8,0 % к уровню 2023 года).</w:t>
      </w:r>
    </w:p>
    <w:p w:rsidR="00014030" w:rsidRPr="00CC2F89" w:rsidRDefault="00014030" w:rsidP="00014030">
      <w:pPr>
        <w:spacing w:after="0" w:line="240" w:lineRule="auto"/>
        <w:ind w:firstLine="709"/>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 xml:space="preserve">                                               Налоги на совокупный доход</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Прогноз поступлений единого сельскохозяйственного налога в бюджет Умыганского муниципального образования на 2022 год и на плановый период 2023 и 2024 годов определен на основании данных главного администратора дохода – Межрайонной ИФНС России № 6 по Иркутской области (50 % в бюджеты поселений).</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Прогнозируемые поступления данного налога в 2022 году определены в сумме 68,0 тыс. рублей (-0,4 % к ожидаемым поступлениям 2021 года), в 2023 году налог запланирован в объеме 68,0 тыс. рублей (100 % к прогнозируемым поступлениям 2022 года), в 2024 году прогноз поступлений единого сельскохозяйственного налога определен в объеме 68,0 тыс. рублей (100 % к прогнозируемым поступлениям 2023 года).</w:t>
      </w:r>
    </w:p>
    <w:p w:rsidR="00014030" w:rsidRPr="00CC2F89" w:rsidRDefault="00014030" w:rsidP="0001403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i/>
          <w:sz w:val="16"/>
          <w:szCs w:val="16"/>
          <w:lang w:eastAsia="ru-RU"/>
        </w:rPr>
        <w:t>Налог на имущество физических лиц</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Прогноз поступлений налога на имущество физических лиц на 2022 год и на плановый период 2023 и 2024 годов осуществлён с учётом ожидаемого поступления в 2021 году и данных главного администратора доходов – Межрайонной ИФНС России № 6 по Иркутской области (100 % в бюджеты поселений).</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Прогнозируемые поступления данного налога в 2022 году определены в сумме 21,0 тыс. рублей (+5,0 % к ожидаемым поступлениям 2021 года), в 2023 году налог запланирован в объеме 21,0 тыс. рублей (100 % к прогнозируемым поступлениям 2022 года), в 2024 году прогноз поступлений налога на имущество физических лиц определен в объеме 21,0 тыс. рублей (100 % к прогнозируемым поступлениям 2023 года).</w:t>
      </w:r>
    </w:p>
    <w:p w:rsidR="00014030" w:rsidRPr="00CC2F89" w:rsidRDefault="00014030" w:rsidP="00014030">
      <w:pPr>
        <w:autoSpaceDE w:val="0"/>
        <w:autoSpaceDN w:val="0"/>
        <w:adjustRightInd w:val="0"/>
        <w:spacing w:after="0" w:line="240" w:lineRule="auto"/>
        <w:jc w:val="both"/>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w:t>
      </w:r>
      <w:r w:rsidRPr="00CC2F89">
        <w:rPr>
          <w:rFonts w:ascii="Times New Roman" w:eastAsia="Times New Roman" w:hAnsi="Times New Roman" w:cs="Times New Roman"/>
          <w:b/>
          <w:i/>
          <w:sz w:val="16"/>
          <w:szCs w:val="16"/>
          <w:lang w:eastAsia="ru-RU"/>
        </w:rPr>
        <w:t>Земельный налог с организаций</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Прогноз поступлений земельного налога с организаций в бюджет Умыганского муниципального образования на 2022 год и на плановый период 2023 и </w:t>
      </w:r>
      <w:proofErr w:type="gramStart"/>
      <w:r w:rsidRPr="00CC2F89">
        <w:rPr>
          <w:rFonts w:ascii="Times New Roman" w:eastAsia="Times New Roman" w:hAnsi="Times New Roman" w:cs="Times New Roman"/>
          <w:sz w:val="16"/>
          <w:szCs w:val="16"/>
          <w:lang w:eastAsia="ru-RU"/>
        </w:rPr>
        <w:t>2024  годов</w:t>
      </w:r>
      <w:proofErr w:type="gramEnd"/>
      <w:r w:rsidRPr="00CC2F89">
        <w:rPr>
          <w:rFonts w:ascii="Times New Roman" w:eastAsia="Times New Roman" w:hAnsi="Times New Roman" w:cs="Times New Roman"/>
          <w:sz w:val="16"/>
          <w:szCs w:val="16"/>
          <w:lang w:eastAsia="ru-RU"/>
        </w:rPr>
        <w:t xml:space="preserve"> определен на основании данных главного администратора дохода – Межрайонной ИФНС России № 6 по Иркутской области (100 % в бюджеты поселений).</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Прогнозируемые поступления данного налога в 2022 году определены в сумме 88,0 тыс. рублей (+14,3 % к ожидаемым поступлениям 2021 года), в 2023 году налог запланирован в объеме 88,0 тыс. рублей (100 % к прогнозируемым поступлениям 2022 года), в 2024 году прогноз поступлений земельного налога с организаций определен в объеме 88,0 тыс. рублей (100 % к прогнозируемым поступлениям 2023 года).</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Земельный налог с физических лиц</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Прогноз поступлений земельного налога с физических лиц на 2022 год и на плановый период 2023 и </w:t>
      </w:r>
      <w:proofErr w:type="gramStart"/>
      <w:r w:rsidRPr="00CC2F89">
        <w:rPr>
          <w:rFonts w:ascii="Times New Roman" w:eastAsia="Times New Roman" w:hAnsi="Times New Roman" w:cs="Times New Roman"/>
          <w:sz w:val="16"/>
          <w:szCs w:val="16"/>
          <w:lang w:eastAsia="ru-RU"/>
        </w:rPr>
        <w:t>2024  годов</w:t>
      </w:r>
      <w:proofErr w:type="gramEnd"/>
      <w:r w:rsidRPr="00CC2F89">
        <w:rPr>
          <w:rFonts w:ascii="Times New Roman" w:eastAsia="Times New Roman" w:hAnsi="Times New Roman" w:cs="Times New Roman"/>
          <w:sz w:val="16"/>
          <w:szCs w:val="16"/>
          <w:lang w:eastAsia="ru-RU"/>
        </w:rPr>
        <w:t xml:space="preserve"> осуществлён с учётом ожидаемого поступления в 2021 году и данных главного администратора доходов – Межрайонной ИФНС России №6 по Иркутской области (100 % в бюджеты поселений).</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Прогнозируемые поступления данного налога в 2022 году рублей определены в сумме 138,0 тыс. (-0,1 % к ожидаемым поступлениям 2021 года), в 2023 году налог запланирован в объеме 138,0 тыс. рублей (100 % к прогнозируемым поступлениям 2022 года), в 2024 году прогноз поступлений земельного налога с физических лиц определен в объеме 138,0 тыс. рублей (100 % к прогнозируемым поступлениям 2023 года).       </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Государственная пошлина</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Формирование прогноза поступления государственной пошлины в 2022 году в бюджет Умыганского муниципального образования осуществлено на основании информации главного администратора доходов – Администрации Умыганского сельского поселения с учетом прогноза количества совершаемых юридически значимых действий и составляет 2,0 тыс. рублей (100 % к ожидаемым поступлениям 2021 года) (100% в бюджеты поселений). </w:t>
      </w:r>
    </w:p>
    <w:p w:rsidR="00014030" w:rsidRPr="00CC2F89" w:rsidRDefault="00014030" w:rsidP="00014030">
      <w:pPr>
        <w:tabs>
          <w:tab w:val="left" w:pos="567"/>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   На 2023 год государственная пошлина планируется администратором доходов в сумме 2,0 тыс. рублей (100 % к прогнозируемым поступлениям 2022 года).</w:t>
      </w:r>
    </w:p>
    <w:p w:rsidR="00014030" w:rsidRPr="00CC2F89" w:rsidRDefault="00014030" w:rsidP="0001403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2024 год государственная пошлина планируется в сумме 2,0 тыс. рублей (100 % к прогнозируемым поступлениям 2023 года).</w:t>
      </w: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НЕНАЛОГОВЫЕ ДОХОДЫ</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Доходы, получаемые в виде арендной платы, а также средства от продажи права на заключение договоров аренды за земли</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sz w:val="16"/>
          <w:szCs w:val="16"/>
          <w:lang w:eastAsia="ru-RU"/>
        </w:rPr>
        <w:tab/>
      </w:r>
      <w:r w:rsidRPr="00CC2F89">
        <w:rPr>
          <w:rFonts w:ascii="Times New Roman" w:eastAsia="Times New Roman" w:hAnsi="Times New Roman" w:cs="Times New Roman"/>
          <w:sz w:val="16"/>
          <w:szCs w:val="16"/>
          <w:lang w:eastAsia="ru-RU"/>
        </w:rPr>
        <w:t>Прогноз поступлений на 2022 год и на плановый период 2023 и 2024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2022 год в сумме 12,6 тыс. рублей (+110 % к ожидаемым поступлениям 2021 года) (100% в бюджеты поселений). </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2023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12,6 тыс. рублей (100 % к прогнозируемым поступлениям 2022 года).</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2024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12,6 тыс. рублей (100 % к прогнозируемым поступлениям 2023 года).</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Доходы от использования имущества, находящегося в государственной и муниципальной собственности</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sz w:val="16"/>
          <w:szCs w:val="16"/>
          <w:lang w:eastAsia="ru-RU"/>
        </w:rPr>
        <w:tab/>
      </w:r>
      <w:r w:rsidRPr="00CC2F89">
        <w:rPr>
          <w:rFonts w:ascii="Times New Roman" w:eastAsia="Times New Roman" w:hAnsi="Times New Roman" w:cs="Times New Roman"/>
          <w:sz w:val="16"/>
          <w:szCs w:val="16"/>
          <w:lang w:eastAsia="ru-RU"/>
        </w:rPr>
        <w:t>Прогноз поступлений на 2022 год и на плановый период 2023 и 2024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014030" w:rsidRPr="00CC2F89" w:rsidRDefault="00014030" w:rsidP="00014030">
      <w:pPr>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определены на 2022 год в сумме 14,5 тыс. рублей (100 % к ожидаемым поступлениям 2021 года) (100% в бюджеты поселений). </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2023 год доходы от сдачи в аренду имущества, находящегося в оперативном управлении органов управления сельских поселений и </w:t>
      </w:r>
      <w:proofErr w:type="gramStart"/>
      <w:r w:rsidRPr="00CC2F89">
        <w:rPr>
          <w:rFonts w:ascii="Times New Roman" w:eastAsia="Times New Roman" w:hAnsi="Times New Roman" w:cs="Times New Roman"/>
          <w:sz w:val="16"/>
          <w:szCs w:val="16"/>
          <w:lang w:eastAsia="ru-RU"/>
        </w:rPr>
        <w:t>созданных ими учреждений</w:t>
      </w:r>
      <w:proofErr w:type="gramEnd"/>
      <w:r w:rsidRPr="00CC2F89">
        <w:rPr>
          <w:rFonts w:ascii="Times New Roman" w:eastAsia="Times New Roman" w:hAnsi="Times New Roman" w:cs="Times New Roman"/>
          <w:sz w:val="16"/>
          <w:szCs w:val="16"/>
          <w:lang w:eastAsia="ru-RU"/>
        </w:rPr>
        <w:t xml:space="preserve"> планируются администратором доходов в сумме 14,5 тыс. рублей (100,0 % к прогнозируемым поступлениям 2022 года).</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2024 год доходы от сдачи в аренду имущества, находящегося в оперативном управлении органов управления сельских поселений и </w:t>
      </w:r>
      <w:proofErr w:type="gramStart"/>
      <w:r w:rsidRPr="00CC2F89">
        <w:rPr>
          <w:rFonts w:ascii="Times New Roman" w:eastAsia="Times New Roman" w:hAnsi="Times New Roman" w:cs="Times New Roman"/>
          <w:sz w:val="16"/>
          <w:szCs w:val="16"/>
          <w:lang w:eastAsia="ru-RU"/>
        </w:rPr>
        <w:t>созданных ими учреждений</w:t>
      </w:r>
      <w:proofErr w:type="gramEnd"/>
      <w:r w:rsidRPr="00CC2F89">
        <w:rPr>
          <w:rFonts w:ascii="Times New Roman" w:eastAsia="Times New Roman" w:hAnsi="Times New Roman" w:cs="Times New Roman"/>
          <w:sz w:val="16"/>
          <w:szCs w:val="16"/>
          <w:lang w:eastAsia="ru-RU"/>
        </w:rPr>
        <w:t xml:space="preserve"> планируются в сумме 14,5 тыс. рублей (100,0 % к прогнозируемым поступлениям 2023 года).</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Доходы от оказания платных услуг</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i/>
          <w:sz w:val="16"/>
          <w:szCs w:val="16"/>
          <w:lang w:eastAsia="ru-RU"/>
        </w:rPr>
        <w:tab/>
      </w:r>
      <w:r w:rsidRPr="00CC2F89">
        <w:rPr>
          <w:rFonts w:ascii="Times New Roman" w:eastAsia="Times New Roman" w:hAnsi="Times New Roman" w:cs="Times New Roman"/>
          <w:sz w:val="16"/>
          <w:szCs w:val="16"/>
          <w:lang w:eastAsia="ru-RU"/>
        </w:rPr>
        <w:t>Прогноз поступлений на 2022 год и на плановый период 2023 и 2024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Доходы от оказания платных услуг определены на 2022 год в сумме 44,0 тыс. рублей</w:t>
      </w:r>
      <w:r w:rsidRPr="00CC2F89">
        <w:rPr>
          <w:rFonts w:ascii="Times New Roman" w:eastAsia="Times New Roman" w:hAnsi="Times New Roman" w:cs="Times New Roman"/>
          <w:b/>
          <w:sz w:val="16"/>
          <w:szCs w:val="16"/>
          <w:lang w:eastAsia="ru-RU"/>
        </w:rPr>
        <w:t xml:space="preserve"> </w:t>
      </w:r>
      <w:r w:rsidRPr="00CC2F89">
        <w:rPr>
          <w:rFonts w:ascii="Times New Roman" w:eastAsia="Times New Roman" w:hAnsi="Times New Roman" w:cs="Times New Roman"/>
          <w:sz w:val="16"/>
          <w:szCs w:val="16"/>
          <w:lang w:eastAsia="ru-RU"/>
        </w:rPr>
        <w:t>(100 % к ожидаемым поступлениям 2021 года) (100 % в бюджеты поселений).</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2023 год доходы от оказания платных услуг планируются администратором доходов в сумме 44,0 тыс. рублей (100,0 % к прогнозируемым поступлениям 2022 года). </w:t>
      </w:r>
    </w:p>
    <w:p w:rsidR="00014030" w:rsidRPr="00CC2F89" w:rsidRDefault="00014030" w:rsidP="0001403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2024 год доходы от оказания платных услуг планируются в сумме 44,0 тыс. рублей (100,0 % к прогнозируемым поступлениям 2023 года).</w:t>
      </w:r>
    </w:p>
    <w:p w:rsidR="00014030" w:rsidRPr="00CC2F89" w:rsidRDefault="00014030" w:rsidP="00014030">
      <w:pPr>
        <w:spacing w:after="0" w:line="240" w:lineRule="auto"/>
        <w:jc w:val="center"/>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Доходы от компенсации затрат государства</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i/>
          <w:sz w:val="16"/>
          <w:szCs w:val="16"/>
          <w:lang w:eastAsia="ru-RU"/>
        </w:rPr>
        <w:tab/>
      </w:r>
      <w:r w:rsidRPr="00CC2F89">
        <w:rPr>
          <w:rFonts w:ascii="Times New Roman" w:eastAsia="Times New Roman" w:hAnsi="Times New Roman" w:cs="Times New Roman"/>
          <w:sz w:val="16"/>
          <w:szCs w:val="16"/>
          <w:lang w:eastAsia="ru-RU"/>
        </w:rPr>
        <w:t xml:space="preserve">Прогноз поступлений на 2022 год и на плановый период 2023 и </w:t>
      </w:r>
      <w:proofErr w:type="gramStart"/>
      <w:r w:rsidRPr="00CC2F89">
        <w:rPr>
          <w:rFonts w:ascii="Times New Roman" w:eastAsia="Times New Roman" w:hAnsi="Times New Roman" w:cs="Times New Roman"/>
          <w:sz w:val="16"/>
          <w:szCs w:val="16"/>
          <w:lang w:eastAsia="ru-RU"/>
        </w:rPr>
        <w:t>2024  годов</w:t>
      </w:r>
      <w:proofErr w:type="gramEnd"/>
      <w:r w:rsidRPr="00CC2F89">
        <w:rPr>
          <w:rFonts w:ascii="Times New Roman" w:eastAsia="Times New Roman" w:hAnsi="Times New Roman" w:cs="Times New Roman"/>
          <w:sz w:val="16"/>
          <w:szCs w:val="16"/>
          <w:lang w:eastAsia="ru-RU"/>
        </w:rPr>
        <w:t xml:space="preserve">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Доходы, поступающие в порядке возмещения расходов, понесенных в связи с эксплуатацией имущества сельских поселений, определены на 2022 год в сумме 2,0 тыс. рублей</w:t>
      </w:r>
      <w:r w:rsidRPr="00CC2F89">
        <w:rPr>
          <w:rFonts w:ascii="Times New Roman" w:eastAsia="Times New Roman" w:hAnsi="Times New Roman" w:cs="Times New Roman"/>
          <w:b/>
          <w:sz w:val="16"/>
          <w:szCs w:val="16"/>
          <w:lang w:eastAsia="ru-RU"/>
        </w:rPr>
        <w:t xml:space="preserve"> </w:t>
      </w:r>
      <w:r w:rsidRPr="00CC2F89">
        <w:rPr>
          <w:rFonts w:ascii="Times New Roman" w:eastAsia="Times New Roman" w:hAnsi="Times New Roman" w:cs="Times New Roman"/>
          <w:sz w:val="16"/>
          <w:szCs w:val="16"/>
          <w:lang w:eastAsia="ru-RU"/>
        </w:rPr>
        <w:t>(100,0 % к ожидаемым поступлениям 2021 года) (100 % в бюджеты поселений).</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2023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2,0 тыс. рублей (100 % к прогнозируемым поступлениям 2022 года). </w:t>
      </w:r>
    </w:p>
    <w:p w:rsidR="00014030" w:rsidRPr="00CC2F89" w:rsidRDefault="00014030" w:rsidP="0001403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2024 год доходы, поступающие в порядке возмещения расходов, понесенных в связи с эксплуатацией имущества сельских поселений, планируются в сумме 2,0 тыс. рублей (100 % к прогнозируемым поступлениям 2023 года).</w:t>
      </w:r>
    </w:p>
    <w:p w:rsidR="00014030" w:rsidRPr="00CC2F89" w:rsidRDefault="00014030" w:rsidP="00014030">
      <w:pPr>
        <w:spacing w:after="0" w:line="240" w:lineRule="auto"/>
        <w:ind w:firstLine="720"/>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БЕЗВОЗМЕЗДНЫЕ ПЕРЕЧИСЛЕНИЯ</w:t>
      </w:r>
    </w:p>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Объём безвозмездных поступлений в бюджет Умыганского муниципального образования на 2022 год и на плановый период 2023 и </w:t>
      </w:r>
      <w:proofErr w:type="gramStart"/>
      <w:r w:rsidRPr="00CC2F89">
        <w:rPr>
          <w:rFonts w:ascii="Times New Roman" w:eastAsia="Times New Roman" w:hAnsi="Times New Roman" w:cs="Times New Roman"/>
          <w:sz w:val="16"/>
          <w:szCs w:val="16"/>
          <w:lang w:eastAsia="ru-RU"/>
        </w:rPr>
        <w:t>2024  годов</w:t>
      </w:r>
      <w:proofErr w:type="gramEnd"/>
      <w:r w:rsidRPr="00CC2F89">
        <w:rPr>
          <w:rFonts w:ascii="Times New Roman" w:eastAsia="Times New Roman" w:hAnsi="Times New Roman" w:cs="Times New Roman"/>
          <w:sz w:val="16"/>
          <w:szCs w:val="16"/>
          <w:lang w:eastAsia="ru-RU"/>
        </w:rPr>
        <w:t xml:space="preserve"> определен в соответствии с проектом закона Иркутской области «Об областном бюджете на 2022 год и на плановый период 2023 и 2024  годов», проектом решения Думы Тулунского муниципального района «О бюджете Тулунского муниципального района на 2022 год и на плановый период 2023 и 2024  годов» и представлен в таблице 3.</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Таблица 3. Объём безвозмездных поступлений в бюджет Умыганского муниципального образования в 2020-2024 годах.                                                                                   </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тыс. руб.</w:t>
      </w:r>
    </w:p>
    <w:tbl>
      <w:tblPr>
        <w:tblW w:w="10090" w:type="dxa"/>
        <w:tblInd w:w="93" w:type="dxa"/>
        <w:tblLook w:val="04A0" w:firstRow="1" w:lastRow="0" w:firstColumn="1" w:lastColumn="0" w:noHBand="0" w:noVBand="1"/>
      </w:tblPr>
      <w:tblGrid>
        <w:gridCol w:w="1655"/>
        <w:gridCol w:w="946"/>
        <w:gridCol w:w="946"/>
        <w:gridCol w:w="946"/>
        <w:gridCol w:w="946"/>
        <w:gridCol w:w="946"/>
        <w:gridCol w:w="946"/>
        <w:gridCol w:w="867"/>
        <w:gridCol w:w="946"/>
        <w:gridCol w:w="946"/>
      </w:tblGrid>
      <w:tr w:rsidR="00014030" w:rsidRPr="00CC2F89" w:rsidTr="00014030">
        <w:trPr>
          <w:trHeight w:val="509"/>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lastRenderedPageBreak/>
              <w:t>Показатель</w:t>
            </w:r>
          </w:p>
        </w:tc>
        <w:tc>
          <w:tcPr>
            <w:tcW w:w="94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0 г"/>
              </w:smartTagPr>
              <w:r w:rsidRPr="00CC2F89">
                <w:rPr>
                  <w:rFonts w:ascii="Times New Roman" w:eastAsia="Times New Roman" w:hAnsi="Times New Roman" w:cs="Times New Roman"/>
                  <w:b/>
                  <w:bCs/>
                  <w:sz w:val="16"/>
                  <w:szCs w:val="16"/>
                  <w:lang w:eastAsia="ru-RU"/>
                </w:rPr>
                <w:t>2020 г</w:t>
              </w:r>
            </w:smartTag>
            <w:r w:rsidRPr="00CC2F89">
              <w:rPr>
                <w:rFonts w:ascii="Times New Roman" w:eastAsia="Times New Roman" w:hAnsi="Times New Roman" w:cs="Times New Roman"/>
                <w:b/>
                <w:bCs/>
                <w:sz w:val="16"/>
                <w:szCs w:val="16"/>
                <w:lang w:eastAsia="ru-RU"/>
              </w:rPr>
              <w:t>., факт</w:t>
            </w:r>
          </w:p>
        </w:tc>
        <w:tc>
          <w:tcPr>
            <w:tcW w:w="94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1 г"/>
              </w:smartTagPr>
              <w:r w:rsidRPr="00CC2F89">
                <w:rPr>
                  <w:rFonts w:ascii="Times New Roman" w:eastAsia="Times New Roman" w:hAnsi="Times New Roman" w:cs="Times New Roman"/>
                  <w:b/>
                  <w:bCs/>
                  <w:sz w:val="16"/>
                  <w:szCs w:val="16"/>
                  <w:lang w:eastAsia="ru-RU"/>
                </w:rPr>
                <w:t>2021 г</w:t>
              </w:r>
            </w:smartTag>
            <w:r w:rsidRPr="00CC2F89">
              <w:rPr>
                <w:rFonts w:ascii="Times New Roman" w:eastAsia="Times New Roman" w:hAnsi="Times New Roman" w:cs="Times New Roman"/>
                <w:b/>
                <w:bCs/>
                <w:sz w:val="16"/>
                <w:szCs w:val="16"/>
                <w:lang w:eastAsia="ru-RU"/>
              </w:rPr>
              <w:t>., оценка</w:t>
            </w:r>
          </w:p>
        </w:tc>
        <w:tc>
          <w:tcPr>
            <w:tcW w:w="94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2 г"/>
              </w:smartTagPr>
              <w:r w:rsidRPr="00CC2F89">
                <w:rPr>
                  <w:rFonts w:ascii="Times New Roman" w:eastAsia="Times New Roman" w:hAnsi="Times New Roman" w:cs="Times New Roman"/>
                  <w:b/>
                  <w:bCs/>
                  <w:sz w:val="16"/>
                  <w:szCs w:val="16"/>
                  <w:lang w:eastAsia="ru-RU"/>
                </w:rPr>
                <w:t>2022 г</w:t>
              </w:r>
            </w:smartTag>
            <w:r w:rsidRPr="00CC2F89">
              <w:rPr>
                <w:rFonts w:ascii="Times New Roman" w:eastAsia="Times New Roman" w:hAnsi="Times New Roman" w:cs="Times New Roman"/>
                <w:b/>
                <w:bCs/>
                <w:sz w:val="16"/>
                <w:szCs w:val="16"/>
                <w:lang w:eastAsia="ru-RU"/>
              </w:rPr>
              <w:t>., прогноз</w:t>
            </w:r>
          </w:p>
        </w:tc>
        <w:tc>
          <w:tcPr>
            <w:tcW w:w="94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3 г"/>
              </w:smartTagPr>
              <w:r w:rsidRPr="00CC2F89">
                <w:rPr>
                  <w:rFonts w:ascii="Times New Roman" w:eastAsia="Times New Roman" w:hAnsi="Times New Roman" w:cs="Times New Roman"/>
                  <w:b/>
                  <w:bCs/>
                  <w:sz w:val="16"/>
                  <w:szCs w:val="16"/>
                  <w:lang w:eastAsia="ru-RU"/>
                </w:rPr>
                <w:t>2023 г</w:t>
              </w:r>
            </w:smartTag>
            <w:r w:rsidRPr="00CC2F89">
              <w:rPr>
                <w:rFonts w:ascii="Times New Roman" w:eastAsia="Times New Roman" w:hAnsi="Times New Roman" w:cs="Times New Roman"/>
                <w:b/>
                <w:bCs/>
                <w:sz w:val="16"/>
                <w:szCs w:val="16"/>
                <w:lang w:eastAsia="ru-RU"/>
              </w:rPr>
              <w:t>., прогноз</w:t>
            </w:r>
          </w:p>
        </w:tc>
        <w:tc>
          <w:tcPr>
            <w:tcW w:w="867"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smartTag w:uri="urn:schemas-microsoft-com:office:smarttags" w:element="metricconverter">
              <w:smartTagPr>
                <w:attr w:name="ProductID" w:val="2024 г"/>
              </w:smartTagPr>
              <w:r w:rsidRPr="00CC2F89">
                <w:rPr>
                  <w:rFonts w:ascii="Times New Roman" w:eastAsia="Times New Roman" w:hAnsi="Times New Roman" w:cs="Times New Roman"/>
                  <w:b/>
                  <w:bCs/>
                  <w:sz w:val="16"/>
                  <w:szCs w:val="16"/>
                  <w:lang w:eastAsia="ru-RU"/>
                </w:rPr>
                <w:t>2024 г</w:t>
              </w:r>
            </w:smartTag>
            <w:r w:rsidRPr="00CC2F89">
              <w:rPr>
                <w:rFonts w:ascii="Times New Roman" w:eastAsia="Times New Roman" w:hAnsi="Times New Roman" w:cs="Times New Roman"/>
                <w:b/>
                <w:bCs/>
                <w:sz w:val="16"/>
                <w:szCs w:val="16"/>
                <w:lang w:eastAsia="ru-RU"/>
              </w:rPr>
              <w:t>., прогноз</w:t>
            </w:r>
          </w:p>
        </w:tc>
        <w:tc>
          <w:tcPr>
            <w:tcW w:w="946" w:type="dxa"/>
            <w:tcBorders>
              <w:top w:val="single" w:sz="4" w:space="0" w:color="auto"/>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Темп роста, %</w:t>
            </w:r>
          </w:p>
        </w:tc>
      </w:tr>
      <w:tr w:rsidR="00014030" w:rsidRPr="00CC2F89" w:rsidTr="00014030">
        <w:trPr>
          <w:trHeight w:val="509"/>
        </w:trPr>
        <w:tc>
          <w:tcPr>
            <w:tcW w:w="1655" w:type="dxa"/>
            <w:tcBorders>
              <w:top w:val="nil"/>
              <w:left w:val="single" w:sz="4" w:space="0" w:color="auto"/>
              <w:bottom w:val="single" w:sz="4" w:space="0" w:color="auto"/>
              <w:right w:val="single" w:sz="4" w:space="0" w:color="auto"/>
            </w:tcBorders>
            <w:shd w:val="clear" w:color="auto" w:fill="auto"/>
            <w:vAlign w:val="bottom"/>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в том числе</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7 259,8</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7 273,5</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100,2</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6 656,0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91,5</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4 636,1</w:t>
            </w:r>
          </w:p>
        </w:tc>
        <w:tc>
          <w:tcPr>
            <w:tcW w:w="867"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69,7</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3 532,2</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76,2</w:t>
            </w:r>
          </w:p>
        </w:tc>
      </w:tr>
      <w:tr w:rsidR="00014030" w:rsidRPr="00CC2F89" w:rsidTr="00014030">
        <w:trPr>
          <w:trHeight w:val="948"/>
        </w:trPr>
        <w:tc>
          <w:tcPr>
            <w:tcW w:w="1655" w:type="dxa"/>
            <w:tcBorders>
              <w:top w:val="nil"/>
              <w:left w:val="single" w:sz="4" w:space="0" w:color="auto"/>
              <w:bottom w:val="single" w:sz="4" w:space="0" w:color="auto"/>
              <w:right w:val="single" w:sz="4" w:space="0" w:color="auto"/>
            </w:tcBorders>
            <w:shd w:val="clear" w:color="auto" w:fill="auto"/>
            <w:vAlign w:val="bottom"/>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на выравнивание бюджетной обеспеченности</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7 259,8</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7 273,5</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100,2</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6 656,0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91,5</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4 636,1</w:t>
            </w:r>
          </w:p>
        </w:tc>
        <w:tc>
          <w:tcPr>
            <w:tcW w:w="867"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69,7</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3 532,2</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76,2</w:t>
            </w:r>
          </w:p>
        </w:tc>
      </w:tr>
      <w:tr w:rsidR="00014030" w:rsidRPr="00CC2F89" w:rsidTr="00014030">
        <w:trPr>
          <w:trHeight w:val="509"/>
        </w:trPr>
        <w:tc>
          <w:tcPr>
            <w:tcW w:w="1655" w:type="dxa"/>
            <w:tcBorders>
              <w:top w:val="nil"/>
              <w:left w:val="single" w:sz="4" w:space="0" w:color="auto"/>
              <w:bottom w:val="single" w:sz="4" w:space="0" w:color="auto"/>
              <w:right w:val="single" w:sz="4" w:space="0" w:color="auto"/>
            </w:tcBorders>
            <w:shd w:val="clear" w:color="auto" w:fill="auto"/>
            <w:vAlign w:val="center"/>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Субсидии</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1 813,0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794,1</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397,1</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200,0</w:t>
            </w:r>
          </w:p>
        </w:tc>
        <w:tc>
          <w:tcPr>
            <w:tcW w:w="867"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25,2</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r>
      <w:tr w:rsidR="00014030" w:rsidRPr="00CC2F89" w:rsidTr="00014030">
        <w:trPr>
          <w:trHeight w:val="509"/>
        </w:trPr>
        <w:tc>
          <w:tcPr>
            <w:tcW w:w="1655" w:type="dxa"/>
            <w:tcBorders>
              <w:top w:val="nil"/>
              <w:left w:val="single" w:sz="4" w:space="0" w:color="auto"/>
              <w:bottom w:val="single" w:sz="4" w:space="0" w:color="auto"/>
              <w:right w:val="single" w:sz="4" w:space="0" w:color="auto"/>
            </w:tcBorders>
            <w:shd w:val="clear" w:color="auto" w:fill="auto"/>
            <w:vAlign w:val="center"/>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134,8</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138,0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102,4</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144,1</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104,4</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149,1</w:t>
            </w:r>
          </w:p>
        </w:tc>
        <w:tc>
          <w:tcPr>
            <w:tcW w:w="867"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103,5</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154,4</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103,6</w:t>
            </w:r>
          </w:p>
        </w:tc>
      </w:tr>
      <w:tr w:rsidR="00014030" w:rsidRPr="00CC2F89" w:rsidTr="00014030">
        <w:trPr>
          <w:trHeight w:val="657"/>
        </w:trPr>
        <w:tc>
          <w:tcPr>
            <w:tcW w:w="1655" w:type="dxa"/>
            <w:tcBorders>
              <w:top w:val="nil"/>
              <w:left w:val="single" w:sz="4" w:space="0" w:color="auto"/>
              <w:bottom w:val="single" w:sz="4" w:space="0" w:color="auto"/>
              <w:right w:val="single" w:sz="4" w:space="0" w:color="auto"/>
            </w:tcBorders>
            <w:shd w:val="clear" w:color="auto" w:fill="auto"/>
          </w:tcPr>
          <w:p w:rsidR="00014030" w:rsidRPr="00CC2F89" w:rsidRDefault="00014030" w:rsidP="00014030">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межбюджетные трансферты</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327,0</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160,6</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49,1</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867"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014030" w:rsidRPr="00CC2F89" w:rsidTr="00014030">
        <w:trPr>
          <w:trHeight w:val="509"/>
        </w:trPr>
        <w:tc>
          <w:tcPr>
            <w:tcW w:w="1655" w:type="dxa"/>
            <w:tcBorders>
              <w:top w:val="nil"/>
              <w:left w:val="single" w:sz="4" w:space="0" w:color="auto"/>
              <w:bottom w:val="single" w:sz="4" w:space="0" w:color="auto"/>
              <w:right w:val="single" w:sz="4" w:space="0" w:color="auto"/>
            </w:tcBorders>
            <w:shd w:val="clear" w:color="auto" w:fill="auto"/>
            <w:vAlign w:val="bottom"/>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Безвозмездные поступления, всего</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9 534,6</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7 772,1</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81,5</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7 594,2</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97,7</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4 985,2</w:t>
            </w:r>
          </w:p>
        </w:tc>
        <w:tc>
          <w:tcPr>
            <w:tcW w:w="867"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65,6</w:t>
            </w:r>
          </w:p>
        </w:tc>
        <w:tc>
          <w:tcPr>
            <w:tcW w:w="946" w:type="dxa"/>
            <w:tcBorders>
              <w:top w:val="nil"/>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3 886,6</w:t>
            </w:r>
          </w:p>
        </w:tc>
        <w:tc>
          <w:tcPr>
            <w:tcW w:w="946" w:type="dxa"/>
            <w:tcBorders>
              <w:top w:val="nil"/>
              <w:left w:val="nil"/>
              <w:bottom w:val="single" w:sz="4" w:space="0" w:color="auto"/>
              <w:right w:val="single" w:sz="4" w:space="0" w:color="auto"/>
            </w:tcBorders>
            <w:shd w:val="clear" w:color="auto" w:fill="auto"/>
            <w:vAlign w:val="center"/>
          </w:tcPr>
          <w:p w:rsidR="00014030" w:rsidRPr="00CC2F89" w:rsidRDefault="00014030" w:rsidP="00014030">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78,0</w:t>
            </w:r>
          </w:p>
        </w:tc>
      </w:tr>
    </w:tbl>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Прогнозируемые на 2022 год безвозмездные поступления составят 7 594,2 тыс. рублей, что на 177,9 тыс. рублей или на -2,3 % ниже ожидаемого уровня 2021 года; в 2023 году составят 4 985,2 тыс. рублей (-34,4 % к уровню 2022 года), в 2024 году составят 3 886,6 тыс. рублей (-22,0 % к уровню 2023 года).</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Дотация на выравнивание бюджетной обеспеченности распределена на 2022 год в сумме 6 656,0 тыс. рублей, что на 617,5 тыс. рублей или на -8,5 % ниже ожидаемого уровня 2021 года, в 2023 году дотация составит 4 636,1 тыс. рублей, что на 2 019,9 тыс. рублей или на -30,3 % ниже уровня 2022 года, на 2024 год дотация распределена в сумме 3 532,2тыс. рублей, что на 1 103,9 тыс. рублей или на -23,8 % ниже уровня 2023 года.</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Субсидии распределены на 2022 год в сумме 794,1 тыс. рублей, что на 594,1 тыс. рублей или на +297,1 % выше ожидаемого уровня 2021 года, в 2023 году субсидии равны 200,0 тыс. рублей (-74,8 % к уровню 2022 года), на 2024 год субсидии распределены в сумме 200,0 тыс. рублей (100 % к уровню 2023 года).</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Субвенции в бюджет Умыганского муниципального образования на 2022 год распределены в сумме 144,1 тыс. рублей, что на 6,1 тыс. рублей или </w:t>
      </w:r>
      <w:proofErr w:type="gramStart"/>
      <w:r w:rsidRPr="00CC2F89">
        <w:rPr>
          <w:rFonts w:ascii="Times New Roman" w:eastAsia="Times New Roman" w:hAnsi="Times New Roman" w:cs="Times New Roman"/>
          <w:sz w:val="16"/>
          <w:szCs w:val="16"/>
          <w:lang w:eastAsia="ru-RU"/>
        </w:rPr>
        <w:t>на  +</w:t>
      </w:r>
      <w:proofErr w:type="gramEnd"/>
      <w:r w:rsidRPr="00CC2F89">
        <w:rPr>
          <w:rFonts w:ascii="Times New Roman" w:eastAsia="Times New Roman" w:hAnsi="Times New Roman" w:cs="Times New Roman"/>
          <w:sz w:val="16"/>
          <w:szCs w:val="16"/>
          <w:lang w:eastAsia="ru-RU"/>
        </w:rPr>
        <w:t>4,4 %  выше ожидаемого уровня 2021 года, в 2023 году субвенции составят 149,1 тыс. рублей, что на 5,0 тыс. рублей или на  +3,5 %  выше уровня 2022 года, на 2024 год субвенции распределены в сумме 154,4 тыс. рублей, что на 5,3 тыс. рублей или на  +3,6 % выше уровня 2023 года.</w:t>
      </w:r>
    </w:p>
    <w:p w:rsidR="00014030" w:rsidRPr="00CC2F89" w:rsidRDefault="00014030" w:rsidP="00014030">
      <w:pPr>
        <w:spacing w:before="240" w:after="60" w:line="240" w:lineRule="auto"/>
        <w:jc w:val="center"/>
        <w:outlineLvl w:val="8"/>
        <w:rPr>
          <w:rFonts w:ascii="Times New Roman" w:eastAsia="Times New Roman" w:hAnsi="Times New Roman" w:cs="Times New Roman"/>
          <w:b/>
          <w:sz w:val="16"/>
          <w:szCs w:val="16"/>
          <w:u w:val="single"/>
          <w:lang w:eastAsia="ru-RU"/>
        </w:rPr>
      </w:pPr>
      <w:r w:rsidRPr="00CC2F89">
        <w:rPr>
          <w:rFonts w:ascii="Times New Roman" w:eastAsia="Times New Roman" w:hAnsi="Times New Roman" w:cs="Times New Roman"/>
          <w:b/>
          <w:sz w:val="16"/>
          <w:szCs w:val="16"/>
          <w:u w:val="single"/>
          <w:lang w:eastAsia="ru-RU"/>
        </w:rPr>
        <w:t>2. Расходы бюджета Умыганского муниципального образования</w:t>
      </w:r>
    </w:p>
    <w:p w:rsidR="00014030" w:rsidRPr="00CC2F89" w:rsidRDefault="00014030" w:rsidP="00014030">
      <w:pPr>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Объем расходов бюджета Умыганского муниципального образования сформирован на 2022 год в объеме 8 873,7 тыс. рублей; на 2023 год в объеме 6 300,5 тыс. рублей; на 2024 год в объеме 5 263,7 тыс. рублей.</w:t>
      </w:r>
    </w:p>
    <w:p w:rsidR="00014030" w:rsidRPr="00CC2F89" w:rsidRDefault="00014030" w:rsidP="00014030">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 xml:space="preserve">Проект бюджета Умыганского муниципального образования на 2022 год и на плановый период 2023 и 2024 годов сформирован по программному принципу в соответствии с </w:t>
      </w:r>
      <w:r w:rsidRPr="00CC2F89">
        <w:rPr>
          <w:rFonts w:ascii="Times New Roman" w:eastAsia="Times New Roman" w:hAnsi="Times New Roman" w:cs="Times New Roman"/>
          <w:sz w:val="16"/>
          <w:szCs w:val="16"/>
          <w:lang w:eastAsia="ru-RU"/>
        </w:rPr>
        <w:t xml:space="preserve">Положением о порядке принятия решений о разработке муниципальных программ Умыганского сельского поселения и </w:t>
      </w:r>
      <w:proofErr w:type="gramStart"/>
      <w:r w:rsidRPr="00CC2F89">
        <w:rPr>
          <w:rFonts w:ascii="Times New Roman" w:eastAsia="Times New Roman" w:hAnsi="Times New Roman" w:cs="Times New Roman"/>
          <w:sz w:val="16"/>
          <w:szCs w:val="16"/>
          <w:lang w:eastAsia="ru-RU"/>
        </w:rPr>
        <w:t>их формирования</w:t>
      </w:r>
      <w:proofErr w:type="gramEnd"/>
      <w:r w:rsidRPr="00CC2F89">
        <w:rPr>
          <w:rFonts w:ascii="Times New Roman" w:eastAsia="Times New Roman" w:hAnsi="Times New Roman" w:cs="Times New Roman"/>
          <w:sz w:val="16"/>
          <w:szCs w:val="16"/>
          <w:lang w:eastAsia="ru-RU"/>
        </w:rPr>
        <w:t xml:space="preserve"> и реализации.</w:t>
      </w:r>
    </w:p>
    <w:p w:rsidR="00014030" w:rsidRPr="00CC2F89" w:rsidRDefault="00014030" w:rsidP="00014030">
      <w:pPr>
        <w:spacing w:after="0" w:line="240" w:lineRule="auto"/>
        <w:ind w:firstLine="709"/>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014030" w:rsidRPr="00CC2F89" w:rsidRDefault="00014030" w:rsidP="00014030">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014030" w:rsidRPr="00CC2F89" w:rsidRDefault="00014030" w:rsidP="00014030">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Умыганского муниципального образования.</w:t>
      </w:r>
    </w:p>
    <w:p w:rsidR="00014030" w:rsidRPr="00CC2F89" w:rsidRDefault="00014030" w:rsidP="00014030">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Умыганского сельского поселения на 2022 год составит 8 779,7 тыс. рублей (98,9% общих расходов); на 2023 год составит 6 151,5 тыс. рублей (100,0% общих расходов); на 2024 год составит 5 017,7 тыс. рублей (100% общих расходов).</w:t>
      </w:r>
    </w:p>
    <w:p w:rsidR="00014030" w:rsidRPr="00CC2F89" w:rsidRDefault="00014030" w:rsidP="00014030">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 xml:space="preserve">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014030" w:rsidRPr="00CC2F89" w:rsidRDefault="00014030" w:rsidP="0001403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Формирование бюджета Умыганского муниципального образования по расходам на 2022-2024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w:t>
      </w:r>
      <w:proofErr w:type="spellStart"/>
      <w:r w:rsidRPr="00CC2F89">
        <w:rPr>
          <w:rFonts w:ascii="Times New Roman" w:eastAsia="Times New Roman" w:hAnsi="Times New Roman" w:cs="Times New Roman"/>
          <w:sz w:val="16"/>
          <w:szCs w:val="16"/>
          <w:lang w:eastAsia="ru-RU"/>
        </w:rPr>
        <w:t>о.д</w:t>
      </w:r>
      <w:proofErr w:type="spellEnd"/>
      <w:r w:rsidRPr="00CC2F89">
        <w:rPr>
          <w:rFonts w:ascii="Times New Roman" w:eastAsia="Times New Roman" w:hAnsi="Times New Roman" w:cs="Times New Roman"/>
          <w:sz w:val="16"/>
          <w:szCs w:val="16"/>
          <w:lang w:eastAsia="ru-RU"/>
        </w:rPr>
        <w:t>.), (в ред. от 01.07.2021г. № 77 (</w:t>
      </w:r>
      <w:proofErr w:type="spellStart"/>
      <w:r w:rsidRPr="00CC2F89">
        <w:rPr>
          <w:rFonts w:ascii="Times New Roman" w:eastAsia="Times New Roman" w:hAnsi="Times New Roman" w:cs="Times New Roman"/>
          <w:sz w:val="16"/>
          <w:szCs w:val="16"/>
          <w:lang w:eastAsia="ru-RU"/>
        </w:rPr>
        <w:t>о.д</w:t>
      </w:r>
      <w:proofErr w:type="spellEnd"/>
      <w:r w:rsidRPr="00CC2F89">
        <w:rPr>
          <w:rFonts w:ascii="Times New Roman" w:eastAsia="Times New Roman" w:hAnsi="Times New Roman" w:cs="Times New Roman"/>
          <w:sz w:val="16"/>
          <w:szCs w:val="16"/>
          <w:lang w:eastAsia="ru-RU"/>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014030" w:rsidRPr="00CC2F89" w:rsidRDefault="00014030" w:rsidP="0001403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обеспечение приоритетных, первоочередных расходов бюджета;</w:t>
      </w:r>
    </w:p>
    <w:p w:rsidR="00014030" w:rsidRPr="00CC2F89" w:rsidRDefault="00014030" w:rsidP="00014030">
      <w:pPr>
        <w:tabs>
          <w:tab w:val="left" w:pos="993"/>
        </w:tabs>
        <w:suppressAutoHyphens/>
        <w:spacing w:after="0" w:line="240" w:lineRule="auto"/>
        <w:ind w:firstLine="709"/>
        <w:jc w:val="both"/>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 xml:space="preserve">- </w:t>
      </w:r>
      <w:r w:rsidRPr="00CC2F89">
        <w:rPr>
          <w:rFonts w:ascii="Times New Roman" w:eastAsia="Times New Roman" w:hAnsi="Times New Roman" w:cs="Times New Roman"/>
          <w:sz w:val="16"/>
          <w:szCs w:val="16"/>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CC2F89">
        <w:rPr>
          <w:rFonts w:ascii="Times New Roman" w:eastAsia="Times New Roman" w:hAnsi="Times New Roman" w:cs="Times New Roman"/>
          <w:bCs/>
          <w:sz w:val="16"/>
          <w:szCs w:val="16"/>
          <w:lang w:eastAsia="ru-RU"/>
        </w:rPr>
        <w:t>;</w:t>
      </w:r>
    </w:p>
    <w:p w:rsidR="00014030" w:rsidRPr="00CC2F89" w:rsidRDefault="00014030" w:rsidP="00014030">
      <w:pPr>
        <w:tabs>
          <w:tab w:val="left" w:pos="993"/>
        </w:tabs>
        <w:suppressAutoHyphens/>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Cs/>
          <w:sz w:val="16"/>
          <w:szCs w:val="16"/>
          <w:lang w:eastAsia="ru-RU"/>
        </w:rPr>
        <w:t xml:space="preserve">- </w:t>
      </w:r>
      <w:r w:rsidRPr="00CC2F89">
        <w:rPr>
          <w:rFonts w:ascii="Times New Roman" w:eastAsia="Times New Roman" w:hAnsi="Times New Roman" w:cs="Times New Roman"/>
          <w:sz w:val="16"/>
          <w:szCs w:val="16"/>
          <w:lang w:eastAsia="ru-RU"/>
        </w:rPr>
        <w:t>предоставление социальных выплат;</w:t>
      </w:r>
    </w:p>
    <w:p w:rsidR="00014030" w:rsidRPr="00CC2F89" w:rsidRDefault="00014030" w:rsidP="00014030">
      <w:pPr>
        <w:tabs>
          <w:tab w:val="left" w:pos="993"/>
        </w:tabs>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014030" w:rsidRPr="00CC2F89" w:rsidRDefault="00014030" w:rsidP="00014030">
      <w:pPr>
        <w:autoSpaceDE w:val="0"/>
        <w:autoSpaceDN w:val="0"/>
        <w:adjustRightInd w:val="0"/>
        <w:spacing w:after="0" w:line="228"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В соответствии с действующим бюджетным законодательством в общем объеме расходов на плановый период 2023 и 2024 годов планируется утвердить условно утверждаемые расходы на 2023 год в сумме 149 тыс. рублей, на 2024 год в сумме 246,0 тыс. рублей. </w:t>
      </w:r>
    </w:p>
    <w:p w:rsidR="00014030" w:rsidRPr="00CC2F89" w:rsidRDefault="00014030" w:rsidP="00014030">
      <w:pPr>
        <w:autoSpaceDE w:val="0"/>
        <w:autoSpaceDN w:val="0"/>
        <w:adjustRightInd w:val="0"/>
        <w:spacing w:after="0" w:line="228"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014030" w:rsidRPr="00CC2F89" w:rsidRDefault="00014030" w:rsidP="0001403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Объем расходов бюджета поселения за счет средств, источником финансового обеспечения которых являются целевые межбюджетные трансферты, предусмотрен на 2022 г. в сумме 938,2 тыс. рублей (10,6 % от общего объема расходов), на 2023 г. в сумме 349,1 тыс. рублей (5,7 %), на 2024 г. в сумме 354,4 тыс. рублей (7,1 %). </w:t>
      </w:r>
    </w:p>
    <w:p w:rsidR="00014030" w:rsidRPr="00CC2F89" w:rsidRDefault="00014030" w:rsidP="00014030">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 xml:space="preserve"> Объем расходов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2022 год в сумме 7 935,5 тыс. рублей (89,4 % от общего объема расходов), на 2023 год – 5 802,4 тыс. рублей (94,3 %), на 2024 год – 4 663,3 тыс. рублей (92,9 %).</w:t>
      </w:r>
    </w:p>
    <w:p w:rsidR="00014030" w:rsidRPr="00CC2F89" w:rsidRDefault="00014030" w:rsidP="00014030">
      <w:pPr>
        <w:autoSpaceDE w:val="0"/>
        <w:autoSpaceDN w:val="0"/>
        <w:adjustRightInd w:val="0"/>
        <w:spacing w:after="0" w:line="240" w:lineRule="auto"/>
        <w:ind w:firstLine="567"/>
        <w:jc w:val="center"/>
        <w:rPr>
          <w:rFonts w:ascii="Times New Roman" w:eastAsia="Times New Roman" w:hAnsi="Times New Roman" w:cs="Times New Roman"/>
          <w:b/>
          <w:sz w:val="16"/>
          <w:szCs w:val="16"/>
          <w:lang w:eastAsia="ru-RU"/>
        </w:rPr>
      </w:pPr>
    </w:p>
    <w:p w:rsidR="00014030" w:rsidRPr="00CC2F89" w:rsidRDefault="00014030" w:rsidP="00014030">
      <w:pPr>
        <w:autoSpaceDE w:val="0"/>
        <w:autoSpaceDN w:val="0"/>
        <w:adjustRightInd w:val="0"/>
        <w:spacing w:after="0" w:line="240" w:lineRule="auto"/>
        <w:ind w:firstLine="567"/>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Структура расходов бюджета Умыганского муниципального образования на 2022 год и на плановый период 2023 и </w:t>
      </w:r>
      <w:proofErr w:type="gramStart"/>
      <w:r w:rsidRPr="00CC2F89">
        <w:rPr>
          <w:rFonts w:ascii="Times New Roman" w:eastAsia="Times New Roman" w:hAnsi="Times New Roman" w:cs="Times New Roman"/>
          <w:b/>
          <w:sz w:val="16"/>
          <w:szCs w:val="16"/>
          <w:lang w:eastAsia="ru-RU"/>
        </w:rPr>
        <w:t>2024  годов</w:t>
      </w:r>
      <w:proofErr w:type="gramEnd"/>
    </w:p>
    <w:p w:rsidR="00014030" w:rsidRPr="00CC2F89" w:rsidRDefault="00014030" w:rsidP="0001403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Расходная часть бюджета Умыганского муниципального </w:t>
      </w:r>
      <w:proofErr w:type="gramStart"/>
      <w:r w:rsidRPr="00CC2F89">
        <w:rPr>
          <w:rFonts w:ascii="Times New Roman" w:eastAsia="Times New Roman" w:hAnsi="Times New Roman" w:cs="Times New Roman"/>
          <w:sz w:val="16"/>
          <w:szCs w:val="16"/>
          <w:lang w:eastAsia="ru-RU"/>
        </w:rPr>
        <w:t>образования  сформирована</w:t>
      </w:r>
      <w:proofErr w:type="gramEnd"/>
      <w:r w:rsidRPr="00CC2F89">
        <w:rPr>
          <w:rFonts w:ascii="Times New Roman" w:eastAsia="Times New Roman" w:hAnsi="Times New Roman" w:cs="Times New Roman"/>
          <w:sz w:val="16"/>
          <w:szCs w:val="16"/>
          <w:lang w:eastAsia="ru-RU"/>
        </w:rPr>
        <w:t xml:space="preserve"> на основании муниципальной программы Умыганского сельского поселения </w:t>
      </w:r>
      <w:r w:rsidRPr="00CC2F89">
        <w:rPr>
          <w:rFonts w:ascii="Times New Roman" w:eastAsia="Times New Roman" w:hAnsi="Times New Roman" w:cs="Times New Roman"/>
          <w:bCs/>
          <w:color w:val="000000"/>
          <w:sz w:val="16"/>
          <w:szCs w:val="16"/>
          <w:lang w:eastAsia="ru-RU"/>
        </w:rPr>
        <w:t>«Социально-экономическое развитие территории сельского поселения на 2021-2025 гг.».</w:t>
      </w:r>
      <w:r w:rsidRPr="00CC2F89">
        <w:rPr>
          <w:rFonts w:ascii="Times New Roman" w:eastAsia="Times New Roman" w:hAnsi="Times New Roman" w:cs="Times New Roman"/>
          <w:sz w:val="16"/>
          <w:szCs w:val="16"/>
          <w:lang w:eastAsia="ru-RU"/>
        </w:rPr>
        <w:t xml:space="preserve"> </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Информация о бюджетных ассигнованиях в разрезе подпрограмм представлена </w:t>
      </w:r>
      <w:proofErr w:type="gramStart"/>
      <w:r w:rsidRPr="00CC2F89">
        <w:rPr>
          <w:rFonts w:ascii="Times New Roman" w:eastAsia="Times New Roman" w:hAnsi="Times New Roman" w:cs="Times New Roman"/>
          <w:sz w:val="16"/>
          <w:szCs w:val="16"/>
          <w:lang w:eastAsia="ru-RU"/>
        </w:rPr>
        <w:t>в  таблице</w:t>
      </w:r>
      <w:proofErr w:type="gramEnd"/>
      <w:r w:rsidRPr="00CC2F89">
        <w:rPr>
          <w:rFonts w:ascii="Times New Roman" w:eastAsia="Times New Roman" w:hAnsi="Times New Roman" w:cs="Times New Roman"/>
          <w:sz w:val="16"/>
          <w:szCs w:val="16"/>
          <w:lang w:eastAsia="ru-RU"/>
        </w:rPr>
        <w:t xml:space="preserve"> 4.</w:t>
      </w:r>
    </w:p>
    <w:p w:rsidR="00014030" w:rsidRPr="00CC2F89" w:rsidRDefault="00014030" w:rsidP="00014030">
      <w:pPr>
        <w:tabs>
          <w:tab w:val="left" w:pos="1440"/>
          <w:tab w:val="left" w:pos="1800"/>
          <w:tab w:val="left" w:pos="2700"/>
          <w:tab w:val="left" w:pos="8077"/>
          <w:tab w:val="right" w:pos="9978"/>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Таблица 4. Ресурсное обеспечение реализации мероприятий муниципальной программы</w:t>
      </w:r>
    </w:p>
    <w:p w:rsidR="00014030" w:rsidRPr="00CC2F89" w:rsidRDefault="00014030" w:rsidP="00014030">
      <w:pPr>
        <w:tabs>
          <w:tab w:val="left" w:pos="8618"/>
          <w:tab w:val="left" w:pos="8727"/>
          <w:tab w:val="right" w:pos="9978"/>
        </w:tabs>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тыс. рублей</w:t>
      </w:r>
    </w:p>
    <w:tbl>
      <w:tblPr>
        <w:tblW w:w="9721" w:type="dxa"/>
        <w:tblInd w:w="93" w:type="dxa"/>
        <w:tblLook w:val="04A0" w:firstRow="1" w:lastRow="0" w:firstColumn="1" w:lastColumn="0" w:noHBand="0" w:noVBand="1"/>
      </w:tblPr>
      <w:tblGrid>
        <w:gridCol w:w="5969"/>
        <w:gridCol w:w="1276"/>
        <w:gridCol w:w="1276"/>
        <w:gridCol w:w="1200"/>
      </w:tblGrid>
      <w:tr w:rsidR="00014030" w:rsidRPr="00CC2F89" w:rsidTr="00014030">
        <w:trPr>
          <w:trHeight w:val="432"/>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2023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2024 год</w:t>
            </w:r>
          </w:p>
        </w:tc>
      </w:tr>
      <w:tr w:rsidR="00014030" w:rsidRPr="00CC2F89" w:rsidTr="00014030">
        <w:trPr>
          <w:trHeight w:val="540"/>
        </w:trPr>
        <w:tc>
          <w:tcPr>
            <w:tcW w:w="5969" w:type="dxa"/>
            <w:tcBorders>
              <w:top w:val="nil"/>
              <w:left w:val="single" w:sz="4" w:space="0" w:color="auto"/>
              <w:bottom w:val="single" w:sz="4" w:space="0" w:color="auto"/>
              <w:right w:val="single" w:sz="4" w:space="0" w:color="auto"/>
            </w:tcBorders>
            <w:shd w:val="clear" w:color="auto" w:fill="auto"/>
            <w:hideMark/>
          </w:tcPr>
          <w:p w:rsidR="00014030" w:rsidRPr="00CC2F89" w:rsidRDefault="00014030" w:rsidP="00014030">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color w:val="000000"/>
                <w:sz w:val="16"/>
                <w:szCs w:val="16"/>
                <w:lang w:eastAsia="ru-RU"/>
              </w:rPr>
            </w:pPr>
            <w:r w:rsidRPr="00CC2F89">
              <w:rPr>
                <w:rFonts w:ascii="Times New Roman" w:eastAsia="Times New Roman" w:hAnsi="Times New Roman" w:cs="Times New Roman"/>
                <w:b/>
                <w:bCs/>
                <w:i/>
                <w:iCs/>
                <w:color w:val="000000"/>
                <w:sz w:val="16"/>
                <w:szCs w:val="16"/>
                <w:lang w:eastAsia="ru-RU"/>
              </w:rPr>
              <w:t>8 779,7</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color w:val="000000"/>
                <w:sz w:val="16"/>
                <w:szCs w:val="16"/>
                <w:lang w:eastAsia="ru-RU"/>
              </w:rPr>
            </w:pPr>
            <w:r w:rsidRPr="00CC2F89">
              <w:rPr>
                <w:rFonts w:ascii="Times New Roman" w:eastAsia="Times New Roman" w:hAnsi="Times New Roman" w:cs="Times New Roman"/>
                <w:b/>
                <w:bCs/>
                <w:i/>
                <w:iCs/>
                <w:color w:val="000000"/>
                <w:sz w:val="16"/>
                <w:szCs w:val="16"/>
                <w:lang w:eastAsia="ru-RU"/>
              </w:rPr>
              <w:t>6 151,5</w:t>
            </w:r>
          </w:p>
        </w:tc>
        <w:tc>
          <w:tcPr>
            <w:tcW w:w="12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b/>
                <w:bCs/>
                <w:i/>
                <w:iCs/>
                <w:color w:val="000000"/>
                <w:sz w:val="16"/>
                <w:szCs w:val="16"/>
                <w:lang w:eastAsia="ru-RU"/>
              </w:rPr>
            </w:pPr>
            <w:r w:rsidRPr="00CC2F89">
              <w:rPr>
                <w:rFonts w:ascii="Times New Roman" w:eastAsia="Times New Roman" w:hAnsi="Times New Roman" w:cs="Times New Roman"/>
                <w:b/>
                <w:bCs/>
                <w:i/>
                <w:iCs/>
                <w:color w:val="000000"/>
                <w:sz w:val="16"/>
                <w:szCs w:val="16"/>
                <w:lang w:eastAsia="ru-RU"/>
              </w:rPr>
              <w:t>5 017,7</w:t>
            </w:r>
          </w:p>
        </w:tc>
      </w:tr>
      <w:tr w:rsidR="00014030" w:rsidRPr="00CC2F89" w:rsidTr="00014030">
        <w:trPr>
          <w:trHeight w:val="28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r>
      <w:tr w:rsidR="00014030" w:rsidRPr="00CC2F89" w:rsidTr="00014030">
        <w:trPr>
          <w:trHeight w:val="5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4 321,8</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4 326,8</w:t>
            </w:r>
          </w:p>
        </w:tc>
        <w:tc>
          <w:tcPr>
            <w:tcW w:w="12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3 125,2</w:t>
            </w:r>
          </w:p>
        </w:tc>
      </w:tr>
      <w:tr w:rsidR="00014030" w:rsidRPr="00CC2F89" w:rsidTr="00014030">
        <w:trPr>
          <w:trHeight w:val="540"/>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c>
          <w:tcPr>
            <w:tcW w:w="12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w:t>
            </w:r>
          </w:p>
        </w:tc>
      </w:tr>
      <w:tr w:rsidR="00014030" w:rsidRPr="00CC2F89" w:rsidTr="00014030">
        <w:trPr>
          <w:trHeight w:val="540"/>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1 514,5</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1 016,3</w:t>
            </w:r>
          </w:p>
        </w:tc>
        <w:tc>
          <w:tcPr>
            <w:tcW w:w="12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1 075,1</w:t>
            </w:r>
          </w:p>
        </w:tc>
      </w:tr>
      <w:tr w:rsidR="00014030" w:rsidRPr="00CC2F89" w:rsidTr="00014030">
        <w:trPr>
          <w:trHeight w:val="540"/>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w:t>
            </w:r>
          </w:p>
        </w:tc>
      </w:tr>
      <w:tr w:rsidR="00014030" w:rsidRPr="00CC2F89" w:rsidTr="00014030">
        <w:trPr>
          <w:trHeight w:val="540"/>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5,5</w:t>
            </w:r>
          </w:p>
        </w:tc>
        <w:tc>
          <w:tcPr>
            <w:tcW w:w="1276"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5,5</w:t>
            </w:r>
          </w:p>
        </w:tc>
        <w:tc>
          <w:tcPr>
            <w:tcW w:w="1200" w:type="dxa"/>
            <w:tcBorders>
              <w:top w:val="nil"/>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5,5</w:t>
            </w:r>
          </w:p>
        </w:tc>
      </w:tr>
      <w:tr w:rsidR="00014030" w:rsidRPr="00CC2F89" w:rsidTr="00014030">
        <w:trPr>
          <w:trHeight w:val="540"/>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Подпрограмма «Развитие сферы культуры и спорта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2 917,3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782,3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791,3</w:t>
            </w:r>
          </w:p>
        </w:tc>
      </w:tr>
      <w:tr w:rsidR="00014030" w:rsidRPr="00CC2F89" w:rsidTr="00014030">
        <w:trPr>
          <w:trHeight w:val="540"/>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tcPr>
          <w:p w:rsidR="00014030" w:rsidRPr="00CC2F89" w:rsidRDefault="00014030" w:rsidP="00014030">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014030" w:rsidRPr="00CC2F89" w:rsidRDefault="00014030" w:rsidP="00014030">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r>
    </w:tbl>
    <w:p w:rsidR="00014030" w:rsidRPr="00CC2F89" w:rsidRDefault="00014030" w:rsidP="00014030">
      <w:pPr>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Муниципальная программа Умыганского сельского поселения </w:t>
      </w: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bCs/>
          <w:color w:val="000000"/>
          <w:sz w:val="16"/>
          <w:szCs w:val="16"/>
          <w:lang w:eastAsia="ru-RU"/>
        </w:rPr>
        <w:t>«Социально-экономическое развитие территории сельского поселения на 2021-2025 гг.»</w:t>
      </w:r>
    </w:p>
    <w:p w:rsidR="00014030" w:rsidRPr="00CC2F89" w:rsidRDefault="00014030" w:rsidP="0001403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Общий объем финансового обеспечения реализации муниципальной программы на 2022 год составит 8 779,7 тыс. рублей, на 2023 год – 6 151,5 тыс. рублей, на 2024 год – 5 017,7 тыс. рублей.</w:t>
      </w:r>
    </w:p>
    <w:p w:rsidR="00014030" w:rsidRPr="00CC2F89" w:rsidRDefault="00014030" w:rsidP="00014030">
      <w:pPr>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В рамках муниципальной программы предусмотрена реализация следующих подпрограмм: </w:t>
      </w:r>
    </w:p>
    <w:p w:rsidR="00014030" w:rsidRPr="00CC2F89" w:rsidRDefault="00014030" w:rsidP="00576614">
      <w:pPr>
        <w:widowControl w:val="0"/>
        <w:numPr>
          <w:ilvl w:val="0"/>
          <w:numId w:val="11"/>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Cs/>
          <w:color w:val="000000"/>
          <w:sz w:val="16"/>
          <w:szCs w:val="16"/>
          <w:lang w:eastAsia="ru-RU"/>
        </w:rPr>
        <w:t xml:space="preserve">подпрограмма </w:t>
      </w:r>
      <w:r w:rsidRPr="00CC2F89">
        <w:rPr>
          <w:rFonts w:ascii="Times New Roman" w:eastAsia="Times New Roman" w:hAnsi="Times New Roman" w:cs="Times New Roman"/>
          <w:b/>
          <w:sz w:val="16"/>
          <w:szCs w:val="16"/>
          <w:lang w:eastAsia="ru-RU"/>
        </w:rPr>
        <w:t>«Обеспечение деятельности главы сельского поселения и администрации сельского поселения на 2022-2025гг.»</w:t>
      </w:r>
      <w:r w:rsidRPr="00CC2F89">
        <w:rPr>
          <w:rFonts w:ascii="Times New Roman" w:eastAsia="Times New Roman" w:hAnsi="Times New Roman" w:cs="Times New Roman"/>
          <w:sz w:val="16"/>
          <w:szCs w:val="16"/>
          <w:lang w:eastAsia="ru-RU"/>
        </w:rPr>
        <w:t xml:space="preserve"> составит на 2022 год в сумме 4 321,8 тыс. рублей, на 2023 год в сумме 4 326,</w:t>
      </w:r>
      <w:proofErr w:type="gramStart"/>
      <w:r w:rsidRPr="00CC2F89">
        <w:rPr>
          <w:rFonts w:ascii="Times New Roman" w:eastAsia="Times New Roman" w:hAnsi="Times New Roman" w:cs="Times New Roman"/>
          <w:sz w:val="16"/>
          <w:szCs w:val="16"/>
          <w:lang w:eastAsia="ru-RU"/>
        </w:rPr>
        <w:t>8  тыс.</w:t>
      </w:r>
      <w:proofErr w:type="gramEnd"/>
      <w:r w:rsidRPr="00CC2F89">
        <w:rPr>
          <w:rFonts w:ascii="Times New Roman" w:eastAsia="Times New Roman" w:hAnsi="Times New Roman" w:cs="Times New Roman"/>
          <w:sz w:val="16"/>
          <w:szCs w:val="16"/>
          <w:lang w:eastAsia="ru-RU"/>
        </w:rPr>
        <w:t xml:space="preserve"> рублей, на 2024 год в сумме 3 125,2 тыс. рублей в том числе:</w:t>
      </w:r>
    </w:p>
    <w:p w:rsidR="00014030" w:rsidRPr="00CC2F89" w:rsidRDefault="00014030" w:rsidP="00576614">
      <w:pPr>
        <w:widowControl w:val="0"/>
        <w:numPr>
          <w:ilvl w:val="0"/>
          <w:numId w:val="1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обеспечение деятельности главы сельского поселения и Администрации сельского поселения</w:t>
      </w:r>
      <w:r w:rsidRPr="00CC2F89">
        <w:rPr>
          <w:rFonts w:ascii="Times New Roman" w:eastAsia="Times New Roman" w:hAnsi="Times New Roman" w:cs="Times New Roman"/>
          <w:sz w:val="16"/>
          <w:szCs w:val="16"/>
          <w:lang w:eastAsia="ru-RU"/>
        </w:rPr>
        <w:t xml:space="preserve"> запланировано на 2022 год в сумме 2 556,8 тыс. рублей, на 2023 год в сумме 2 561,8 тыс. рублей, на 2024 год в сумме 1 360,2 тыс. рублей, в том числе за счет средств областного бюджета:</w:t>
      </w:r>
    </w:p>
    <w:p w:rsidR="00014030" w:rsidRPr="00CC2F89" w:rsidRDefault="00014030" w:rsidP="00576614">
      <w:pPr>
        <w:widowControl w:val="0"/>
        <w:numPr>
          <w:ilvl w:val="0"/>
          <w:numId w:val="15"/>
        </w:num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Cs/>
          <w:sz w:val="16"/>
          <w:szCs w:val="16"/>
          <w:lang w:eastAsia="ru-RU"/>
        </w:rPr>
        <w:t xml:space="preserve">на осуществление первичного воинского учета органами местного самоуправления поселений </w:t>
      </w:r>
      <w:r w:rsidRPr="00CC2F89">
        <w:rPr>
          <w:rFonts w:ascii="Times New Roman" w:eastAsia="Times New Roman" w:hAnsi="Times New Roman" w:cs="Times New Roman"/>
          <w:sz w:val="16"/>
          <w:szCs w:val="16"/>
          <w:lang w:eastAsia="ru-RU"/>
        </w:rPr>
        <w:t>на 2022г. составит 143,4 тыс. рублей; на 2023г. – 148,4 тыс. рублей; на 2024г. – 153,7 тыс. рублей;</w:t>
      </w:r>
    </w:p>
    <w:p w:rsidR="00014030" w:rsidRPr="00CC2F89" w:rsidRDefault="00014030" w:rsidP="00576614">
      <w:pPr>
        <w:widowControl w:val="0"/>
        <w:numPr>
          <w:ilvl w:val="0"/>
          <w:numId w:val="15"/>
        </w:num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w:t>
      </w:r>
      <w:r w:rsidRPr="00CC2F89">
        <w:rPr>
          <w:rFonts w:ascii="Times New Roman" w:eastAsia="Times New Roman" w:hAnsi="Times New Roman" w:cs="Times New Roman"/>
          <w:i/>
          <w:iCs/>
          <w:sz w:val="16"/>
          <w:szCs w:val="16"/>
          <w:lang w:eastAsia="ru-RU"/>
        </w:rPr>
        <w:t xml:space="preserve"> </w:t>
      </w:r>
      <w:r w:rsidRPr="00CC2F89">
        <w:rPr>
          <w:rFonts w:ascii="Times New Roman" w:eastAsia="Times New Roman" w:hAnsi="Times New Roman" w:cs="Times New Roman"/>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CC2F89">
        <w:rPr>
          <w:rFonts w:ascii="Times New Roman" w:eastAsia="Times New Roman" w:hAnsi="Times New Roman" w:cs="Times New Roman"/>
          <w:sz w:val="16"/>
          <w:szCs w:val="16"/>
          <w:lang w:eastAsia="ru-RU"/>
        </w:rPr>
        <w:t xml:space="preserve"> тыс. рублей ежегодно;</w:t>
      </w:r>
    </w:p>
    <w:p w:rsidR="00014030" w:rsidRPr="00CC2F89" w:rsidRDefault="00014030" w:rsidP="00576614">
      <w:pPr>
        <w:widowControl w:val="0"/>
        <w:numPr>
          <w:ilvl w:val="0"/>
          <w:numId w:val="1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управление муниципальным долгом сельского поселения</w:t>
      </w:r>
      <w:r w:rsidRPr="00CC2F89">
        <w:rPr>
          <w:rFonts w:ascii="Times New Roman" w:eastAsia="Times New Roman" w:hAnsi="Times New Roman" w:cs="Times New Roman"/>
          <w:sz w:val="16"/>
          <w:szCs w:val="16"/>
          <w:lang w:eastAsia="ru-RU"/>
        </w:rPr>
        <w:t xml:space="preserve"> запланировано в сумме 2,0 тыс. рублей ежегодно;</w:t>
      </w:r>
    </w:p>
    <w:p w:rsidR="00014030" w:rsidRPr="00CC2F89" w:rsidRDefault="00014030" w:rsidP="00576614">
      <w:pPr>
        <w:widowControl w:val="0"/>
        <w:numPr>
          <w:ilvl w:val="0"/>
          <w:numId w:val="1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CC2F89">
        <w:rPr>
          <w:rFonts w:ascii="Times New Roman" w:eastAsia="Times New Roman" w:hAnsi="Times New Roman" w:cs="Times New Roman"/>
          <w:sz w:val="16"/>
          <w:szCs w:val="16"/>
          <w:lang w:eastAsia="ru-RU"/>
        </w:rPr>
        <w:t xml:space="preserve"> предусмотрено в сумме 149,4 тыс. рублей ежегодно;</w:t>
      </w:r>
    </w:p>
    <w:p w:rsidR="00014030" w:rsidRPr="00CC2F89" w:rsidRDefault="00014030" w:rsidP="00576614">
      <w:pPr>
        <w:widowControl w:val="0"/>
        <w:numPr>
          <w:ilvl w:val="0"/>
          <w:numId w:val="15"/>
        </w:num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повышение квалификации муниципальных служащих</w:t>
      </w:r>
      <w:r w:rsidRPr="00CC2F89">
        <w:rPr>
          <w:rFonts w:ascii="Times New Roman" w:eastAsia="Times New Roman" w:hAnsi="Times New Roman" w:cs="Times New Roman"/>
          <w:sz w:val="16"/>
          <w:szCs w:val="16"/>
          <w:lang w:eastAsia="ru-RU"/>
        </w:rPr>
        <w:t>, глав сельских поселений предусмотрено в сумме 5,0 тыс. рублей ежегодно;</w:t>
      </w:r>
    </w:p>
    <w:p w:rsidR="00014030" w:rsidRPr="00CC2F89" w:rsidRDefault="00014030" w:rsidP="00576614">
      <w:pPr>
        <w:widowControl w:val="0"/>
        <w:numPr>
          <w:ilvl w:val="0"/>
          <w:numId w:val="1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управление средствами резервного фонда администраций сельских поселений</w:t>
      </w:r>
      <w:r w:rsidRPr="00CC2F89">
        <w:rPr>
          <w:rFonts w:ascii="Times New Roman" w:eastAsia="Times New Roman" w:hAnsi="Times New Roman" w:cs="Times New Roman"/>
          <w:sz w:val="16"/>
          <w:szCs w:val="16"/>
          <w:lang w:eastAsia="ru-RU"/>
        </w:rPr>
        <w:t xml:space="preserve"> предусмотрено в сумме 20,0 тыс. рублей ежегодно;</w:t>
      </w:r>
    </w:p>
    <w:p w:rsidR="00014030" w:rsidRPr="00CC2F89" w:rsidRDefault="00014030" w:rsidP="00576614">
      <w:pPr>
        <w:widowControl w:val="0"/>
        <w:numPr>
          <w:ilvl w:val="0"/>
          <w:numId w:val="1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CC2F89">
        <w:rPr>
          <w:rFonts w:ascii="Times New Roman" w:eastAsia="Times New Roman" w:hAnsi="Times New Roman" w:cs="Times New Roman"/>
          <w:sz w:val="16"/>
          <w:szCs w:val="16"/>
          <w:lang w:eastAsia="ru-RU"/>
        </w:rPr>
        <w:t xml:space="preserve"> запланировано в сумме 1 588,6 тыс. рублей ежегодно;</w:t>
      </w:r>
    </w:p>
    <w:p w:rsidR="00014030" w:rsidRPr="00CC2F89" w:rsidRDefault="00014030" w:rsidP="00576614">
      <w:pPr>
        <w:widowControl w:val="0"/>
        <w:numPr>
          <w:ilvl w:val="0"/>
          <w:numId w:val="11"/>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sz w:val="16"/>
          <w:szCs w:val="16"/>
          <w:lang w:eastAsia="ru-RU"/>
        </w:rPr>
        <w:t>подпрограмма «</w:t>
      </w:r>
      <w:r w:rsidRPr="00CC2F89">
        <w:rPr>
          <w:rFonts w:ascii="Times New Roman" w:eastAsia="Times New Roman" w:hAnsi="Times New Roman" w:cs="Times New Roman"/>
          <w:b/>
          <w:sz w:val="16"/>
          <w:szCs w:val="16"/>
          <w:lang w:eastAsia="ru-RU"/>
        </w:rPr>
        <w:t xml:space="preserve">Повышение эффективности бюджетных расходов сельского поселения на 2021-2025 гг.»  </w:t>
      </w:r>
      <w:r w:rsidRPr="00CC2F89">
        <w:rPr>
          <w:rFonts w:ascii="Times New Roman" w:eastAsia="Times New Roman" w:hAnsi="Times New Roman" w:cs="Times New Roman"/>
          <w:sz w:val="16"/>
          <w:szCs w:val="16"/>
          <w:lang w:eastAsia="ru-RU"/>
        </w:rPr>
        <w:t>включает в себя информационные технологии в управлении и составит в сумме 9,6 тыс. рублей ежегодно;</w:t>
      </w:r>
    </w:p>
    <w:p w:rsidR="00014030" w:rsidRPr="00CC2F89" w:rsidRDefault="00014030" w:rsidP="00576614">
      <w:pPr>
        <w:widowControl w:val="0"/>
        <w:numPr>
          <w:ilvl w:val="0"/>
          <w:numId w:val="12"/>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sz w:val="16"/>
          <w:szCs w:val="16"/>
          <w:lang w:eastAsia="ru-RU"/>
        </w:rPr>
        <w:t>подпрограмма «</w:t>
      </w:r>
      <w:r w:rsidRPr="00CC2F89">
        <w:rPr>
          <w:rFonts w:ascii="Times New Roman" w:eastAsia="Times New Roman" w:hAnsi="Times New Roman" w:cs="Times New Roman"/>
          <w:b/>
          <w:sz w:val="16"/>
          <w:szCs w:val="16"/>
          <w:lang w:eastAsia="ru-RU"/>
        </w:rPr>
        <w:t xml:space="preserve">Развитие инфраструктуры на территории сельского поселения на 2021-2025 гг.» </w:t>
      </w:r>
      <w:r w:rsidRPr="00CC2F89">
        <w:rPr>
          <w:rFonts w:ascii="Times New Roman" w:eastAsia="Times New Roman" w:hAnsi="Times New Roman" w:cs="Times New Roman"/>
          <w:sz w:val="16"/>
          <w:szCs w:val="16"/>
          <w:lang w:eastAsia="ru-RU"/>
        </w:rPr>
        <w:t>на 2022 год составит 1 514,5 тыс. рублей, на 2023 год – 1 016,3 тыс. рублей, на 2024 год – 1 075,1 тыс. рублей, в том числе:</w:t>
      </w:r>
    </w:p>
    <w:p w:rsidR="00014030" w:rsidRPr="00CC2F89" w:rsidRDefault="00014030" w:rsidP="00576614">
      <w:pPr>
        <w:widowControl w:val="0"/>
        <w:numPr>
          <w:ilvl w:val="0"/>
          <w:numId w:val="1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lastRenderedPageBreak/>
        <w:t>на ремонт и содержание автомобильных дорог</w:t>
      </w:r>
      <w:r w:rsidRPr="00CC2F89">
        <w:rPr>
          <w:rFonts w:ascii="Times New Roman" w:eastAsia="Times New Roman" w:hAnsi="Times New Roman" w:cs="Times New Roman"/>
          <w:sz w:val="16"/>
          <w:szCs w:val="16"/>
          <w:lang w:eastAsia="ru-RU"/>
        </w:rPr>
        <w:t xml:space="preserve"> на 2022 год запланировано в сумме 700,4 тыс. рублей, на 2023 год – 734,2 тыс. рублей, на 2024 год – 793,0 тыс. рублей;</w:t>
      </w:r>
    </w:p>
    <w:p w:rsidR="00014030" w:rsidRPr="00CC2F89" w:rsidRDefault="00014030" w:rsidP="00576614">
      <w:pPr>
        <w:widowControl w:val="0"/>
        <w:numPr>
          <w:ilvl w:val="0"/>
          <w:numId w:val="1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организацию благоустройства территории поселения</w:t>
      </w:r>
      <w:r w:rsidRPr="00CC2F89">
        <w:rPr>
          <w:rFonts w:ascii="Times New Roman" w:eastAsia="Times New Roman" w:hAnsi="Times New Roman" w:cs="Times New Roman"/>
          <w:sz w:val="16"/>
          <w:szCs w:val="16"/>
          <w:lang w:eastAsia="ru-RU"/>
        </w:rPr>
        <w:t xml:space="preserve"> на 2022 - 2024 годы – 50,0 тыс. рублей ежегодно; </w:t>
      </w:r>
    </w:p>
    <w:p w:rsidR="00014030" w:rsidRPr="00CC2F89" w:rsidRDefault="00014030" w:rsidP="00576614">
      <w:pPr>
        <w:widowControl w:val="0"/>
        <w:numPr>
          <w:ilvl w:val="0"/>
          <w:numId w:val="1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водохозяйственную деятельность</w:t>
      </w:r>
      <w:r w:rsidRPr="00CC2F89">
        <w:rPr>
          <w:rFonts w:ascii="Times New Roman" w:eastAsia="Times New Roman" w:hAnsi="Times New Roman" w:cs="Times New Roman"/>
          <w:sz w:val="16"/>
          <w:szCs w:val="16"/>
          <w:lang w:eastAsia="ru-RU"/>
        </w:rPr>
        <w:t xml:space="preserve"> на 2022 год запланировано в сумме 134,0 тыс. рублей;</w:t>
      </w:r>
    </w:p>
    <w:p w:rsidR="00014030" w:rsidRPr="00CC2F89" w:rsidRDefault="00014030" w:rsidP="00576614">
      <w:pPr>
        <w:widowControl w:val="0"/>
        <w:numPr>
          <w:ilvl w:val="0"/>
          <w:numId w:val="1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 xml:space="preserve">на организацию водоснабжения </w:t>
      </w:r>
      <w:proofErr w:type="gramStart"/>
      <w:r w:rsidRPr="00CC2F89">
        <w:rPr>
          <w:rFonts w:ascii="Times New Roman" w:eastAsia="Times New Roman" w:hAnsi="Times New Roman" w:cs="Times New Roman"/>
          <w:i/>
          <w:sz w:val="16"/>
          <w:szCs w:val="16"/>
          <w:lang w:eastAsia="ru-RU"/>
        </w:rPr>
        <w:t xml:space="preserve">населения </w:t>
      </w:r>
      <w:r w:rsidRPr="00CC2F89">
        <w:rPr>
          <w:rFonts w:ascii="Times New Roman" w:eastAsia="Times New Roman" w:hAnsi="Times New Roman" w:cs="Times New Roman"/>
          <w:sz w:val="16"/>
          <w:szCs w:val="16"/>
          <w:lang w:eastAsia="ru-RU"/>
        </w:rPr>
        <w:t xml:space="preserve"> на</w:t>
      </w:r>
      <w:proofErr w:type="gramEnd"/>
      <w:r w:rsidRPr="00CC2F89">
        <w:rPr>
          <w:rFonts w:ascii="Times New Roman" w:eastAsia="Times New Roman" w:hAnsi="Times New Roman" w:cs="Times New Roman"/>
          <w:sz w:val="16"/>
          <w:szCs w:val="16"/>
          <w:lang w:eastAsia="ru-RU"/>
        </w:rPr>
        <w:t xml:space="preserve"> 2022 год  запланировано в сумме 30,0 тыс. рублей, на 2023 и 2024 годы – запланировано в сумме 232,1 тыс. рублей, в том числе </w:t>
      </w:r>
      <w:r w:rsidRPr="00CC2F89">
        <w:rPr>
          <w:rFonts w:ascii="Times New Roman" w:eastAsia="Times New Roman" w:hAnsi="Times New Roman" w:cs="Times New Roman"/>
          <w:i/>
          <w:sz w:val="16"/>
          <w:szCs w:val="16"/>
          <w:lang w:eastAsia="ru-RU"/>
        </w:rPr>
        <w:t>за счет средств субсидии из областного бюджета на реализацию мероприятий перечня проектов народных инициатив</w:t>
      </w:r>
      <w:r w:rsidRPr="00CC2F89">
        <w:rPr>
          <w:rFonts w:ascii="Times New Roman" w:eastAsia="Times New Roman" w:hAnsi="Times New Roman" w:cs="Times New Roman"/>
          <w:sz w:val="16"/>
          <w:szCs w:val="16"/>
          <w:lang w:eastAsia="ru-RU"/>
        </w:rPr>
        <w:t xml:space="preserve"> в сумме 200,0 тыс. рублей;</w:t>
      </w:r>
    </w:p>
    <w:p w:rsidR="00014030" w:rsidRPr="00CC2F89" w:rsidRDefault="00014030" w:rsidP="00576614">
      <w:pPr>
        <w:widowControl w:val="0"/>
        <w:numPr>
          <w:ilvl w:val="0"/>
          <w:numId w:val="1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w:t>
      </w:r>
      <w:r w:rsidRPr="00CC2F89">
        <w:rPr>
          <w:rFonts w:ascii="Times New Roman" w:eastAsia="Times New Roman" w:hAnsi="Times New Roman" w:cs="Times New Roman"/>
          <w:sz w:val="16"/>
          <w:szCs w:val="16"/>
          <w:lang w:eastAsia="ru-RU"/>
        </w:rPr>
        <w:t xml:space="preserve"> </w:t>
      </w:r>
      <w:r w:rsidRPr="00CC2F89">
        <w:rPr>
          <w:rFonts w:ascii="Times New Roman" w:eastAsia="Times New Roman" w:hAnsi="Times New Roman" w:cs="Times New Roman"/>
          <w:i/>
          <w:sz w:val="16"/>
          <w:szCs w:val="16"/>
          <w:lang w:eastAsia="ru-RU"/>
        </w:rPr>
        <w:t>создание мест (площадок) накопления твердых коммунальных отходов</w:t>
      </w:r>
      <w:r w:rsidRPr="00CC2F89">
        <w:rPr>
          <w:rFonts w:ascii="Times New Roman" w:eastAsia="Times New Roman" w:hAnsi="Times New Roman" w:cs="Times New Roman"/>
          <w:sz w:val="16"/>
          <w:szCs w:val="16"/>
          <w:lang w:eastAsia="ru-RU"/>
        </w:rPr>
        <w:t xml:space="preserve"> на 2022 год запланировано в сумме 600,1 тыс. рублей, в том числе</w:t>
      </w:r>
      <w:r w:rsidRPr="00CC2F89">
        <w:rPr>
          <w:rFonts w:ascii="Times New Roman" w:eastAsia="Times New Roman" w:hAnsi="Times New Roman" w:cs="Times New Roman"/>
          <w:i/>
          <w:sz w:val="16"/>
          <w:szCs w:val="16"/>
          <w:lang w:eastAsia="ru-RU"/>
        </w:rPr>
        <w:t xml:space="preserve"> за счет средств субсидии из областного бюджета на реализацию мероприятий по созданию мест (площадок) накопления твердых коммунальных отходов</w:t>
      </w:r>
      <w:r w:rsidRPr="00CC2F89">
        <w:rPr>
          <w:rFonts w:ascii="Times New Roman" w:eastAsia="Times New Roman" w:hAnsi="Times New Roman" w:cs="Times New Roman"/>
          <w:sz w:val="16"/>
          <w:szCs w:val="16"/>
          <w:lang w:eastAsia="ru-RU"/>
        </w:rPr>
        <w:t xml:space="preserve"> в сумме 594,1 тыс. рублей.</w:t>
      </w:r>
    </w:p>
    <w:p w:rsidR="00014030" w:rsidRPr="00CC2F89" w:rsidRDefault="00014030" w:rsidP="00576614">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sz w:val="16"/>
          <w:szCs w:val="16"/>
          <w:lang w:eastAsia="ru-RU"/>
        </w:rPr>
        <w:t>подпрограмма</w:t>
      </w:r>
      <w:r w:rsidRPr="00CC2F89">
        <w:rPr>
          <w:rFonts w:ascii="Times New Roman" w:eastAsia="Times New Roman" w:hAnsi="Times New Roman" w:cs="Times New Roman"/>
          <w:b/>
          <w:sz w:val="16"/>
          <w:szCs w:val="16"/>
          <w:lang w:eastAsia="ru-RU"/>
        </w:rPr>
        <w:t xml:space="preserve"> «Обеспечение комплексного пространственного и территориального развития сельского поселения на 2022-2025гг.»</w:t>
      </w:r>
      <w:r w:rsidRPr="00CC2F89">
        <w:rPr>
          <w:rFonts w:ascii="Times New Roman" w:eastAsia="Times New Roman" w:hAnsi="Times New Roman" w:cs="Times New Roman"/>
          <w:sz w:val="16"/>
          <w:szCs w:val="16"/>
          <w:lang w:eastAsia="ru-RU"/>
        </w:rPr>
        <w:t xml:space="preserve"> на 2022 год составит 17,1 тыс. рублей, на 2023 и 2024 годы – 10,0 тыс. рублей ежегодно, в том числе:</w:t>
      </w:r>
    </w:p>
    <w:p w:rsidR="00014030" w:rsidRPr="00CC2F89" w:rsidRDefault="00014030" w:rsidP="00576614">
      <w:pPr>
        <w:widowControl w:val="0"/>
        <w:numPr>
          <w:ilvl w:val="0"/>
          <w:numId w:val="17"/>
        </w:numPr>
        <w:tabs>
          <w:tab w:val="left" w:pos="709"/>
          <w:tab w:val="left" w:pos="851"/>
        </w:tabs>
        <w:autoSpaceDE w:val="0"/>
        <w:autoSpaceDN w:val="0"/>
        <w:adjustRightInd w:val="0"/>
        <w:spacing w:after="0" w:line="240" w:lineRule="auto"/>
        <w:ind w:left="1276"/>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проведение топографических, геодезических, картографических и кадастровых работ запланировано</w:t>
      </w:r>
      <w:r w:rsidRPr="00CC2F89">
        <w:rPr>
          <w:rFonts w:ascii="Times New Roman" w:eastAsia="Times New Roman" w:hAnsi="Times New Roman" w:cs="Times New Roman"/>
          <w:sz w:val="16"/>
          <w:szCs w:val="16"/>
          <w:lang w:eastAsia="ru-RU"/>
        </w:rPr>
        <w:t xml:space="preserve"> в сумме 5,0 тыс. рублей ежегодно;</w:t>
      </w:r>
    </w:p>
    <w:p w:rsidR="00014030" w:rsidRPr="00CC2F89" w:rsidRDefault="00014030" w:rsidP="00576614">
      <w:pPr>
        <w:widowControl w:val="0"/>
        <w:numPr>
          <w:ilvl w:val="0"/>
          <w:numId w:val="17"/>
        </w:numPr>
        <w:tabs>
          <w:tab w:val="left" w:pos="851"/>
        </w:tabs>
        <w:autoSpaceDE w:val="0"/>
        <w:autoSpaceDN w:val="0"/>
        <w:adjustRightInd w:val="0"/>
        <w:spacing w:after="0" w:line="240" w:lineRule="auto"/>
        <w:ind w:left="1276"/>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обеспечение градостроительной и землеустроительной деятельности на территории сельского поселения</w:t>
      </w:r>
      <w:r w:rsidRPr="00CC2F89">
        <w:rPr>
          <w:rFonts w:ascii="Times New Roman" w:eastAsia="Times New Roman" w:hAnsi="Times New Roman" w:cs="Times New Roman"/>
          <w:sz w:val="16"/>
          <w:szCs w:val="16"/>
          <w:lang w:eastAsia="ru-RU"/>
        </w:rPr>
        <w:t xml:space="preserve"> запланировано в сумме 5,0 тыс. рублей ежегодно;</w:t>
      </w:r>
    </w:p>
    <w:p w:rsidR="00014030" w:rsidRPr="00CC2F89" w:rsidRDefault="00014030" w:rsidP="00576614">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sz w:val="16"/>
          <w:szCs w:val="16"/>
          <w:lang w:eastAsia="ru-RU"/>
        </w:rPr>
        <w:t xml:space="preserve">подпрограмма </w:t>
      </w:r>
      <w:r w:rsidRPr="00CC2F89">
        <w:rPr>
          <w:rFonts w:ascii="Times New Roman" w:eastAsia="Times New Roman" w:hAnsi="Times New Roman" w:cs="Times New Roman"/>
          <w:b/>
          <w:sz w:val="16"/>
          <w:szCs w:val="16"/>
          <w:lang w:eastAsia="ru-RU"/>
        </w:rPr>
        <w:t xml:space="preserve">«Обеспечение комплексных мер безопасности на территории сельского поселения на 2022-2025гг.» </w:t>
      </w:r>
      <w:r w:rsidRPr="00CC2F89">
        <w:rPr>
          <w:rFonts w:ascii="Times New Roman" w:eastAsia="Times New Roman" w:hAnsi="Times New Roman" w:cs="Times New Roman"/>
          <w:sz w:val="16"/>
          <w:szCs w:val="16"/>
          <w:lang w:eastAsia="ru-RU"/>
        </w:rPr>
        <w:t>составит в сумме 5,5 тыс. рублей ежегодно, в том числе:</w:t>
      </w:r>
    </w:p>
    <w:p w:rsidR="00014030" w:rsidRPr="00CC2F89" w:rsidRDefault="00014030" w:rsidP="00576614">
      <w:pPr>
        <w:widowControl w:val="0"/>
        <w:numPr>
          <w:ilvl w:val="0"/>
          <w:numId w:val="14"/>
        </w:numPr>
        <w:tabs>
          <w:tab w:val="left" w:pos="993"/>
        </w:tabs>
        <w:autoSpaceDE w:val="0"/>
        <w:autoSpaceDN w:val="0"/>
        <w:adjustRightInd w:val="0"/>
        <w:spacing w:after="0" w:line="240" w:lineRule="auto"/>
        <w:ind w:left="993"/>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обеспечение первичных мер пожарной безопасности в границах населенных пунктов поселения</w:t>
      </w:r>
      <w:r w:rsidRPr="00CC2F89">
        <w:rPr>
          <w:rFonts w:ascii="Times New Roman" w:eastAsia="Times New Roman" w:hAnsi="Times New Roman" w:cs="Times New Roman"/>
          <w:sz w:val="16"/>
          <w:szCs w:val="16"/>
          <w:lang w:eastAsia="ru-RU"/>
        </w:rPr>
        <w:t xml:space="preserve"> составит 5,0 тыс. рублей ежегодно;</w:t>
      </w:r>
    </w:p>
    <w:p w:rsidR="00014030" w:rsidRPr="00CC2F89" w:rsidRDefault="00014030" w:rsidP="00576614">
      <w:pPr>
        <w:widowControl w:val="0"/>
        <w:numPr>
          <w:ilvl w:val="0"/>
          <w:numId w:val="14"/>
        </w:numPr>
        <w:tabs>
          <w:tab w:val="left" w:pos="993"/>
        </w:tabs>
        <w:autoSpaceDE w:val="0"/>
        <w:autoSpaceDN w:val="0"/>
        <w:adjustRightInd w:val="0"/>
        <w:spacing w:after="0" w:line="240" w:lineRule="auto"/>
        <w:ind w:left="993"/>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профилактику безнадзорности и правонарушений на территории сельского поселения</w:t>
      </w:r>
      <w:r w:rsidRPr="00CC2F89">
        <w:rPr>
          <w:rFonts w:ascii="Times New Roman" w:eastAsia="Times New Roman" w:hAnsi="Times New Roman" w:cs="Times New Roman"/>
          <w:sz w:val="16"/>
          <w:szCs w:val="16"/>
          <w:lang w:eastAsia="ru-RU"/>
        </w:rPr>
        <w:t xml:space="preserve"> 0,5 тыс. рублей ежегодно;</w:t>
      </w:r>
    </w:p>
    <w:p w:rsidR="00014030" w:rsidRPr="00CC2F89" w:rsidRDefault="00014030" w:rsidP="00576614">
      <w:pPr>
        <w:widowControl w:val="0"/>
        <w:numPr>
          <w:ilvl w:val="0"/>
          <w:numId w:val="12"/>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sz w:val="16"/>
          <w:szCs w:val="16"/>
          <w:lang w:eastAsia="ru-RU"/>
        </w:rPr>
        <w:t xml:space="preserve">подпрограмма </w:t>
      </w:r>
      <w:r w:rsidRPr="00CC2F89">
        <w:rPr>
          <w:rFonts w:ascii="Times New Roman" w:eastAsia="Times New Roman" w:hAnsi="Times New Roman" w:cs="Times New Roman"/>
          <w:b/>
          <w:sz w:val="16"/>
          <w:szCs w:val="16"/>
          <w:lang w:eastAsia="ru-RU"/>
        </w:rPr>
        <w:t>«Развитие сферы культуры и спорта на территории сельского поселения на 2022-2025гг.»</w:t>
      </w:r>
      <w:r w:rsidRPr="00CC2F89">
        <w:rPr>
          <w:rFonts w:ascii="Times New Roman" w:eastAsia="Times New Roman" w:hAnsi="Times New Roman" w:cs="Times New Roman"/>
          <w:sz w:val="16"/>
          <w:szCs w:val="16"/>
          <w:lang w:eastAsia="ru-RU"/>
        </w:rPr>
        <w:t xml:space="preserve"> на 2022 год составит 2 917,3 тыс. рублей, на 2023 год – 782,3 тыс. рублей, на 2024 год – 791,3 тыс. рублей, в том числе:</w:t>
      </w:r>
    </w:p>
    <w:p w:rsidR="00014030" w:rsidRPr="00CC2F89" w:rsidRDefault="00014030" w:rsidP="00576614">
      <w:pPr>
        <w:widowControl w:val="0"/>
        <w:numPr>
          <w:ilvl w:val="0"/>
          <w:numId w:val="13"/>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i/>
          <w:sz w:val="16"/>
          <w:szCs w:val="16"/>
          <w:lang w:eastAsia="ru-RU"/>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CC2F89">
        <w:rPr>
          <w:rFonts w:ascii="Times New Roman" w:eastAsia="Times New Roman" w:hAnsi="Times New Roman" w:cs="Times New Roman"/>
          <w:sz w:val="16"/>
          <w:szCs w:val="16"/>
          <w:lang w:eastAsia="ru-RU"/>
        </w:rPr>
        <w:t xml:space="preserve"> запланировано на 2022 год в сумме 2 705,2 тыс. рублей, на 2023 год – 772,3 тыс. рублей, на 2024 год – 781,3 тыс. рублей;</w:t>
      </w:r>
    </w:p>
    <w:p w:rsidR="00014030" w:rsidRPr="00CC2F89" w:rsidRDefault="00014030" w:rsidP="00576614">
      <w:pPr>
        <w:widowControl w:val="0"/>
        <w:numPr>
          <w:ilvl w:val="0"/>
          <w:numId w:val="13"/>
        </w:numPr>
        <w:tabs>
          <w:tab w:val="left" w:pos="851"/>
        </w:tabs>
        <w:autoSpaceDE w:val="0"/>
        <w:autoSpaceDN w:val="0"/>
        <w:adjustRightInd w:val="0"/>
        <w:spacing w:after="0" w:line="240" w:lineRule="auto"/>
        <w:ind w:left="851" w:hanging="284"/>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i/>
          <w:sz w:val="16"/>
          <w:szCs w:val="16"/>
          <w:lang w:eastAsia="ru-RU"/>
        </w:rPr>
        <w:t>на обеспечение условий для развития на территории сельского поселения физической культуры и массового спорта</w:t>
      </w:r>
      <w:r w:rsidRPr="00CC2F89">
        <w:rPr>
          <w:rFonts w:ascii="Times New Roman" w:eastAsia="Times New Roman" w:hAnsi="Times New Roman" w:cs="Times New Roman"/>
          <w:sz w:val="16"/>
          <w:szCs w:val="16"/>
          <w:lang w:eastAsia="ru-RU"/>
        </w:rPr>
        <w:t xml:space="preserve"> предусмотрено на 2022 год запланировано в сумме 212,1 тыс. рублей, в том числе </w:t>
      </w:r>
      <w:r w:rsidRPr="00CC2F89">
        <w:rPr>
          <w:rFonts w:ascii="Times New Roman" w:eastAsia="Times New Roman" w:hAnsi="Times New Roman" w:cs="Times New Roman"/>
          <w:i/>
          <w:sz w:val="16"/>
          <w:szCs w:val="16"/>
          <w:lang w:eastAsia="ru-RU"/>
        </w:rPr>
        <w:t>за счет средств субсидии из областного бюджета на реализацию мероприятий перечня проектов народных инициатив</w:t>
      </w:r>
      <w:r w:rsidRPr="00CC2F89">
        <w:rPr>
          <w:rFonts w:ascii="Times New Roman" w:eastAsia="Times New Roman" w:hAnsi="Times New Roman" w:cs="Times New Roman"/>
          <w:sz w:val="16"/>
          <w:szCs w:val="16"/>
          <w:lang w:eastAsia="ru-RU"/>
        </w:rPr>
        <w:t xml:space="preserve"> в сумме 200,0 тыс. рублей, на 2023 и 2024 годы – 10 тыс. рублей ежегодно;</w:t>
      </w:r>
    </w:p>
    <w:p w:rsidR="00014030" w:rsidRPr="00CC2F89" w:rsidRDefault="00014030" w:rsidP="00576614">
      <w:pPr>
        <w:widowControl w:val="0"/>
        <w:numPr>
          <w:ilvl w:val="0"/>
          <w:numId w:val="12"/>
        </w:num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sz w:val="16"/>
          <w:szCs w:val="16"/>
          <w:lang w:eastAsia="ru-RU"/>
        </w:rPr>
        <w:t xml:space="preserve">подпрограмма </w:t>
      </w:r>
      <w:r w:rsidRPr="00CC2F89">
        <w:rPr>
          <w:rFonts w:ascii="Times New Roman" w:eastAsia="Times New Roman" w:hAnsi="Times New Roman" w:cs="Times New Roman"/>
          <w:b/>
          <w:sz w:val="16"/>
          <w:szCs w:val="16"/>
          <w:lang w:eastAsia="ru-RU"/>
        </w:rPr>
        <w:t>«Энергосбережение и повышение энергетической эффективности на территории сельских поселений на 2021-2025 гг.»</w:t>
      </w:r>
      <w:r w:rsidRPr="00CC2F89">
        <w:rPr>
          <w:rFonts w:ascii="Times New Roman" w:eastAsia="Times New Roman" w:hAnsi="Times New Roman" w:cs="Times New Roman"/>
          <w:sz w:val="16"/>
          <w:szCs w:val="16"/>
          <w:lang w:eastAsia="ru-RU"/>
        </w:rPr>
        <w:t xml:space="preserve"> включает в себя информационные технологии в управлении и составит в сумме 1,0 тыс. рублей ежегодно.</w:t>
      </w:r>
    </w:p>
    <w:p w:rsidR="00014030" w:rsidRPr="00CC2F89" w:rsidRDefault="00014030" w:rsidP="00014030">
      <w:pPr>
        <w:spacing w:after="0" w:line="240" w:lineRule="auto"/>
        <w:ind w:left="1429"/>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Непрограммные направления деятельности</w:t>
      </w:r>
    </w:p>
    <w:p w:rsidR="00014030" w:rsidRPr="00CC2F89" w:rsidRDefault="00014030" w:rsidP="00014030">
      <w:pPr>
        <w:spacing w:after="0" w:line="240" w:lineRule="auto"/>
        <w:ind w:firstLine="720"/>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реализацию непрограммных направлений деятельности Умыганского муниципального образования запланировано в 2022 году в сумме 94,0 тыс. рублей на обеспечение проведение выборов, из них:</w:t>
      </w:r>
    </w:p>
    <w:p w:rsidR="00014030" w:rsidRPr="00CC2F89" w:rsidRDefault="00014030" w:rsidP="0057661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 проведение выборов главы муниципального образования в сумме 41,0 тыс. рублей; </w:t>
      </w:r>
    </w:p>
    <w:p w:rsidR="00014030" w:rsidRPr="00CC2F89" w:rsidRDefault="00014030" w:rsidP="0057661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проведение выборов в представительные органы муниципального образования в сумме 53,0 тыс. рублей.</w:t>
      </w: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b/>
          <w:sz w:val="16"/>
          <w:szCs w:val="16"/>
          <w:lang w:eastAsia="ru-RU"/>
        </w:rPr>
        <w:t>Источники внутреннего финансирования дефицита бюджета Умыганского муниципального образования</w:t>
      </w:r>
    </w:p>
    <w:p w:rsidR="00014030" w:rsidRPr="00CC2F89" w:rsidRDefault="00014030" w:rsidP="00014030">
      <w:pPr>
        <w:spacing w:after="0" w:line="228"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Исходя из запланированных доходов и расходов бюджета, дефицит бюджета составит в 2022 году – 43,0 тыс. рублей, 2023 годах – 44,0 тыс. рублей, в 2024 году – 46,0 тыс. рублей. Отношение объема дефицита к доходам без учета объема безвозмездных поступлений составит в 2022 - 2024 году 3,5 %.</w:t>
      </w:r>
    </w:p>
    <w:p w:rsidR="00014030" w:rsidRPr="00CC2F89" w:rsidRDefault="00014030" w:rsidP="00014030">
      <w:pPr>
        <w:spacing w:after="0" w:line="228"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Источник покрытия дефицита бюджета - привлечение кредитов от кредитных организаций.</w:t>
      </w:r>
    </w:p>
    <w:p w:rsidR="00014030" w:rsidRPr="00CC2F89" w:rsidRDefault="00014030" w:rsidP="00014030">
      <w:pPr>
        <w:spacing w:after="0" w:line="228"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Предоставление муниципальных гарантий в 2022-2024 годах не планируется. </w:t>
      </w:r>
    </w:p>
    <w:p w:rsidR="00014030" w:rsidRPr="00CC2F89" w:rsidRDefault="00014030" w:rsidP="00014030">
      <w:pPr>
        <w:spacing w:after="0" w:line="228"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При установленных параметрах бюджета верхний предел муниципального внутреннего долга составит: </w:t>
      </w:r>
    </w:p>
    <w:p w:rsidR="00014030" w:rsidRPr="00CC2F89" w:rsidRDefault="00014030" w:rsidP="00014030">
      <w:pPr>
        <w:spacing w:after="0" w:line="228"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1 января 2023 года - 43,0 тыс. рублей;</w:t>
      </w:r>
    </w:p>
    <w:p w:rsidR="00014030" w:rsidRPr="00CC2F89" w:rsidRDefault="00014030" w:rsidP="00014030">
      <w:pPr>
        <w:spacing w:after="0" w:line="228"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1 января 2024 года - 87,0 тыс. рублей;</w:t>
      </w:r>
    </w:p>
    <w:p w:rsidR="00014030" w:rsidRPr="00CC2F89" w:rsidRDefault="00014030" w:rsidP="00014030">
      <w:pPr>
        <w:spacing w:after="0" w:line="240" w:lineRule="auto"/>
        <w:ind w:firstLine="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 1 января 2025 года - 133,0 тыс. рублей.</w:t>
      </w:r>
    </w:p>
    <w:tbl>
      <w:tblPr>
        <w:tblW w:w="0" w:type="auto"/>
        <w:tblLook w:val="01E0" w:firstRow="1" w:lastRow="1" w:firstColumn="1" w:lastColumn="1" w:noHBand="0" w:noVBand="0"/>
      </w:tblPr>
      <w:tblGrid>
        <w:gridCol w:w="7488"/>
        <w:gridCol w:w="1997"/>
      </w:tblGrid>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ИРКУТСКАЯ  ОБЛАСТЬ</w:t>
            </w: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Тулунский район</w:t>
            </w: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АДМИНИСТРАЦИЯ</w:t>
            </w:r>
          </w:p>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b/>
                <w:spacing w:val="20"/>
                <w:sz w:val="16"/>
                <w:szCs w:val="16"/>
                <w:lang w:eastAsia="ru-RU"/>
              </w:rPr>
              <w:t>Умыганского сельского поселения</w:t>
            </w: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П О С Т А Н О В Л Е Н И Е</w:t>
            </w: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b/>
                <w:spacing w:val="20"/>
                <w:sz w:val="16"/>
                <w:szCs w:val="16"/>
                <w:lang w:eastAsia="ru-RU"/>
              </w:rPr>
              <w:t>«30» ноября 2021 г</w:t>
            </w:r>
            <w:r w:rsidRPr="00CC2F89">
              <w:rPr>
                <w:rFonts w:ascii="Times New Roman" w:eastAsia="Times New Roman" w:hAnsi="Times New Roman" w:cs="Times New Roman"/>
                <w:spacing w:val="20"/>
                <w:sz w:val="16"/>
                <w:szCs w:val="16"/>
                <w:lang w:eastAsia="ru-RU"/>
              </w:rPr>
              <w:t>.                                          №28-па</w:t>
            </w:r>
          </w:p>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с. Умыган</w:t>
            </w:r>
          </w:p>
        </w:tc>
      </w:tr>
      <w:tr w:rsidR="00762494" w:rsidRPr="00CC2F89" w:rsidTr="00840C48">
        <w:tc>
          <w:tcPr>
            <w:tcW w:w="9485" w:type="dxa"/>
            <w:gridSpan w:val="2"/>
            <w:shd w:val="clear" w:color="auto" w:fill="auto"/>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762494" w:rsidRPr="00CC2F89" w:rsidTr="00840C48">
        <w:trPr>
          <w:gridAfter w:val="1"/>
          <w:wAfter w:w="1997" w:type="dxa"/>
        </w:trPr>
        <w:tc>
          <w:tcPr>
            <w:tcW w:w="7488" w:type="dxa"/>
            <w:shd w:val="clear" w:color="auto" w:fill="auto"/>
          </w:tcPr>
          <w:p w:rsidR="00762494" w:rsidRPr="00CC2F89" w:rsidRDefault="00762494" w:rsidP="00762494">
            <w:pPr>
              <w:shd w:val="clear" w:color="auto" w:fill="FFFFFF"/>
              <w:autoSpaceDE w:val="0"/>
              <w:autoSpaceDN w:val="0"/>
              <w:adjustRightInd w:val="0"/>
              <w:spacing w:after="0" w:line="240" w:lineRule="auto"/>
              <w:jc w:val="both"/>
              <w:rPr>
                <w:rFonts w:ascii="Times New Roman" w:eastAsia="Times New Roman" w:hAnsi="Times New Roman" w:cs="Times New Roman"/>
                <w:b/>
                <w:i/>
                <w:sz w:val="16"/>
                <w:szCs w:val="16"/>
                <w:lang w:eastAsia="ru-RU"/>
              </w:rPr>
            </w:pPr>
          </w:p>
        </w:tc>
      </w:tr>
    </w:tbl>
    <w:p w:rsidR="00762494" w:rsidRPr="00CC2F89" w:rsidRDefault="00762494" w:rsidP="00762494">
      <w:pPr>
        <w:spacing w:after="0" w:line="240" w:lineRule="auto"/>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Об утверждении отчета об исполнении</w:t>
      </w:r>
    </w:p>
    <w:p w:rsidR="00762494" w:rsidRPr="00CC2F89" w:rsidRDefault="00762494" w:rsidP="00762494">
      <w:pPr>
        <w:spacing w:after="0" w:line="240" w:lineRule="auto"/>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 xml:space="preserve">бюджета Умыганского муниципального </w:t>
      </w:r>
    </w:p>
    <w:p w:rsidR="00762494" w:rsidRPr="00CC2F89" w:rsidRDefault="00762494" w:rsidP="00762494">
      <w:pPr>
        <w:spacing w:after="0" w:line="240" w:lineRule="auto"/>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образования за 9 месяцев 2021 года</w:t>
      </w:r>
    </w:p>
    <w:p w:rsidR="00762494" w:rsidRPr="00CC2F89" w:rsidRDefault="00762494" w:rsidP="00762494">
      <w:pPr>
        <w:spacing w:after="0" w:line="240" w:lineRule="auto"/>
        <w:rPr>
          <w:rFonts w:ascii="Times New Roman" w:eastAsia="Times New Roman" w:hAnsi="Times New Roman" w:cs="Times New Roman"/>
          <w:b/>
          <w:sz w:val="16"/>
          <w:szCs w:val="16"/>
          <w:lang w:eastAsia="ru-RU"/>
        </w:rPr>
      </w:pP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762494" w:rsidRPr="00CC2F89" w:rsidRDefault="00762494" w:rsidP="00762494">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ПОСТАНОВЛЯЕТ:</w:t>
      </w:r>
    </w:p>
    <w:p w:rsidR="00762494" w:rsidRPr="00CC2F89" w:rsidRDefault="00762494" w:rsidP="00762494">
      <w:pPr>
        <w:tabs>
          <w:tab w:val="left" w:pos="0"/>
        </w:tabs>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Утвердить отчет об исполнении бюджета Умыганского муниципального образования за 9 месяцев 2021 года (прилагается).</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w:t>
      </w:r>
      <w:r w:rsidRPr="00CC2F89">
        <w:rPr>
          <w:rFonts w:ascii="Times New Roman" w:eastAsia="Times New Roman" w:hAnsi="Times New Roman" w:cs="Times New Roman"/>
          <w:sz w:val="16"/>
          <w:szCs w:val="16"/>
        </w:rPr>
        <w:t xml:space="preserve">. </w:t>
      </w:r>
      <w:r w:rsidRPr="00CC2F89">
        <w:rPr>
          <w:rFonts w:ascii="Times New Roman" w:eastAsia="Times New Roman" w:hAnsi="Times New Roman" w:cs="Times New Roman"/>
          <w:sz w:val="16"/>
          <w:szCs w:val="16"/>
          <w:lang w:eastAsia="ru-RU"/>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762494" w:rsidRPr="00CC2F89" w:rsidRDefault="00762494" w:rsidP="00762494">
      <w:pPr>
        <w:spacing w:after="0" w:line="240" w:lineRule="auto"/>
        <w:rPr>
          <w:rFonts w:ascii="Times New Roman" w:eastAsia="Times New Roman" w:hAnsi="Times New Roman" w:cs="Times New Roman"/>
          <w:sz w:val="16"/>
          <w:szCs w:val="16"/>
          <w:lang w:eastAsia="ru-RU"/>
        </w:rPr>
      </w:pPr>
    </w:p>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Умыганского сельского поселения                                   Н.А. Тупицын</w:t>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Приложение</w:t>
      </w:r>
      <w:r w:rsidRPr="00CC2F89">
        <w:rPr>
          <w:rFonts w:ascii="Times New Roman" w:eastAsia="Times New Roman" w:hAnsi="Times New Roman" w:cs="Times New Roman"/>
          <w:sz w:val="16"/>
          <w:szCs w:val="16"/>
          <w:lang w:eastAsia="ru-RU"/>
        </w:rPr>
        <w:tab/>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к постановлению администрации</w:t>
      </w:r>
      <w:r w:rsidRPr="00CC2F89">
        <w:rPr>
          <w:rFonts w:ascii="Times New Roman" w:eastAsia="Times New Roman" w:hAnsi="Times New Roman" w:cs="Times New Roman"/>
          <w:sz w:val="16"/>
          <w:szCs w:val="16"/>
          <w:lang w:eastAsia="ru-RU"/>
        </w:rPr>
        <w:tab/>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ab/>
        <w:t xml:space="preserve">Умыганского сельского поселения </w:t>
      </w:r>
      <w:r w:rsidRPr="00CC2F89">
        <w:rPr>
          <w:rFonts w:ascii="Times New Roman" w:eastAsia="Times New Roman" w:hAnsi="Times New Roman" w:cs="Times New Roman"/>
          <w:sz w:val="16"/>
          <w:szCs w:val="16"/>
          <w:lang w:eastAsia="ru-RU"/>
        </w:rPr>
        <w:tab/>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от                                    2021г.   №   </w:t>
      </w:r>
      <w:r w:rsidRPr="00CC2F89">
        <w:rPr>
          <w:rFonts w:ascii="Times New Roman" w:eastAsia="Times New Roman" w:hAnsi="Times New Roman" w:cs="Times New Roman"/>
          <w:sz w:val="16"/>
          <w:szCs w:val="16"/>
          <w:lang w:eastAsia="ru-RU"/>
        </w:rPr>
        <w:tab/>
      </w:r>
    </w:p>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proofErr w:type="gramStart"/>
      <w:r w:rsidRPr="00CC2F89">
        <w:rPr>
          <w:rFonts w:ascii="Times New Roman" w:eastAsia="Times New Roman" w:hAnsi="Times New Roman" w:cs="Times New Roman"/>
          <w:b/>
          <w:bCs/>
          <w:sz w:val="16"/>
          <w:szCs w:val="16"/>
          <w:lang w:eastAsia="ru-RU"/>
        </w:rPr>
        <w:t>ОТЧЕТ  ОБ</w:t>
      </w:r>
      <w:proofErr w:type="gramEnd"/>
      <w:r w:rsidRPr="00CC2F89">
        <w:rPr>
          <w:rFonts w:ascii="Times New Roman" w:eastAsia="Times New Roman" w:hAnsi="Times New Roman" w:cs="Times New Roman"/>
          <w:b/>
          <w:bCs/>
          <w:sz w:val="16"/>
          <w:szCs w:val="16"/>
          <w:lang w:eastAsia="ru-RU"/>
        </w:rPr>
        <w:t xml:space="preserve">  ИСПОЛНЕНИИ  БЮДЖЕТА УМЫГАНСКОГО МУНИЦИПАЛЬНОГО ОБРАЗОВАНИЯ ЗА 9 месяцев 2021 года</w:t>
      </w:r>
    </w:p>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Доходы бюджета</w:t>
      </w:r>
    </w:p>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Ед. измерения: руб.</w:t>
      </w:r>
    </w:p>
    <w:tbl>
      <w:tblPr>
        <w:tblW w:w="11023" w:type="dxa"/>
        <w:tblInd w:w="-1026" w:type="dxa"/>
        <w:tblLook w:val="04A0" w:firstRow="1" w:lastRow="0" w:firstColumn="1" w:lastColumn="0" w:noHBand="0" w:noVBand="1"/>
      </w:tblPr>
      <w:tblGrid>
        <w:gridCol w:w="3686"/>
        <w:gridCol w:w="860"/>
        <w:gridCol w:w="2200"/>
        <w:gridCol w:w="1600"/>
        <w:gridCol w:w="1260"/>
        <w:gridCol w:w="1417"/>
      </w:tblGrid>
      <w:tr w:rsidR="00762494" w:rsidRPr="00CC2F89" w:rsidTr="00840C48">
        <w:trPr>
          <w:trHeight w:val="25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Наименование показателя</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Код строки</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Код дохода по бюджетной классификации</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Утвержденные бюджетные назначения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Исполнено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Неисполненные назначения</w:t>
            </w:r>
          </w:p>
        </w:tc>
      </w:tr>
      <w:tr w:rsidR="00762494" w:rsidRPr="00CC2F89" w:rsidTr="00840C48">
        <w:trPr>
          <w:trHeight w:val="2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840C48">
        <w:trPr>
          <w:trHeight w:val="2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840C48">
        <w:trPr>
          <w:trHeight w:val="2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840C48">
        <w:trPr>
          <w:trHeight w:val="2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w:t>
            </w:r>
          </w:p>
        </w:tc>
        <w:tc>
          <w:tcPr>
            <w:tcW w:w="86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w:t>
            </w:r>
          </w:p>
        </w:tc>
        <w:tc>
          <w:tcPr>
            <w:tcW w:w="220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w:t>
            </w:r>
          </w:p>
        </w:tc>
        <w:tc>
          <w:tcPr>
            <w:tcW w:w="160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w:t>
            </w:r>
          </w:p>
        </w:tc>
        <w:tc>
          <w:tcPr>
            <w:tcW w:w="126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бюджета - всего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X</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7 771 889,00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5 817 602,75</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1 954 286,25</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НАЛОГОВЫЕ И НЕНАЛОГОВЫЕ ДОХОДЫ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000 10000000000000000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1 284 689,00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800 099,30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484 589,70</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ПРИБЫЛЬ, ДОХОДЫ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182 10100000000000000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141 000,00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112 527,59</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28 472,41</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182 10102000010000110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141 000,00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112 527,59</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28 472,41</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182 10102010010000110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141 000,00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112 260,40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28 739,60</w:t>
            </w:r>
          </w:p>
        </w:tc>
      </w:tr>
      <w:tr w:rsidR="00762494" w:rsidRPr="00CC2F89" w:rsidTr="00840C48">
        <w:trPr>
          <w:trHeight w:val="14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182 10102010011000110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141 000,00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112 253,40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28 746,60</w:t>
            </w:r>
          </w:p>
        </w:tc>
      </w:tr>
      <w:tr w:rsidR="00762494" w:rsidRPr="00CC2F89" w:rsidTr="00840C48">
        <w:trPr>
          <w:trHeight w:val="12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182 10102010012100110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182 10102030010000110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267,19</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182 10102030011000110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255,29</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182 10102030012100110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11,90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667 200,00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494 855,90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172 344,10</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100 10302000010000110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667 200,00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494 855,90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172 344,10</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100 10302230010000110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311 100,00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224 452,66</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86 647,34</w:t>
            </w:r>
          </w:p>
        </w:tc>
      </w:tr>
      <w:tr w:rsidR="00762494" w:rsidRPr="00CC2F89" w:rsidTr="00840C48">
        <w:trPr>
          <w:trHeight w:val="14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CC2F89">
              <w:rPr>
                <w:rFonts w:ascii="Times New Roman" w:eastAsia="Times New Roman" w:hAnsi="Times New Roman" w:cs="Times New Roman"/>
                <w:sz w:val="16"/>
                <w:szCs w:val="16"/>
                <w:lang w:eastAsia="ru-RU"/>
              </w:rPr>
              <w:lastRenderedPageBreak/>
              <w:t>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100 10302231010000110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311 100,00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224 452,66</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86 647,34</w:t>
            </w:r>
          </w:p>
        </w:tc>
      </w:tr>
      <w:tr w:rsidR="00762494" w:rsidRPr="00CC2F89" w:rsidTr="00840C48">
        <w:trPr>
          <w:trHeight w:val="12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CC2F89">
              <w:rPr>
                <w:rFonts w:ascii="Times New Roman" w:eastAsia="Times New Roman" w:hAnsi="Times New Roman" w:cs="Times New Roman"/>
                <w:sz w:val="16"/>
                <w:szCs w:val="16"/>
                <w:lang w:eastAsia="ru-RU"/>
              </w:rPr>
              <w:t>инжекторных</w:t>
            </w:r>
            <w:proofErr w:type="spellEnd"/>
            <w:r w:rsidRPr="00CC2F89">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100 10302240010000110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1 604,32</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495,68</w:t>
            </w:r>
          </w:p>
        </w:tc>
      </w:tr>
      <w:tr w:rsidR="00762494" w:rsidRPr="00CC2F89" w:rsidTr="00840C48">
        <w:trPr>
          <w:trHeight w:val="16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CC2F89">
              <w:rPr>
                <w:rFonts w:ascii="Times New Roman" w:eastAsia="Times New Roman" w:hAnsi="Times New Roman" w:cs="Times New Roman"/>
                <w:sz w:val="16"/>
                <w:szCs w:val="16"/>
                <w:lang w:eastAsia="ru-RU"/>
              </w:rPr>
              <w:t>инжекторных</w:t>
            </w:r>
            <w:proofErr w:type="spellEnd"/>
            <w:r w:rsidRPr="00CC2F89">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100 10302241010000110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1 604,32</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495,68</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100 10302250010000110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414 800,00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308 422,73</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106 377,27</w:t>
            </w:r>
          </w:p>
        </w:tc>
      </w:tr>
      <w:tr w:rsidR="00762494" w:rsidRPr="00CC2F89" w:rsidTr="00840C48">
        <w:trPr>
          <w:trHeight w:val="14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100 10302251010000110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414 800,00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308 422,73</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106 377,27</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100 10302260010000110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-60 800,00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-39 623,81</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762494">
        <w:trPr>
          <w:trHeight w:val="4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100 10302261010000110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-60 800,00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-39 623,81</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СОВОКУПНЫЙ ДОХОД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182 10500000000000000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68 366,00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182 10503000010000110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68 366,00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182 10503010010000110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68 366,00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182 10503010011000110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68 366,00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НАЛОГИ НА ИМУЩЕСТВО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347 000,00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77 020,87</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269 979,13</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имущество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182 10601000000000110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67 000,00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4 689,92</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62 310,08</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182 10601030100000110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67 000,00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4 689,92</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62 310,08</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w:t>
            </w:r>
            <w:r w:rsidRPr="00CC2F89">
              <w:rPr>
                <w:rFonts w:ascii="Times New Roman" w:eastAsia="Times New Roman" w:hAnsi="Times New Roman" w:cs="Times New Roman"/>
                <w:sz w:val="16"/>
                <w:szCs w:val="16"/>
                <w:lang w:eastAsia="ru-RU"/>
              </w:rPr>
              <w:lastRenderedPageBreak/>
              <w:t>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182 10601030101000110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67 000,00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3 510,46</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63 489,54</w:t>
            </w:r>
          </w:p>
        </w:tc>
      </w:tr>
      <w:tr w:rsidR="00762494" w:rsidRPr="00CC2F89" w:rsidTr="00840C48">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182 10601030102100110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1 179,46</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182 10606000000000110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72 330,95</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207 669,05</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 с организаций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182 10606030000000110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57 420,58</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42 579,42</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182 10606033100000110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57 420,58</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42 579,42</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 с физических лиц</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182 10606040000000110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14 910,37</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165 089,63</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182 10606043100000110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14 910,37</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165 089,63</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932 10800000000000000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600,00</w:t>
            </w:r>
          </w:p>
        </w:tc>
      </w:tr>
      <w:tr w:rsidR="00762494" w:rsidRPr="00CC2F89" w:rsidTr="00840C48">
        <w:trPr>
          <w:trHeight w:val="7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932 10804000010000110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600,00</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932 10804020010000110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600,00</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932 10804020011000110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600,00</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932 11100000000000000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10 895,94</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3 604,06</w:t>
            </w:r>
          </w:p>
        </w:tc>
      </w:tr>
      <w:tr w:rsidR="00762494" w:rsidRPr="00CC2F89" w:rsidTr="00840C48">
        <w:trPr>
          <w:trHeight w:val="12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932 11105000000000120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10 895,94</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3 604,06</w:t>
            </w:r>
          </w:p>
        </w:tc>
      </w:tr>
      <w:tr w:rsidR="00762494" w:rsidRPr="00CC2F89" w:rsidTr="00840C48">
        <w:trPr>
          <w:trHeight w:val="12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932 11105030000000120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10 895,94</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3 604,06</w:t>
            </w:r>
          </w:p>
        </w:tc>
      </w:tr>
      <w:tr w:rsidR="00762494" w:rsidRPr="00CC2F89" w:rsidTr="00840C48">
        <w:trPr>
          <w:trHeight w:val="9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932 11105035100000120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10 895,94</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3 604,06</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932 11300000000000000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44 689,00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35 033,00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9 656,00</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932 11301000000000130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44 000,00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932 11301990000000130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44 000,00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932 11301995100000130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44 000,00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компенсации затрат государства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932 11302000000000130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689,00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1 033,00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932 11302060000000130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689,00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1 033,00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Доходы, поступающие в порядке возмещения расходов, понесенных в связи с эксплуатацией имущества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932 11302065100000130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689,00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1 033,00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БЕЗВОЗМЕЗДНЫЕ ПОСТУПЛЕНИЯ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932 20000000000000000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6 487 200,00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5 017 503,45</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1 469 696,55</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6 487 200,00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5 017 503,45</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1 469 696,55</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932 20210000000000150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5 988 600,00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4 612 126,97</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1 376 473,03</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на выравнивание бюджетной обеспеченности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932 20215001000000150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302 700,00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227 025,00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75 675,00</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932 20215001100000150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302 700,00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227 025,00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75 675,00</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932 20216001000000150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5 685 900,00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4 385 101,97</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1 300 798,03</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932 20216001100000150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5 685 900,00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4 385 101,97</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1 300 798,03</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932 20220000000000150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субсидии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932 20229999000000150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субсидии бюджетам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932 20229999100000150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932 20230000000000150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138 000,00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55 000,00</w:t>
            </w:r>
          </w:p>
        </w:tc>
      </w:tr>
      <w:tr w:rsidR="00762494" w:rsidRPr="00CC2F89" w:rsidTr="00762494">
        <w:trPr>
          <w:trHeight w:val="131"/>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932 20230024000000150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932 20230024100000150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932 20235118000000150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137 300,00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54 300,00</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932 20235118100000150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137 300,00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54 300,00</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932 20240000000000150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160 600,00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122 376,48</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38 223,52</w:t>
            </w:r>
          </w:p>
        </w:tc>
      </w:tr>
      <w:tr w:rsidR="00762494" w:rsidRPr="00CC2F89" w:rsidTr="00840C48">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932 20249999000000150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160 600,00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122 376,48</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38 223,52</w:t>
            </w:r>
          </w:p>
        </w:tc>
      </w:tr>
      <w:tr w:rsidR="00762494" w:rsidRPr="00CC2F89" w:rsidTr="00840C48">
        <w:trPr>
          <w:trHeight w:val="4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932 20249999100000150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160 600,00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122 376,48</w:t>
            </w:r>
          </w:p>
        </w:tc>
        <w:tc>
          <w:tcPr>
            <w:tcW w:w="141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38 223,52</w:t>
            </w:r>
          </w:p>
        </w:tc>
      </w:tr>
    </w:tbl>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Расходы бюджета</w:t>
      </w:r>
    </w:p>
    <w:tbl>
      <w:tblPr>
        <w:tblW w:w="11058" w:type="dxa"/>
        <w:tblInd w:w="-1026" w:type="dxa"/>
        <w:tblLook w:val="04A0" w:firstRow="1" w:lastRow="0" w:firstColumn="1" w:lastColumn="0" w:noHBand="0" w:noVBand="1"/>
      </w:tblPr>
      <w:tblGrid>
        <w:gridCol w:w="3690"/>
        <w:gridCol w:w="860"/>
        <w:gridCol w:w="2200"/>
        <w:gridCol w:w="1600"/>
        <w:gridCol w:w="1260"/>
        <w:gridCol w:w="1448"/>
      </w:tblGrid>
      <w:tr w:rsidR="00762494" w:rsidRPr="00CC2F89" w:rsidTr="00762494">
        <w:trPr>
          <w:trHeight w:val="259"/>
        </w:trPr>
        <w:tc>
          <w:tcPr>
            <w:tcW w:w="3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Наименование показателя</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Код строки</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Код расхода по бюджетной классификации</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Утвержденные бюджетные назначения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Исполнено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Неисполненные назначения</w:t>
            </w:r>
          </w:p>
        </w:tc>
      </w:tr>
      <w:tr w:rsidR="00762494" w:rsidRPr="00CC2F89" w:rsidTr="00762494">
        <w:trPr>
          <w:trHeight w:val="255"/>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762494">
        <w:trPr>
          <w:trHeight w:val="255"/>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762494">
        <w:trPr>
          <w:trHeight w:val="225"/>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w:t>
            </w:r>
          </w:p>
        </w:tc>
        <w:tc>
          <w:tcPr>
            <w:tcW w:w="86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w:t>
            </w:r>
          </w:p>
        </w:tc>
        <w:tc>
          <w:tcPr>
            <w:tcW w:w="220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w:t>
            </w:r>
          </w:p>
        </w:tc>
        <w:tc>
          <w:tcPr>
            <w:tcW w:w="160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w:t>
            </w:r>
          </w:p>
        </w:tc>
        <w:tc>
          <w:tcPr>
            <w:tcW w:w="126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w:t>
            </w:r>
          </w:p>
        </w:tc>
        <w:tc>
          <w:tcPr>
            <w:tcW w:w="1448"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Расходы бюджета - всего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x</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8 065 065,39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5 834 787,71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2 230 277,68</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w:t>
            </w:r>
          </w:p>
        </w:tc>
        <w:tc>
          <w:tcPr>
            <w:tcW w:w="8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000 0100 0000000000 000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2 584 271,44</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2 209 297,69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374 973,75</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000 0100 0000000000 100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2 257 952,85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1 978 560,58</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279 392,27</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000 0100 0000000000 120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2 257 952,85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1 978 560,58</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279 392,27</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000 0100 0000000000 121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1 694 308,61</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1 491 351,55</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202 957,06</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000 0100 0000000000 129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563 644,24</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487 209,03</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76 435,21</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296 200,00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225 246,25</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70 953,75</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296 200,00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225 246,25</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70 953,75</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77 063,33</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69 136,67</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000 0100 0000000000 247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148 182,92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1 817,08</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000 0100 0000000000 800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30 118,59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5 490,86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24 627,73</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000 0100 0000000000 850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10 118,59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5 490,86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4 627,73</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000 0100 0000000000 851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6 122,00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3 060,00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3 062,00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000 0100 0000000000 852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1 878,00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1 181,00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697,00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000 0100 0000000000 853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2 118,59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1 249,86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868,73</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000 0100 0000000000 870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000 0102 0000000000 000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802 098,31</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650 300,41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151 797,90</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000 0102 0000000000 100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802 098,31</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650 300,41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151 797,90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000 0102 0000000000 120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802 098,31</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650 300,41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151 797,90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000 0102 0000000000 121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592 283,65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492 538,82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99 744,83</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000 0102 0000000000 129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209 814,66</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157 761,59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52 053,07</w:t>
            </w:r>
          </w:p>
        </w:tc>
      </w:tr>
      <w:tr w:rsidR="00762494" w:rsidRPr="00CC2F89" w:rsidTr="00762494">
        <w:trPr>
          <w:trHeight w:val="267"/>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000 0104 0000000000 000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1 760 283,13</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1 557 841,28</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202 441,85</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000 0104 0000000000 100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1 455 854,54</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1 328 260,17</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127 594,37</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000 0104 0000000000 120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1 455 854,54</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1 328 260,17</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127 594,37</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000 0104 0000000000 121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1 102 024,96</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998 812,73</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103 212,23</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000 0104 0000000000 129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353 829,58</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329 447,44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24 382,14</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225 246,25</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70 253,75</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225 246,25</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70 253,75</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77 063,33</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68 436,67</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000 0104 0000000000 247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148 182,92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1 817,08</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000 0104 0000000000 800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8 928,59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4 334,86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4 593,73</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000 0104 0000000000 850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8 928,59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4 334,86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4 593,73</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000 0104 0000000000 851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6 122,00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3 060,00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3 062,00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000 0104 0000000000 852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1 878,00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1 181,00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697,00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000 0104 0000000000 853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928,59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93,86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834,73</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Резервные фонды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000 0111 0000000000 000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000 0111 0000000000 800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Резервные средства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000 0111 0000000000 870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000 0113 0000000000 000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1 890,00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1 156,00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734,00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000 0113 0000000000 200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000 0113 0000000000 240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000 0113 0000000000 244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000 0113 0000000000 800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1 190,00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1 156,00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000 0113 0000000000 850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1 190,00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1 156,00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000 0113 0000000000 853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1 190,00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1 156,00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НАЦИОНАЛЬНАЯ ОБОРОНА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000 0200 0000000000 000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137 300,00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54 300,00</w:t>
            </w:r>
          </w:p>
        </w:tc>
      </w:tr>
      <w:tr w:rsidR="00762494" w:rsidRPr="00CC2F89" w:rsidTr="00762494">
        <w:trPr>
          <w:trHeight w:val="273"/>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000 0200 0000000000 100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124 700,00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41 700,00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000 0200 0000000000 120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124 700,00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41 700,00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000 0200 0000000000 121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95 776,00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64 046,42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31 729,58</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000 0200 0000000000 129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28 924,00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18 953,58</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9 970,42</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000 0200 0000000000 200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000 0200 0000000000 240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000 0200 0000000000 244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000 0203 0000000000 000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137 300,00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54 300,00</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000 0203 0000000000 100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124 700,00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41 700,00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000 0203 0000000000 120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124 700,00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41 700,00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000 0203 0000000000 121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95 776,00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64 046,42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31 729,58</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000 0203 0000000000 129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28 924,00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18 953,58</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9 970,42</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000 0203 0000000000 200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000 0203 0000000000 240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000 0203 0000000000 244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12 600,00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000 0300 0000000000 000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35 500,00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000 0300 0000000000 200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000 0300 0000000000 240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000 0300 0000000000 244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000 0314 0000000000 000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35 500,00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000 0314 0000000000 200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000 0314 0000000000 240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000 0314 0000000000 244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НАЦИОНАЛЬНАЯ ЭКОНОМИКА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000 0400 0000000000 000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971 541,29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564 122,64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407 418,65</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000 0400 0000000000 200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971 541,29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564 122,64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407 418,65</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000 0400 0000000000 240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971 541,29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564 122,64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407 418,65</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000 0400 0000000000 244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971 541,29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564 122,64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407 418,65</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Водное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000 0406 0000000000 000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000 0406 0000000000 200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000 0406 0000000000 240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000 0406 0000000000 244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000 0409 0000000000 000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856 541,29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462 622,64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393 918,65</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000 0409 0000000000 200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856 541,29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462 622,64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393 918,65</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000 0409 0000000000 240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856 541,29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462 622,64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393 918,65</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000 0409 0000000000 244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856 541,29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462 622,64</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393 918,65</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000 0412 0000000000 000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1 500,00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13 500,00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000 0412 0000000000 200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13 500,00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000 0412 0000000000 240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13 500,00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000 0412 0000000000 244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13 500,00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000 0500 0000000000 000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262 100,00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202 100,00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000 0500 0000000000 200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000 0500 0000000000 240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000 0500 0000000000 244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Благоустройство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000 0503 0000000000 000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262 100,00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202 100,00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000 0503 0000000000 200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000 0503 0000000000 240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000 0503 0000000000 244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262 100,00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ОБРАЗОВАНИЕ</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000 0700 0000000000 000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000 0700 0000000000 200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000 0700 0000000000 240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000 0700 0000000000 244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000 0705 0000000000 000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000 0705 0000000000 200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000 0705 0000000000 240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000 0705 0000000000 244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КУЛЬТУРА, КИНЕМАТОГРАФИЯ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000 0800 0000000000 000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2 555 871,41</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2 284 420,09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271 451,32</w:t>
            </w:r>
          </w:p>
        </w:tc>
      </w:tr>
      <w:tr w:rsidR="00762494" w:rsidRPr="00CC2F89" w:rsidTr="00762494">
        <w:trPr>
          <w:trHeight w:val="273"/>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000 0800 0000000000 100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2 200 200,00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1 992 960,96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207 239,04</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000 0800 0000000000 110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2 200 200,00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1 992 960,96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207 239,04</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000 0800 0000000000 111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1 699 900,00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1 492 936,57</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206 963,43</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000 0800 0000000000 119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500 024,39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275,61</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354 382,39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290 241,52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64 140,87</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354 382,39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290 241,52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64 140,87</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70 382,39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17 900,00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52 482,39</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000 0800 0000000000 247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284 000,00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272 341,52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11 658,48</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000 0800 0000000000 800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1 289,02</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1 217,61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71,41</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000 0800 0000000000 850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1 289,02</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1 217,61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71,41</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000 0800 0000000000 852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418,00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418,00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000 0800 0000000000 853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871,02</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799,61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71,41</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Культура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000 0801 0000000000 000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2 555 871,41</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2 284 420,09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271 451,32</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000 0801 0000000000 100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2 200 200,00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1 992 960,96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207 239,04</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000 0801 0000000000 110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2 200 200,00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1 992 960,96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207 239,04</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000 0801 0000000000 111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1 699 900,00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1 492 936,57</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206 963,43</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000 0801 0000000000 119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500 300,00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500 024,39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275,61</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354 382,39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290 241,52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64 140,87</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354 382,39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290 241,52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64 140,87</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70 382,39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17 900,00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52 482,39</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000 0801 0000000000 247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284 000,00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272 341,52</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11 658,48</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000 0801 0000000000 800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1 289,02</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1 217,61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71,41</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000 0801 0000000000 850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1 289,02</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1 217,61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71,41</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000 0801 0000000000 852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418,00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418,00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000 0801 0000000000 853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871,02</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799,61</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71,41</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СОЦИАЛЬНАЯ ПОЛИТИКА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000 1000 0000000000 000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146 916,00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99 624,00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47 292,00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000 1000 0000000000 300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146 916,00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99 624,00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47 292,00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000 1000 0000000000 310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146 916,00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99 624,00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47 292,00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пенсии, социальные доплаты к пенсиям</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000 1000 0000000000 312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146 916,00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99 624,00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47 292,00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Пенсионное обеспечение</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000 1001 0000000000 000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146 916,00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99 624,00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47 292,00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000 1001 0000000000 300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146 916,00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99 624,00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47 292,00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000 1001 0000000000 310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146 916,00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99 624,00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47 292,00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пенсии, социальные доплаты к пенсиям</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000 1001 0000000000 312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146 916,00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99 624,00</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47 292,00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ФИЗИЧЕСКАЯ КУЛЬТУРА И СПОРТ</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000 1100 0000000000 000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000 1100 0000000000 200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000 1100 0000000000 240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000 1100 0000000000 244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Физическая культура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000 1101 0000000000 000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000 1101 0000000000 200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000 1101 0000000000 240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000 1101 0000000000 244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r>
      <w:tr w:rsidR="00762494" w:rsidRPr="00CC2F89" w:rsidTr="00762494">
        <w:trPr>
          <w:trHeight w:val="48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000 1300 0000000000 000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000 1300 0000000000 700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000 1300 0000000000 730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Обслуживание государственного внутреннего и </w:t>
            </w:r>
            <w:r w:rsidRPr="00CC2F89">
              <w:rPr>
                <w:rFonts w:ascii="Times New Roman" w:eastAsia="Times New Roman" w:hAnsi="Times New Roman" w:cs="Times New Roman"/>
                <w:b/>
                <w:bCs/>
                <w:sz w:val="16"/>
                <w:szCs w:val="16"/>
                <w:lang w:eastAsia="ru-RU"/>
              </w:rPr>
              <w:lastRenderedPageBreak/>
              <w:t>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lastRenderedPageBreak/>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000 1301 0000000000 000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000 1301 0000000000 700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000 1301 0000000000 730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r>
      <w:tr w:rsidR="00762494" w:rsidRPr="00CC2F89" w:rsidTr="00762494">
        <w:trPr>
          <w:trHeight w:val="720"/>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000 1400 0000000000 000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1 329 565,25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392 223,29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937 341,96</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000 1400 0000000000 500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1 329 565,25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392 223,29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937 341,96</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000 1400 0000000000 540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1 329 565,25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392 223,29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937 341,96</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000 1403 0000000000 000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1 329 565,25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392 223,29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937 341,96</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000 1403 0000000000 500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1 329 565,25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392 223,29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937 341,96</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000 1403 0000000000 540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1 329 565,25</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392 223,29</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937 341,96</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762494">
        <w:trPr>
          <w:trHeight w:val="255"/>
        </w:trPr>
        <w:tc>
          <w:tcPr>
            <w:tcW w:w="3690" w:type="dxa"/>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Результат исполнения бюджета (дефицит / профицит)</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450</w:t>
            </w:r>
          </w:p>
        </w:tc>
        <w:tc>
          <w:tcPr>
            <w:tcW w:w="22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x</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-293 176,39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-17 184,96</w:t>
            </w:r>
          </w:p>
        </w:tc>
        <w:tc>
          <w:tcPr>
            <w:tcW w:w="144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x                    </w:t>
            </w:r>
          </w:p>
        </w:tc>
      </w:tr>
    </w:tbl>
    <w:p w:rsidR="00762494" w:rsidRPr="00CC2F89" w:rsidRDefault="00762494" w:rsidP="00762494">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3. Источники финансирования дефицита бюджета</w:t>
      </w:r>
    </w:p>
    <w:tbl>
      <w:tblPr>
        <w:tblW w:w="10688" w:type="dxa"/>
        <w:tblInd w:w="-743" w:type="dxa"/>
        <w:tblLook w:val="04A0" w:firstRow="1" w:lastRow="0" w:firstColumn="1" w:lastColumn="0" w:noHBand="0" w:noVBand="1"/>
      </w:tblPr>
      <w:tblGrid>
        <w:gridCol w:w="743"/>
        <w:gridCol w:w="1809"/>
        <w:gridCol w:w="860"/>
        <w:gridCol w:w="2968"/>
        <w:gridCol w:w="1600"/>
        <w:gridCol w:w="1260"/>
        <w:gridCol w:w="988"/>
        <w:gridCol w:w="460"/>
      </w:tblGrid>
      <w:tr w:rsidR="00762494" w:rsidRPr="00CC2F89" w:rsidTr="00762494">
        <w:trPr>
          <w:trHeight w:val="259"/>
        </w:trPr>
        <w:tc>
          <w:tcPr>
            <w:tcW w:w="255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Наименование показателя</w:t>
            </w:r>
          </w:p>
        </w:tc>
        <w:tc>
          <w:tcPr>
            <w:tcW w:w="860" w:type="dxa"/>
            <w:vMerge w:val="restart"/>
            <w:tcBorders>
              <w:top w:val="single" w:sz="4" w:space="0" w:color="auto"/>
              <w:left w:val="single" w:sz="4" w:space="0" w:color="auto"/>
              <w:bottom w:val="nil"/>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Код строки</w:t>
            </w:r>
          </w:p>
        </w:tc>
        <w:tc>
          <w:tcPr>
            <w:tcW w:w="2968" w:type="dxa"/>
            <w:vMerge w:val="restart"/>
            <w:tcBorders>
              <w:top w:val="single" w:sz="4" w:space="0" w:color="auto"/>
              <w:left w:val="single" w:sz="4" w:space="0" w:color="auto"/>
              <w:bottom w:val="nil"/>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Код источника финансирования дефицита бюджета по бюджетной классификации</w:t>
            </w:r>
          </w:p>
        </w:tc>
        <w:tc>
          <w:tcPr>
            <w:tcW w:w="1600" w:type="dxa"/>
            <w:vMerge w:val="restart"/>
            <w:tcBorders>
              <w:top w:val="single" w:sz="4" w:space="0" w:color="auto"/>
              <w:left w:val="single" w:sz="4" w:space="0" w:color="auto"/>
              <w:bottom w:val="nil"/>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Утвержденные бюджетные назначения</w:t>
            </w:r>
          </w:p>
        </w:tc>
        <w:tc>
          <w:tcPr>
            <w:tcW w:w="1260" w:type="dxa"/>
            <w:vMerge w:val="restart"/>
            <w:tcBorders>
              <w:top w:val="single" w:sz="4" w:space="0" w:color="auto"/>
              <w:left w:val="single" w:sz="4" w:space="0" w:color="auto"/>
              <w:bottom w:val="nil"/>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Исполнено</w:t>
            </w:r>
          </w:p>
        </w:tc>
        <w:tc>
          <w:tcPr>
            <w:tcW w:w="144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Неисполненные назначения</w:t>
            </w:r>
          </w:p>
        </w:tc>
      </w:tr>
      <w:tr w:rsidR="00762494" w:rsidRPr="00CC2F89" w:rsidTr="00762494">
        <w:trPr>
          <w:trHeight w:val="255"/>
        </w:trPr>
        <w:tc>
          <w:tcPr>
            <w:tcW w:w="2552" w:type="dxa"/>
            <w:gridSpan w:val="2"/>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968"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48" w:type="dxa"/>
            <w:gridSpan w:val="2"/>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762494">
        <w:trPr>
          <w:trHeight w:val="255"/>
        </w:trPr>
        <w:tc>
          <w:tcPr>
            <w:tcW w:w="2552" w:type="dxa"/>
            <w:gridSpan w:val="2"/>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968"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48" w:type="dxa"/>
            <w:gridSpan w:val="2"/>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762494">
        <w:trPr>
          <w:trHeight w:val="255"/>
        </w:trPr>
        <w:tc>
          <w:tcPr>
            <w:tcW w:w="2552" w:type="dxa"/>
            <w:gridSpan w:val="2"/>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968"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48" w:type="dxa"/>
            <w:gridSpan w:val="2"/>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762494">
        <w:trPr>
          <w:trHeight w:val="207"/>
        </w:trPr>
        <w:tc>
          <w:tcPr>
            <w:tcW w:w="2552" w:type="dxa"/>
            <w:gridSpan w:val="2"/>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86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2968"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60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c>
          <w:tcPr>
            <w:tcW w:w="1448" w:type="dxa"/>
            <w:gridSpan w:val="2"/>
            <w:vMerge/>
            <w:tcBorders>
              <w:top w:val="single" w:sz="4" w:space="0" w:color="auto"/>
              <w:left w:val="single" w:sz="4" w:space="0" w:color="auto"/>
              <w:bottom w:val="nil"/>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w:t>
            </w:r>
          </w:p>
        </w:tc>
        <w:tc>
          <w:tcPr>
            <w:tcW w:w="86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w:t>
            </w:r>
          </w:p>
        </w:tc>
        <w:tc>
          <w:tcPr>
            <w:tcW w:w="2968"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w:t>
            </w:r>
          </w:p>
        </w:tc>
        <w:tc>
          <w:tcPr>
            <w:tcW w:w="160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w:t>
            </w:r>
          </w:p>
        </w:tc>
        <w:tc>
          <w:tcPr>
            <w:tcW w:w="126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w:t>
            </w:r>
          </w:p>
        </w:tc>
        <w:tc>
          <w:tcPr>
            <w:tcW w:w="1448" w:type="dxa"/>
            <w:gridSpan w:val="2"/>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Источники финансирования дефицита бюджета - всего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500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x</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293 176,39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17 184,96</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x</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w:t>
            </w:r>
          </w:p>
        </w:tc>
        <w:tc>
          <w:tcPr>
            <w:tcW w:w="8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296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источники внутреннего финансирования бюджета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520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x</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42 000,00</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из них:</w:t>
            </w:r>
          </w:p>
        </w:tc>
        <w:tc>
          <w:tcPr>
            <w:tcW w:w="8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296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762494">
        <w:trPr>
          <w:trHeight w:val="480"/>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Получение кредитов от кредитных организаций бюджетами сельских поселений в валюте Российской Федерации</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520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932 01020000100000710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42 000,00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42 000,00</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источники внешнего финансирования бюджета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620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x</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из них:</w:t>
            </w:r>
          </w:p>
        </w:tc>
        <w:tc>
          <w:tcPr>
            <w:tcW w:w="8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2968"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Изменение остатков средств</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700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93201000000000000000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251 176,39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17 184,96</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233 991,43</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700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93201050000000000000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251 176,39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17 184,96</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233 991,43</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увеличение остатков средств, всего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710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932 01050000000000500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-7 813 889,00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-6 075 531,30</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x                    </w:t>
            </w:r>
          </w:p>
        </w:tc>
      </w:tr>
      <w:tr w:rsidR="00762494" w:rsidRPr="00CC2F89" w:rsidTr="00762494">
        <w:trPr>
          <w:trHeight w:val="480"/>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932 01050201100000510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-7 813 889,00</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-6 075 531,30</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x                    </w:t>
            </w:r>
          </w:p>
        </w:tc>
      </w:tr>
      <w:tr w:rsidR="00762494" w:rsidRPr="00CC2F89" w:rsidTr="00762494">
        <w:trPr>
          <w:trHeight w:val="255"/>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уменьшение остатков средств, всего</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720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932 01050000000000600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8 065 065,39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6 092 716,26</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x                    </w:t>
            </w:r>
          </w:p>
        </w:tc>
      </w:tr>
      <w:tr w:rsidR="00762494" w:rsidRPr="00CC2F89" w:rsidTr="00762494">
        <w:trPr>
          <w:trHeight w:val="480"/>
        </w:trPr>
        <w:tc>
          <w:tcPr>
            <w:tcW w:w="2552" w:type="dxa"/>
            <w:gridSpan w:val="2"/>
            <w:tcBorders>
              <w:top w:val="nil"/>
              <w:left w:val="single" w:sz="4" w:space="0" w:color="auto"/>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720</w:t>
            </w:r>
          </w:p>
        </w:tc>
        <w:tc>
          <w:tcPr>
            <w:tcW w:w="2968"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932 01050201100000610</w:t>
            </w:r>
          </w:p>
        </w:tc>
        <w:tc>
          <w:tcPr>
            <w:tcW w:w="160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8 065 065,39</w:t>
            </w:r>
          </w:p>
        </w:tc>
        <w:tc>
          <w:tcPr>
            <w:tcW w:w="126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6 092 716,26</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x                    </w:t>
            </w: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ИРКУТСКАЯ ОБЛАСТЬ</w:t>
            </w: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Тулунский район</w:t>
            </w: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Д У М А</w:t>
            </w:r>
          </w:p>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 xml:space="preserve">  УМЫГАНСКОГО СЕЛЬСКОГО ПОСЕЛЕНИЯ</w:t>
            </w: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РЕШЕНИЕ</w:t>
            </w: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r w:rsidRPr="00CC2F89">
              <w:rPr>
                <w:rFonts w:ascii="Times New Roman" w:eastAsia="Times New Roman" w:hAnsi="Times New Roman" w:cs="Times New Roman"/>
                <w:b/>
                <w:spacing w:val="20"/>
                <w:sz w:val="16"/>
                <w:szCs w:val="16"/>
                <w:lang w:eastAsia="ru-RU"/>
              </w:rPr>
              <w:t>«30» ноября 2021 г</w:t>
            </w:r>
            <w:r w:rsidRPr="00CC2F89">
              <w:rPr>
                <w:rFonts w:ascii="Times New Roman" w:eastAsia="Times New Roman" w:hAnsi="Times New Roman" w:cs="Times New Roman"/>
                <w:spacing w:val="20"/>
                <w:sz w:val="16"/>
                <w:szCs w:val="16"/>
                <w:lang w:eastAsia="ru-RU"/>
              </w:rPr>
              <w:t>.                                          №131</w:t>
            </w:r>
          </w:p>
        </w:tc>
      </w:tr>
      <w:tr w:rsidR="00762494" w:rsidRPr="00CC2F89" w:rsidTr="00762494">
        <w:tblPrEx>
          <w:tblLook w:val="01E0" w:firstRow="1" w:lastRow="1" w:firstColumn="1" w:lastColumn="1" w:noHBand="0" w:noVBand="0"/>
        </w:tblPrEx>
        <w:trPr>
          <w:gridBefore w:val="1"/>
          <w:gridAfter w:val="1"/>
          <w:wBefore w:w="743" w:type="dxa"/>
          <w:wAfter w:w="460" w:type="dxa"/>
        </w:trPr>
        <w:tc>
          <w:tcPr>
            <w:tcW w:w="9485" w:type="dxa"/>
            <w:gridSpan w:val="6"/>
          </w:tcPr>
          <w:p w:rsidR="00762494" w:rsidRPr="00CC2F89" w:rsidRDefault="00762494" w:rsidP="0076249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CC2F89">
              <w:rPr>
                <w:rFonts w:ascii="Times New Roman" w:eastAsia="Times New Roman" w:hAnsi="Times New Roman" w:cs="Times New Roman"/>
                <w:b/>
                <w:spacing w:val="20"/>
                <w:sz w:val="16"/>
                <w:szCs w:val="16"/>
                <w:lang w:eastAsia="ru-RU"/>
              </w:rPr>
              <w:t>с. Умыган</w:t>
            </w:r>
          </w:p>
        </w:tc>
      </w:tr>
    </w:tbl>
    <w:p w:rsidR="00762494" w:rsidRPr="00CC2F89" w:rsidRDefault="00762494" w:rsidP="00762494">
      <w:pPr>
        <w:spacing w:after="0" w:line="240" w:lineRule="auto"/>
        <w:jc w:val="both"/>
        <w:outlineLvl w:val="0"/>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sz w:val="16"/>
          <w:szCs w:val="16"/>
          <w:lang w:eastAsia="ru-RU"/>
        </w:rPr>
        <w:t xml:space="preserve">         </w:t>
      </w:r>
      <w:r w:rsidRPr="00CC2F89">
        <w:rPr>
          <w:rFonts w:ascii="Times New Roman" w:eastAsia="Times New Roman" w:hAnsi="Times New Roman" w:cs="Times New Roman"/>
          <w:b/>
          <w:i/>
          <w:sz w:val="16"/>
          <w:szCs w:val="16"/>
          <w:lang w:eastAsia="ru-RU"/>
        </w:rPr>
        <w:t>Об исполнении бюджета</w:t>
      </w:r>
    </w:p>
    <w:p w:rsidR="00762494" w:rsidRPr="00CC2F89" w:rsidRDefault="00762494" w:rsidP="00762494">
      <w:pPr>
        <w:spacing w:after="0" w:line="240" w:lineRule="auto"/>
        <w:jc w:val="both"/>
        <w:outlineLvl w:val="0"/>
        <w:rPr>
          <w:rFonts w:ascii="Times New Roman" w:eastAsia="Times New Roman" w:hAnsi="Times New Roman" w:cs="Times New Roman"/>
          <w:b/>
          <w:i/>
          <w:sz w:val="16"/>
          <w:szCs w:val="16"/>
          <w:lang w:eastAsia="ru-RU"/>
        </w:rPr>
      </w:pPr>
      <w:r w:rsidRPr="00CC2F89">
        <w:rPr>
          <w:rFonts w:ascii="Times New Roman" w:eastAsia="Times New Roman" w:hAnsi="Times New Roman" w:cs="Times New Roman"/>
          <w:b/>
          <w:i/>
          <w:sz w:val="16"/>
          <w:szCs w:val="16"/>
          <w:lang w:eastAsia="ru-RU"/>
        </w:rPr>
        <w:t xml:space="preserve">         Умыганского муниципального образования</w:t>
      </w:r>
    </w:p>
    <w:p w:rsidR="00762494" w:rsidRPr="00CC2F89" w:rsidRDefault="00762494" w:rsidP="00762494">
      <w:pPr>
        <w:spacing w:after="0" w:line="240" w:lineRule="auto"/>
        <w:jc w:val="both"/>
        <w:outlineLvl w:val="0"/>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i/>
          <w:sz w:val="16"/>
          <w:szCs w:val="16"/>
          <w:lang w:eastAsia="ru-RU"/>
        </w:rPr>
        <w:t xml:space="preserve">         за </w:t>
      </w:r>
      <w:r w:rsidRPr="00CC2F89">
        <w:rPr>
          <w:rFonts w:ascii="Times New Roman" w:eastAsia="Times New Roman" w:hAnsi="Times New Roman" w:cs="Times New Roman"/>
          <w:b/>
          <w:i/>
          <w:sz w:val="16"/>
          <w:szCs w:val="16"/>
          <w:lang w:val="en-US" w:eastAsia="ru-RU"/>
        </w:rPr>
        <w:t xml:space="preserve">9 </w:t>
      </w:r>
      <w:r w:rsidRPr="00CC2F89">
        <w:rPr>
          <w:rFonts w:ascii="Times New Roman" w:eastAsia="Times New Roman" w:hAnsi="Times New Roman" w:cs="Times New Roman"/>
          <w:b/>
          <w:i/>
          <w:sz w:val="16"/>
          <w:szCs w:val="16"/>
          <w:lang w:eastAsia="ru-RU"/>
        </w:rPr>
        <w:t>месяцев</w:t>
      </w:r>
      <w:r w:rsidRPr="00CC2F89">
        <w:rPr>
          <w:rFonts w:ascii="Times New Roman" w:eastAsia="Times New Roman" w:hAnsi="Times New Roman" w:cs="Times New Roman"/>
          <w:b/>
          <w:i/>
          <w:sz w:val="16"/>
          <w:szCs w:val="16"/>
          <w:lang w:val="en-US" w:eastAsia="ru-RU"/>
        </w:rPr>
        <w:t xml:space="preserve"> 2021</w:t>
      </w:r>
      <w:r w:rsidRPr="00CC2F89">
        <w:rPr>
          <w:rFonts w:ascii="Times New Roman" w:eastAsia="Times New Roman" w:hAnsi="Times New Roman" w:cs="Times New Roman"/>
          <w:b/>
          <w:i/>
          <w:sz w:val="16"/>
          <w:szCs w:val="16"/>
          <w:lang w:eastAsia="ru-RU"/>
        </w:rPr>
        <w:t xml:space="preserve"> года</w:t>
      </w:r>
    </w:p>
    <w:p w:rsidR="00762494" w:rsidRPr="00CC2F89" w:rsidRDefault="00762494" w:rsidP="00762494">
      <w:pPr>
        <w:spacing w:after="0" w:line="240" w:lineRule="auto"/>
        <w:jc w:val="both"/>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w:t>
      </w:r>
    </w:p>
    <w:p w:rsidR="00762494" w:rsidRPr="00CC2F89" w:rsidRDefault="00762494" w:rsidP="00762494">
      <w:pPr>
        <w:spacing w:after="0" w:line="240" w:lineRule="auto"/>
        <w:jc w:val="both"/>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Заслушав информацию главы Умыганского сельского поселения Тупицына Н.А. «Об исполнении бюджета  Умыганского муниципального образования  за 9 месяцев 2021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Р Е Ш И Л </w:t>
      </w:r>
      <w:proofErr w:type="gramStart"/>
      <w:r w:rsidRPr="00CC2F89">
        <w:rPr>
          <w:rFonts w:ascii="Times New Roman" w:eastAsia="Times New Roman" w:hAnsi="Times New Roman" w:cs="Times New Roman"/>
          <w:sz w:val="16"/>
          <w:szCs w:val="16"/>
          <w:lang w:eastAsia="ru-RU"/>
        </w:rPr>
        <w:t>А :</w:t>
      </w:r>
      <w:proofErr w:type="gramEnd"/>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 xml:space="preserve">       Информацию главы Умыганского сельского поселения Тупицына Н.А. «Об исполнении бюджета Умыганского муниципального образования за 9 месяцев 2021 года» (прилагается) принять к сведению.</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Глава Умыганского сельского поселения                                      Н.А. Тупицын</w:t>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w:t>
      </w: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 xml:space="preserve"> Приложение №1</w:t>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к информации об исполнении бюджета</w:t>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Умыганского муниципального образования</w:t>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за 9 месяцев 2021 года</w:t>
      </w:r>
    </w:p>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Отчет об исполнении бюджета Умыганского муниципального образования по доходам за 9 месяцев 2021 года</w:t>
      </w:r>
    </w:p>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Единица измерения руб.</w:t>
      </w:r>
    </w:p>
    <w:tbl>
      <w:tblPr>
        <w:tblW w:w="10630" w:type="dxa"/>
        <w:tblInd w:w="-459" w:type="dxa"/>
        <w:tblLayout w:type="fixed"/>
        <w:tblLook w:val="04A0" w:firstRow="1" w:lastRow="0" w:firstColumn="1" w:lastColumn="0" w:noHBand="0" w:noVBand="1"/>
      </w:tblPr>
      <w:tblGrid>
        <w:gridCol w:w="1971"/>
        <w:gridCol w:w="1857"/>
        <w:gridCol w:w="1620"/>
        <w:gridCol w:w="1206"/>
        <w:gridCol w:w="1620"/>
        <w:gridCol w:w="1227"/>
        <w:gridCol w:w="1129"/>
      </w:tblGrid>
      <w:tr w:rsidR="00762494" w:rsidRPr="00CC2F89" w:rsidTr="00762494">
        <w:trPr>
          <w:trHeight w:val="450"/>
        </w:trPr>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КВД</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Наименование КВД</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план 2021г</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план 9 месяцев 2021г</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кассовое исполнение на 01.10.2021</w:t>
            </w:r>
          </w:p>
        </w:tc>
        <w:tc>
          <w:tcPr>
            <w:tcW w:w="23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выполнение плана в %</w:t>
            </w:r>
          </w:p>
        </w:tc>
      </w:tr>
      <w:tr w:rsidR="00762494" w:rsidRPr="00CC2F89" w:rsidTr="00762494">
        <w:trPr>
          <w:trHeight w:val="390"/>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к </w:t>
            </w:r>
            <w:proofErr w:type="spellStart"/>
            <w:r w:rsidRPr="00CC2F89">
              <w:rPr>
                <w:rFonts w:ascii="Times New Roman" w:eastAsia="Times New Roman" w:hAnsi="Times New Roman" w:cs="Times New Roman"/>
                <w:b/>
                <w:bCs/>
                <w:sz w:val="16"/>
                <w:szCs w:val="16"/>
                <w:lang w:eastAsia="ru-RU"/>
              </w:rPr>
              <w:t>год.назнач</w:t>
            </w:r>
            <w:proofErr w:type="spellEnd"/>
            <w:r w:rsidRPr="00CC2F89">
              <w:rPr>
                <w:rFonts w:ascii="Times New Roman" w:eastAsia="Times New Roman" w:hAnsi="Times New Roman" w:cs="Times New Roman"/>
                <w:b/>
                <w:bCs/>
                <w:sz w:val="16"/>
                <w:szCs w:val="16"/>
                <w:lang w:eastAsia="ru-RU"/>
              </w:rPr>
              <w:t>.</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к </w:t>
            </w:r>
            <w:proofErr w:type="spellStart"/>
            <w:r w:rsidRPr="00CC2F89">
              <w:rPr>
                <w:rFonts w:ascii="Times New Roman" w:eastAsia="Times New Roman" w:hAnsi="Times New Roman" w:cs="Times New Roman"/>
                <w:b/>
                <w:bCs/>
                <w:sz w:val="16"/>
                <w:szCs w:val="16"/>
                <w:lang w:eastAsia="ru-RU"/>
              </w:rPr>
              <w:t>кв.назнач</w:t>
            </w:r>
            <w:proofErr w:type="spellEnd"/>
            <w:r w:rsidRPr="00CC2F89">
              <w:rPr>
                <w:rFonts w:ascii="Times New Roman" w:eastAsia="Times New Roman" w:hAnsi="Times New Roman" w:cs="Times New Roman"/>
                <w:b/>
                <w:bCs/>
                <w:sz w:val="16"/>
                <w:szCs w:val="16"/>
                <w:lang w:eastAsia="ru-RU"/>
              </w:rPr>
              <w:t>.</w:t>
            </w:r>
          </w:p>
        </w:tc>
      </w:tr>
      <w:tr w:rsidR="00762494" w:rsidRPr="00CC2F89" w:rsidTr="00762494">
        <w:trPr>
          <w:trHeight w:val="2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НАЛОГОВЫЕ И НЕНАЛОГОВЫЕ ДОХОДЫ</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1 284 689,00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799 089,00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800 099,30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62,3</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100,1</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1.01.02000.01.0000.110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Налог на доходы физических лиц</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141 000,00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112 200,00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112 527,59</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79,8</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100,3</w:t>
            </w:r>
          </w:p>
        </w:tc>
      </w:tr>
      <w:tr w:rsidR="00762494" w:rsidRPr="00CC2F89" w:rsidTr="00762494">
        <w:trPr>
          <w:trHeight w:val="127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1.01.02010.01.0000.110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141 000,00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112 200,00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112 260,40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79,6</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100,1</w:t>
            </w:r>
          </w:p>
        </w:tc>
      </w:tr>
      <w:tr w:rsidR="00762494" w:rsidRPr="00CC2F89" w:rsidTr="00762494">
        <w:trPr>
          <w:trHeight w:val="76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1.01.02030.01.0000.110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267,19</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r>
      <w:tr w:rsidR="00762494" w:rsidRPr="00CC2F89" w:rsidTr="00762494">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1.03.02000.01.0000.110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667 200,00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494 800,00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494 855,90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74,2</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127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1.03.02230.01.0000.110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311 100,00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224 400,00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224 452,66</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72,1</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153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1.03.02240.01.0000.110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CC2F89">
              <w:rPr>
                <w:rFonts w:ascii="Times New Roman" w:eastAsia="Times New Roman" w:hAnsi="Times New Roman" w:cs="Times New Roman"/>
                <w:sz w:val="16"/>
                <w:szCs w:val="16"/>
                <w:lang w:eastAsia="ru-RU"/>
              </w:rPr>
              <w:t>инжекторных</w:t>
            </w:r>
            <w:proofErr w:type="spellEnd"/>
            <w:r w:rsidRPr="00CC2F89">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2 100,00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1 600,00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1 604,32</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76,4</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100,3</w:t>
            </w:r>
          </w:p>
        </w:tc>
      </w:tr>
      <w:tr w:rsidR="00762494" w:rsidRPr="00CC2F89" w:rsidTr="00762494">
        <w:trPr>
          <w:trHeight w:val="274"/>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1.03.02250.01.0000.110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Доходы от уплаты акцизов на автомобильный бензин, </w:t>
            </w:r>
            <w:r w:rsidRPr="00CC2F89">
              <w:rPr>
                <w:rFonts w:ascii="Times New Roman" w:eastAsia="Times New Roman" w:hAnsi="Times New Roman" w:cs="Times New Roman"/>
                <w:sz w:val="16"/>
                <w:szCs w:val="16"/>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414 800,00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308 400,00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308 422,73</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74,4</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127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1.03.02260.01.0000.110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-60 800,00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-39 600,00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-39 623,81</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65,2</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100,1</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1.05.03000.01.0000.110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68 300,00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68 300,00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68 366,00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100,1</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100,1</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bookmarkStart w:id="3" w:name="RANGE!A21"/>
            <w:r w:rsidRPr="00CC2F89">
              <w:rPr>
                <w:rFonts w:ascii="Times New Roman" w:eastAsia="Times New Roman" w:hAnsi="Times New Roman" w:cs="Times New Roman"/>
                <w:sz w:val="16"/>
                <w:szCs w:val="16"/>
                <w:lang w:eastAsia="ru-RU"/>
              </w:rPr>
              <w:t>1.05.03010.01.0000.110</w:t>
            </w:r>
            <w:bookmarkEnd w:id="3"/>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68 366,00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bookmarkStart w:id="4" w:name="RANGE!F21"/>
            <w:r w:rsidRPr="00CC2F89">
              <w:rPr>
                <w:rFonts w:ascii="Times New Roman" w:eastAsia="Times New Roman" w:hAnsi="Times New Roman" w:cs="Times New Roman"/>
                <w:b/>
                <w:bCs/>
                <w:sz w:val="16"/>
                <w:szCs w:val="16"/>
                <w:lang w:eastAsia="ru-RU"/>
              </w:rPr>
              <w:t>100,1</w:t>
            </w:r>
            <w:bookmarkEnd w:id="4"/>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100,1</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1.06.01000.00.0000.110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Налог на имущество физических лиц</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67 000,00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4 600,00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4 689,92</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102,0</w:t>
            </w:r>
          </w:p>
        </w:tc>
      </w:tr>
      <w:tr w:rsidR="00762494" w:rsidRPr="00CC2F89" w:rsidTr="00762494">
        <w:trPr>
          <w:trHeight w:val="76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1.06.01030.10.0000.110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67 000,00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4 689,92</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102,0</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1.06.06000.00.0000.110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Земельный налог</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280 000,00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72 300,00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72 330,95</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25,8</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1.06.06030.00.0000.110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 с организаций</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57 400,00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57 420,58</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57,4</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1.06.06040.00.0000.110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 с физических лиц</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180 000,00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14 900,00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14 910,37</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100,1</w:t>
            </w:r>
          </w:p>
        </w:tc>
      </w:tr>
      <w:tr w:rsidR="00762494" w:rsidRPr="00CC2F89" w:rsidTr="00762494">
        <w:trPr>
          <w:trHeight w:val="102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1.08.04000.01.0000.110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1 400,00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1 400,00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70,0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127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1.08.04020.01.0000.110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1 400,00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70,0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178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lastRenderedPageBreak/>
              <w:t>1.11.05000.00.0000.120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14 500,00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10 800,00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10 895,94</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75,1</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100,9</w:t>
            </w:r>
          </w:p>
        </w:tc>
      </w:tr>
      <w:tr w:rsidR="00762494" w:rsidRPr="00CC2F89" w:rsidTr="00762494">
        <w:trPr>
          <w:trHeight w:val="153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1.11.05030.00.0000.120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14 500,00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10 800,00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10 895,94</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75,1</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100,9</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1.13.01000.00.0000.130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Доходы от оказания платных услуг (работ)</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44 000,00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34 000,00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34 000,00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77,3</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1.13.01990.00.0000.130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доходы от оказания платных услуг (работ)</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44 000,00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34 000,00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34 000,00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77,3</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1.13.02000.00.0000.130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Доходы от компенсации затрат государства</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689,00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689,00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1 033,00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149,9</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149,9</w:t>
            </w:r>
          </w:p>
        </w:tc>
      </w:tr>
      <w:tr w:rsidR="00762494" w:rsidRPr="00CC2F89" w:rsidTr="00762494">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1.13.02060.00.0000.130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689,00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689,00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1 033,00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149,9</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149,9</w:t>
            </w:r>
          </w:p>
        </w:tc>
      </w:tr>
      <w:tr w:rsidR="00762494" w:rsidRPr="00CC2F89" w:rsidTr="00762494">
        <w:trPr>
          <w:trHeight w:val="2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БЕЗВОЗМЕЗДНЫЕ ПОСТУПЛЕНИЯ</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6 487 200,00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5 017 503,45</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5 017 503,45</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77,3</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2.02.00000.00.0000.000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6 487 200,00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5 017 503,45</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5 017 503,45</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77,3</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2.02.10000.00.0000.150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5 988 600,00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4 612 126,97</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4 612 126,97</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77,0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2.02.15001.00.0000.150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302 700,00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227 025,00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227 025,00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75,0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76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2.02.16001.00.0000.150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5 685 900,00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4 385 101,97</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4 385 101,97</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77,1</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2.02.20000.00.0000.150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xml:space="preserve">Субсидии бюджетам бюджетной системы Российской </w:t>
            </w:r>
            <w:r w:rsidRPr="00CC2F89">
              <w:rPr>
                <w:rFonts w:ascii="Times New Roman" w:eastAsia="Times New Roman" w:hAnsi="Times New Roman" w:cs="Times New Roman"/>
                <w:b/>
                <w:bCs/>
                <w:sz w:val="16"/>
                <w:szCs w:val="16"/>
                <w:lang w:eastAsia="ru-RU"/>
              </w:rPr>
              <w:lastRenderedPageBreak/>
              <w:t>Федерации (межбюджетные субсидии)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lastRenderedPageBreak/>
              <w:t>200 000,00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200 000,00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200 000,00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2.02.29999.00.0000.150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субсидии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200 000,00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2.02.30000.00.0000.150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Субвенции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138 000,00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83 000,00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83 000,00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60,1</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76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2.02.30024.00.0000.150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r>
      <w:tr w:rsidR="00762494" w:rsidRPr="00CC2F89" w:rsidTr="00762494">
        <w:trPr>
          <w:trHeight w:val="76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2.02.35118.00.0000.150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137 300,00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60,5</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255"/>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2.02.40000.00.0000.150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Иные межбюджетные трансферты</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160 600,00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122 376,48</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122 376,48</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76,2</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510"/>
        </w:trPr>
        <w:tc>
          <w:tcPr>
            <w:tcW w:w="1971"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2.02.49999.00.0000.150</w:t>
            </w:r>
          </w:p>
        </w:tc>
        <w:tc>
          <w:tcPr>
            <w:tcW w:w="1857"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160 600,00</w:t>
            </w:r>
          </w:p>
        </w:tc>
        <w:tc>
          <w:tcPr>
            <w:tcW w:w="1206"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122 376,48</w:t>
            </w:r>
          </w:p>
        </w:tc>
        <w:tc>
          <w:tcPr>
            <w:tcW w:w="162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122 376,48</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76,2</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outlineLvl w:val="0"/>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r w:rsidR="00762494" w:rsidRPr="00CC2F89" w:rsidTr="00762494">
        <w:trPr>
          <w:trHeight w:val="27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Итого</w:t>
            </w:r>
          </w:p>
        </w:tc>
        <w:tc>
          <w:tcPr>
            <w:tcW w:w="1857"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7 771 889,00</w:t>
            </w:r>
          </w:p>
        </w:tc>
        <w:tc>
          <w:tcPr>
            <w:tcW w:w="1206"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5 816 592,45</w:t>
            </w:r>
          </w:p>
        </w:tc>
        <w:tc>
          <w:tcPr>
            <w:tcW w:w="1620" w:type="dxa"/>
            <w:tcBorders>
              <w:top w:val="nil"/>
              <w:left w:val="nil"/>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5 817 602,75</w:t>
            </w:r>
          </w:p>
        </w:tc>
        <w:tc>
          <w:tcPr>
            <w:tcW w:w="1227"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74,9</w:t>
            </w:r>
          </w:p>
        </w:tc>
        <w:tc>
          <w:tcPr>
            <w:tcW w:w="112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right"/>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r>
    </w:tbl>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Приложение № 2</w:t>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к информации об исполнении бюджета</w:t>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Умыганского муниципального образования</w:t>
      </w:r>
    </w:p>
    <w:p w:rsidR="00762494" w:rsidRPr="00CC2F89" w:rsidRDefault="00762494" w:rsidP="00762494">
      <w:pPr>
        <w:spacing w:after="0" w:line="240" w:lineRule="auto"/>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r>
      <w:r w:rsidRPr="00CC2F89">
        <w:rPr>
          <w:rFonts w:ascii="Times New Roman" w:eastAsia="Times New Roman" w:hAnsi="Times New Roman" w:cs="Times New Roman"/>
          <w:sz w:val="16"/>
          <w:szCs w:val="16"/>
          <w:lang w:eastAsia="ru-RU"/>
        </w:rPr>
        <w:tab/>
        <w:t>за 9 месяцев 2021 года</w:t>
      </w:r>
    </w:p>
    <w:p w:rsidR="00762494" w:rsidRPr="00CC2F89" w:rsidRDefault="00762494" w:rsidP="00762494">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ОТЧЁТ</w:t>
      </w:r>
    </w:p>
    <w:p w:rsidR="00762494" w:rsidRPr="00CC2F89" w:rsidRDefault="00762494" w:rsidP="00762494">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об исполнении бюджета Умыганского муниципального образования по состоянию на 01 октября 2021 года по расходам</w:t>
      </w:r>
    </w:p>
    <w:tbl>
      <w:tblPr>
        <w:tblW w:w="11190" w:type="dxa"/>
        <w:tblInd w:w="-885" w:type="dxa"/>
        <w:tblLayout w:type="fixed"/>
        <w:tblLook w:val="04A0" w:firstRow="1" w:lastRow="0" w:firstColumn="1" w:lastColumn="0" w:noHBand="0" w:noVBand="1"/>
      </w:tblPr>
      <w:tblGrid>
        <w:gridCol w:w="681"/>
        <w:gridCol w:w="1983"/>
        <w:gridCol w:w="1264"/>
        <w:gridCol w:w="1264"/>
        <w:gridCol w:w="1755"/>
        <w:gridCol w:w="1203"/>
        <w:gridCol w:w="913"/>
        <w:gridCol w:w="709"/>
        <w:gridCol w:w="709"/>
        <w:gridCol w:w="709"/>
      </w:tblGrid>
      <w:tr w:rsidR="00762494" w:rsidRPr="00CC2F89" w:rsidTr="00840C48">
        <w:trPr>
          <w:trHeight w:val="259"/>
        </w:trPr>
        <w:tc>
          <w:tcPr>
            <w:tcW w:w="6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РзПР</w:t>
            </w:r>
            <w:proofErr w:type="spellEnd"/>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Уточненный план на 01.10.2021г., руб.</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Исполнено на 01.10.2021г., руб.</w:t>
            </w:r>
          </w:p>
        </w:tc>
        <w:tc>
          <w:tcPr>
            <w:tcW w:w="2116" w:type="dxa"/>
            <w:gridSpan w:val="2"/>
            <w:tcBorders>
              <w:top w:val="single" w:sz="4" w:space="0" w:color="auto"/>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Структура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от общего расхода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Отклонение, руб.</w:t>
            </w:r>
          </w:p>
        </w:tc>
      </w:tr>
      <w:tr w:rsidR="00762494" w:rsidRPr="00CC2F89" w:rsidTr="00840C48">
        <w:trPr>
          <w:trHeight w:val="1107"/>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1203"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 годовому назначению</w:t>
            </w:r>
          </w:p>
        </w:tc>
        <w:tc>
          <w:tcPr>
            <w:tcW w:w="913"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 квартальному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0100</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Гос.управ.и</w:t>
            </w:r>
            <w:proofErr w:type="spellEnd"/>
            <w:r w:rsidRPr="00CC2F89">
              <w:rPr>
                <w:rFonts w:ascii="Times New Roman" w:eastAsia="Times New Roman" w:hAnsi="Times New Roman" w:cs="Times New Roman"/>
                <w:b/>
                <w:bCs/>
                <w:sz w:val="16"/>
                <w:szCs w:val="16"/>
                <w:lang w:eastAsia="ru-RU"/>
              </w:rPr>
              <w:t xml:space="preserve"> органы </w:t>
            </w:r>
            <w:proofErr w:type="spellStart"/>
            <w:r w:rsidRPr="00CC2F89">
              <w:rPr>
                <w:rFonts w:ascii="Times New Roman" w:eastAsia="Times New Roman" w:hAnsi="Times New Roman" w:cs="Times New Roman"/>
                <w:b/>
                <w:bCs/>
                <w:sz w:val="16"/>
                <w:szCs w:val="16"/>
                <w:lang w:eastAsia="ru-RU"/>
              </w:rPr>
              <w:t>мест.управ</w:t>
            </w:r>
            <w:proofErr w:type="spellEnd"/>
            <w:r w:rsidRPr="00CC2F89">
              <w:rPr>
                <w:rFonts w:ascii="Times New Roman" w:eastAsia="Times New Roman" w:hAnsi="Times New Roman" w:cs="Times New Roman"/>
                <w:b/>
                <w:bCs/>
                <w:sz w:val="16"/>
                <w:szCs w:val="16"/>
                <w:lang w:eastAsia="ru-RU"/>
              </w:rPr>
              <w:t>.</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2 584 271,44</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2 209 297,69</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2 209 297,69</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85,5</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37,9</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2 251 779,69</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1 972 387,42</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1 972 387,42</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87,6</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89,3</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89,3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33,8</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в том числе 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1 688 135,45</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1 485 178,39</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1 485 178,39</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88,0</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67,2</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67,2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25,5</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 xml:space="preserve">начисления  </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563 644,24</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487 209,03</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487 209,03</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86,4</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22,1</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22,1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8,4</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б/лист </w:t>
            </w:r>
            <w:proofErr w:type="spellStart"/>
            <w:r w:rsidRPr="00CC2F89">
              <w:rPr>
                <w:rFonts w:ascii="Times New Roman" w:eastAsia="Times New Roman" w:hAnsi="Times New Roman" w:cs="Times New Roman"/>
                <w:sz w:val="16"/>
                <w:szCs w:val="16"/>
                <w:lang w:eastAsia="ru-RU"/>
              </w:rPr>
              <w:t>ст</w:t>
            </w:r>
            <w:proofErr w:type="spellEnd"/>
            <w:r w:rsidRPr="00CC2F89">
              <w:rPr>
                <w:rFonts w:ascii="Times New Roman" w:eastAsia="Times New Roman" w:hAnsi="Times New Roman" w:cs="Times New Roman"/>
                <w:sz w:val="16"/>
                <w:szCs w:val="16"/>
                <w:lang w:eastAsia="ru-RU"/>
              </w:rPr>
              <w:t xml:space="preserve"> 266</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6 173,16</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6 173,16</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6 173,16</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0,3</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0102</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Глава администрации поселения</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802 098,31</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650 300,41</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650 300,41</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81,1</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29,4</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11,1</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зарплата с начислениями </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802 098,31</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650 300,41</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650 300,41</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81,1</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29,4</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11,1</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587 677,27</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487 932,44</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487 932,44</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83,0</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22,1</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8,4</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начисления  </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209 814,66</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157 761,59</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157 761,59</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75,2</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б/лист </w:t>
            </w:r>
            <w:proofErr w:type="spellStart"/>
            <w:r w:rsidRPr="00CC2F89">
              <w:rPr>
                <w:rFonts w:ascii="Times New Roman" w:eastAsia="Times New Roman" w:hAnsi="Times New Roman" w:cs="Times New Roman"/>
                <w:sz w:val="16"/>
                <w:szCs w:val="16"/>
                <w:lang w:eastAsia="ru-RU"/>
              </w:rPr>
              <w:t>ст</w:t>
            </w:r>
            <w:proofErr w:type="spellEnd"/>
            <w:r w:rsidRPr="00CC2F89">
              <w:rPr>
                <w:rFonts w:ascii="Times New Roman" w:eastAsia="Times New Roman" w:hAnsi="Times New Roman" w:cs="Times New Roman"/>
                <w:sz w:val="16"/>
                <w:szCs w:val="16"/>
                <w:lang w:eastAsia="ru-RU"/>
              </w:rPr>
              <w:t xml:space="preserve"> 266</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4 606,38</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4 606,38</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4 606,38</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0104</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Центральный аппарат</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1 760 283,13</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1 557 841,28</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1 557 841,28</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88,5</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70,5</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70,5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26,7</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1 455 854,54</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1 328 260,17</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1 328 260,17</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91,2</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60,1</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1 100 458,18</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997 245,95</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997 245,95</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90,6</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45,1</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45,1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17,1</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начисления</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353 829,58</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329 447,44</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329 447,44</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93,1</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14,9</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5,6</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б/лист </w:t>
            </w:r>
            <w:proofErr w:type="spellStart"/>
            <w:r w:rsidRPr="00CC2F89">
              <w:rPr>
                <w:rFonts w:ascii="Times New Roman" w:eastAsia="Times New Roman" w:hAnsi="Times New Roman" w:cs="Times New Roman"/>
                <w:sz w:val="16"/>
                <w:szCs w:val="16"/>
                <w:lang w:eastAsia="ru-RU"/>
              </w:rPr>
              <w:t>ст</w:t>
            </w:r>
            <w:proofErr w:type="spellEnd"/>
            <w:r w:rsidRPr="00CC2F89">
              <w:rPr>
                <w:rFonts w:ascii="Times New Roman" w:eastAsia="Times New Roman" w:hAnsi="Times New Roman" w:cs="Times New Roman"/>
                <w:sz w:val="16"/>
                <w:szCs w:val="16"/>
                <w:lang w:eastAsia="ru-RU"/>
              </w:rPr>
              <w:t xml:space="preserve"> 266</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1 566,78</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1 566,78</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1 566,78</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913"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w:t>
            </w:r>
          </w:p>
        </w:tc>
        <w:tc>
          <w:tcPr>
            <w:tcW w:w="709"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0107</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Обеспечение проведения выборов и референдумов</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0111</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Резервный фонд</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0113</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общегосударственные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1 890,00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1 156,00</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1 156,00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61,2</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0200</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Национальная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137 300,00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83 000,00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83 000,00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60,5</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0203</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Мобилизационная и вневойсковая подготовка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137 300,00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60,5</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124 700,00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83 000,00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66,6</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95 776,00</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64 046,42</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64 046,42</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66,9</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77,2</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77,2</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начисления на </w:t>
            </w:r>
            <w:proofErr w:type="spellStart"/>
            <w:r w:rsidRPr="00CC2F89">
              <w:rPr>
                <w:rFonts w:ascii="Times New Roman" w:eastAsia="Times New Roman" w:hAnsi="Times New Roman" w:cs="Times New Roman"/>
                <w:sz w:val="16"/>
                <w:szCs w:val="16"/>
                <w:lang w:eastAsia="ru-RU"/>
              </w:rPr>
              <w:t>опл</w:t>
            </w:r>
            <w:proofErr w:type="spellEnd"/>
            <w:r w:rsidRPr="00CC2F89">
              <w:rPr>
                <w:rFonts w:ascii="Times New Roman" w:eastAsia="Times New Roman" w:hAnsi="Times New Roman" w:cs="Times New Roman"/>
                <w:sz w:val="16"/>
                <w:szCs w:val="16"/>
                <w:lang w:eastAsia="ru-RU"/>
              </w:rPr>
              <w:t>. труда</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28 924,00</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18 953,58</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18 953,58</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65,5</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48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0300</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35 500,00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735"/>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0309</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Защита населения и территории от последствий чрезвычайных ситуаций природного и техногенного </w:t>
            </w:r>
            <w:proofErr w:type="spellStart"/>
            <w:r w:rsidRPr="00CC2F89">
              <w:rPr>
                <w:rFonts w:ascii="Times New Roman" w:eastAsia="Times New Roman" w:hAnsi="Times New Roman" w:cs="Times New Roman"/>
                <w:sz w:val="16"/>
                <w:szCs w:val="16"/>
                <w:lang w:eastAsia="ru-RU"/>
              </w:rPr>
              <w:t>характера,гражданская</w:t>
            </w:r>
            <w:proofErr w:type="spellEnd"/>
            <w:r w:rsidRPr="00CC2F89">
              <w:rPr>
                <w:rFonts w:ascii="Times New Roman" w:eastAsia="Times New Roman" w:hAnsi="Times New Roman" w:cs="Times New Roman"/>
                <w:sz w:val="16"/>
                <w:szCs w:val="16"/>
                <w:lang w:eastAsia="ru-RU"/>
              </w:rPr>
              <w:t xml:space="preserve">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0314</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Обеспечение пожарной безопасности</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35 500,00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0400</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Национальная экономика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971 541,29</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564 122,64</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564 122,64</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58,1</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9,7</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0401</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Общеэкономические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Зарплата с начислениями – </w:t>
            </w:r>
          </w:p>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всего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в том числе: </w:t>
            </w:r>
          </w:p>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начисления на </w:t>
            </w:r>
            <w:proofErr w:type="spellStart"/>
            <w:r w:rsidRPr="00CC2F89">
              <w:rPr>
                <w:rFonts w:ascii="Times New Roman" w:eastAsia="Times New Roman" w:hAnsi="Times New Roman" w:cs="Times New Roman"/>
                <w:sz w:val="16"/>
                <w:szCs w:val="16"/>
                <w:lang w:eastAsia="ru-RU"/>
              </w:rPr>
              <w:t>опл</w:t>
            </w:r>
            <w:proofErr w:type="spellEnd"/>
            <w:r w:rsidRPr="00CC2F89">
              <w:rPr>
                <w:rFonts w:ascii="Times New Roman" w:eastAsia="Times New Roman" w:hAnsi="Times New Roman" w:cs="Times New Roman"/>
                <w:sz w:val="16"/>
                <w:szCs w:val="16"/>
                <w:lang w:eastAsia="ru-RU"/>
              </w:rPr>
              <w:t>. труда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0406</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Водное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100 000,00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0409</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Дорожное хозяйство(дорожные фонды)</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856 541,29</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462 622,64</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462 622,64</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54,0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46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0412</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Другие вопросы в области национальной экономики</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15 000,00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1 500,00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1 500,00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0500</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262 100,00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202 100,00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202 100,00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FF0000"/>
                <w:sz w:val="16"/>
                <w:szCs w:val="16"/>
                <w:lang w:eastAsia="ru-RU"/>
              </w:rPr>
            </w:pPr>
            <w:r w:rsidRPr="00CC2F89">
              <w:rPr>
                <w:rFonts w:ascii="Times New Roman" w:eastAsia="Times New Roman" w:hAnsi="Times New Roman" w:cs="Times New Roman"/>
                <w:b/>
                <w:bCs/>
                <w:color w:val="FF0000"/>
                <w:sz w:val="16"/>
                <w:szCs w:val="16"/>
                <w:lang w:eastAsia="ru-RU"/>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0501</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Жилищное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0502</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0503</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Благоустройство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262 100,00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202 100,00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0700</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Образование</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555"/>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0705</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Профессиональная подготовка,</w:t>
            </w:r>
          </w:p>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переподготовка и повышение квалификации</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0800</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Культура, кинематография</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2 555 871,41</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2 284 420,09</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2 284 420,09</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89,4</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FF0000"/>
                <w:sz w:val="16"/>
                <w:szCs w:val="16"/>
                <w:lang w:eastAsia="ru-RU"/>
              </w:rPr>
            </w:pPr>
            <w:r w:rsidRPr="00CC2F89">
              <w:rPr>
                <w:rFonts w:ascii="Times New Roman" w:eastAsia="Times New Roman" w:hAnsi="Times New Roman" w:cs="Times New Roman"/>
                <w:b/>
                <w:bCs/>
                <w:color w:val="FF0000"/>
                <w:sz w:val="16"/>
                <w:szCs w:val="16"/>
                <w:lang w:eastAsia="ru-RU"/>
              </w:rPr>
              <w:t>39,1</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0801</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Культура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2 555 871,41</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2 284 420,09</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2 284 420,09</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89,4</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FF0000"/>
                <w:sz w:val="16"/>
                <w:szCs w:val="16"/>
                <w:lang w:eastAsia="ru-RU"/>
              </w:rPr>
            </w:pPr>
            <w:r w:rsidRPr="00CC2F89">
              <w:rPr>
                <w:rFonts w:ascii="Times New Roman" w:eastAsia="Times New Roman" w:hAnsi="Times New Roman" w:cs="Times New Roman"/>
                <w:color w:val="FF0000"/>
                <w:sz w:val="16"/>
                <w:szCs w:val="16"/>
                <w:lang w:eastAsia="ru-RU"/>
              </w:rPr>
              <w:t>39,1</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2 200 200,00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1 992 960,96</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1 992 960,96</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90,6</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87,2</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87,2</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34,2</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1 689 900,00</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1 485 245,23</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1 485 245,23</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87,9</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65,0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25,5</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начисления на </w:t>
            </w:r>
            <w:proofErr w:type="spellStart"/>
            <w:r w:rsidRPr="00CC2F89">
              <w:rPr>
                <w:rFonts w:ascii="Times New Roman" w:eastAsia="Times New Roman" w:hAnsi="Times New Roman" w:cs="Times New Roman"/>
                <w:sz w:val="16"/>
                <w:szCs w:val="16"/>
                <w:lang w:eastAsia="ru-RU"/>
              </w:rPr>
              <w:t>опл</w:t>
            </w:r>
            <w:proofErr w:type="spellEnd"/>
            <w:r w:rsidRPr="00CC2F89">
              <w:rPr>
                <w:rFonts w:ascii="Times New Roman" w:eastAsia="Times New Roman" w:hAnsi="Times New Roman" w:cs="Times New Roman"/>
                <w:sz w:val="16"/>
                <w:szCs w:val="16"/>
                <w:lang w:eastAsia="ru-RU"/>
              </w:rPr>
              <w:t>. труда</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500 300,00</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500 024,39</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500 024,39</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99,9</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21,9</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21,9</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8,6</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б/лист </w:t>
            </w:r>
            <w:proofErr w:type="spellStart"/>
            <w:r w:rsidRPr="00CC2F89">
              <w:rPr>
                <w:rFonts w:ascii="Times New Roman" w:eastAsia="Times New Roman" w:hAnsi="Times New Roman" w:cs="Times New Roman"/>
                <w:sz w:val="16"/>
                <w:szCs w:val="16"/>
                <w:lang w:eastAsia="ru-RU"/>
              </w:rPr>
              <w:t>ст</w:t>
            </w:r>
            <w:proofErr w:type="spellEnd"/>
            <w:r w:rsidRPr="00CC2F89">
              <w:rPr>
                <w:rFonts w:ascii="Times New Roman" w:eastAsia="Times New Roman" w:hAnsi="Times New Roman" w:cs="Times New Roman"/>
                <w:sz w:val="16"/>
                <w:szCs w:val="16"/>
                <w:lang w:eastAsia="ru-RU"/>
              </w:rPr>
              <w:t xml:space="preserve"> 266</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10 000,00</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7 691,34</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7 691,34</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76,9</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0804</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Другие вопросы в области культуры</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146 916,00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99 624,00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99 624,00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1001</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Пенсионное обеспечение</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146 916,00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99 624,00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99 624,00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1006</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Другие вопросы в области социальной политики</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1100</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30 000,00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4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1101</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 xml:space="preserve">Физическая культура </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30 000,00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48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1300</w:t>
            </w:r>
          </w:p>
        </w:tc>
        <w:tc>
          <w:tcPr>
            <w:tcW w:w="1983" w:type="dxa"/>
            <w:tcBorders>
              <w:top w:val="nil"/>
              <w:left w:val="nil"/>
              <w:bottom w:val="single" w:sz="4" w:space="0" w:color="auto"/>
              <w:right w:val="single" w:sz="4" w:space="0" w:color="auto"/>
            </w:tcBorders>
            <w:shd w:val="clear" w:color="000000" w:fill="FFFFFF"/>
            <w:vAlign w:val="center"/>
            <w:hideMark/>
          </w:tcPr>
          <w:p w:rsidR="00762494" w:rsidRPr="00CC2F89" w:rsidRDefault="00762494" w:rsidP="00762494">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48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1301</w:t>
            </w:r>
          </w:p>
        </w:tc>
        <w:tc>
          <w:tcPr>
            <w:tcW w:w="1983" w:type="dxa"/>
            <w:tcBorders>
              <w:top w:val="nil"/>
              <w:left w:val="nil"/>
              <w:bottom w:val="single" w:sz="4" w:space="0" w:color="auto"/>
              <w:right w:val="single" w:sz="4" w:space="0" w:color="auto"/>
            </w:tcBorders>
            <w:shd w:val="clear" w:color="000000" w:fill="FFFFFF"/>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Обслуживание государственного внутреннего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72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lastRenderedPageBreak/>
              <w:t>1400</w:t>
            </w:r>
          </w:p>
        </w:tc>
        <w:tc>
          <w:tcPr>
            <w:tcW w:w="1983" w:type="dxa"/>
            <w:tcBorders>
              <w:top w:val="nil"/>
              <w:left w:val="nil"/>
              <w:bottom w:val="single" w:sz="4" w:space="0" w:color="auto"/>
              <w:right w:val="single" w:sz="4" w:space="0" w:color="auto"/>
            </w:tcBorders>
            <w:shd w:val="clear" w:color="000000" w:fill="FFFFFF"/>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1 329 565,25</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392 223,29</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392 223,29</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29,5</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6,7</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74"/>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1403</w:t>
            </w:r>
          </w:p>
        </w:tc>
        <w:tc>
          <w:tcPr>
            <w:tcW w:w="1983" w:type="dxa"/>
            <w:tcBorders>
              <w:top w:val="nil"/>
              <w:left w:val="nil"/>
              <w:bottom w:val="single" w:sz="4" w:space="0" w:color="auto"/>
              <w:right w:val="single" w:sz="4" w:space="0" w:color="auto"/>
            </w:tcBorders>
            <w:shd w:val="clear" w:color="000000" w:fill="FFFFFF"/>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Прочие межбюджетные трансферты общего характера</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1 329 565,25</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392 223,29</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392 223,29</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29,5</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6,7</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ИТОГО РАСХОДЫ</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8 065 065,39</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5 834 787,71</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5 834 787,71</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72,3</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ЗАРПЛАТА С НАЧИСЛЕНИЯМИ, ИТОГО</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4 582 852,85</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4 054 521,54</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i/>
                <w:iCs/>
                <w:sz w:val="16"/>
                <w:szCs w:val="16"/>
                <w:lang w:eastAsia="ru-RU"/>
              </w:rPr>
            </w:pPr>
            <w:r w:rsidRPr="00CC2F89">
              <w:rPr>
                <w:rFonts w:ascii="Times New Roman" w:eastAsia="Times New Roman" w:hAnsi="Times New Roman" w:cs="Times New Roman"/>
                <w:b/>
                <w:bCs/>
                <w:i/>
                <w:iCs/>
                <w:sz w:val="16"/>
                <w:szCs w:val="16"/>
                <w:lang w:eastAsia="ru-RU"/>
              </w:rPr>
              <w:t>4 054 521,54</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88,5</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69,5</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 xml:space="preserve"> в том числе зарплата</w:t>
            </w:r>
          </w:p>
        </w:tc>
        <w:tc>
          <w:tcPr>
            <w:tcW w:w="1264" w:type="dxa"/>
            <w:tcBorders>
              <w:top w:val="nil"/>
              <w:left w:val="nil"/>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3 473 811,45</w:t>
            </w:r>
          </w:p>
        </w:tc>
        <w:tc>
          <w:tcPr>
            <w:tcW w:w="1264" w:type="dxa"/>
            <w:tcBorders>
              <w:top w:val="nil"/>
              <w:left w:val="single" w:sz="4" w:space="0" w:color="auto"/>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3 034 470,04</w:t>
            </w:r>
          </w:p>
        </w:tc>
        <w:tc>
          <w:tcPr>
            <w:tcW w:w="1755" w:type="dxa"/>
            <w:tcBorders>
              <w:top w:val="nil"/>
              <w:left w:val="single" w:sz="4" w:space="0" w:color="auto"/>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3 034 470,04</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87,4</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52,0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 xml:space="preserve">начисления на </w:t>
            </w:r>
            <w:proofErr w:type="spellStart"/>
            <w:r w:rsidRPr="00CC2F89">
              <w:rPr>
                <w:rFonts w:ascii="Times New Roman" w:eastAsia="Times New Roman" w:hAnsi="Times New Roman" w:cs="Times New Roman"/>
                <w:i/>
                <w:iCs/>
                <w:sz w:val="16"/>
                <w:szCs w:val="16"/>
                <w:lang w:eastAsia="ru-RU"/>
              </w:rPr>
              <w:t>опл</w:t>
            </w:r>
            <w:proofErr w:type="spellEnd"/>
            <w:r w:rsidRPr="00CC2F89">
              <w:rPr>
                <w:rFonts w:ascii="Times New Roman" w:eastAsia="Times New Roman" w:hAnsi="Times New Roman" w:cs="Times New Roman"/>
                <w:i/>
                <w:iCs/>
                <w:sz w:val="16"/>
                <w:szCs w:val="16"/>
                <w:lang w:eastAsia="ru-RU"/>
              </w:rPr>
              <w:t>. труда</w:t>
            </w:r>
          </w:p>
        </w:tc>
        <w:tc>
          <w:tcPr>
            <w:tcW w:w="1264" w:type="dxa"/>
            <w:tcBorders>
              <w:top w:val="nil"/>
              <w:left w:val="nil"/>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1 092 868,24</w:t>
            </w:r>
          </w:p>
        </w:tc>
        <w:tc>
          <w:tcPr>
            <w:tcW w:w="1264" w:type="dxa"/>
            <w:tcBorders>
              <w:top w:val="nil"/>
              <w:left w:val="single" w:sz="4" w:space="0" w:color="auto"/>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1 006 187,00</w:t>
            </w:r>
          </w:p>
        </w:tc>
        <w:tc>
          <w:tcPr>
            <w:tcW w:w="1755" w:type="dxa"/>
            <w:tcBorders>
              <w:top w:val="nil"/>
              <w:left w:val="single" w:sz="4" w:space="0" w:color="auto"/>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1 006 187,00</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92,1</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17,2</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 xml:space="preserve">б/лист </w:t>
            </w:r>
            <w:proofErr w:type="spellStart"/>
            <w:r w:rsidRPr="00CC2F89">
              <w:rPr>
                <w:rFonts w:ascii="Times New Roman" w:eastAsia="Times New Roman" w:hAnsi="Times New Roman" w:cs="Times New Roman"/>
                <w:i/>
                <w:iCs/>
                <w:sz w:val="16"/>
                <w:szCs w:val="16"/>
                <w:lang w:eastAsia="ru-RU"/>
              </w:rPr>
              <w:t>ст</w:t>
            </w:r>
            <w:proofErr w:type="spellEnd"/>
            <w:r w:rsidRPr="00CC2F89">
              <w:rPr>
                <w:rFonts w:ascii="Times New Roman" w:eastAsia="Times New Roman" w:hAnsi="Times New Roman" w:cs="Times New Roman"/>
                <w:i/>
                <w:iCs/>
                <w:sz w:val="16"/>
                <w:szCs w:val="16"/>
                <w:lang w:eastAsia="ru-RU"/>
              </w:rPr>
              <w:t xml:space="preserve"> 266</w:t>
            </w:r>
          </w:p>
        </w:tc>
        <w:tc>
          <w:tcPr>
            <w:tcW w:w="1264" w:type="dxa"/>
            <w:tcBorders>
              <w:top w:val="nil"/>
              <w:left w:val="nil"/>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16 173,16</w:t>
            </w:r>
          </w:p>
        </w:tc>
        <w:tc>
          <w:tcPr>
            <w:tcW w:w="1264" w:type="dxa"/>
            <w:tcBorders>
              <w:top w:val="nil"/>
              <w:left w:val="single" w:sz="4" w:space="0" w:color="auto"/>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13 864,50</w:t>
            </w:r>
          </w:p>
        </w:tc>
        <w:tc>
          <w:tcPr>
            <w:tcW w:w="1755" w:type="dxa"/>
            <w:tcBorders>
              <w:top w:val="nil"/>
              <w:left w:val="single" w:sz="4" w:space="0" w:color="auto"/>
              <w:bottom w:val="single" w:sz="4" w:space="0" w:color="auto"/>
              <w:right w:val="nil"/>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13 864,50</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85,7</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Коммунальные услуги</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434 000,00</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420 524,44</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420 524,44</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96,9</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7,2</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nil"/>
              <w:right w:val="nil"/>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Приобретение</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272 482,39</w:t>
            </w:r>
          </w:p>
        </w:tc>
        <w:tc>
          <w:tcPr>
            <w:tcW w:w="1264"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202 100,00</w:t>
            </w:r>
          </w:p>
        </w:tc>
        <w:tc>
          <w:tcPr>
            <w:tcW w:w="1755"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202 100,00</w:t>
            </w:r>
          </w:p>
        </w:tc>
        <w:tc>
          <w:tcPr>
            <w:tcW w:w="120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74,2</w:t>
            </w:r>
          </w:p>
        </w:tc>
        <w:tc>
          <w:tcPr>
            <w:tcW w:w="913"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single" w:sz="4" w:space="0" w:color="auto"/>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Превышение доходов над расходами</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-293 176,39</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-18 195,26</w:t>
            </w:r>
          </w:p>
        </w:tc>
        <w:tc>
          <w:tcPr>
            <w:tcW w:w="1755"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-17 184,96</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Бюджетный кредит</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Прочие источники </w:t>
            </w:r>
            <w:proofErr w:type="spellStart"/>
            <w:r w:rsidRPr="00CC2F89">
              <w:rPr>
                <w:rFonts w:ascii="Times New Roman" w:eastAsia="Times New Roman" w:hAnsi="Times New Roman" w:cs="Times New Roman"/>
                <w:sz w:val="16"/>
                <w:szCs w:val="16"/>
                <w:lang w:eastAsia="ru-RU"/>
              </w:rPr>
              <w:t>внутр.финансир</w:t>
            </w:r>
            <w:proofErr w:type="spellEnd"/>
            <w:r w:rsidRPr="00CC2F89">
              <w:rPr>
                <w:rFonts w:ascii="Times New Roman" w:eastAsia="Times New Roman" w:hAnsi="Times New Roman" w:cs="Times New Roman"/>
                <w:sz w:val="16"/>
                <w:szCs w:val="16"/>
                <w:lang w:eastAsia="ru-RU"/>
              </w:rPr>
              <w:t>.</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42 000,00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59"/>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Изменение ост-ка средств на счетах</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251 176,39</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18 195,26</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17 184,96</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40"/>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Увеличение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-7 813 889,00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-5 816 592,45</w:t>
            </w:r>
          </w:p>
        </w:tc>
        <w:tc>
          <w:tcPr>
            <w:tcW w:w="1755"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634"/>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i/>
                <w:iCs/>
                <w:sz w:val="16"/>
                <w:szCs w:val="16"/>
                <w:lang w:eastAsia="ru-RU"/>
              </w:rPr>
            </w:pPr>
            <w:r w:rsidRPr="00CC2F89">
              <w:rPr>
                <w:rFonts w:ascii="Times New Roman" w:eastAsia="Times New Roman" w:hAnsi="Times New Roman" w:cs="Times New Roman"/>
                <w:i/>
                <w:iCs/>
                <w:sz w:val="16"/>
                <w:szCs w:val="16"/>
                <w:lang w:eastAsia="ru-RU"/>
              </w:rPr>
              <w:t>Уменьшение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8 065 065,39</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5 834 787,71</w:t>
            </w:r>
          </w:p>
        </w:tc>
        <w:tc>
          <w:tcPr>
            <w:tcW w:w="1755"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6 092 716,26</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59"/>
        </w:trPr>
        <w:tc>
          <w:tcPr>
            <w:tcW w:w="681" w:type="dxa"/>
            <w:tcBorders>
              <w:top w:val="nil"/>
              <w:left w:val="single" w:sz="4" w:space="0" w:color="auto"/>
              <w:bottom w:val="nil"/>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nil"/>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ДОХОДЫ</w:t>
            </w:r>
          </w:p>
        </w:tc>
        <w:tc>
          <w:tcPr>
            <w:tcW w:w="1264" w:type="dxa"/>
            <w:tcBorders>
              <w:top w:val="nil"/>
              <w:left w:val="nil"/>
              <w:bottom w:val="nil"/>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7 771 889,00</w:t>
            </w:r>
          </w:p>
        </w:tc>
        <w:tc>
          <w:tcPr>
            <w:tcW w:w="1264" w:type="dxa"/>
            <w:tcBorders>
              <w:top w:val="nil"/>
              <w:left w:val="nil"/>
              <w:bottom w:val="nil"/>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5 816 592,45</w:t>
            </w:r>
          </w:p>
        </w:tc>
        <w:tc>
          <w:tcPr>
            <w:tcW w:w="1755" w:type="dxa"/>
            <w:tcBorders>
              <w:top w:val="nil"/>
              <w:left w:val="nil"/>
              <w:bottom w:val="nil"/>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5 817 602,75</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59"/>
        </w:trPr>
        <w:tc>
          <w:tcPr>
            <w:tcW w:w="681" w:type="dxa"/>
            <w:tcBorders>
              <w:top w:val="single" w:sz="4" w:space="0" w:color="auto"/>
              <w:left w:val="single" w:sz="4" w:space="0" w:color="auto"/>
              <w:bottom w:val="nil"/>
              <w:right w:val="nil"/>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 том числе внутренние обороты</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5 846 500,00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4 507 478,45</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4 507 478,45</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59"/>
        </w:trPr>
        <w:tc>
          <w:tcPr>
            <w:tcW w:w="681" w:type="dxa"/>
            <w:tcBorders>
              <w:top w:val="single" w:sz="4" w:space="0" w:color="auto"/>
              <w:left w:val="single" w:sz="4" w:space="0" w:color="auto"/>
              <w:bottom w:val="nil"/>
              <w:right w:val="nil"/>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за минусом внутренних оборотов</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1 925 389,00</w:t>
            </w:r>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1 309 114,00</w:t>
            </w:r>
          </w:p>
        </w:tc>
        <w:tc>
          <w:tcPr>
            <w:tcW w:w="1755"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1 310 124,30</w:t>
            </w:r>
          </w:p>
        </w:tc>
        <w:tc>
          <w:tcPr>
            <w:tcW w:w="120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r w:rsidR="00762494" w:rsidRPr="00CC2F89" w:rsidTr="00840C48">
        <w:trPr>
          <w:trHeight w:val="267"/>
        </w:trPr>
        <w:tc>
          <w:tcPr>
            <w:tcW w:w="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983" w:type="dxa"/>
            <w:tcBorders>
              <w:top w:val="nil"/>
              <w:left w:val="nil"/>
              <w:bottom w:val="single" w:sz="4" w:space="0" w:color="auto"/>
              <w:right w:val="single" w:sz="4" w:space="0" w:color="auto"/>
            </w:tcBorders>
            <w:shd w:val="clear" w:color="000000" w:fill="FFFFFF"/>
            <w:vAlign w:val="bottom"/>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направления средств на выплату </w:t>
            </w:r>
            <w:proofErr w:type="spellStart"/>
            <w:r w:rsidRPr="00CC2F89">
              <w:rPr>
                <w:rFonts w:ascii="Times New Roman" w:eastAsia="Times New Roman" w:hAnsi="Times New Roman" w:cs="Times New Roman"/>
                <w:sz w:val="16"/>
                <w:szCs w:val="16"/>
                <w:lang w:eastAsia="ru-RU"/>
              </w:rPr>
              <w:t>з.платы</w:t>
            </w:r>
            <w:proofErr w:type="spellEnd"/>
          </w:p>
        </w:tc>
        <w:tc>
          <w:tcPr>
            <w:tcW w:w="1264"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264" w:type="dxa"/>
            <w:tcBorders>
              <w:top w:val="nil"/>
              <w:left w:val="nil"/>
              <w:bottom w:val="single" w:sz="4" w:space="0" w:color="auto"/>
              <w:right w:val="nil"/>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1755" w:type="dxa"/>
            <w:tcBorders>
              <w:top w:val="nil"/>
              <w:left w:val="single" w:sz="4" w:space="0" w:color="auto"/>
              <w:bottom w:val="single" w:sz="4" w:space="0" w:color="auto"/>
              <w:right w:val="nil"/>
            </w:tcBorders>
            <w:shd w:val="clear" w:color="000000" w:fill="FFFFFF"/>
            <w:noWrap/>
            <w:vAlign w:val="center"/>
            <w:hideMark/>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89,00</w:t>
            </w:r>
          </w:p>
        </w:tc>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w:t>
            </w:r>
          </w:p>
        </w:tc>
      </w:tr>
    </w:tbl>
    <w:p w:rsidR="00762494" w:rsidRPr="00CC2F89" w:rsidRDefault="00762494" w:rsidP="00762494">
      <w:pPr>
        <w:spacing w:after="0" w:line="240" w:lineRule="auto"/>
        <w:ind w:right="567"/>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Приложение №3</w:t>
      </w:r>
    </w:p>
    <w:p w:rsidR="00762494" w:rsidRPr="00CC2F89" w:rsidRDefault="00762494" w:rsidP="00762494">
      <w:pPr>
        <w:spacing w:after="0" w:line="240" w:lineRule="auto"/>
        <w:ind w:right="567"/>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к решению Думы Умыганского</w:t>
      </w:r>
    </w:p>
    <w:p w:rsidR="00762494" w:rsidRPr="00CC2F89" w:rsidRDefault="00762494" w:rsidP="00762494">
      <w:pPr>
        <w:spacing w:after="0" w:line="240" w:lineRule="auto"/>
        <w:ind w:right="567"/>
        <w:jc w:val="right"/>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сельского поселения</w:t>
      </w:r>
    </w:p>
    <w:p w:rsidR="00762494" w:rsidRPr="00CC2F89" w:rsidRDefault="00762494" w:rsidP="00762494">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sz w:val="16"/>
          <w:szCs w:val="16"/>
          <w:lang w:eastAsia="ru-RU"/>
        </w:rPr>
        <w:t xml:space="preserve">                                                                                               от «30» ноября 2021г. №131</w:t>
      </w:r>
    </w:p>
    <w:p w:rsidR="00762494" w:rsidRPr="00CC2F89" w:rsidRDefault="00762494" w:rsidP="00762494">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Информация об исполнении бюджета Умыганского муниципального образования </w:t>
      </w:r>
    </w:p>
    <w:p w:rsidR="00762494" w:rsidRPr="00CC2F89" w:rsidRDefault="00762494" w:rsidP="00762494">
      <w:p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за 9 месяцев 2021 года</w:t>
      </w:r>
    </w:p>
    <w:p w:rsidR="00762494" w:rsidRPr="00CC2F89" w:rsidRDefault="00762494" w:rsidP="00762494">
      <w:pPr>
        <w:spacing w:after="0" w:line="36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ДОХОДЫ</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Бюджет Умыганского муниципального образования по доходам за 9 месяцев 2021 года исполнен в сумме </w:t>
      </w:r>
      <w:r w:rsidRPr="00CC2F89">
        <w:rPr>
          <w:rFonts w:ascii="Times New Roman" w:eastAsia="Times New Roman" w:hAnsi="Times New Roman" w:cs="Times New Roman"/>
          <w:b/>
          <w:sz w:val="16"/>
          <w:szCs w:val="16"/>
          <w:lang w:eastAsia="ru-RU"/>
        </w:rPr>
        <w:t>5 817,6</w:t>
      </w:r>
      <w:r w:rsidRPr="00CC2F89">
        <w:rPr>
          <w:rFonts w:ascii="Times New Roman" w:eastAsia="Times New Roman" w:hAnsi="Times New Roman" w:cs="Times New Roman"/>
          <w:sz w:val="16"/>
          <w:szCs w:val="16"/>
          <w:lang w:eastAsia="ru-RU"/>
        </w:rPr>
        <w:t xml:space="preserve"> тыс. руб. План доходов на 9 месяцев 2021 года, утверждённый в сумме </w:t>
      </w:r>
      <w:r w:rsidRPr="00CC2F89">
        <w:rPr>
          <w:rFonts w:ascii="Times New Roman" w:eastAsia="Times New Roman" w:hAnsi="Times New Roman" w:cs="Times New Roman"/>
          <w:b/>
          <w:sz w:val="16"/>
          <w:szCs w:val="16"/>
          <w:lang w:eastAsia="ru-RU"/>
        </w:rPr>
        <w:t>5 816,6</w:t>
      </w:r>
      <w:r w:rsidRPr="00CC2F89">
        <w:rPr>
          <w:rFonts w:ascii="Times New Roman" w:eastAsia="Times New Roman" w:hAnsi="Times New Roman" w:cs="Times New Roman"/>
          <w:sz w:val="16"/>
          <w:szCs w:val="16"/>
          <w:lang w:eastAsia="ru-RU"/>
        </w:rPr>
        <w:t xml:space="preserve"> тыс. руб., выполнен на </w:t>
      </w:r>
      <w:r w:rsidRPr="00CC2F89">
        <w:rPr>
          <w:rFonts w:ascii="Times New Roman" w:eastAsia="Times New Roman" w:hAnsi="Times New Roman" w:cs="Times New Roman"/>
          <w:b/>
          <w:sz w:val="16"/>
          <w:szCs w:val="16"/>
          <w:lang w:eastAsia="ru-RU"/>
        </w:rPr>
        <w:t>100,0%</w:t>
      </w:r>
      <w:r w:rsidRPr="00CC2F89">
        <w:rPr>
          <w:rFonts w:ascii="Times New Roman" w:eastAsia="Times New Roman" w:hAnsi="Times New Roman" w:cs="Times New Roman"/>
          <w:sz w:val="16"/>
          <w:szCs w:val="16"/>
          <w:lang w:eastAsia="ru-RU"/>
        </w:rPr>
        <w:t xml:space="preserve"> </w:t>
      </w:r>
      <w:r w:rsidRPr="00CC2F89">
        <w:rPr>
          <w:rFonts w:ascii="Times New Roman" w:eastAsia="Times New Roman" w:hAnsi="Times New Roman" w:cs="Times New Roman"/>
          <w:b/>
          <w:sz w:val="16"/>
          <w:szCs w:val="16"/>
          <w:lang w:eastAsia="ru-RU"/>
        </w:rPr>
        <w:t>(</w:t>
      </w:r>
      <w:r w:rsidRPr="00CC2F89">
        <w:rPr>
          <w:rFonts w:ascii="Times New Roman" w:eastAsia="Times New Roman" w:hAnsi="Times New Roman" w:cs="Times New Roman"/>
          <w:color w:val="000000"/>
          <w:sz w:val="16"/>
          <w:szCs w:val="16"/>
          <w:lang w:eastAsia="ru-RU"/>
        </w:rPr>
        <w:t>Приложение №1).</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sz w:val="16"/>
          <w:szCs w:val="16"/>
          <w:lang w:eastAsia="ru-RU"/>
        </w:rPr>
        <w:t xml:space="preserve">           </w:t>
      </w:r>
      <w:r w:rsidRPr="00CC2F89">
        <w:rPr>
          <w:rFonts w:ascii="Times New Roman" w:eastAsia="Times New Roman" w:hAnsi="Times New Roman" w:cs="Times New Roman"/>
          <w:sz w:val="16"/>
          <w:szCs w:val="16"/>
          <w:lang w:eastAsia="ru-RU"/>
        </w:rPr>
        <w:t xml:space="preserve">Бюджет Умыганского муниципального образования по собственным доходным источникам за 9 месяцев 2021 года исполнен в сумме </w:t>
      </w:r>
      <w:r w:rsidRPr="00CC2F89">
        <w:rPr>
          <w:rFonts w:ascii="Times New Roman" w:eastAsia="Times New Roman" w:hAnsi="Times New Roman" w:cs="Times New Roman"/>
          <w:b/>
          <w:sz w:val="16"/>
          <w:szCs w:val="16"/>
          <w:lang w:eastAsia="ru-RU"/>
        </w:rPr>
        <w:t xml:space="preserve">800,1 </w:t>
      </w:r>
      <w:r w:rsidRPr="00CC2F89">
        <w:rPr>
          <w:rFonts w:ascii="Times New Roman" w:eastAsia="Times New Roman" w:hAnsi="Times New Roman" w:cs="Times New Roman"/>
          <w:sz w:val="16"/>
          <w:szCs w:val="16"/>
          <w:lang w:eastAsia="ru-RU"/>
        </w:rPr>
        <w:t xml:space="preserve">тыс. руб. План собственных доходов на 9 месяцев 2021 года, утверждённый в сумме </w:t>
      </w:r>
      <w:r w:rsidRPr="00CC2F89">
        <w:rPr>
          <w:rFonts w:ascii="Times New Roman" w:eastAsia="Times New Roman" w:hAnsi="Times New Roman" w:cs="Times New Roman"/>
          <w:b/>
          <w:sz w:val="16"/>
          <w:szCs w:val="16"/>
          <w:lang w:eastAsia="ru-RU"/>
        </w:rPr>
        <w:t>799,1</w:t>
      </w:r>
      <w:r w:rsidRPr="00CC2F89">
        <w:rPr>
          <w:rFonts w:ascii="Times New Roman" w:eastAsia="Times New Roman" w:hAnsi="Times New Roman" w:cs="Times New Roman"/>
          <w:sz w:val="16"/>
          <w:szCs w:val="16"/>
          <w:lang w:eastAsia="ru-RU"/>
        </w:rPr>
        <w:t xml:space="preserve"> тыс. руб., выполнен на </w:t>
      </w:r>
      <w:r w:rsidRPr="00CC2F89">
        <w:rPr>
          <w:rFonts w:ascii="Times New Roman" w:eastAsia="Times New Roman" w:hAnsi="Times New Roman" w:cs="Times New Roman"/>
          <w:b/>
          <w:sz w:val="16"/>
          <w:szCs w:val="16"/>
          <w:lang w:eastAsia="ru-RU"/>
        </w:rPr>
        <w:t>100,1%</w:t>
      </w:r>
      <w:r w:rsidRPr="00CC2F89">
        <w:rPr>
          <w:rFonts w:ascii="Times New Roman" w:eastAsia="Times New Roman" w:hAnsi="Times New Roman" w:cs="Times New Roman"/>
          <w:sz w:val="16"/>
          <w:szCs w:val="16"/>
          <w:lang w:eastAsia="ru-RU"/>
        </w:rPr>
        <w:t>.</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ab/>
        <w:t xml:space="preserve">На 9 месяцев 2021 года в бюджете Умыганского муниципального образования запланированы следующие источники собственных доходов: </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тыс. руб.</w:t>
      </w:r>
    </w:p>
    <w:tbl>
      <w:tblPr>
        <w:tblW w:w="105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882"/>
        <w:gridCol w:w="1789"/>
        <w:gridCol w:w="1775"/>
        <w:gridCol w:w="1881"/>
      </w:tblGrid>
      <w:tr w:rsidR="00762494" w:rsidRPr="00CC2F89" w:rsidTr="00840C48">
        <w:trPr>
          <w:trHeight w:val="540"/>
        </w:trPr>
        <w:tc>
          <w:tcPr>
            <w:tcW w:w="3261" w:type="dxa"/>
          </w:tcPr>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Вид дохода</w:t>
            </w:r>
          </w:p>
        </w:tc>
        <w:tc>
          <w:tcPr>
            <w:tcW w:w="1882"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План</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 месяцев 2021 г</w:t>
            </w:r>
          </w:p>
        </w:tc>
        <w:tc>
          <w:tcPr>
            <w:tcW w:w="1789"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Исполнено</w:t>
            </w:r>
          </w:p>
        </w:tc>
        <w:tc>
          <w:tcPr>
            <w:tcW w:w="1775"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выполнения</w:t>
            </w:r>
          </w:p>
        </w:tc>
        <w:tc>
          <w:tcPr>
            <w:tcW w:w="1881" w:type="dxa"/>
          </w:tcPr>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Отклонение</w:t>
            </w:r>
          </w:p>
        </w:tc>
      </w:tr>
      <w:tr w:rsidR="00762494" w:rsidRPr="00CC2F89" w:rsidTr="00840C48">
        <w:trPr>
          <w:trHeight w:val="270"/>
        </w:trPr>
        <w:tc>
          <w:tcPr>
            <w:tcW w:w="3261" w:type="dxa"/>
          </w:tcPr>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НДФЛ</w:t>
            </w:r>
          </w:p>
        </w:tc>
        <w:tc>
          <w:tcPr>
            <w:tcW w:w="1882"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112,2</w:t>
            </w:r>
          </w:p>
        </w:tc>
        <w:tc>
          <w:tcPr>
            <w:tcW w:w="1789"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112,5</w:t>
            </w:r>
          </w:p>
        </w:tc>
        <w:tc>
          <w:tcPr>
            <w:tcW w:w="1775"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100,3</w:t>
            </w:r>
          </w:p>
        </w:tc>
        <w:tc>
          <w:tcPr>
            <w:tcW w:w="1881"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w:t>
            </w:r>
          </w:p>
        </w:tc>
      </w:tr>
      <w:tr w:rsidR="00762494" w:rsidRPr="00CC2F89" w:rsidTr="00840C48">
        <w:trPr>
          <w:trHeight w:val="186"/>
        </w:trPr>
        <w:tc>
          <w:tcPr>
            <w:tcW w:w="3261" w:type="dxa"/>
          </w:tcPr>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уплаты акцизов</w:t>
            </w:r>
          </w:p>
        </w:tc>
        <w:tc>
          <w:tcPr>
            <w:tcW w:w="1882"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494,8</w:t>
            </w:r>
          </w:p>
        </w:tc>
        <w:tc>
          <w:tcPr>
            <w:tcW w:w="1789"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494,9</w:t>
            </w:r>
          </w:p>
        </w:tc>
        <w:tc>
          <w:tcPr>
            <w:tcW w:w="1775"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1881"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w:t>
            </w:r>
          </w:p>
        </w:tc>
      </w:tr>
      <w:tr w:rsidR="00762494" w:rsidRPr="00CC2F89" w:rsidTr="00840C48">
        <w:trPr>
          <w:trHeight w:val="270"/>
        </w:trPr>
        <w:tc>
          <w:tcPr>
            <w:tcW w:w="3261" w:type="dxa"/>
          </w:tcPr>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ЕСХН</w:t>
            </w:r>
          </w:p>
        </w:tc>
        <w:tc>
          <w:tcPr>
            <w:tcW w:w="1882"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68,3</w:t>
            </w:r>
          </w:p>
        </w:tc>
        <w:tc>
          <w:tcPr>
            <w:tcW w:w="1789"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68,4</w:t>
            </w:r>
          </w:p>
        </w:tc>
        <w:tc>
          <w:tcPr>
            <w:tcW w:w="1775"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100,1</w:t>
            </w:r>
          </w:p>
        </w:tc>
        <w:tc>
          <w:tcPr>
            <w:tcW w:w="1881"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w:t>
            </w:r>
          </w:p>
        </w:tc>
      </w:tr>
      <w:tr w:rsidR="00762494" w:rsidRPr="00CC2F89" w:rsidTr="00840C48">
        <w:trPr>
          <w:trHeight w:val="406"/>
        </w:trPr>
        <w:tc>
          <w:tcPr>
            <w:tcW w:w="3261" w:type="dxa"/>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имущество физических лиц</w:t>
            </w:r>
          </w:p>
        </w:tc>
        <w:tc>
          <w:tcPr>
            <w:tcW w:w="1882"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4,6</w:t>
            </w:r>
          </w:p>
        </w:tc>
        <w:tc>
          <w:tcPr>
            <w:tcW w:w="1789"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4,7</w:t>
            </w:r>
          </w:p>
        </w:tc>
        <w:tc>
          <w:tcPr>
            <w:tcW w:w="1775"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102,2</w:t>
            </w:r>
          </w:p>
        </w:tc>
        <w:tc>
          <w:tcPr>
            <w:tcW w:w="1881"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w:t>
            </w:r>
          </w:p>
        </w:tc>
      </w:tr>
      <w:tr w:rsidR="00762494" w:rsidRPr="00CC2F89" w:rsidTr="00840C48">
        <w:trPr>
          <w:trHeight w:val="270"/>
        </w:trPr>
        <w:tc>
          <w:tcPr>
            <w:tcW w:w="3261" w:type="dxa"/>
          </w:tcPr>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w:t>
            </w:r>
          </w:p>
        </w:tc>
        <w:tc>
          <w:tcPr>
            <w:tcW w:w="1882"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72,3</w:t>
            </w:r>
          </w:p>
        </w:tc>
        <w:tc>
          <w:tcPr>
            <w:tcW w:w="1789"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72,3</w:t>
            </w:r>
          </w:p>
        </w:tc>
        <w:tc>
          <w:tcPr>
            <w:tcW w:w="1775"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1881"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w:t>
            </w:r>
          </w:p>
        </w:tc>
      </w:tr>
      <w:tr w:rsidR="00762494" w:rsidRPr="00CC2F89" w:rsidTr="00840C48">
        <w:trPr>
          <w:trHeight w:val="270"/>
        </w:trPr>
        <w:tc>
          <w:tcPr>
            <w:tcW w:w="3261" w:type="dxa"/>
          </w:tcPr>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Госпошлина</w:t>
            </w:r>
          </w:p>
        </w:tc>
        <w:tc>
          <w:tcPr>
            <w:tcW w:w="1882"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w:t>
            </w:r>
          </w:p>
        </w:tc>
        <w:tc>
          <w:tcPr>
            <w:tcW w:w="1789"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w:t>
            </w:r>
          </w:p>
        </w:tc>
        <w:tc>
          <w:tcPr>
            <w:tcW w:w="1775"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1881"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w:t>
            </w:r>
          </w:p>
        </w:tc>
      </w:tr>
      <w:tr w:rsidR="00762494" w:rsidRPr="00CC2F89" w:rsidTr="00840C48">
        <w:trPr>
          <w:trHeight w:val="233"/>
        </w:trPr>
        <w:tc>
          <w:tcPr>
            <w:tcW w:w="3261" w:type="dxa"/>
          </w:tcPr>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882"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10,8</w:t>
            </w:r>
          </w:p>
        </w:tc>
        <w:tc>
          <w:tcPr>
            <w:tcW w:w="1789"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10,9</w:t>
            </w:r>
          </w:p>
        </w:tc>
        <w:tc>
          <w:tcPr>
            <w:tcW w:w="1775"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100,9</w:t>
            </w:r>
          </w:p>
        </w:tc>
        <w:tc>
          <w:tcPr>
            <w:tcW w:w="1881"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+0,1</w:t>
            </w:r>
          </w:p>
        </w:tc>
      </w:tr>
      <w:tr w:rsidR="00762494" w:rsidRPr="00CC2F89" w:rsidTr="00840C48">
        <w:trPr>
          <w:trHeight w:val="421"/>
        </w:trPr>
        <w:tc>
          <w:tcPr>
            <w:tcW w:w="3261" w:type="dxa"/>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Прочие доходы от оказания платных услуг (работ)</w:t>
            </w:r>
          </w:p>
        </w:tc>
        <w:tc>
          <w:tcPr>
            <w:tcW w:w="1882"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34,0</w:t>
            </w:r>
          </w:p>
        </w:tc>
        <w:tc>
          <w:tcPr>
            <w:tcW w:w="1789"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34,0</w:t>
            </w:r>
          </w:p>
        </w:tc>
        <w:tc>
          <w:tcPr>
            <w:tcW w:w="1775"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100,0</w:t>
            </w:r>
          </w:p>
        </w:tc>
        <w:tc>
          <w:tcPr>
            <w:tcW w:w="1881"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w:t>
            </w:r>
          </w:p>
        </w:tc>
      </w:tr>
      <w:tr w:rsidR="00762494" w:rsidRPr="00CC2F89" w:rsidTr="00840C48">
        <w:trPr>
          <w:trHeight w:val="413"/>
        </w:trPr>
        <w:tc>
          <w:tcPr>
            <w:tcW w:w="3261" w:type="dxa"/>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Доходы от компенсации затрат государства</w:t>
            </w:r>
          </w:p>
        </w:tc>
        <w:tc>
          <w:tcPr>
            <w:tcW w:w="1882"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0,7</w:t>
            </w:r>
          </w:p>
        </w:tc>
        <w:tc>
          <w:tcPr>
            <w:tcW w:w="1789"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c>
          <w:tcPr>
            <w:tcW w:w="1775"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142,9</w:t>
            </w:r>
          </w:p>
        </w:tc>
        <w:tc>
          <w:tcPr>
            <w:tcW w:w="1881"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+0,3</w:t>
            </w:r>
          </w:p>
        </w:tc>
      </w:tr>
      <w:tr w:rsidR="00762494" w:rsidRPr="00CC2F89" w:rsidTr="00840C48">
        <w:trPr>
          <w:trHeight w:val="270"/>
        </w:trPr>
        <w:tc>
          <w:tcPr>
            <w:tcW w:w="3261" w:type="dxa"/>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lastRenderedPageBreak/>
              <w:t>итого</w:t>
            </w:r>
          </w:p>
        </w:tc>
        <w:tc>
          <w:tcPr>
            <w:tcW w:w="1882"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799,1</w:t>
            </w:r>
          </w:p>
        </w:tc>
        <w:tc>
          <w:tcPr>
            <w:tcW w:w="1789"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800,1</w:t>
            </w:r>
          </w:p>
        </w:tc>
        <w:tc>
          <w:tcPr>
            <w:tcW w:w="1775"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100,1</w:t>
            </w:r>
          </w:p>
        </w:tc>
        <w:tc>
          <w:tcPr>
            <w:tcW w:w="1881" w:type="dxa"/>
            <w:vAlign w:val="center"/>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w:t>
            </w:r>
          </w:p>
        </w:tc>
      </w:tr>
    </w:tbl>
    <w:p w:rsidR="00762494" w:rsidRPr="00CC2F89" w:rsidRDefault="00762494" w:rsidP="00762494">
      <w:pPr>
        <w:tabs>
          <w:tab w:val="left" w:pos="831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Дополнительно в бюджет поселения поступило 0,6 тыс. руб., в том числе: </w:t>
      </w:r>
    </w:p>
    <w:p w:rsidR="00762494" w:rsidRPr="00CC2F89" w:rsidRDefault="00762494" w:rsidP="0076249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- 0,3 тыс. руб.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762494" w:rsidRPr="00CC2F89" w:rsidRDefault="00762494" w:rsidP="0076249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- 0,3 тыс. руб. от доходов, поступающих в порядке возмещения расходов, понесенных в связи с эксплуатацией имущества (</w:t>
      </w:r>
      <w:r w:rsidRPr="00CC2F89">
        <w:rPr>
          <w:rFonts w:ascii="Times New Roman" w:eastAsia="Times New Roman" w:hAnsi="Times New Roman" w:cs="Times New Roman"/>
          <w:color w:val="000000"/>
          <w:sz w:val="16"/>
          <w:szCs w:val="16"/>
          <w:lang w:eastAsia="ru-RU"/>
        </w:rPr>
        <w:t xml:space="preserve">по договору от 03.02.2020 N 1 от МКУК "КДЦ </w:t>
      </w:r>
      <w:proofErr w:type="spellStart"/>
      <w:r w:rsidRPr="00CC2F89">
        <w:rPr>
          <w:rFonts w:ascii="Times New Roman" w:eastAsia="Times New Roman" w:hAnsi="Times New Roman" w:cs="Times New Roman"/>
          <w:color w:val="000000"/>
          <w:sz w:val="16"/>
          <w:szCs w:val="16"/>
          <w:lang w:eastAsia="ru-RU"/>
        </w:rPr>
        <w:t>с.Умыган</w:t>
      </w:r>
      <w:proofErr w:type="spellEnd"/>
      <w:r w:rsidRPr="00CC2F89">
        <w:rPr>
          <w:rFonts w:ascii="Times New Roman" w:eastAsia="Times New Roman" w:hAnsi="Times New Roman" w:cs="Times New Roman"/>
          <w:color w:val="000000"/>
          <w:sz w:val="16"/>
          <w:szCs w:val="16"/>
          <w:lang w:eastAsia="ru-RU"/>
        </w:rPr>
        <w:t xml:space="preserve">»), </w:t>
      </w:r>
      <w:r w:rsidRPr="00CC2F89">
        <w:rPr>
          <w:rFonts w:ascii="Times New Roman" w:eastAsia="Times New Roman" w:hAnsi="Times New Roman" w:cs="Times New Roman"/>
          <w:sz w:val="16"/>
          <w:szCs w:val="16"/>
          <w:lang w:eastAsia="ru-RU"/>
        </w:rPr>
        <w:t xml:space="preserve">которые на ближайшем заседании Думы будут уточнены.                                                                 </w:t>
      </w:r>
    </w:p>
    <w:p w:rsidR="00762494" w:rsidRPr="00CC2F89" w:rsidRDefault="00762494" w:rsidP="0076249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Основным доходным источником бюджета Умыганского муниципального образования за 9 месяцев 2021 года являются доходы от уплаты акцизов. Удельный вес доходов от уплаты акцизов составляет 61,9 % в общей сумме собственных доходов. </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Налог на доходы физических лиц второй по значимости доходный источник. Удельный вес НДФЛ составляет 14,1 % в общей сумме собственных доходов.  </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Недоимка по платежам в бюджет Умыганского муниципального образования составляет:</w:t>
      </w:r>
    </w:p>
    <w:p w:rsidR="00762494" w:rsidRPr="00CC2F89" w:rsidRDefault="00762494" w:rsidP="00762494">
      <w:pPr>
        <w:spacing w:after="0" w:line="240" w:lineRule="auto"/>
        <w:jc w:val="both"/>
        <w:rPr>
          <w:rFonts w:ascii="Times New Roman" w:eastAsia="Times New Roman" w:hAnsi="Times New Roman" w:cs="Times New Roman"/>
          <w:i/>
          <w:sz w:val="16"/>
          <w:szCs w:val="16"/>
          <w:u w:val="single"/>
          <w:lang w:eastAsia="ru-RU"/>
        </w:rPr>
      </w:pPr>
      <w:r w:rsidRPr="00CC2F89">
        <w:rPr>
          <w:rFonts w:ascii="Times New Roman" w:eastAsia="Times New Roman" w:hAnsi="Times New Roman" w:cs="Times New Roman"/>
          <w:sz w:val="16"/>
          <w:szCs w:val="16"/>
          <w:lang w:eastAsia="ru-RU"/>
        </w:rPr>
        <w:t>тыс. руб.</w:t>
      </w:r>
      <w:r w:rsidRPr="00CC2F89">
        <w:rPr>
          <w:rFonts w:ascii="Times New Roman" w:eastAsia="Times New Roman" w:hAnsi="Times New Roman" w:cs="Times New Roman"/>
          <w:i/>
          <w:sz w:val="16"/>
          <w:szCs w:val="16"/>
          <w:u w:val="single"/>
          <w:lang w:eastAsia="ru-RU"/>
        </w:rPr>
        <w:t xml:space="preserve">  </w:t>
      </w:r>
    </w:p>
    <w:tbl>
      <w:tblPr>
        <w:tblW w:w="10133" w:type="dxa"/>
        <w:tblInd w:w="93" w:type="dxa"/>
        <w:tblLook w:val="0000" w:firstRow="0" w:lastRow="0" w:firstColumn="0" w:lastColumn="0" w:noHBand="0" w:noVBand="0"/>
      </w:tblPr>
      <w:tblGrid>
        <w:gridCol w:w="4126"/>
        <w:gridCol w:w="2126"/>
        <w:gridCol w:w="2268"/>
        <w:gridCol w:w="1613"/>
      </w:tblGrid>
      <w:tr w:rsidR="00762494" w:rsidRPr="00CC2F89" w:rsidTr="00840C4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 01.10.2020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r w:rsidRPr="00CC2F89">
              <w:rPr>
                <w:rFonts w:ascii="Times New Roman" w:eastAsia="Times New Roman" w:hAnsi="Times New Roman" w:cs="Times New Roman"/>
                <w:b/>
                <w:bCs/>
                <w:sz w:val="16"/>
                <w:szCs w:val="16"/>
                <w:lang w:eastAsia="ru-RU"/>
              </w:rPr>
              <w:t>на 01.10.2021 г.</w:t>
            </w:r>
          </w:p>
        </w:tc>
        <w:tc>
          <w:tcPr>
            <w:tcW w:w="1613" w:type="dxa"/>
            <w:tcBorders>
              <w:top w:val="single" w:sz="4" w:space="0" w:color="auto"/>
              <w:left w:val="nil"/>
              <w:bottom w:val="single" w:sz="4" w:space="0" w:color="auto"/>
              <w:right w:val="single" w:sz="4" w:space="0" w:color="auto"/>
            </w:tcBorders>
            <w:shd w:val="clear" w:color="auto" w:fill="auto"/>
            <w:noWrap/>
          </w:tcPr>
          <w:p w:rsidR="00762494" w:rsidRPr="00CC2F89" w:rsidRDefault="00762494" w:rsidP="00762494">
            <w:pPr>
              <w:spacing w:after="0" w:line="240" w:lineRule="auto"/>
              <w:jc w:val="center"/>
              <w:rPr>
                <w:rFonts w:ascii="Times New Roman" w:eastAsia="Times New Roman" w:hAnsi="Times New Roman" w:cs="Times New Roman"/>
                <w:b/>
                <w:bCs/>
                <w:sz w:val="16"/>
                <w:szCs w:val="16"/>
                <w:lang w:eastAsia="ru-RU"/>
              </w:rPr>
            </w:pPr>
            <w:proofErr w:type="spellStart"/>
            <w:r w:rsidRPr="00CC2F89">
              <w:rPr>
                <w:rFonts w:ascii="Times New Roman" w:eastAsia="Times New Roman" w:hAnsi="Times New Roman" w:cs="Times New Roman"/>
                <w:b/>
                <w:bCs/>
                <w:sz w:val="16"/>
                <w:szCs w:val="16"/>
                <w:lang w:eastAsia="ru-RU"/>
              </w:rPr>
              <w:t>откл</w:t>
            </w:r>
            <w:proofErr w:type="spellEnd"/>
            <w:r w:rsidRPr="00CC2F89">
              <w:rPr>
                <w:rFonts w:ascii="Times New Roman" w:eastAsia="Times New Roman" w:hAnsi="Times New Roman" w:cs="Times New Roman"/>
                <w:b/>
                <w:bCs/>
                <w:sz w:val="16"/>
                <w:szCs w:val="16"/>
                <w:lang w:eastAsia="ru-RU"/>
              </w:rPr>
              <w:t>.</w:t>
            </w:r>
          </w:p>
        </w:tc>
      </w:tr>
      <w:tr w:rsidR="00762494" w:rsidRPr="00CC2F89" w:rsidTr="00840C4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bCs/>
                <w:sz w:val="16"/>
                <w:szCs w:val="16"/>
                <w:lang w:eastAsia="ru-RU"/>
              </w:rPr>
            </w:pPr>
            <w:r w:rsidRPr="00CC2F89">
              <w:rPr>
                <w:rFonts w:ascii="Times New Roman" w:eastAsia="Times New Roman" w:hAnsi="Times New Roman" w:cs="Times New Roman"/>
                <w:bCs/>
                <w:sz w:val="16"/>
                <w:szCs w:val="16"/>
                <w:lang w:eastAsia="ru-RU"/>
              </w:rPr>
              <w:t>+0,2</w:t>
            </w:r>
          </w:p>
        </w:tc>
      </w:tr>
      <w:tr w:rsidR="00762494" w:rsidRPr="00CC2F89" w:rsidTr="00840C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54,4</w:t>
            </w:r>
          </w:p>
        </w:tc>
        <w:tc>
          <w:tcPr>
            <w:tcW w:w="2268"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53,9</w:t>
            </w:r>
          </w:p>
        </w:tc>
        <w:tc>
          <w:tcPr>
            <w:tcW w:w="1613"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-0,5</w:t>
            </w:r>
          </w:p>
        </w:tc>
      </w:tr>
      <w:tr w:rsidR="00762494" w:rsidRPr="00CC2F89" w:rsidTr="00840C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0,2</w:t>
            </w:r>
          </w:p>
        </w:tc>
        <w:tc>
          <w:tcPr>
            <w:tcW w:w="2268"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w:t>
            </w:r>
          </w:p>
        </w:tc>
        <w:tc>
          <w:tcPr>
            <w:tcW w:w="1613"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+2,6</w:t>
            </w:r>
          </w:p>
        </w:tc>
      </w:tr>
      <w:tr w:rsidR="00762494" w:rsidRPr="00CC2F89" w:rsidTr="00840C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75,3</w:t>
            </w:r>
          </w:p>
        </w:tc>
        <w:tc>
          <w:tcPr>
            <w:tcW w:w="2268"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64,4</w:t>
            </w:r>
          </w:p>
        </w:tc>
        <w:tc>
          <w:tcPr>
            <w:tcW w:w="1613"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-10,9</w:t>
            </w:r>
          </w:p>
        </w:tc>
      </w:tr>
      <w:tr w:rsidR="00762494" w:rsidRPr="00CC2F89" w:rsidTr="00840C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130,0</w:t>
            </w:r>
          </w:p>
        </w:tc>
        <w:tc>
          <w:tcPr>
            <w:tcW w:w="2268"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121,4</w:t>
            </w:r>
          </w:p>
        </w:tc>
        <w:tc>
          <w:tcPr>
            <w:tcW w:w="1613" w:type="dxa"/>
            <w:tcBorders>
              <w:top w:val="nil"/>
              <w:left w:val="nil"/>
              <w:bottom w:val="single" w:sz="4" w:space="0" w:color="auto"/>
              <w:right w:val="single" w:sz="4" w:space="0" w:color="auto"/>
            </w:tcBorders>
            <w:shd w:val="clear" w:color="auto" w:fill="auto"/>
            <w:noWrap/>
            <w:vAlign w:val="bottom"/>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-8,6</w:t>
            </w:r>
          </w:p>
        </w:tc>
      </w:tr>
    </w:tbl>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Недоимка по платежам в бюджет Умыганского муниципального образования по состоянию на 01.10.2021 г. по сравнению с данными на 01.10.2020 г. уменьшилась на 8,6 тыс. руб., в том числе: </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по налогу на имущество физических лиц на 0,5 тыс. руб.;</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по земельному налогу с физических лиц на 10,9 тыс. руб.;</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по налогу на доходы физических лиц увеличилась на 0,2 тыс. руб.;</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по земельному налогу с организаций увеличилась на 2,6 тыс. руб.</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Безвозмездные поступления от других бюджетов бюджетной системы РФ за 9 месяцев 2021 года при плане </w:t>
      </w:r>
      <w:r w:rsidRPr="00CC2F89">
        <w:rPr>
          <w:rFonts w:ascii="Times New Roman" w:eastAsia="Times New Roman" w:hAnsi="Times New Roman" w:cs="Times New Roman"/>
          <w:b/>
          <w:sz w:val="16"/>
          <w:szCs w:val="16"/>
          <w:lang w:eastAsia="ru-RU"/>
        </w:rPr>
        <w:t xml:space="preserve">5 017,5 </w:t>
      </w:r>
      <w:r w:rsidRPr="00CC2F89">
        <w:rPr>
          <w:rFonts w:ascii="Times New Roman" w:eastAsia="Times New Roman" w:hAnsi="Times New Roman" w:cs="Times New Roman"/>
          <w:sz w:val="16"/>
          <w:szCs w:val="16"/>
          <w:lang w:eastAsia="ru-RU"/>
        </w:rPr>
        <w:t xml:space="preserve">тыс. руб., составили </w:t>
      </w:r>
      <w:r w:rsidRPr="00CC2F89">
        <w:rPr>
          <w:rFonts w:ascii="Times New Roman" w:eastAsia="Times New Roman" w:hAnsi="Times New Roman" w:cs="Times New Roman"/>
          <w:b/>
          <w:sz w:val="16"/>
          <w:szCs w:val="16"/>
          <w:lang w:eastAsia="ru-RU"/>
        </w:rPr>
        <w:t xml:space="preserve">5 017,5 </w:t>
      </w:r>
      <w:r w:rsidRPr="00CC2F89">
        <w:rPr>
          <w:rFonts w:ascii="Times New Roman" w:eastAsia="Times New Roman" w:hAnsi="Times New Roman" w:cs="Times New Roman"/>
          <w:sz w:val="16"/>
          <w:szCs w:val="16"/>
          <w:lang w:eastAsia="ru-RU"/>
        </w:rPr>
        <w:t xml:space="preserve">тыс. руб. или 100,0 %. </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Доля безвозмездных поступлений в общей сумме доходов составила 86,2 %.</w:t>
      </w:r>
    </w:p>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Доля собственных доходов в общей сумме доходов составила 13,8 %.</w:t>
      </w:r>
    </w:p>
    <w:p w:rsidR="00762494" w:rsidRPr="00CC2F89" w:rsidRDefault="00762494" w:rsidP="001E5382">
      <w:pPr>
        <w:numPr>
          <w:ilvl w:val="0"/>
          <w:numId w:val="23"/>
        </w:numPr>
        <w:tabs>
          <w:tab w:val="left" w:pos="851"/>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Расходы</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По расходам бюджет Умыганского поселения за 9 месяцев 2021 года исполнен в сумме</w:t>
      </w:r>
      <w:r w:rsidRPr="00CC2F89">
        <w:rPr>
          <w:rFonts w:ascii="Times New Roman" w:eastAsia="Times New Roman" w:hAnsi="Times New Roman" w:cs="Times New Roman"/>
          <w:b/>
          <w:sz w:val="16"/>
          <w:szCs w:val="16"/>
          <w:lang w:eastAsia="ru-RU"/>
        </w:rPr>
        <w:t xml:space="preserve"> 5 834,8</w:t>
      </w:r>
      <w:r w:rsidRPr="00CC2F89">
        <w:rPr>
          <w:rFonts w:ascii="Times New Roman" w:eastAsia="Times New Roman" w:hAnsi="Times New Roman" w:cs="Times New Roman"/>
          <w:sz w:val="16"/>
          <w:szCs w:val="16"/>
          <w:lang w:eastAsia="ru-RU"/>
        </w:rPr>
        <w:t xml:space="preserve"> тыс. руб. или 100 % к плану (приложение № 2). </w:t>
      </w:r>
    </w:p>
    <w:p w:rsidR="00762494" w:rsidRPr="00CC2F89" w:rsidRDefault="00762494" w:rsidP="00762494">
      <w:pPr>
        <w:spacing w:after="0" w:line="240" w:lineRule="auto"/>
        <w:ind w:left="-567" w:hanging="567"/>
        <w:jc w:val="both"/>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Расходы</w:t>
      </w:r>
      <w:r w:rsidRPr="00CC2F89">
        <w:rPr>
          <w:rFonts w:ascii="Times New Roman" w:eastAsia="Times New Roman" w:hAnsi="Times New Roman" w:cs="Times New Roman"/>
          <w:sz w:val="16"/>
          <w:szCs w:val="16"/>
          <w:lang w:eastAsia="ru-RU"/>
        </w:rPr>
        <w:t xml:space="preserve"> </w:t>
      </w:r>
      <w:r w:rsidRPr="00CC2F89">
        <w:rPr>
          <w:rFonts w:ascii="Times New Roman" w:eastAsia="Times New Roman" w:hAnsi="Times New Roman" w:cs="Times New Roman"/>
          <w:b/>
          <w:sz w:val="16"/>
          <w:szCs w:val="16"/>
          <w:lang w:eastAsia="ru-RU"/>
        </w:rPr>
        <w:t xml:space="preserve">по функциональной структуре распределились следующим образом:   </w:t>
      </w:r>
      <w:r w:rsidRPr="00CC2F89">
        <w:rPr>
          <w:rFonts w:ascii="Times New Roman" w:eastAsia="Times New Roman" w:hAnsi="Times New Roman" w:cs="Times New Roman"/>
          <w:sz w:val="16"/>
          <w:szCs w:val="16"/>
          <w:lang w:eastAsia="ru-RU"/>
        </w:rPr>
        <w:t xml:space="preserve">                                                                                                              </w:t>
      </w:r>
    </w:p>
    <w:p w:rsidR="00762494" w:rsidRPr="00CC2F89" w:rsidRDefault="00762494" w:rsidP="001E5382">
      <w:pPr>
        <w:numPr>
          <w:ilvl w:val="0"/>
          <w:numId w:val="21"/>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 культуру – </w:t>
      </w:r>
      <w:r w:rsidRPr="00CC2F89">
        <w:rPr>
          <w:rFonts w:ascii="Times New Roman" w:eastAsia="Times New Roman" w:hAnsi="Times New Roman" w:cs="Times New Roman"/>
          <w:b/>
          <w:sz w:val="16"/>
          <w:szCs w:val="16"/>
          <w:lang w:eastAsia="ru-RU"/>
        </w:rPr>
        <w:t>39,1 % (2 284,5 тыс. руб.)</w:t>
      </w:r>
      <w:r w:rsidRPr="00CC2F89">
        <w:rPr>
          <w:rFonts w:ascii="Times New Roman" w:eastAsia="Times New Roman" w:hAnsi="Times New Roman" w:cs="Times New Roman"/>
          <w:sz w:val="16"/>
          <w:szCs w:val="16"/>
          <w:lang w:eastAsia="ru-RU"/>
        </w:rPr>
        <w:t>;</w:t>
      </w:r>
    </w:p>
    <w:p w:rsidR="00762494" w:rsidRPr="00CC2F89" w:rsidRDefault="00762494" w:rsidP="001E5382">
      <w:pPr>
        <w:numPr>
          <w:ilvl w:val="0"/>
          <w:numId w:val="21"/>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 общегосударственные вопросы – </w:t>
      </w:r>
      <w:r w:rsidRPr="00CC2F89">
        <w:rPr>
          <w:rFonts w:ascii="Times New Roman" w:eastAsia="Times New Roman" w:hAnsi="Times New Roman" w:cs="Times New Roman"/>
          <w:b/>
          <w:sz w:val="16"/>
          <w:szCs w:val="16"/>
          <w:lang w:eastAsia="ru-RU"/>
        </w:rPr>
        <w:t>37,9 % (2 209,3 тыс. руб.);</w:t>
      </w:r>
    </w:p>
    <w:p w:rsidR="00762494" w:rsidRPr="00CC2F89" w:rsidRDefault="00762494" w:rsidP="001E5382">
      <w:pPr>
        <w:numPr>
          <w:ilvl w:val="0"/>
          <w:numId w:val="21"/>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 национальную экономику – </w:t>
      </w:r>
      <w:r w:rsidRPr="00CC2F89">
        <w:rPr>
          <w:rFonts w:ascii="Times New Roman" w:eastAsia="Times New Roman" w:hAnsi="Times New Roman" w:cs="Times New Roman"/>
          <w:b/>
          <w:sz w:val="16"/>
          <w:szCs w:val="16"/>
          <w:lang w:eastAsia="ru-RU"/>
        </w:rPr>
        <w:t>9,7 % (564,1 тыс. руб.).</w:t>
      </w:r>
    </w:p>
    <w:p w:rsidR="00762494" w:rsidRPr="00CC2F89" w:rsidRDefault="00762494" w:rsidP="001E5382">
      <w:pPr>
        <w:numPr>
          <w:ilvl w:val="0"/>
          <w:numId w:val="21"/>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 межбюджетные трансферты общего характера бюджетам бюджетной системы российской федерации – </w:t>
      </w:r>
      <w:r w:rsidRPr="00CC2F89">
        <w:rPr>
          <w:rFonts w:ascii="Times New Roman" w:eastAsia="Times New Roman" w:hAnsi="Times New Roman" w:cs="Times New Roman"/>
          <w:b/>
          <w:sz w:val="16"/>
          <w:szCs w:val="16"/>
          <w:lang w:eastAsia="ru-RU"/>
        </w:rPr>
        <w:t>6,7 % (392,2 тыс. руб.)</w:t>
      </w:r>
      <w:r w:rsidRPr="00CC2F89">
        <w:rPr>
          <w:rFonts w:ascii="Times New Roman" w:eastAsia="Times New Roman" w:hAnsi="Times New Roman" w:cs="Times New Roman"/>
          <w:sz w:val="16"/>
          <w:szCs w:val="16"/>
          <w:lang w:eastAsia="ru-RU"/>
        </w:rPr>
        <w:t>;</w:t>
      </w:r>
    </w:p>
    <w:p w:rsidR="00762494" w:rsidRPr="00CC2F89" w:rsidRDefault="00762494" w:rsidP="001E5382">
      <w:pPr>
        <w:numPr>
          <w:ilvl w:val="0"/>
          <w:numId w:val="21"/>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 жилищно-коммунальное хозяйство – </w:t>
      </w:r>
      <w:r w:rsidRPr="00CC2F89">
        <w:rPr>
          <w:rFonts w:ascii="Times New Roman" w:eastAsia="Times New Roman" w:hAnsi="Times New Roman" w:cs="Times New Roman"/>
          <w:b/>
          <w:sz w:val="16"/>
          <w:szCs w:val="16"/>
          <w:lang w:eastAsia="ru-RU"/>
        </w:rPr>
        <w:t>3,5 % (202,1 тыс. руб.);</w:t>
      </w:r>
    </w:p>
    <w:p w:rsidR="00762494" w:rsidRPr="00CC2F89" w:rsidRDefault="00762494" w:rsidP="001E5382">
      <w:pPr>
        <w:numPr>
          <w:ilvl w:val="0"/>
          <w:numId w:val="21"/>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 социальную политику – </w:t>
      </w:r>
      <w:r w:rsidRPr="00CC2F89">
        <w:rPr>
          <w:rFonts w:ascii="Times New Roman" w:eastAsia="Times New Roman" w:hAnsi="Times New Roman" w:cs="Times New Roman"/>
          <w:b/>
          <w:sz w:val="16"/>
          <w:szCs w:val="16"/>
          <w:lang w:eastAsia="ru-RU"/>
        </w:rPr>
        <w:t>1,7 % (99,6 тыс. руб.)</w:t>
      </w:r>
      <w:r w:rsidRPr="00CC2F89">
        <w:rPr>
          <w:rFonts w:ascii="Times New Roman" w:eastAsia="Times New Roman" w:hAnsi="Times New Roman" w:cs="Times New Roman"/>
          <w:sz w:val="16"/>
          <w:szCs w:val="16"/>
          <w:lang w:eastAsia="ru-RU"/>
        </w:rPr>
        <w:t>;</w:t>
      </w:r>
    </w:p>
    <w:p w:rsidR="00762494" w:rsidRPr="00CC2F89" w:rsidRDefault="00762494" w:rsidP="001E5382">
      <w:pPr>
        <w:numPr>
          <w:ilvl w:val="0"/>
          <w:numId w:val="21"/>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 национальную оборону– </w:t>
      </w:r>
      <w:r w:rsidRPr="00CC2F89">
        <w:rPr>
          <w:rFonts w:ascii="Times New Roman" w:eastAsia="Times New Roman" w:hAnsi="Times New Roman" w:cs="Times New Roman"/>
          <w:b/>
          <w:sz w:val="16"/>
          <w:szCs w:val="16"/>
          <w:lang w:eastAsia="ru-RU"/>
        </w:rPr>
        <w:t>1,4% (83,0 тыс. руб.)</w:t>
      </w:r>
      <w:r w:rsidRPr="00CC2F89">
        <w:rPr>
          <w:rFonts w:ascii="Times New Roman" w:eastAsia="Times New Roman" w:hAnsi="Times New Roman" w:cs="Times New Roman"/>
          <w:sz w:val="16"/>
          <w:szCs w:val="16"/>
          <w:lang w:eastAsia="ru-RU"/>
        </w:rPr>
        <w:t>;</w:t>
      </w:r>
    </w:p>
    <w:p w:rsidR="00762494" w:rsidRPr="00CC2F89" w:rsidRDefault="00762494" w:rsidP="00762494">
      <w:p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b/>
          <w:sz w:val="16"/>
          <w:szCs w:val="16"/>
          <w:lang w:eastAsia="ru-RU"/>
        </w:rPr>
        <w:t>В структуре расходов по экономическому содержанию</w:t>
      </w:r>
      <w:r w:rsidRPr="00CC2F89">
        <w:rPr>
          <w:rFonts w:ascii="Times New Roman" w:eastAsia="Times New Roman" w:hAnsi="Times New Roman" w:cs="Times New Roman"/>
          <w:sz w:val="16"/>
          <w:szCs w:val="16"/>
          <w:lang w:eastAsia="ru-RU"/>
        </w:rPr>
        <w:t xml:space="preserve"> наиболее значимая сумма направлена на:</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выплату заработной платы </w:t>
      </w:r>
      <w:r w:rsidRPr="00CC2F89">
        <w:rPr>
          <w:rFonts w:ascii="Times New Roman" w:eastAsia="Times New Roman" w:hAnsi="Times New Roman" w:cs="Times New Roman"/>
          <w:b/>
          <w:sz w:val="16"/>
          <w:szCs w:val="16"/>
          <w:lang w:eastAsia="ru-RU"/>
        </w:rPr>
        <w:t>3 034,5</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52,0</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начисление на выплаты по оплате труда </w:t>
      </w:r>
      <w:r w:rsidRPr="00CC2F89">
        <w:rPr>
          <w:rFonts w:ascii="Times New Roman" w:eastAsia="Times New Roman" w:hAnsi="Times New Roman" w:cs="Times New Roman"/>
          <w:b/>
          <w:sz w:val="16"/>
          <w:szCs w:val="16"/>
          <w:lang w:eastAsia="ru-RU"/>
        </w:rPr>
        <w:t>1 006,2</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17,2</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работы, услуги по содержанию имущества (услуги по очистке дорог от снега, установка системы усиления сотовой связи) </w:t>
      </w:r>
      <w:r w:rsidRPr="00CC2F89">
        <w:rPr>
          <w:rFonts w:ascii="Times New Roman" w:eastAsia="Times New Roman" w:hAnsi="Times New Roman" w:cs="Times New Roman"/>
          <w:b/>
          <w:sz w:val="16"/>
          <w:szCs w:val="16"/>
          <w:lang w:eastAsia="ru-RU"/>
        </w:rPr>
        <w:t>481,4</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8,3</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оплату коммунальных услуг (электроэнергия) </w:t>
      </w:r>
      <w:r w:rsidRPr="00CC2F89">
        <w:rPr>
          <w:rFonts w:ascii="Times New Roman" w:eastAsia="Times New Roman" w:hAnsi="Times New Roman" w:cs="Times New Roman"/>
          <w:b/>
          <w:sz w:val="16"/>
          <w:szCs w:val="16"/>
          <w:lang w:eastAsia="ru-RU"/>
        </w:rPr>
        <w:t>420,5</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7,2</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межбюджетные трансферты </w:t>
      </w:r>
      <w:r w:rsidRPr="00CC2F89">
        <w:rPr>
          <w:rFonts w:ascii="Times New Roman" w:eastAsia="Times New Roman" w:hAnsi="Times New Roman" w:cs="Times New Roman"/>
          <w:b/>
          <w:sz w:val="16"/>
          <w:szCs w:val="16"/>
          <w:lang w:eastAsia="ru-RU"/>
        </w:rPr>
        <w:t>392,2</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6,7</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увеличение стоимости основных средств (приобретение детской игровой площадки) </w:t>
      </w:r>
      <w:r w:rsidRPr="00CC2F89">
        <w:rPr>
          <w:rFonts w:ascii="Times New Roman" w:eastAsia="Times New Roman" w:hAnsi="Times New Roman" w:cs="Times New Roman"/>
          <w:b/>
          <w:sz w:val="16"/>
          <w:szCs w:val="16"/>
          <w:lang w:eastAsia="ru-RU"/>
        </w:rPr>
        <w:t>202,1</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3,5</w:t>
      </w:r>
      <w:r w:rsidRPr="00CC2F89">
        <w:rPr>
          <w:rFonts w:ascii="Times New Roman" w:eastAsia="Times New Roman" w:hAnsi="Times New Roman" w:cs="Times New Roman"/>
          <w:sz w:val="16"/>
          <w:szCs w:val="16"/>
          <w:lang w:eastAsia="ru-RU"/>
        </w:rPr>
        <w:t xml:space="preserve"> % от общей суммы расходов в том числе:</w:t>
      </w:r>
    </w:p>
    <w:p w:rsidR="00762494" w:rsidRPr="00CC2F89" w:rsidRDefault="00762494" w:rsidP="001E5382">
      <w:pPr>
        <w:numPr>
          <w:ilvl w:val="0"/>
          <w:numId w:val="24"/>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за счет средств субсидии из областного бюджета на реализацию мероприятий перечня проектов народных инициатив в сумме 200,0 тыс. руб. (приобретение оборудования для детской игровой площадки по адресу: </w:t>
      </w:r>
      <w:proofErr w:type="spellStart"/>
      <w:r w:rsidRPr="00CC2F89">
        <w:rPr>
          <w:rFonts w:ascii="Times New Roman" w:eastAsia="Times New Roman" w:hAnsi="Times New Roman" w:cs="Times New Roman"/>
          <w:sz w:val="16"/>
          <w:szCs w:val="16"/>
          <w:lang w:eastAsia="ru-RU"/>
        </w:rPr>
        <w:t>с.Умыган</w:t>
      </w:r>
      <w:proofErr w:type="spellEnd"/>
      <w:r w:rsidRPr="00CC2F89">
        <w:rPr>
          <w:rFonts w:ascii="Times New Roman" w:eastAsia="Times New Roman" w:hAnsi="Times New Roman" w:cs="Times New Roman"/>
          <w:sz w:val="16"/>
          <w:szCs w:val="16"/>
          <w:lang w:eastAsia="ru-RU"/>
        </w:rPr>
        <w:t xml:space="preserve"> ул. Ивана Каторжного уч.65 А);</w:t>
      </w:r>
    </w:p>
    <w:p w:rsidR="00762494" w:rsidRPr="00CC2F89" w:rsidRDefault="00762494" w:rsidP="001E5382">
      <w:pPr>
        <w:numPr>
          <w:ilvl w:val="0"/>
          <w:numId w:val="24"/>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а счет средств местного бюджета на </w:t>
      </w:r>
      <w:proofErr w:type="spellStart"/>
      <w:r w:rsidRPr="00CC2F89">
        <w:rPr>
          <w:rFonts w:ascii="Times New Roman" w:eastAsia="Times New Roman" w:hAnsi="Times New Roman" w:cs="Times New Roman"/>
          <w:sz w:val="16"/>
          <w:szCs w:val="16"/>
          <w:lang w:eastAsia="ru-RU"/>
        </w:rPr>
        <w:t>софинансирование</w:t>
      </w:r>
      <w:proofErr w:type="spellEnd"/>
      <w:r w:rsidRPr="00CC2F89">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2,1 тыс. руб.;</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прочие работы, услуги (услуги по подготовке «Схемы расположения земельного участка на кадастровом плане», обслуживание сайта, </w:t>
      </w:r>
      <w:proofErr w:type="spellStart"/>
      <w:r w:rsidRPr="00CC2F89">
        <w:rPr>
          <w:rFonts w:ascii="Times New Roman" w:eastAsia="Times New Roman" w:hAnsi="Times New Roman" w:cs="Times New Roman"/>
          <w:sz w:val="16"/>
          <w:szCs w:val="16"/>
          <w:lang w:eastAsia="ru-RU"/>
        </w:rPr>
        <w:t>преддекларационное</w:t>
      </w:r>
      <w:proofErr w:type="spellEnd"/>
      <w:r w:rsidRPr="00CC2F89">
        <w:rPr>
          <w:rFonts w:ascii="Times New Roman" w:eastAsia="Times New Roman" w:hAnsi="Times New Roman" w:cs="Times New Roman"/>
          <w:sz w:val="16"/>
          <w:szCs w:val="16"/>
          <w:lang w:eastAsia="ru-RU"/>
        </w:rPr>
        <w:t xml:space="preserve"> обследование ГТС) </w:t>
      </w:r>
      <w:r w:rsidRPr="00CC2F89">
        <w:rPr>
          <w:rFonts w:ascii="Times New Roman" w:eastAsia="Times New Roman" w:hAnsi="Times New Roman" w:cs="Times New Roman"/>
          <w:b/>
          <w:sz w:val="16"/>
          <w:szCs w:val="16"/>
          <w:lang w:eastAsia="ru-RU"/>
        </w:rPr>
        <w:t>103,3</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 xml:space="preserve">1,8 </w:t>
      </w:r>
      <w:r w:rsidRPr="00CC2F89">
        <w:rPr>
          <w:rFonts w:ascii="Times New Roman" w:eastAsia="Times New Roman" w:hAnsi="Times New Roman" w:cs="Times New Roman"/>
          <w:sz w:val="16"/>
          <w:szCs w:val="16"/>
          <w:lang w:eastAsia="ru-RU"/>
        </w:rPr>
        <w:t>%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пенсии, пособия, выплачиваемые работодателями, нанимателями бывшим работникам </w:t>
      </w:r>
      <w:r w:rsidRPr="00CC2F89">
        <w:rPr>
          <w:rFonts w:ascii="Times New Roman" w:eastAsia="Times New Roman" w:hAnsi="Times New Roman" w:cs="Times New Roman"/>
          <w:b/>
          <w:sz w:val="16"/>
          <w:szCs w:val="16"/>
          <w:lang w:eastAsia="ru-RU"/>
        </w:rPr>
        <w:t>99,6</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1,7</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увеличение стоимости горюче-смазочных материалов </w:t>
      </w:r>
      <w:r w:rsidRPr="00CC2F89">
        <w:rPr>
          <w:rFonts w:ascii="Times New Roman" w:eastAsia="Times New Roman" w:hAnsi="Times New Roman" w:cs="Times New Roman"/>
          <w:b/>
          <w:sz w:val="16"/>
          <w:szCs w:val="16"/>
          <w:lang w:eastAsia="ru-RU"/>
        </w:rPr>
        <w:t>35,0</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0,6</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услуги связи </w:t>
      </w:r>
      <w:r w:rsidRPr="00CC2F89">
        <w:rPr>
          <w:rFonts w:ascii="Times New Roman" w:eastAsia="Times New Roman" w:hAnsi="Times New Roman" w:cs="Times New Roman"/>
          <w:b/>
          <w:sz w:val="16"/>
          <w:szCs w:val="16"/>
          <w:lang w:eastAsia="ru-RU"/>
        </w:rPr>
        <w:t>22,8</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0,4</w:t>
      </w:r>
      <w:r w:rsidRPr="00CC2F89">
        <w:rPr>
          <w:rFonts w:ascii="Times New Roman" w:eastAsia="Times New Roman" w:hAnsi="Times New Roman" w:cs="Times New Roman"/>
          <w:sz w:val="16"/>
          <w:szCs w:val="16"/>
          <w:lang w:eastAsia="ru-RU"/>
        </w:rPr>
        <w:t>%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социальные пособия и компенсации персоналу в денежной форме </w:t>
      </w:r>
      <w:r w:rsidRPr="00CC2F89">
        <w:rPr>
          <w:rFonts w:ascii="Times New Roman" w:eastAsia="Times New Roman" w:hAnsi="Times New Roman" w:cs="Times New Roman"/>
          <w:b/>
          <w:sz w:val="16"/>
          <w:szCs w:val="16"/>
          <w:lang w:eastAsia="ru-RU"/>
        </w:rPr>
        <w:t>13,9</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0,2</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увеличение стоимости прочих оборотных запасов (материалов) (приобретение канцелярских товаров) </w:t>
      </w:r>
      <w:r w:rsidRPr="00CC2F89">
        <w:rPr>
          <w:rFonts w:ascii="Times New Roman" w:eastAsia="Times New Roman" w:hAnsi="Times New Roman" w:cs="Times New Roman"/>
          <w:b/>
          <w:sz w:val="16"/>
          <w:szCs w:val="16"/>
          <w:lang w:eastAsia="ru-RU"/>
        </w:rPr>
        <w:t>10,6</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0,2</w:t>
      </w:r>
      <w:r w:rsidRPr="00CC2F89">
        <w:rPr>
          <w:rFonts w:ascii="Times New Roman" w:eastAsia="Times New Roman" w:hAnsi="Times New Roman" w:cs="Times New Roman"/>
          <w:sz w:val="16"/>
          <w:szCs w:val="16"/>
          <w:lang w:eastAsia="ru-RU"/>
        </w:rPr>
        <w:t xml:space="preserve"> %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налоги, пошлины, штрафы и сборы </w:t>
      </w:r>
      <w:r w:rsidRPr="00CC2F89">
        <w:rPr>
          <w:rFonts w:ascii="Times New Roman" w:eastAsia="Times New Roman" w:hAnsi="Times New Roman" w:cs="Times New Roman"/>
          <w:b/>
          <w:sz w:val="16"/>
          <w:szCs w:val="16"/>
          <w:lang w:eastAsia="ru-RU"/>
        </w:rPr>
        <w:t>6,7</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0,1</w:t>
      </w:r>
      <w:r w:rsidRPr="00CC2F89">
        <w:rPr>
          <w:rFonts w:ascii="Times New Roman" w:eastAsia="Times New Roman" w:hAnsi="Times New Roman" w:cs="Times New Roman"/>
          <w:sz w:val="16"/>
          <w:szCs w:val="16"/>
          <w:lang w:eastAsia="ru-RU"/>
        </w:rPr>
        <w:t>%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страхование </w:t>
      </w:r>
      <w:r w:rsidRPr="00CC2F89">
        <w:rPr>
          <w:rFonts w:ascii="Times New Roman" w:eastAsia="Times New Roman" w:hAnsi="Times New Roman" w:cs="Times New Roman"/>
          <w:b/>
          <w:sz w:val="16"/>
          <w:szCs w:val="16"/>
          <w:lang w:eastAsia="ru-RU"/>
        </w:rPr>
        <w:t>3,5</w:t>
      </w:r>
      <w:r w:rsidRPr="00CC2F89">
        <w:rPr>
          <w:rFonts w:ascii="Times New Roman" w:eastAsia="Times New Roman" w:hAnsi="Times New Roman" w:cs="Times New Roman"/>
          <w:sz w:val="16"/>
          <w:szCs w:val="16"/>
          <w:lang w:eastAsia="ru-RU"/>
        </w:rPr>
        <w:t xml:space="preserve"> тыс. руб. или </w:t>
      </w:r>
      <w:r w:rsidRPr="00CC2F89">
        <w:rPr>
          <w:rFonts w:ascii="Times New Roman" w:eastAsia="Times New Roman" w:hAnsi="Times New Roman" w:cs="Times New Roman"/>
          <w:b/>
          <w:sz w:val="16"/>
          <w:szCs w:val="16"/>
          <w:lang w:eastAsia="ru-RU"/>
        </w:rPr>
        <w:t>0,1</w:t>
      </w:r>
      <w:r w:rsidRPr="00CC2F89">
        <w:rPr>
          <w:rFonts w:ascii="Times New Roman" w:eastAsia="Times New Roman" w:hAnsi="Times New Roman" w:cs="Times New Roman"/>
          <w:sz w:val="16"/>
          <w:szCs w:val="16"/>
          <w:lang w:eastAsia="ru-RU"/>
        </w:rPr>
        <w:t>% от общей суммы расходов;</w:t>
      </w:r>
    </w:p>
    <w:p w:rsidR="00762494" w:rsidRPr="00CC2F89" w:rsidRDefault="00762494" w:rsidP="001E5382">
      <w:pPr>
        <w:numPr>
          <w:ilvl w:val="0"/>
          <w:numId w:val="22"/>
        </w:num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увеличение стоимости прочих материальных запасов однократного применения (приобретение «входных билетов») </w:t>
      </w:r>
      <w:r w:rsidRPr="00CC2F89">
        <w:rPr>
          <w:rFonts w:ascii="Times New Roman" w:eastAsia="Times New Roman" w:hAnsi="Times New Roman" w:cs="Times New Roman"/>
          <w:b/>
          <w:sz w:val="16"/>
          <w:szCs w:val="16"/>
          <w:lang w:eastAsia="ru-RU"/>
        </w:rPr>
        <w:t>2,5</w:t>
      </w:r>
      <w:r w:rsidRPr="00CC2F89">
        <w:rPr>
          <w:rFonts w:ascii="Times New Roman" w:eastAsia="Times New Roman" w:hAnsi="Times New Roman" w:cs="Times New Roman"/>
          <w:sz w:val="16"/>
          <w:szCs w:val="16"/>
          <w:lang w:eastAsia="ru-RU"/>
        </w:rPr>
        <w:t xml:space="preserve"> тыс. руб.</w:t>
      </w:r>
    </w:p>
    <w:p w:rsidR="00762494" w:rsidRPr="00CC2F89" w:rsidRDefault="00762494" w:rsidP="00762494">
      <w:p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Просроченная дебиторская задолженность по состоянию на 01.10.2021 года составляет 10,0 тыс. руб., по сравнению с просроченной дебиторской задолженностью по состоянию на 01.07.2021 года увеличилась на 10,0 тыс. руб.</w:t>
      </w:r>
    </w:p>
    <w:p w:rsidR="00762494" w:rsidRPr="00CC2F89" w:rsidRDefault="00762494" w:rsidP="00762494">
      <w:pPr>
        <w:spacing w:after="0" w:line="240" w:lineRule="auto"/>
        <w:ind w:left="-567" w:hanging="567"/>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Просроченная кредиторская задолженность по состоянию на 1.10.2021 года составляет 0,1 тыс. руб., по сравнению с просроченной кредиторской задолженность по состоянию на 01.07.2021 года увеличилась на 0,1 тыс. рублей.</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Бюджет Умыганского муниципального образования по состоянию на 01.10.2021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62494" w:rsidRPr="00CC2F89" w:rsidRDefault="00762494" w:rsidP="00762494">
      <w:pPr>
        <w:spacing w:after="0" w:line="240" w:lineRule="auto"/>
        <w:jc w:val="both"/>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Финансирование учреждений и мероприятий в течение 9 месяцев 2021 года произведено в пределах выделенных лимитов, утверждённых решением Думы от 25.12.2020 года № 105 с учетом изменений.</w:t>
      </w:r>
    </w:p>
    <w:p w:rsidR="00762494" w:rsidRPr="00CC2F89" w:rsidRDefault="00762494" w:rsidP="001E5382">
      <w:pPr>
        <w:numPr>
          <w:ilvl w:val="0"/>
          <w:numId w:val="23"/>
        </w:numPr>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Резервный фонд</w:t>
      </w:r>
    </w:p>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Расходов за счет средств резервного фонда администрации Умыганского муниципального образования в течение 9 месяцев 2021 года не производилось.</w:t>
      </w:r>
    </w:p>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p>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ОТЧЕТ ОБ ИСПОЛЬЗОВАНИИ СРЕДСТВ ДОРОЖНОГО ФОНДА ЗА 9 месяцев 2021 ГОДА УМЫГАНСКОГО МУНИЦИПАЛЬНОГО ОБРАЗОВАНИЯ</w:t>
      </w:r>
    </w:p>
    <w:p w:rsidR="00762494" w:rsidRPr="00CC2F89" w:rsidRDefault="00762494" w:rsidP="00762494">
      <w:pPr>
        <w:spacing w:after="0" w:line="240" w:lineRule="auto"/>
        <w:jc w:val="both"/>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тыс. руб.</w:t>
      </w:r>
    </w:p>
    <w:tbl>
      <w:tblPr>
        <w:tblW w:w="10530" w:type="dxa"/>
        <w:tblInd w:w="-459" w:type="dxa"/>
        <w:tblLook w:val="04A0" w:firstRow="1" w:lastRow="0" w:firstColumn="1" w:lastColumn="0" w:noHBand="0" w:noVBand="1"/>
      </w:tblPr>
      <w:tblGrid>
        <w:gridCol w:w="546"/>
        <w:gridCol w:w="5706"/>
        <w:gridCol w:w="1430"/>
        <w:gridCol w:w="1450"/>
        <w:gridCol w:w="1398"/>
      </w:tblGrid>
      <w:tr w:rsidR="00762494" w:rsidRPr="00CC2F89" w:rsidTr="00762494">
        <w:trPr>
          <w:trHeight w:val="63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xml:space="preserve">№ п/п </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xml:space="preserve">% исполнения </w:t>
            </w:r>
          </w:p>
        </w:tc>
      </w:tr>
      <w:tr w:rsidR="00762494" w:rsidRPr="00CC2F89" w:rsidTr="00840C48">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5706" w:type="dxa"/>
            <w:tcBorders>
              <w:top w:val="nil"/>
              <w:left w:val="nil"/>
              <w:bottom w:val="single" w:sz="4" w:space="0" w:color="auto"/>
              <w:right w:val="single" w:sz="4" w:space="0" w:color="auto"/>
            </w:tcBorders>
            <w:shd w:val="clear" w:color="auto" w:fill="auto"/>
            <w:vAlign w:val="bottom"/>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189,3</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189,3</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100</w:t>
            </w:r>
          </w:p>
        </w:tc>
      </w:tr>
      <w:tr w:rsidR="00762494" w:rsidRPr="00CC2F89" w:rsidTr="00840C4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1.</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667,2</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494,9</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74</w:t>
            </w:r>
          </w:p>
        </w:tc>
      </w:tr>
      <w:tr w:rsidR="00762494" w:rsidRPr="00CC2F89" w:rsidTr="00762494">
        <w:trPr>
          <w:trHeight w:val="20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w:t>
            </w:r>
          </w:p>
        </w:tc>
      </w:tr>
      <w:tr w:rsidR="00762494" w:rsidRPr="00CC2F89" w:rsidTr="00762494">
        <w:trPr>
          <w:trHeight w:val="80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1.1.</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CC2F89">
              <w:rPr>
                <w:rFonts w:ascii="Times New Roman" w:eastAsia="Times New Roman" w:hAnsi="Times New Roman" w:cs="Times New Roman"/>
                <w:color w:val="000000"/>
                <w:sz w:val="16"/>
                <w:szCs w:val="16"/>
                <w:lang w:eastAsia="ru-RU"/>
              </w:rPr>
              <w:t>инжекторных</w:t>
            </w:r>
            <w:proofErr w:type="spellEnd"/>
            <w:r w:rsidRPr="00CC2F89">
              <w:rPr>
                <w:rFonts w:ascii="Times New Roman" w:eastAsia="Times New Roman" w:hAnsi="Times New Roman" w:cs="Times New Roman"/>
                <w:color w:val="000000"/>
                <w:sz w:val="16"/>
                <w:szCs w:val="16"/>
                <w:lang w:eastAsia="ru-RU"/>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667,2</w:t>
            </w:r>
          </w:p>
        </w:tc>
        <w:tc>
          <w:tcPr>
            <w:tcW w:w="1450"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494,9</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74</w:t>
            </w:r>
          </w:p>
        </w:tc>
      </w:tr>
      <w:tr w:rsidR="00762494" w:rsidRPr="00CC2F89" w:rsidTr="00762494">
        <w:trPr>
          <w:trHeight w:val="70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1.2.</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xml:space="preserve">Денежные взыскания (штрафы) за нарушение правил перевозки крупногабаритных и </w:t>
            </w:r>
            <w:proofErr w:type="spellStart"/>
            <w:r w:rsidRPr="00CC2F89">
              <w:rPr>
                <w:rFonts w:ascii="Times New Roman" w:eastAsia="Times New Roman" w:hAnsi="Times New Roman" w:cs="Times New Roman"/>
                <w:color w:val="000000"/>
                <w:sz w:val="16"/>
                <w:szCs w:val="16"/>
                <w:lang w:eastAsia="ru-RU"/>
              </w:rPr>
              <w:t>тяжеловестных</w:t>
            </w:r>
            <w:proofErr w:type="spellEnd"/>
            <w:r w:rsidRPr="00CC2F89">
              <w:rPr>
                <w:rFonts w:ascii="Times New Roman" w:eastAsia="Times New Roman" w:hAnsi="Times New Roman" w:cs="Times New Roman"/>
                <w:color w:val="000000"/>
                <w:sz w:val="16"/>
                <w:szCs w:val="16"/>
                <w:lang w:eastAsia="ru-RU"/>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w:t>
            </w:r>
          </w:p>
        </w:tc>
      </w:tr>
      <w:tr w:rsidR="00762494" w:rsidRPr="00CC2F89" w:rsidTr="00762494">
        <w:trPr>
          <w:trHeight w:val="42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1.3.</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w:t>
            </w:r>
          </w:p>
        </w:tc>
      </w:tr>
      <w:tr w:rsidR="00762494" w:rsidRPr="00CC2F89" w:rsidTr="00840C48">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1.4.</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w:t>
            </w:r>
          </w:p>
        </w:tc>
      </w:tr>
      <w:tr w:rsidR="00762494" w:rsidRPr="00CC2F89" w:rsidTr="00762494">
        <w:trPr>
          <w:trHeight w:val="38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1.5.</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r>
      <w:tr w:rsidR="00762494" w:rsidRPr="00CC2F89" w:rsidTr="00840C48">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2</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856,5</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462,6</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54</w:t>
            </w:r>
          </w:p>
        </w:tc>
      </w:tr>
      <w:tr w:rsidR="00762494" w:rsidRPr="00CC2F89" w:rsidTr="00840C48">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 </w:t>
            </w:r>
          </w:p>
        </w:tc>
      </w:tr>
      <w:tr w:rsidR="00762494" w:rsidRPr="00CC2F89" w:rsidTr="00762494">
        <w:trPr>
          <w:trHeight w:val="48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2.1.</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856,5</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462,6</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54</w:t>
            </w:r>
          </w:p>
        </w:tc>
      </w:tr>
      <w:tr w:rsidR="00762494" w:rsidRPr="00CC2F89" w:rsidTr="00762494">
        <w:trPr>
          <w:trHeight w:val="56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2.2.</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w:t>
            </w:r>
          </w:p>
        </w:tc>
      </w:tr>
      <w:tr w:rsidR="00762494" w:rsidRPr="00CC2F89" w:rsidTr="00762494">
        <w:trPr>
          <w:trHeight w:val="41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2.3.</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b/>
                <w:bCs/>
                <w:color w:val="000000"/>
                <w:sz w:val="16"/>
                <w:szCs w:val="16"/>
                <w:lang w:eastAsia="ru-RU"/>
              </w:rPr>
            </w:pPr>
            <w:r w:rsidRPr="00CC2F89">
              <w:rPr>
                <w:rFonts w:ascii="Times New Roman" w:eastAsia="Times New Roman" w:hAnsi="Times New Roman" w:cs="Times New Roman"/>
                <w:b/>
                <w:bCs/>
                <w:color w:val="000000"/>
                <w:sz w:val="16"/>
                <w:szCs w:val="16"/>
                <w:lang w:eastAsia="ru-RU"/>
              </w:rPr>
              <w:t>-</w:t>
            </w:r>
          </w:p>
        </w:tc>
      </w:tr>
      <w:tr w:rsidR="00762494" w:rsidRPr="00CC2F89" w:rsidTr="00762494">
        <w:trPr>
          <w:trHeight w:val="50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2.4.</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w:t>
            </w:r>
          </w:p>
        </w:tc>
      </w:tr>
      <w:tr w:rsidR="00762494" w:rsidRPr="00CC2F89" w:rsidTr="00840C48">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2.5.</w:t>
            </w:r>
          </w:p>
        </w:tc>
        <w:tc>
          <w:tcPr>
            <w:tcW w:w="5706" w:type="dxa"/>
            <w:tcBorders>
              <w:top w:val="nil"/>
              <w:left w:val="nil"/>
              <w:bottom w:val="single" w:sz="4" w:space="0" w:color="auto"/>
              <w:right w:val="single" w:sz="4" w:space="0" w:color="auto"/>
            </w:tcBorders>
            <w:shd w:val="clear" w:color="auto" w:fill="auto"/>
            <w:hideMark/>
          </w:tcPr>
          <w:p w:rsidR="00762494" w:rsidRPr="00CC2F89" w:rsidRDefault="00762494" w:rsidP="00762494">
            <w:pPr>
              <w:spacing w:after="0" w:line="240" w:lineRule="auto"/>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762494" w:rsidRPr="00CC2F89" w:rsidRDefault="00762494" w:rsidP="00762494">
            <w:pPr>
              <w:spacing w:after="0" w:line="240" w:lineRule="auto"/>
              <w:jc w:val="center"/>
              <w:rPr>
                <w:rFonts w:ascii="Times New Roman" w:eastAsia="Times New Roman" w:hAnsi="Times New Roman" w:cs="Times New Roman"/>
                <w:color w:val="000000"/>
                <w:sz w:val="16"/>
                <w:szCs w:val="16"/>
                <w:lang w:eastAsia="ru-RU"/>
              </w:rPr>
            </w:pPr>
            <w:r w:rsidRPr="00CC2F89">
              <w:rPr>
                <w:rFonts w:ascii="Times New Roman" w:eastAsia="Times New Roman" w:hAnsi="Times New Roman" w:cs="Times New Roman"/>
                <w:color w:val="000000"/>
                <w:sz w:val="16"/>
                <w:szCs w:val="16"/>
                <w:lang w:eastAsia="ru-RU"/>
              </w:rPr>
              <w:t>-</w:t>
            </w:r>
          </w:p>
        </w:tc>
      </w:tr>
    </w:tbl>
    <w:p w:rsidR="00CC2F89" w:rsidRDefault="00CC2F89" w:rsidP="00762494">
      <w:pPr>
        <w:tabs>
          <w:tab w:val="left" w:pos="3400"/>
        </w:tabs>
        <w:spacing w:after="0" w:line="240" w:lineRule="auto"/>
        <w:jc w:val="center"/>
        <w:rPr>
          <w:rFonts w:ascii="Times New Roman" w:eastAsia="Times New Roman" w:hAnsi="Times New Roman" w:cs="Times New Roman"/>
          <w:b/>
          <w:sz w:val="16"/>
          <w:szCs w:val="16"/>
          <w:lang w:eastAsia="ru-RU"/>
        </w:rPr>
      </w:pPr>
    </w:p>
    <w:p w:rsidR="00762494" w:rsidRPr="00CC2F89" w:rsidRDefault="00762494" w:rsidP="00762494">
      <w:pPr>
        <w:tabs>
          <w:tab w:val="left" w:pos="3400"/>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Сведения</w:t>
      </w:r>
    </w:p>
    <w:p w:rsidR="00762494" w:rsidRPr="00CC2F89" w:rsidRDefault="00762494" w:rsidP="00762494">
      <w:pPr>
        <w:tabs>
          <w:tab w:val="left" w:pos="3400"/>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о численности муниципальных служащих </w:t>
      </w:r>
    </w:p>
    <w:p w:rsidR="00762494" w:rsidRPr="00CC2F89" w:rsidRDefault="00762494" w:rsidP="00762494">
      <w:pPr>
        <w:tabs>
          <w:tab w:val="left" w:pos="3400"/>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органов местного самоуправления, </w:t>
      </w:r>
    </w:p>
    <w:p w:rsidR="00762494" w:rsidRPr="00CC2F89" w:rsidRDefault="00762494" w:rsidP="00762494">
      <w:pPr>
        <w:tabs>
          <w:tab w:val="left" w:pos="3400"/>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работников муниципальных учреждений </w:t>
      </w:r>
    </w:p>
    <w:p w:rsidR="00762494" w:rsidRPr="00CC2F89" w:rsidRDefault="00762494" w:rsidP="00762494">
      <w:pPr>
        <w:tabs>
          <w:tab w:val="left" w:pos="3400"/>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 xml:space="preserve">Умыганского сельского поселения </w:t>
      </w:r>
    </w:p>
    <w:p w:rsidR="00762494" w:rsidRDefault="00762494" w:rsidP="00762494">
      <w:pPr>
        <w:tabs>
          <w:tab w:val="left" w:pos="3400"/>
        </w:tabs>
        <w:spacing w:after="0" w:line="240" w:lineRule="auto"/>
        <w:jc w:val="center"/>
        <w:rPr>
          <w:rFonts w:ascii="Times New Roman" w:eastAsia="Times New Roman" w:hAnsi="Times New Roman" w:cs="Times New Roman"/>
          <w:b/>
          <w:sz w:val="16"/>
          <w:szCs w:val="16"/>
          <w:lang w:eastAsia="ru-RU"/>
        </w:rPr>
      </w:pPr>
      <w:r w:rsidRPr="00CC2F89">
        <w:rPr>
          <w:rFonts w:ascii="Times New Roman" w:eastAsia="Times New Roman" w:hAnsi="Times New Roman" w:cs="Times New Roman"/>
          <w:b/>
          <w:sz w:val="16"/>
          <w:szCs w:val="16"/>
          <w:lang w:eastAsia="ru-RU"/>
        </w:rPr>
        <w:t>и фактических расходов на оплату их труда за 9 месяцев 2021 года</w:t>
      </w:r>
    </w:p>
    <w:p w:rsidR="00CC2F89" w:rsidRPr="00CC2F89" w:rsidRDefault="00CC2F89" w:rsidP="00762494">
      <w:pPr>
        <w:tabs>
          <w:tab w:val="left" w:pos="3400"/>
        </w:tabs>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426"/>
        <w:gridCol w:w="2276"/>
        <w:gridCol w:w="2837"/>
      </w:tblGrid>
      <w:tr w:rsidR="00762494" w:rsidRPr="00CC2F89" w:rsidTr="00840C48">
        <w:trPr>
          <w:trHeight w:val="1551"/>
        </w:trPr>
        <w:tc>
          <w:tcPr>
            <w:tcW w:w="1156"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п/п</w:t>
            </w:r>
          </w:p>
        </w:tc>
        <w:tc>
          <w:tcPr>
            <w:tcW w:w="3521"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Наименование</w:t>
            </w:r>
          </w:p>
        </w:tc>
        <w:tc>
          <w:tcPr>
            <w:tcW w:w="2316"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Среднесписочная</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численность,</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чел.</w:t>
            </w:r>
          </w:p>
        </w:tc>
        <w:tc>
          <w:tcPr>
            <w:tcW w:w="2917"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Фактические расходы </w:t>
            </w:r>
            <w:proofErr w:type="gramStart"/>
            <w:r w:rsidRPr="00CC2F89">
              <w:rPr>
                <w:rFonts w:ascii="Times New Roman" w:eastAsia="Times New Roman" w:hAnsi="Times New Roman" w:cs="Times New Roman"/>
                <w:sz w:val="16"/>
                <w:szCs w:val="16"/>
                <w:lang w:eastAsia="ru-RU"/>
              </w:rPr>
              <w:t>за  9</w:t>
            </w:r>
            <w:proofErr w:type="gramEnd"/>
            <w:r w:rsidRPr="00CC2F89">
              <w:rPr>
                <w:rFonts w:ascii="Times New Roman" w:eastAsia="Times New Roman" w:hAnsi="Times New Roman" w:cs="Times New Roman"/>
                <w:sz w:val="16"/>
                <w:szCs w:val="16"/>
                <w:lang w:eastAsia="ru-RU"/>
              </w:rPr>
              <w:t xml:space="preserve"> месяцев 2021 года</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на оплату труда, </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тыс. руб.</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p>
        </w:tc>
      </w:tr>
      <w:tr w:rsidR="00762494" w:rsidRPr="00CC2F89" w:rsidTr="00840C48">
        <w:trPr>
          <w:trHeight w:val="70"/>
        </w:trPr>
        <w:tc>
          <w:tcPr>
            <w:tcW w:w="1156"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1.</w:t>
            </w:r>
          </w:p>
        </w:tc>
        <w:tc>
          <w:tcPr>
            <w:tcW w:w="3521" w:type="dxa"/>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Муниципальные служащие, работники муниципальных учреждений</w:t>
            </w:r>
          </w:p>
        </w:tc>
        <w:tc>
          <w:tcPr>
            <w:tcW w:w="2316" w:type="dxa"/>
          </w:tcPr>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9,1</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p>
        </w:tc>
        <w:tc>
          <w:tcPr>
            <w:tcW w:w="2917" w:type="dxa"/>
          </w:tcPr>
          <w:p w:rsidR="00762494" w:rsidRPr="00CC2F89" w:rsidRDefault="00762494" w:rsidP="00762494">
            <w:pPr>
              <w:spacing w:after="0" w:line="240" w:lineRule="auto"/>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 xml:space="preserve">        </w:t>
            </w:r>
          </w:p>
          <w:p w:rsidR="00762494" w:rsidRPr="00CC2F89" w:rsidRDefault="00762494" w:rsidP="00762494">
            <w:pPr>
              <w:spacing w:after="0" w:line="240" w:lineRule="auto"/>
              <w:jc w:val="center"/>
              <w:rPr>
                <w:rFonts w:ascii="Times New Roman" w:eastAsia="Times New Roman" w:hAnsi="Times New Roman" w:cs="Times New Roman"/>
                <w:sz w:val="16"/>
                <w:szCs w:val="16"/>
                <w:lang w:eastAsia="ru-RU"/>
              </w:rPr>
            </w:pPr>
            <w:r w:rsidRPr="00CC2F89">
              <w:rPr>
                <w:rFonts w:ascii="Times New Roman" w:eastAsia="Times New Roman" w:hAnsi="Times New Roman" w:cs="Times New Roman"/>
                <w:sz w:val="16"/>
                <w:szCs w:val="16"/>
                <w:lang w:eastAsia="ru-RU"/>
              </w:rPr>
              <w:t>2839,7</w:t>
            </w:r>
          </w:p>
          <w:p w:rsidR="00762494" w:rsidRPr="00CC2F89" w:rsidRDefault="00762494" w:rsidP="00762494">
            <w:pPr>
              <w:spacing w:after="0" w:line="240" w:lineRule="auto"/>
              <w:rPr>
                <w:rFonts w:ascii="Times New Roman" w:eastAsia="Times New Roman" w:hAnsi="Times New Roman" w:cs="Times New Roman"/>
                <w:sz w:val="16"/>
                <w:szCs w:val="16"/>
                <w:lang w:eastAsia="ru-RU"/>
              </w:rPr>
            </w:pPr>
          </w:p>
        </w:tc>
      </w:tr>
    </w:tbl>
    <w:p w:rsidR="00762494" w:rsidRPr="00CC2F89" w:rsidRDefault="00762494" w:rsidP="00762494">
      <w:pPr>
        <w:spacing w:after="0" w:line="240" w:lineRule="auto"/>
        <w:rPr>
          <w:rFonts w:ascii="Times New Roman" w:eastAsia="Times New Roman" w:hAnsi="Times New Roman" w:cs="Times New Roman"/>
          <w:sz w:val="16"/>
          <w:szCs w:val="16"/>
          <w:lang w:eastAsia="ru-RU"/>
        </w:rPr>
      </w:pPr>
    </w:p>
    <w:p w:rsidR="00014030" w:rsidRPr="00CC2F89" w:rsidRDefault="00014030" w:rsidP="00014030">
      <w:pPr>
        <w:shd w:val="clear" w:color="auto" w:fill="FFFFFF"/>
        <w:tabs>
          <w:tab w:val="left" w:pos="4932"/>
          <w:tab w:val="left" w:pos="6566"/>
        </w:tabs>
        <w:spacing w:before="7" w:after="0" w:line="240" w:lineRule="auto"/>
        <w:jc w:val="both"/>
        <w:rPr>
          <w:rFonts w:ascii="Times New Roman" w:eastAsia="Times New Roman" w:hAnsi="Times New Roman" w:cs="Times New Roman"/>
          <w:sz w:val="16"/>
          <w:szCs w:val="16"/>
          <w:lang w:eastAsia="ru-RU"/>
        </w:rPr>
      </w:pPr>
    </w:p>
    <w:p w:rsidR="00014030" w:rsidRPr="00CC2F89" w:rsidRDefault="00014030" w:rsidP="00014030">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014030" w:rsidRPr="00CC2F89" w:rsidRDefault="00014030" w:rsidP="00014030">
      <w:pPr>
        <w:tabs>
          <w:tab w:val="left" w:pos="142"/>
          <w:tab w:val="num" w:pos="720"/>
          <w:tab w:val="left" w:pos="1276"/>
        </w:tabs>
        <w:spacing w:after="0" w:line="240" w:lineRule="auto"/>
        <w:outlineLvl w:val="0"/>
        <w:rPr>
          <w:rFonts w:ascii="Times New Roman" w:eastAsia="Times New Roman" w:hAnsi="Times New Roman" w:cs="Times New Roman"/>
          <w:noProof/>
          <w:sz w:val="16"/>
          <w:szCs w:val="16"/>
          <w:lang w:eastAsia="ru-RU"/>
        </w:rPr>
      </w:pPr>
    </w:p>
    <w:p w:rsidR="00014030" w:rsidRPr="00CC2F89" w:rsidRDefault="00014030" w:rsidP="00014030">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p>
    <w:p w:rsidR="00014030" w:rsidRPr="00CC2F89" w:rsidRDefault="00014030" w:rsidP="00014030">
      <w:pPr>
        <w:spacing w:after="0" w:line="240" w:lineRule="auto"/>
        <w:jc w:val="center"/>
        <w:rPr>
          <w:rFonts w:ascii="Times New Roman" w:eastAsia="Times New Roman" w:hAnsi="Times New Roman" w:cs="Times New Roman"/>
          <w:b/>
          <w:sz w:val="16"/>
          <w:szCs w:val="16"/>
          <w:lang w:eastAsia="ru-RU"/>
        </w:rPr>
      </w:pPr>
    </w:p>
    <w:p w:rsidR="00124107" w:rsidRPr="00CC2F89" w:rsidRDefault="00124107" w:rsidP="0052698B">
      <w:pPr>
        <w:spacing w:after="0" w:line="240" w:lineRule="auto"/>
        <w:ind w:firstLine="142"/>
        <w:jc w:val="both"/>
        <w:rPr>
          <w:rFonts w:ascii="Times New Roman" w:eastAsia="Times New Roman" w:hAnsi="Times New Roman" w:cs="Times New Roman"/>
          <w:b/>
          <w:sz w:val="16"/>
          <w:szCs w:val="16"/>
          <w:lang w:eastAsia="ru-RU"/>
        </w:rPr>
      </w:pPr>
    </w:p>
    <w:p w:rsidR="00124107" w:rsidRPr="00CC2F89" w:rsidRDefault="00124107" w:rsidP="0052698B">
      <w:pPr>
        <w:spacing w:after="0" w:line="240" w:lineRule="auto"/>
        <w:ind w:firstLine="142"/>
        <w:jc w:val="both"/>
        <w:rPr>
          <w:rFonts w:ascii="Times New Roman" w:eastAsia="Times New Roman" w:hAnsi="Times New Roman" w:cs="Times New Roman"/>
          <w:b/>
          <w:sz w:val="16"/>
          <w:szCs w:val="16"/>
          <w:lang w:eastAsia="ru-RU"/>
        </w:rPr>
      </w:pPr>
    </w:p>
    <w:p w:rsidR="00124107" w:rsidRPr="00CC2F89" w:rsidRDefault="00124107" w:rsidP="0052698B">
      <w:pPr>
        <w:spacing w:after="0" w:line="240" w:lineRule="auto"/>
        <w:ind w:firstLine="142"/>
        <w:jc w:val="both"/>
        <w:rPr>
          <w:rFonts w:ascii="Times New Roman" w:eastAsia="Times New Roman" w:hAnsi="Times New Roman" w:cs="Times New Roman"/>
          <w:b/>
          <w:sz w:val="16"/>
          <w:szCs w:val="16"/>
          <w:lang w:eastAsia="ru-RU"/>
        </w:rPr>
      </w:pPr>
    </w:p>
    <w:p w:rsidR="00124107" w:rsidRPr="00CC2F89" w:rsidRDefault="00124107" w:rsidP="0052698B">
      <w:pPr>
        <w:spacing w:after="0" w:line="240" w:lineRule="auto"/>
        <w:ind w:firstLine="142"/>
        <w:jc w:val="both"/>
        <w:rPr>
          <w:rFonts w:ascii="Times New Roman" w:eastAsia="Times New Roman" w:hAnsi="Times New Roman" w:cs="Times New Roman"/>
          <w:b/>
          <w:sz w:val="16"/>
          <w:szCs w:val="16"/>
          <w:lang w:eastAsia="ru-RU"/>
        </w:rPr>
      </w:pPr>
    </w:p>
    <w:p w:rsidR="00124107" w:rsidRPr="00CC2F89" w:rsidRDefault="00124107" w:rsidP="0052698B">
      <w:pPr>
        <w:spacing w:after="0" w:line="240" w:lineRule="auto"/>
        <w:ind w:firstLine="142"/>
        <w:jc w:val="both"/>
        <w:rPr>
          <w:rFonts w:ascii="Times New Roman" w:eastAsia="Times New Roman" w:hAnsi="Times New Roman" w:cs="Times New Roman"/>
          <w:b/>
          <w:sz w:val="16"/>
          <w:szCs w:val="16"/>
          <w:lang w:eastAsia="ru-RU"/>
        </w:rPr>
      </w:pPr>
    </w:p>
    <w:p w:rsidR="00124107" w:rsidRPr="00CC2F89" w:rsidRDefault="00124107" w:rsidP="0052698B">
      <w:pPr>
        <w:spacing w:after="0" w:line="240" w:lineRule="auto"/>
        <w:ind w:firstLine="142"/>
        <w:jc w:val="both"/>
        <w:rPr>
          <w:rFonts w:ascii="Times New Roman" w:eastAsia="Times New Roman" w:hAnsi="Times New Roman" w:cs="Times New Roman"/>
          <w:b/>
          <w:sz w:val="16"/>
          <w:szCs w:val="16"/>
          <w:lang w:eastAsia="ru-RU"/>
        </w:rPr>
      </w:pPr>
    </w:p>
    <w:p w:rsidR="009B2C4B" w:rsidRPr="00CC2F89" w:rsidRDefault="009B2C4B" w:rsidP="0052698B">
      <w:pPr>
        <w:spacing w:after="0" w:line="240" w:lineRule="auto"/>
        <w:ind w:firstLine="142"/>
        <w:jc w:val="both"/>
        <w:rPr>
          <w:rFonts w:ascii="Times New Roman" w:eastAsia="Times New Roman" w:hAnsi="Times New Roman" w:cs="Times New Roman"/>
          <w:b/>
          <w:sz w:val="16"/>
          <w:szCs w:val="16"/>
          <w:lang w:eastAsia="ru-RU"/>
        </w:rPr>
      </w:pPr>
    </w:p>
    <w:p w:rsidR="006030AC" w:rsidRDefault="006030AC"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CC2F89" w:rsidRPr="00CC2F89" w:rsidRDefault="00CC2F89" w:rsidP="0052698B">
      <w:pPr>
        <w:spacing w:after="0" w:line="240" w:lineRule="auto"/>
        <w:ind w:firstLine="142"/>
        <w:jc w:val="both"/>
        <w:rPr>
          <w:rFonts w:ascii="Times New Roman" w:eastAsia="Times New Roman" w:hAnsi="Times New Roman" w:cs="Times New Roman"/>
          <w:b/>
          <w:sz w:val="16"/>
          <w:szCs w:val="16"/>
          <w:lang w:eastAsia="ru-RU"/>
        </w:rPr>
      </w:pPr>
    </w:p>
    <w:p w:rsidR="006030AC" w:rsidRPr="00CC2F89" w:rsidRDefault="006030AC" w:rsidP="0052698B">
      <w:pPr>
        <w:spacing w:after="0" w:line="240" w:lineRule="auto"/>
        <w:ind w:firstLine="142"/>
        <w:jc w:val="both"/>
        <w:rPr>
          <w:rFonts w:ascii="Times New Roman" w:eastAsia="Times New Roman" w:hAnsi="Times New Roman" w:cs="Times New Roman"/>
          <w:b/>
          <w:sz w:val="16"/>
          <w:szCs w:val="16"/>
          <w:lang w:eastAsia="ru-RU"/>
        </w:rPr>
      </w:pPr>
    </w:p>
    <w:p w:rsidR="0052698B" w:rsidRPr="00CC2F89" w:rsidRDefault="0052698B" w:rsidP="0052698B">
      <w:pPr>
        <w:spacing w:after="0" w:line="240" w:lineRule="auto"/>
        <w:ind w:firstLine="142"/>
        <w:jc w:val="both"/>
        <w:rPr>
          <w:rFonts w:ascii="Times New Roman" w:eastAsia="Times New Roman" w:hAnsi="Times New Roman" w:cs="Times New Roman"/>
          <w:b/>
          <w:sz w:val="32"/>
          <w:szCs w:val="32"/>
          <w:lang w:eastAsia="ru-RU"/>
        </w:rPr>
      </w:pPr>
      <w:r w:rsidRPr="00CC2F89">
        <w:rPr>
          <w:rFonts w:ascii="Times New Roman" w:eastAsia="Times New Roman" w:hAnsi="Times New Roman" w:cs="Times New Roman"/>
          <w:b/>
          <w:sz w:val="32"/>
          <w:szCs w:val="32"/>
          <w:lang w:eastAsia="ru-RU"/>
        </w:rPr>
        <w:t xml:space="preserve">Издатель, редакция и распространитель: администрация Умыганского сельского поселения. </w:t>
      </w:r>
    </w:p>
    <w:p w:rsidR="0052698B" w:rsidRPr="00CC2F89" w:rsidRDefault="0052698B" w:rsidP="0052698B">
      <w:pPr>
        <w:spacing w:after="0" w:line="240" w:lineRule="auto"/>
        <w:ind w:firstLine="142"/>
        <w:jc w:val="both"/>
        <w:rPr>
          <w:rFonts w:ascii="Times New Roman" w:eastAsia="Times New Roman" w:hAnsi="Times New Roman" w:cs="Times New Roman"/>
          <w:b/>
          <w:sz w:val="32"/>
          <w:szCs w:val="32"/>
          <w:lang w:eastAsia="ru-RU"/>
        </w:rPr>
      </w:pPr>
      <w:r w:rsidRPr="00CC2F89">
        <w:rPr>
          <w:rFonts w:ascii="Times New Roman" w:eastAsia="Times New Roman" w:hAnsi="Times New Roman" w:cs="Times New Roman"/>
          <w:b/>
          <w:sz w:val="32"/>
          <w:szCs w:val="32"/>
          <w:lang w:eastAsia="ru-RU"/>
        </w:rPr>
        <w:t xml:space="preserve">Адрес: Иркутская область, Тулунский район, </w:t>
      </w:r>
      <w:r w:rsidR="0052592C" w:rsidRPr="00CC2F89">
        <w:rPr>
          <w:rFonts w:ascii="Times New Roman" w:eastAsia="Times New Roman" w:hAnsi="Times New Roman" w:cs="Times New Roman"/>
          <w:b/>
          <w:sz w:val="32"/>
          <w:szCs w:val="32"/>
          <w:lang w:eastAsia="ru-RU"/>
        </w:rPr>
        <w:t>с. Умыган</w:t>
      </w:r>
      <w:r w:rsidRPr="00CC2F89">
        <w:rPr>
          <w:rFonts w:ascii="Times New Roman" w:eastAsia="Times New Roman" w:hAnsi="Times New Roman" w:cs="Times New Roman"/>
          <w:b/>
          <w:sz w:val="32"/>
          <w:szCs w:val="32"/>
          <w:lang w:eastAsia="ru-RU"/>
        </w:rPr>
        <w:t xml:space="preserve">, </w:t>
      </w:r>
    </w:p>
    <w:p w:rsidR="0052698B" w:rsidRPr="00CC2F89" w:rsidRDefault="0052698B" w:rsidP="0052698B">
      <w:pPr>
        <w:spacing w:after="0" w:line="240" w:lineRule="auto"/>
        <w:ind w:firstLine="142"/>
        <w:jc w:val="both"/>
        <w:rPr>
          <w:rFonts w:ascii="Times New Roman" w:eastAsia="Times New Roman" w:hAnsi="Times New Roman" w:cs="Times New Roman"/>
          <w:b/>
          <w:sz w:val="32"/>
          <w:szCs w:val="32"/>
          <w:lang w:eastAsia="ru-RU"/>
        </w:rPr>
      </w:pPr>
      <w:proofErr w:type="spellStart"/>
      <w:r w:rsidRPr="00CC2F89">
        <w:rPr>
          <w:rFonts w:ascii="Times New Roman" w:eastAsia="Times New Roman" w:hAnsi="Times New Roman" w:cs="Times New Roman"/>
          <w:b/>
          <w:sz w:val="32"/>
          <w:szCs w:val="32"/>
          <w:lang w:eastAsia="ru-RU"/>
        </w:rPr>
        <w:t>ул.Ив.Каторжного</w:t>
      </w:r>
      <w:proofErr w:type="spellEnd"/>
      <w:r w:rsidRPr="00CC2F89">
        <w:rPr>
          <w:rFonts w:ascii="Times New Roman" w:eastAsia="Times New Roman" w:hAnsi="Times New Roman" w:cs="Times New Roman"/>
          <w:b/>
          <w:sz w:val="32"/>
          <w:szCs w:val="32"/>
          <w:lang w:eastAsia="ru-RU"/>
        </w:rPr>
        <w:t xml:space="preserve"> - 74. </w:t>
      </w:r>
    </w:p>
    <w:p w:rsidR="0052698B" w:rsidRPr="00CC2F89" w:rsidRDefault="0052698B" w:rsidP="0052698B">
      <w:pPr>
        <w:spacing w:after="0" w:line="240" w:lineRule="auto"/>
        <w:ind w:firstLine="142"/>
        <w:rPr>
          <w:rFonts w:ascii="Times New Roman" w:eastAsia="Times New Roman" w:hAnsi="Times New Roman" w:cs="Times New Roman"/>
          <w:b/>
          <w:sz w:val="32"/>
          <w:szCs w:val="32"/>
          <w:lang w:eastAsia="ru-RU"/>
        </w:rPr>
      </w:pPr>
      <w:r w:rsidRPr="00CC2F89">
        <w:rPr>
          <w:rFonts w:ascii="Times New Roman" w:eastAsia="Times New Roman" w:hAnsi="Times New Roman" w:cs="Times New Roman"/>
          <w:b/>
          <w:i/>
          <w:sz w:val="32"/>
          <w:szCs w:val="32"/>
          <w:lang w:eastAsia="ru-RU"/>
        </w:rPr>
        <w:t>Главный редактор: Глава администрации</w:t>
      </w:r>
      <w:r w:rsidRPr="00CC2F89">
        <w:rPr>
          <w:rFonts w:ascii="Times New Roman" w:eastAsia="Times New Roman" w:hAnsi="Times New Roman" w:cs="Times New Roman"/>
          <w:b/>
          <w:sz w:val="32"/>
          <w:szCs w:val="32"/>
          <w:lang w:eastAsia="ru-RU"/>
        </w:rPr>
        <w:t xml:space="preserve"> – Тупицын Н.А. </w:t>
      </w:r>
    </w:p>
    <w:p w:rsidR="0052698B" w:rsidRPr="00CC2F89" w:rsidRDefault="0052698B" w:rsidP="0052698B">
      <w:pPr>
        <w:spacing w:after="0" w:line="240" w:lineRule="auto"/>
        <w:ind w:firstLine="142"/>
        <w:rPr>
          <w:rFonts w:ascii="Times New Roman" w:eastAsia="Times New Roman" w:hAnsi="Times New Roman" w:cs="Times New Roman"/>
          <w:b/>
          <w:sz w:val="32"/>
          <w:szCs w:val="32"/>
          <w:lang w:eastAsia="ru-RU"/>
        </w:rPr>
      </w:pPr>
      <w:r w:rsidRPr="00CC2F89">
        <w:rPr>
          <w:rFonts w:ascii="Times New Roman" w:eastAsia="Times New Roman" w:hAnsi="Times New Roman" w:cs="Times New Roman"/>
          <w:b/>
          <w:i/>
          <w:sz w:val="32"/>
          <w:szCs w:val="32"/>
          <w:lang w:eastAsia="ru-RU"/>
        </w:rPr>
        <w:t>Ответственный за выпуск</w:t>
      </w:r>
      <w:r w:rsidRPr="00CC2F89">
        <w:rPr>
          <w:rFonts w:ascii="Times New Roman" w:eastAsia="Times New Roman" w:hAnsi="Times New Roman" w:cs="Times New Roman"/>
          <w:b/>
          <w:sz w:val="32"/>
          <w:szCs w:val="32"/>
          <w:lang w:eastAsia="ru-RU"/>
        </w:rPr>
        <w:t xml:space="preserve">: </w:t>
      </w:r>
      <w:proofErr w:type="spellStart"/>
      <w:r w:rsidRPr="00CC2F89">
        <w:rPr>
          <w:rFonts w:ascii="Times New Roman" w:eastAsia="Times New Roman" w:hAnsi="Times New Roman" w:cs="Times New Roman"/>
          <w:b/>
          <w:sz w:val="32"/>
          <w:szCs w:val="32"/>
          <w:lang w:eastAsia="ru-RU"/>
        </w:rPr>
        <w:t>Шалда</w:t>
      </w:r>
      <w:proofErr w:type="spellEnd"/>
      <w:r w:rsidRPr="00CC2F89">
        <w:rPr>
          <w:rFonts w:ascii="Times New Roman" w:eastAsia="Times New Roman" w:hAnsi="Times New Roman" w:cs="Times New Roman"/>
          <w:b/>
          <w:sz w:val="32"/>
          <w:szCs w:val="32"/>
          <w:lang w:eastAsia="ru-RU"/>
        </w:rPr>
        <w:t xml:space="preserve"> Е.С. </w:t>
      </w:r>
    </w:p>
    <w:p w:rsidR="0052698B" w:rsidRPr="00CC2F89" w:rsidRDefault="0052698B" w:rsidP="0052698B">
      <w:pPr>
        <w:spacing w:after="0" w:line="240" w:lineRule="auto"/>
        <w:ind w:firstLine="142"/>
        <w:rPr>
          <w:rFonts w:ascii="Times New Roman" w:eastAsia="Times New Roman" w:hAnsi="Times New Roman" w:cs="Times New Roman"/>
          <w:sz w:val="32"/>
          <w:szCs w:val="32"/>
          <w:lang w:eastAsia="ru-RU"/>
        </w:rPr>
      </w:pPr>
      <w:r w:rsidRPr="00CC2F89">
        <w:rPr>
          <w:rFonts w:ascii="Times New Roman" w:eastAsia="Times New Roman" w:hAnsi="Times New Roman" w:cs="Times New Roman"/>
          <w:b/>
          <w:i/>
          <w:sz w:val="32"/>
          <w:szCs w:val="32"/>
          <w:lang w:eastAsia="ru-RU"/>
        </w:rPr>
        <w:t xml:space="preserve">Тираж </w:t>
      </w:r>
      <w:r w:rsidRPr="00CC2F89">
        <w:rPr>
          <w:rFonts w:ascii="Times New Roman" w:eastAsia="Times New Roman" w:hAnsi="Times New Roman" w:cs="Times New Roman"/>
          <w:b/>
          <w:sz w:val="32"/>
          <w:szCs w:val="32"/>
          <w:lang w:eastAsia="ru-RU"/>
        </w:rPr>
        <w:t>10 экземпляров. Распространяется бесплатно.</w:t>
      </w:r>
    </w:p>
    <w:p w:rsidR="0052698B" w:rsidRPr="00CC2F89" w:rsidRDefault="0052698B" w:rsidP="0052698B">
      <w:pPr>
        <w:spacing w:after="0" w:line="240" w:lineRule="auto"/>
        <w:rPr>
          <w:rFonts w:ascii="Times New Roman" w:eastAsia="Times New Roman" w:hAnsi="Times New Roman" w:cs="Times New Roman"/>
          <w:sz w:val="32"/>
          <w:szCs w:val="32"/>
          <w:lang w:eastAsia="ru-RU"/>
        </w:rPr>
      </w:pPr>
    </w:p>
    <w:p w:rsidR="0052698B" w:rsidRPr="00CC2F89" w:rsidRDefault="0052698B" w:rsidP="0052698B">
      <w:pPr>
        <w:spacing w:after="0" w:line="240" w:lineRule="auto"/>
        <w:rPr>
          <w:rFonts w:ascii="Times New Roman" w:eastAsia="Times New Roman" w:hAnsi="Times New Roman" w:cs="Times New Roman"/>
          <w:sz w:val="16"/>
          <w:szCs w:val="16"/>
          <w:lang w:eastAsia="ru-RU"/>
        </w:rPr>
      </w:pPr>
    </w:p>
    <w:p w:rsidR="0052698B" w:rsidRPr="00CC2F89" w:rsidRDefault="0052698B" w:rsidP="0052698B">
      <w:pPr>
        <w:spacing w:after="0" w:line="240" w:lineRule="auto"/>
        <w:rPr>
          <w:rFonts w:ascii="Times New Roman" w:eastAsia="Times New Roman" w:hAnsi="Times New Roman" w:cs="Times New Roman"/>
          <w:sz w:val="16"/>
          <w:szCs w:val="16"/>
          <w:lang w:eastAsia="ru-RU"/>
        </w:rPr>
      </w:pPr>
    </w:p>
    <w:p w:rsidR="00AC7543" w:rsidRPr="00CC2F89" w:rsidRDefault="00AC7543">
      <w:pPr>
        <w:rPr>
          <w:rFonts w:ascii="Times New Roman" w:hAnsi="Times New Roman" w:cs="Times New Roman"/>
          <w:sz w:val="16"/>
          <w:szCs w:val="16"/>
        </w:rPr>
      </w:pPr>
    </w:p>
    <w:p w:rsidR="00EB641E" w:rsidRPr="00CC2F89" w:rsidRDefault="00EB641E">
      <w:pPr>
        <w:rPr>
          <w:rFonts w:ascii="Times New Roman" w:hAnsi="Times New Roman" w:cs="Times New Roman"/>
          <w:sz w:val="16"/>
          <w:szCs w:val="16"/>
        </w:rPr>
      </w:pPr>
    </w:p>
    <w:sectPr w:rsidR="00EB641E" w:rsidRPr="00CC2F89" w:rsidSect="00124107">
      <w:headerReference w:type="even" r:id="rId13"/>
      <w:headerReference w:type="default" r:id="rId14"/>
      <w:footerReference w:type="default" r:id="rId15"/>
      <w:pgSz w:w="11909" w:h="16834"/>
      <w:pgMar w:top="0" w:right="930" w:bottom="14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5A" w:rsidRDefault="0082155A" w:rsidP="00D80B3D">
      <w:pPr>
        <w:spacing w:after="0" w:line="240" w:lineRule="auto"/>
      </w:pPr>
      <w:r>
        <w:separator/>
      </w:r>
    </w:p>
  </w:endnote>
  <w:endnote w:type="continuationSeparator" w:id="0">
    <w:p w:rsidR="0082155A" w:rsidRDefault="0082155A"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01" w:rsidRDefault="00192E01">
    <w:pPr>
      <w:pStyle w:val="af4"/>
      <w:jc w:val="center"/>
    </w:pPr>
  </w:p>
  <w:p w:rsidR="00192E01" w:rsidRDefault="00192E0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5A" w:rsidRDefault="0082155A" w:rsidP="00D80B3D">
      <w:pPr>
        <w:spacing w:after="0" w:line="240" w:lineRule="auto"/>
      </w:pPr>
      <w:r>
        <w:separator/>
      </w:r>
    </w:p>
  </w:footnote>
  <w:footnote w:type="continuationSeparator" w:id="0">
    <w:p w:rsidR="0082155A" w:rsidRDefault="0082155A" w:rsidP="00D8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01" w:rsidRDefault="00192E01"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192E01" w:rsidRDefault="00192E01" w:rsidP="00E92E7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01" w:rsidRDefault="00192E01"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6" w15:restartNumberingAfterBreak="0">
    <w:nsid w:val="1EA01EE2"/>
    <w:multiLevelType w:val="hybridMultilevel"/>
    <w:tmpl w:val="73641C1C"/>
    <w:lvl w:ilvl="0" w:tplc="C0C25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E54874"/>
    <w:multiLevelType w:val="hybridMultilevel"/>
    <w:tmpl w:val="2230E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0119F5"/>
    <w:multiLevelType w:val="multilevel"/>
    <w:tmpl w:val="EE3AAC4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8EC73DA"/>
    <w:multiLevelType w:val="hybridMultilevel"/>
    <w:tmpl w:val="59CA1468"/>
    <w:lvl w:ilvl="0" w:tplc="D6DE9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E0416B"/>
    <w:multiLevelType w:val="hybridMultilevel"/>
    <w:tmpl w:val="CF1AB564"/>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DB46E1"/>
    <w:multiLevelType w:val="hybridMultilevel"/>
    <w:tmpl w:val="4BDA58AE"/>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786"/>
        </w:tabs>
        <w:ind w:left="786"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15:restartNumberingAfterBreak="0">
    <w:nsid w:val="5A1D6040"/>
    <w:multiLevelType w:val="hybridMultilevel"/>
    <w:tmpl w:val="96EA152C"/>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60167C85"/>
    <w:multiLevelType w:val="multilevel"/>
    <w:tmpl w:val="90408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1F662A8"/>
    <w:multiLevelType w:val="hybridMultilevel"/>
    <w:tmpl w:val="3A149A7C"/>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1" w15:restartNumberingAfterBreak="0">
    <w:nsid w:val="72B13770"/>
    <w:multiLevelType w:val="hybridMultilevel"/>
    <w:tmpl w:val="EA0C6672"/>
    <w:lvl w:ilvl="0" w:tplc="B5C25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ED3761"/>
    <w:multiLevelType w:val="hybridMultilevel"/>
    <w:tmpl w:val="7074764A"/>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FD5758"/>
    <w:multiLevelType w:val="hybridMultilevel"/>
    <w:tmpl w:val="B11E523A"/>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23"/>
  </w:num>
  <w:num w:numId="4">
    <w:abstractNumId w:val="2"/>
  </w:num>
  <w:num w:numId="5">
    <w:abstractNumId w:val="13"/>
  </w:num>
  <w:num w:numId="6">
    <w:abstractNumId w:val="5"/>
  </w:num>
  <w:num w:numId="7">
    <w:abstractNumId w:val="8"/>
  </w:num>
  <w:num w:numId="8">
    <w:abstractNumId w:val="17"/>
  </w:num>
  <w:num w:numId="9">
    <w:abstractNumId w:val="12"/>
  </w:num>
  <w:num w:numId="10">
    <w:abstractNumId w:val="4"/>
  </w:num>
  <w:num w:numId="11">
    <w:abstractNumId w:val="11"/>
  </w:num>
  <w:num w:numId="12">
    <w:abstractNumId w:val="7"/>
  </w:num>
  <w:num w:numId="13">
    <w:abstractNumId w:val="20"/>
  </w:num>
  <w:num w:numId="14">
    <w:abstractNumId w:val="14"/>
  </w:num>
  <w:num w:numId="15">
    <w:abstractNumId w:val="22"/>
  </w:num>
  <w:num w:numId="16">
    <w:abstractNumId w:val="18"/>
  </w:num>
  <w:num w:numId="17">
    <w:abstractNumId w:val="16"/>
  </w:num>
  <w:num w:numId="18">
    <w:abstractNumId w:val="2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
  </w:num>
  <w:num w:numId="23">
    <w:abstractNumId w:val="9"/>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00674"/>
    <w:rsid w:val="000120FA"/>
    <w:rsid w:val="000124FB"/>
    <w:rsid w:val="00014030"/>
    <w:rsid w:val="0002212C"/>
    <w:rsid w:val="00027100"/>
    <w:rsid w:val="00027B01"/>
    <w:rsid w:val="000B0F7B"/>
    <w:rsid w:val="000B5198"/>
    <w:rsid w:val="000D50FF"/>
    <w:rsid w:val="00124107"/>
    <w:rsid w:val="00125E55"/>
    <w:rsid w:val="00156771"/>
    <w:rsid w:val="00157BAA"/>
    <w:rsid w:val="001646DD"/>
    <w:rsid w:val="00192E01"/>
    <w:rsid w:val="001B4DC7"/>
    <w:rsid w:val="001E5382"/>
    <w:rsid w:val="001E6A0F"/>
    <w:rsid w:val="001F20D1"/>
    <w:rsid w:val="0021672D"/>
    <w:rsid w:val="00222A16"/>
    <w:rsid w:val="00252310"/>
    <w:rsid w:val="0026754B"/>
    <w:rsid w:val="002A7522"/>
    <w:rsid w:val="002F6BF0"/>
    <w:rsid w:val="0035035F"/>
    <w:rsid w:val="00352E09"/>
    <w:rsid w:val="00362192"/>
    <w:rsid w:val="003A1288"/>
    <w:rsid w:val="003B18D4"/>
    <w:rsid w:val="003B1F55"/>
    <w:rsid w:val="004231D1"/>
    <w:rsid w:val="004308E0"/>
    <w:rsid w:val="0044308C"/>
    <w:rsid w:val="0044388D"/>
    <w:rsid w:val="00454D76"/>
    <w:rsid w:val="00524E12"/>
    <w:rsid w:val="0052592C"/>
    <w:rsid w:val="0052698B"/>
    <w:rsid w:val="00530EB7"/>
    <w:rsid w:val="005636DB"/>
    <w:rsid w:val="00576614"/>
    <w:rsid w:val="00582E52"/>
    <w:rsid w:val="005964EF"/>
    <w:rsid w:val="005A6149"/>
    <w:rsid w:val="005D1D71"/>
    <w:rsid w:val="005F2A92"/>
    <w:rsid w:val="00602FA6"/>
    <w:rsid w:val="006030AC"/>
    <w:rsid w:val="00630B4E"/>
    <w:rsid w:val="00725190"/>
    <w:rsid w:val="00762494"/>
    <w:rsid w:val="007657E6"/>
    <w:rsid w:val="007C1B95"/>
    <w:rsid w:val="00810D0C"/>
    <w:rsid w:val="0082155A"/>
    <w:rsid w:val="00870231"/>
    <w:rsid w:val="008F664B"/>
    <w:rsid w:val="00901006"/>
    <w:rsid w:val="00917D40"/>
    <w:rsid w:val="00933DE3"/>
    <w:rsid w:val="00942029"/>
    <w:rsid w:val="00947DAA"/>
    <w:rsid w:val="00972853"/>
    <w:rsid w:val="009B2C4B"/>
    <w:rsid w:val="009D3DB4"/>
    <w:rsid w:val="00A032B4"/>
    <w:rsid w:val="00A25AED"/>
    <w:rsid w:val="00AC3CC2"/>
    <w:rsid w:val="00AC7543"/>
    <w:rsid w:val="00AD625C"/>
    <w:rsid w:val="00B31F97"/>
    <w:rsid w:val="00B4442F"/>
    <w:rsid w:val="00B52B22"/>
    <w:rsid w:val="00BF0893"/>
    <w:rsid w:val="00C31174"/>
    <w:rsid w:val="00C820A0"/>
    <w:rsid w:val="00CA546C"/>
    <w:rsid w:val="00CA6CCA"/>
    <w:rsid w:val="00CC2F89"/>
    <w:rsid w:val="00D80B3D"/>
    <w:rsid w:val="00DD0B64"/>
    <w:rsid w:val="00DE3837"/>
    <w:rsid w:val="00E63F0E"/>
    <w:rsid w:val="00E92E76"/>
    <w:rsid w:val="00EA15AC"/>
    <w:rsid w:val="00EB641E"/>
    <w:rsid w:val="00EC352D"/>
    <w:rsid w:val="00ED44D3"/>
    <w:rsid w:val="00EF6A6B"/>
    <w:rsid w:val="00F208EC"/>
    <w:rsid w:val="00F72690"/>
    <w:rsid w:val="00F8020A"/>
    <w:rsid w:val="00FB1C48"/>
    <w:rsid w:val="00FC1C67"/>
    <w:rsid w:val="00FC2292"/>
    <w:rsid w:val="00FD529E"/>
    <w:rsid w:val="00FD5C57"/>
    <w:rsid w:val="00FF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427ECC3"/>
  <w15:docId w15:val="{2CD5D848-558E-4F54-A04F-B67C84C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semiHidden/>
    <w:unhideWhenUsed/>
    <w:qFormat/>
    <w:rsid w:val="00A25AED"/>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A25AED"/>
    <w:pPr>
      <w:keepNext/>
      <w:keepLines/>
      <w:spacing w:before="200" w:after="0" w:line="276" w:lineRule="auto"/>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A25AED"/>
    <w:pPr>
      <w:keepNext/>
      <w:keepLines/>
      <w:spacing w:before="200" w:after="0" w:line="276" w:lineRule="auto"/>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A25AED"/>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A25AED"/>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nhideWhenUsed/>
    <w:qFormat/>
    <w:rsid w:val="00A25AED"/>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rsid w:val="0052698B"/>
    <w:rPr>
      <w:rFonts w:ascii="Times New Roman" w:eastAsia="Times New Roman" w:hAnsi="Times New Roman" w:cs="Times New Roman"/>
      <w:sz w:val="24"/>
      <w:szCs w:val="24"/>
    </w:rPr>
  </w:style>
  <w:style w:type="paragraph" w:customStyle="1" w:styleId="a8">
    <w:name w:val="Шапка (герб)"/>
    <w:basedOn w:val="a"/>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34"/>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nhideWhenUsed/>
    <w:rsid w:val="0052698B"/>
    <w:rPr>
      <w:vertAlign w:val="superscript"/>
    </w:rPr>
  </w:style>
  <w:style w:type="paragraph" w:customStyle="1" w:styleId="ConsPlusCell">
    <w:name w:val="ConsPlusCell"/>
    <w:uiPriority w:val="99"/>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1">
    <w:name w:val="Основной текст (4)_"/>
    <w:link w:val="410"/>
    <w:uiPriority w:val="99"/>
    <w:locked/>
    <w:rsid w:val="0052698B"/>
    <w:rPr>
      <w:b/>
      <w:bCs/>
      <w:sz w:val="27"/>
      <w:szCs w:val="27"/>
      <w:shd w:val="clear" w:color="auto" w:fill="FFFFFF"/>
    </w:rPr>
  </w:style>
  <w:style w:type="paragraph" w:customStyle="1" w:styleId="410">
    <w:name w:val="Основной текст (4)1"/>
    <w:basedOn w:val="a"/>
    <w:link w:val="41"/>
    <w:uiPriority w:val="99"/>
    <w:rsid w:val="0052698B"/>
    <w:pPr>
      <w:shd w:val="clear" w:color="auto" w:fill="FFFFFF"/>
      <w:spacing w:after="0" w:line="331" w:lineRule="exact"/>
      <w:ind w:firstLine="540"/>
      <w:jc w:val="both"/>
    </w:pPr>
    <w:rPr>
      <w:b/>
      <w:bCs/>
      <w:sz w:val="27"/>
      <w:szCs w:val="27"/>
    </w:rPr>
  </w:style>
  <w:style w:type="character" w:customStyle="1" w:styleId="42">
    <w:name w:val="Основной текст (4)"/>
    <w:basedOn w:val="41"/>
    <w:uiPriority w:val="99"/>
    <w:rsid w:val="0052698B"/>
    <w:rPr>
      <w:b/>
      <w:bCs/>
      <w:sz w:val="27"/>
      <w:szCs w:val="27"/>
      <w:shd w:val="clear" w:color="auto" w:fill="FFFFFF"/>
    </w:rPr>
  </w:style>
  <w:style w:type="character" w:customStyle="1" w:styleId="420">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5">
    <w:name w:val="Заголовок №1_"/>
    <w:link w:val="111"/>
    <w:uiPriority w:val="99"/>
    <w:locked/>
    <w:rsid w:val="0052698B"/>
    <w:rPr>
      <w:sz w:val="28"/>
      <w:szCs w:val="28"/>
      <w:shd w:val="clear" w:color="auto" w:fill="FFFFFF"/>
    </w:rPr>
  </w:style>
  <w:style w:type="paragraph" w:customStyle="1" w:styleId="111">
    <w:name w:val="Заголовок №11"/>
    <w:basedOn w:val="a"/>
    <w:link w:val="15"/>
    <w:uiPriority w:val="99"/>
    <w:rsid w:val="0052698B"/>
    <w:pPr>
      <w:shd w:val="clear" w:color="auto" w:fill="FFFFFF"/>
      <w:spacing w:before="240" w:after="360" w:line="240" w:lineRule="atLeast"/>
      <w:outlineLvl w:val="0"/>
    </w:pPr>
    <w:rPr>
      <w:sz w:val="28"/>
      <w:szCs w:val="28"/>
    </w:rPr>
  </w:style>
  <w:style w:type="character" w:customStyle="1" w:styleId="16">
    <w:name w:val="Заголовок №1"/>
    <w:basedOn w:val="15"/>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7">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uiPriority w:val="10"/>
    <w:rsid w:val="0052698B"/>
    <w:rPr>
      <w:rFonts w:ascii="Times New Roman" w:eastAsia="Times New Roman" w:hAnsi="Times New Roman"/>
      <w:b/>
      <w:bCs/>
      <w:sz w:val="28"/>
      <w:szCs w:val="24"/>
    </w:rPr>
  </w:style>
  <w:style w:type="paragraph" w:customStyle="1" w:styleId="18">
    <w:name w:val="Без интервала1"/>
    <w:rsid w:val="0052698B"/>
    <w:pPr>
      <w:spacing w:after="0" w:line="240" w:lineRule="auto"/>
    </w:pPr>
    <w:rPr>
      <w:rFonts w:ascii="Calibri" w:eastAsia="Calibri" w:hAnsi="Calibri" w:cs="Calibri"/>
      <w:lang w:eastAsia="ru-RU"/>
    </w:rPr>
  </w:style>
  <w:style w:type="character" w:styleId="afd">
    <w:name w:val="Strong"/>
    <w:uiPriority w:val="22"/>
    <w:qFormat/>
    <w:rsid w:val="0052698B"/>
    <w:rPr>
      <w:b/>
      <w:bCs/>
    </w:rPr>
  </w:style>
  <w:style w:type="paragraph" w:customStyle="1" w:styleId="ConsNormal">
    <w:name w:val="ConsNormal"/>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rsid w:val="0052698B"/>
    <w:rPr>
      <w:rFonts w:asciiTheme="majorHAnsi" w:eastAsiaTheme="majorEastAsia" w:hAnsiTheme="majorHAnsi" w:cstheme="majorBidi"/>
      <w:spacing w:val="-10"/>
      <w:kern w:val="28"/>
      <w:sz w:val="56"/>
      <w:szCs w:val="56"/>
    </w:rPr>
  </w:style>
  <w:style w:type="table" w:customStyle="1" w:styleId="19">
    <w:name w:val="Сетка таблицы1"/>
    <w:basedOn w:val="a2"/>
    <w:next w:val="af8"/>
    <w:uiPriority w:val="59"/>
    <w:rsid w:val="00B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unhideWhenUsed/>
    <w:rsid w:val="0021672D"/>
  </w:style>
  <w:style w:type="paragraph" w:customStyle="1" w:styleId="aff">
    <w:name w:val="Знак Знак Знак"/>
    <w:basedOn w:val="a"/>
    <w:link w:val="aff0"/>
    <w:rsid w:val="0021672D"/>
    <w:pPr>
      <w:spacing w:after="0" w:line="240" w:lineRule="auto"/>
    </w:pPr>
    <w:rPr>
      <w:rFonts w:ascii="Verdana" w:eastAsia="Times New Roman" w:hAnsi="Verdana" w:cs="Verdana"/>
      <w:sz w:val="20"/>
      <w:szCs w:val="20"/>
      <w:lang w:val="en-US"/>
    </w:rPr>
  </w:style>
  <w:style w:type="table" w:customStyle="1" w:styleId="2a">
    <w:name w:val="Сетка таблицы2"/>
    <w:basedOn w:val="a2"/>
    <w:next w:val="af8"/>
    <w:uiPriority w:val="59"/>
    <w:rsid w:val="002167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f8"/>
    <w:uiPriority w:val="59"/>
    <w:rsid w:val="00A25A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semiHidden/>
    <w:rsid w:val="00A25AED"/>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A25AED"/>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A25AED"/>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A25AED"/>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A25AED"/>
    <w:rPr>
      <w:rFonts w:ascii="Calibri Light" w:eastAsia="SimSun" w:hAnsi="Calibri Light" w:cs="Times New Roman"/>
      <w:color w:val="5B9BD5"/>
      <w:sz w:val="20"/>
      <w:szCs w:val="20"/>
      <w:lang w:eastAsia="ru-RU"/>
    </w:rPr>
  </w:style>
  <w:style w:type="character" w:customStyle="1" w:styleId="90">
    <w:name w:val="Заголовок 9 Знак"/>
    <w:basedOn w:val="a1"/>
    <w:link w:val="9"/>
    <w:rsid w:val="00A25AED"/>
    <w:rPr>
      <w:rFonts w:ascii="Calibri Light" w:eastAsia="SimSun" w:hAnsi="Calibri Light" w:cs="Times New Roman"/>
      <w:i/>
      <w:iCs/>
      <w:color w:val="404040"/>
      <w:sz w:val="20"/>
      <w:szCs w:val="20"/>
      <w:lang w:eastAsia="ru-RU"/>
    </w:rPr>
  </w:style>
  <w:style w:type="numbering" w:customStyle="1" w:styleId="32">
    <w:name w:val="Нет списка3"/>
    <w:next w:val="a3"/>
    <w:uiPriority w:val="99"/>
    <w:semiHidden/>
    <w:unhideWhenUsed/>
    <w:rsid w:val="00A25AED"/>
  </w:style>
  <w:style w:type="table" w:customStyle="1" w:styleId="43">
    <w:name w:val="Сетка таблицы4"/>
    <w:basedOn w:val="a2"/>
    <w:next w:val="af8"/>
    <w:uiPriority w:val="59"/>
    <w:rsid w:val="00A25A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A25AED"/>
    <w:pPr>
      <w:spacing w:after="200" w:line="276" w:lineRule="auto"/>
    </w:pPr>
    <w:rPr>
      <w:rFonts w:ascii="Calibri" w:eastAsia="Times New Roman" w:hAnsi="Calibri" w:cs="Times New Roman"/>
      <w:sz w:val="20"/>
      <w:szCs w:val="20"/>
      <w:lang w:val="x-none" w:eastAsia="ru-RU"/>
    </w:rPr>
  </w:style>
  <w:style w:type="character" w:customStyle="1" w:styleId="aff2">
    <w:name w:val="Текст концевой сноски Знак"/>
    <w:basedOn w:val="a1"/>
    <w:link w:val="aff1"/>
    <w:uiPriority w:val="99"/>
    <w:semiHidden/>
    <w:rsid w:val="00A25AED"/>
    <w:rPr>
      <w:rFonts w:ascii="Calibri" w:eastAsia="Times New Roman" w:hAnsi="Calibri" w:cs="Times New Roman"/>
      <w:sz w:val="20"/>
      <w:szCs w:val="20"/>
      <w:lang w:val="x-none" w:eastAsia="ru-RU"/>
    </w:rPr>
  </w:style>
  <w:style w:type="character" w:styleId="aff3">
    <w:name w:val="endnote reference"/>
    <w:uiPriority w:val="99"/>
    <w:semiHidden/>
    <w:unhideWhenUsed/>
    <w:rsid w:val="00A25AED"/>
    <w:rPr>
      <w:vertAlign w:val="superscript"/>
    </w:rPr>
  </w:style>
  <w:style w:type="paragraph" w:styleId="aff4">
    <w:name w:val="caption"/>
    <w:basedOn w:val="a"/>
    <w:next w:val="a"/>
    <w:uiPriority w:val="35"/>
    <w:semiHidden/>
    <w:unhideWhenUsed/>
    <w:qFormat/>
    <w:rsid w:val="00A25AED"/>
    <w:pPr>
      <w:spacing w:after="200" w:line="240" w:lineRule="auto"/>
    </w:pPr>
    <w:rPr>
      <w:rFonts w:ascii="Calibri" w:eastAsia="Times New Roman" w:hAnsi="Calibri" w:cs="Times New Roman"/>
      <w:b/>
      <w:bCs/>
      <w:color w:val="5B9BD5"/>
      <w:sz w:val="18"/>
      <w:szCs w:val="18"/>
      <w:lang w:eastAsia="ru-RU"/>
    </w:rPr>
  </w:style>
  <w:style w:type="paragraph" w:customStyle="1" w:styleId="aff5">
    <w:basedOn w:val="a"/>
    <w:next w:val="a"/>
    <w:uiPriority w:val="10"/>
    <w:qFormat/>
    <w:rsid w:val="00A25AED"/>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paragraph" w:styleId="aff6">
    <w:name w:val="Subtitle"/>
    <w:basedOn w:val="a"/>
    <w:next w:val="a"/>
    <w:link w:val="aff7"/>
    <w:uiPriority w:val="11"/>
    <w:qFormat/>
    <w:rsid w:val="00A25AED"/>
    <w:pPr>
      <w:numPr>
        <w:ilvl w:val="1"/>
      </w:numPr>
      <w:spacing w:after="200" w:line="276" w:lineRule="auto"/>
    </w:pPr>
    <w:rPr>
      <w:rFonts w:ascii="Calibri Light" w:eastAsia="SimSun" w:hAnsi="Calibri Light" w:cs="Times New Roman"/>
      <w:i/>
      <w:iCs/>
      <w:color w:val="5B9BD5"/>
      <w:spacing w:val="15"/>
      <w:sz w:val="24"/>
      <w:szCs w:val="24"/>
      <w:lang w:eastAsia="ru-RU"/>
    </w:rPr>
  </w:style>
  <w:style w:type="character" w:customStyle="1" w:styleId="aff7">
    <w:name w:val="Подзаголовок Знак"/>
    <w:basedOn w:val="a1"/>
    <w:link w:val="aff6"/>
    <w:uiPriority w:val="11"/>
    <w:rsid w:val="00A25AED"/>
    <w:rPr>
      <w:rFonts w:ascii="Calibri Light" w:eastAsia="SimSun" w:hAnsi="Calibri Light" w:cs="Times New Roman"/>
      <w:i/>
      <w:iCs/>
      <w:color w:val="5B9BD5"/>
      <w:spacing w:val="15"/>
      <w:sz w:val="24"/>
      <w:szCs w:val="24"/>
      <w:lang w:eastAsia="ru-RU"/>
    </w:rPr>
  </w:style>
  <w:style w:type="character" w:styleId="aff8">
    <w:name w:val="Emphasis"/>
    <w:uiPriority w:val="20"/>
    <w:qFormat/>
    <w:rsid w:val="00A25AED"/>
    <w:rPr>
      <w:i/>
      <w:iCs/>
    </w:rPr>
  </w:style>
  <w:style w:type="paragraph" w:styleId="2b">
    <w:name w:val="Quote"/>
    <w:basedOn w:val="a"/>
    <w:next w:val="a"/>
    <w:link w:val="2c"/>
    <w:uiPriority w:val="29"/>
    <w:qFormat/>
    <w:rsid w:val="00A25AED"/>
    <w:pPr>
      <w:spacing w:after="200" w:line="276" w:lineRule="auto"/>
    </w:pPr>
    <w:rPr>
      <w:rFonts w:ascii="Calibri" w:eastAsia="Times New Roman" w:hAnsi="Calibri" w:cs="Times New Roman"/>
      <w:i/>
      <w:iCs/>
      <w:color w:val="000000"/>
      <w:lang w:eastAsia="ru-RU"/>
    </w:rPr>
  </w:style>
  <w:style w:type="character" w:customStyle="1" w:styleId="2c">
    <w:name w:val="Цитата 2 Знак"/>
    <w:basedOn w:val="a1"/>
    <w:link w:val="2b"/>
    <w:uiPriority w:val="29"/>
    <w:rsid w:val="00A25AED"/>
    <w:rPr>
      <w:rFonts w:ascii="Calibri" w:eastAsia="Times New Roman" w:hAnsi="Calibri" w:cs="Times New Roman"/>
      <w:i/>
      <w:iCs/>
      <w:color w:val="000000"/>
      <w:lang w:eastAsia="ru-RU"/>
    </w:rPr>
  </w:style>
  <w:style w:type="paragraph" w:styleId="aff9">
    <w:name w:val="Intense Quote"/>
    <w:basedOn w:val="a"/>
    <w:next w:val="a"/>
    <w:link w:val="affa"/>
    <w:uiPriority w:val="30"/>
    <w:qFormat/>
    <w:rsid w:val="00A25AED"/>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fa">
    <w:name w:val="Выделенная цитата Знак"/>
    <w:basedOn w:val="a1"/>
    <w:link w:val="aff9"/>
    <w:uiPriority w:val="30"/>
    <w:rsid w:val="00A25AED"/>
    <w:rPr>
      <w:rFonts w:ascii="Calibri" w:eastAsia="Times New Roman" w:hAnsi="Calibri" w:cs="Times New Roman"/>
      <w:b/>
      <w:bCs/>
      <w:i/>
      <w:iCs/>
      <w:color w:val="5B9BD5"/>
      <w:lang w:eastAsia="ru-RU"/>
    </w:rPr>
  </w:style>
  <w:style w:type="character" w:styleId="affb">
    <w:name w:val="Subtle Emphasis"/>
    <w:uiPriority w:val="19"/>
    <w:qFormat/>
    <w:rsid w:val="00A25AED"/>
    <w:rPr>
      <w:i/>
      <w:iCs/>
      <w:color w:val="808080"/>
    </w:rPr>
  </w:style>
  <w:style w:type="character" w:styleId="affc">
    <w:name w:val="Intense Emphasis"/>
    <w:uiPriority w:val="21"/>
    <w:qFormat/>
    <w:rsid w:val="00A25AED"/>
    <w:rPr>
      <w:b/>
      <w:bCs/>
      <w:i/>
      <w:iCs/>
      <w:color w:val="5B9BD5"/>
    </w:rPr>
  </w:style>
  <w:style w:type="character" w:styleId="affd">
    <w:name w:val="Subtle Reference"/>
    <w:uiPriority w:val="31"/>
    <w:qFormat/>
    <w:rsid w:val="00A25AED"/>
    <w:rPr>
      <w:smallCaps/>
      <w:color w:val="ED7D31"/>
      <w:u w:val="single"/>
    </w:rPr>
  </w:style>
  <w:style w:type="character" w:styleId="affe">
    <w:name w:val="Intense Reference"/>
    <w:uiPriority w:val="32"/>
    <w:qFormat/>
    <w:rsid w:val="00A25AED"/>
    <w:rPr>
      <w:b/>
      <w:bCs/>
      <w:smallCaps/>
      <w:color w:val="ED7D31"/>
      <w:spacing w:val="5"/>
      <w:u w:val="single"/>
    </w:rPr>
  </w:style>
  <w:style w:type="character" w:styleId="afff">
    <w:name w:val="Book Title"/>
    <w:uiPriority w:val="33"/>
    <w:qFormat/>
    <w:rsid w:val="00A25AED"/>
    <w:rPr>
      <w:b/>
      <w:bCs/>
      <w:smallCaps/>
      <w:spacing w:val="5"/>
    </w:rPr>
  </w:style>
  <w:style w:type="paragraph" w:styleId="afff0">
    <w:name w:val="TOC Heading"/>
    <w:basedOn w:val="1"/>
    <w:next w:val="a"/>
    <w:uiPriority w:val="39"/>
    <w:semiHidden/>
    <w:unhideWhenUsed/>
    <w:qFormat/>
    <w:rsid w:val="00A25AED"/>
    <w:pPr>
      <w:keepLines/>
      <w:spacing w:before="480" w:line="276" w:lineRule="auto"/>
      <w:jc w:val="left"/>
      <w:outlineLvl w:val="9"/>
    </w:pPr>
    <w:rPr>
      <w:rFonts w:ascii="Calibri Light" w:eastAsia="SimSun" w:hAnsi="Calibri Light"/>
      <w:color w:val="2E74B5"/>
      <w:sz w:val="28"/>
      <w:szCs w:val="28"/>
    </w:rPr>
  </w:style>
  <w:style w:type="paragraph" w:customStyle="1" w:styleId="msonormal0">
    <w:name w:val="msonormal"/>
    <w:basedOn w:val="a"/>
    <w:rsid w:val="00C3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Indent 2"/>
    <w:basedOn w:val="a"/>
    <w:link w:val="2e"/>
    <w:unhideWhenUsed/>
    <w:rsid w:val="00C31174"/>
    <w:pPr>
      <w:spacing w:after="0" w:line="240" w:lineRule="auto"/>
      <w:ind w:left="720"/>
    </w:pPr>
    <w:rPr>
      <w:rFonts w:ascii="Times New Roman" w:eastAsia="Times New Roman" w:hAnsi="Times New Roman" w:cs="Times New Roman"/>
      <w:sz w:val="24"/>
      <w:szCs w:val="20"/>
      <w:lang w:val="x-none" w:eastAsia="ru-RU"/>
    </w:rPr>
  </w:style>
  <w:style w:type="character" w:customStyle="1" w:styleId="2e">
    <w:name w:val="Основной текст с отступом 2 Знак"/>
    <w:basedOn w:val="a1"/>
    <w:link w:val="2d"/>
    <w:rsid w:val="00C31174"/>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C31174"/>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1a">
    <w:name w:val="Абзац списка1"/>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
    <w:name w:val="Абзац списка2"/>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character" w:styleId="afff1">
    <w:name w:val="FollowedHyperlink"/>
    <w:uiPriority w:val="99"/>
    <w:unhideWhenUsed/>
    <w:rsid w:val="00C31174"/>
    <w:rPr>
      <w:color w:val="800080"/>
      <w:u w:val="single"/>
    </w:rPr>
  </w:style>
  <w:style w:type="paragraph" w:customStyle="1" w:styleId="xl66">
    <w:name w:val="xl66"/>
    <w:basedOn w:val="a"/>
    <w:rsid w:val="00C3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numbering" w:customStyle="1" w:styleId="44">
    <w:name w:val="Нет списка4"/>
    <w:next w:val="a3"/>
    <w:uiPriority w:val="99"/>
    <w:semiHidden/>
    <w:rsid w:val="00A032B4"/>
  </w:style>
  <w:style w:type="table" w:customStyle="1" w:styleId="51">
    <w:name w:val="Сетка таблицы5"/>
    <w:basedOn w:val="a2"/>
    <w:next w:val="af8"/>
    <w:rsid w:val="00A03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Знак Знак"/>
    <w:link w:val="aff"/>
    <w:rsid w:val="00A032B4"/>
    <w:rPr>
      <w:rFonts w:ascii="Verdana" w:eastAsia="Times New Roman" w:hAnsi="Verdana" w:cs="Verdana"/>
      <w:sz w:val="20"/>
      <w:szCs w:val="20"/>
      <w:lang w:val="en-US"/>
    </w:rPr>
  </w:style>
  <w:style w:type="table" w:customStyle="1" w:styleId="61">
    <w:name w:val="Сетка таблицы6"/>
    <w:basedOn w:val="a2"/>
    <w:next w:val="af8"/>
    <w:uiPriority w:val="39"/>
    <w:rsid w:val="00A032B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rsid w:val="00A032B4"/>
  </w:style>
  <w:style w:type="paragraph" w:styleId="34">
    <w:name w:val="Body Text Indent 3"/>
    <w:basedOn w:val="a"/>
    <w:link w:val="35"/>
    <w:rsid w:val="00A032B4"/>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4"/>
    <w:rsid w:val="00A032B4"/>
    <w:rPr>
      <w:rFonts w:ascii="Times New Roman" w:eastAsia="Times New Roman" w:hAnsi="Times New Roman" w:cs="Times New Roman"/>
      <w:sz w:val="24"/>
      <w:szCs w:val="24"/>
      <w:lang w:eastAsia="ru-RU"/>
    </w:rPr>
  </w:style>
  <w:style w:type="paragraph" w:styleId="afff2">
    <w:name w:val="Document Map"/>
    <w:basedOn w:val="a"/>
    <w:link w:val="afff3"/>
    <w:semiHidden/>
    <w:rsid w:val="00A032B4"/>
    <w:pPr>
      <w:shd w:val="clear" w:color="auto" w:fill="000080"/>
      <w:spacing w:after="0" w:line="240" w:lineRule="auto"/>
    </w:pPr>
    <w:rPr>
      <w:rFonts w:ascii="Tahoma" w:eastAsia="Times New Roman" w:hAnsi="Tahoma" w:cs="Tahoma"/>
      <w:sz w:val="24"/>
      <w:szCs w:val="24"/>
      <w:lang w:eastAsia="ru-RU"/>
    </w:rPr>
  </w:style>
  <w:style w:type="character" w:customStyle="1" w:styleId="afff3">
    <w:name w:val="Схема документа Знак"/>
    <w:basedOn w:val="a1"/>
    <w:link w:val="afff2"/>
    <w:semiHidden/>
    <w:rsid w:val="00A032B4"/>
    <w:rPr>
      <w:rFonts w:ascii="Tahoma" w:eastAsia="Times New Roman" w:hAnsi="Tahoma" w:cs="Tahoma"/>
      <w:sz w:val="24"/>
      <w:szCs w:val="24"/>
      <w:shd w:val="clear" w:color="auto" w:fill="000080"/>
      <w:lang w:eastAsia="ru-RU"/>
    </w:rPr>
  </w:style>
  <w:style w:type="paragraph" w:customStyle="1" w:styleId="xl65">
    <w:name w:val="xl65"/>
    <w:basedOn w:val="a"/>
    <w:rsid w:val="00A032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A032B4"/>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A032B4"/>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032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03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A03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table" w:customStyle="1" w:styleId="71">
    <w:name w:val="Сетка таблицы7"/>
    <w:basedOn w:val="a2"/>
    <w:next w:val="af8"/>
    <w:uiPriority w:val="59"/>
    <w:rsid w:val="0060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EC352D"/>
  </w:style>
  <w:style w:type="paragraph" w:customStyle="1" w:styleId="ConsPlusTitlePage">
    <w:name w:val="ConsPlusTitlePage"/>
    <w:rsid w:val="00EC352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53">
    <w:name w:val="Font Style53"/>
    <w:basedOn w:val="a1"/>
    <w:uiPriority w:val="99"/>
    <w:rsid w:val="00EC352D"/>
    <w:rPr>
      <w:rFonts w:ascii="Times New Roman" w:hAnsi="Times New Roman" w:cs="Times New Roman"/>
      <w:sz w:val="22"/>
      <w:szCs w:val="22"/>
    </w:rPr>
  </w:style>
  <w:style w:type="character" w:customStyle="1" w:styleId="FontStyle14">
    <w:name w:val="Font Style14"/>
    <w:basedOn w:val="a1"/>
    <w:rsid w:val="00EC352D"/>
    <w:rPr>
      <w:rFonts w:ascii="Times New Roman" w:hAnsi="Times New Roman" w:cs="Times New Roman"/>
      <w:sz w:val="22"/>
      <w:szCs w:val="22"/>
    </w:rPr>
  </w:style>
  <w:style w:type="paragraph" w:customStyle="1" w:styleId="xl131">
    <w:name w:val="xl131"/>
    <w:basedOn w:val="a"/>
    <w:rsid w:val="00EC3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numbering" w:customStyle="1" w:styleId="72">
    <w:name w:val="Нет списка7"/>
    <w:next w:val="a3"/>
    <w:uiPriority w:val="99"/>
    <w:semiHidden/>
    <w:unhideWhenUsed/>
    <w:rsid w:val="00EC352D"/>
  </w:style>
  <w:style w:type="table" w:customStyle="1" w:styleId="131">
    <w:name w:val="Сетка таблицы131"/>
    <w:basedOn w:val="a2"/>
    <w:next w:val="af8"/>
    <w:uiPriority w:val="59"/>
    <w:rsid w:val="00EC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2"/>
    <w:basedOn w:val="a"/>
    <w:link w:val="2f1"/>
    <w:unhideWhenUsed/>
    <w:rsid w:val="00EC352D"/>
    <w:pPr>
      <w:spacing w:after="120" w:line="480" w:lineRule="auto"/>
    </w:pPr>
  </w:style>
  <w:style w:type="character" w:customStyle="1" w:styleId="2f1">
    <w:name w:val="Основной текст 2 Знак"/>
    <w:basedOn w:val="a1"/>
    <w:link w:val="2f0"/>
    <w:rsid w:val="00EC352D"/>
  </w:style>
  <w:style w:type="paragraph" w:styleId="36">
    <w:name w:val="Body Text 3"/>
    <w:basedOn w:val="a"/>
    <w:link w:val="37"/>
    <w:unhideWhenUsed/>
    <w:rsid w:val="00EC352D"/>
    <w:pPr>
      <w:spacing w:after="120"/>
    </w:pPr>
    <w:rPr>
      <w:sz w:val="16"/>
      <w:szCs w:val="16"/>
    </w:rPr>
  </w:style>
  <w:style w:type="character" w:customStyle="1" w:styleId="37">
    <w:name w:val="Основной текст 3 Знак"/>
    <w:basedOn w:val="a1"/>
    <w:link w:val="36"/>
    <w:rsid w:val="00EC352D"/>
    <w:rPr>
      <w:sz w:val="16"/>
      <w:szCs w:val="16"/>
    </w:rPr>
  </w:style>
  <w:style w:type="numbering" w:customStyle="1" w:styleId="81">
    <w:name w:val="Нет списка8"/>
    <w:next w:val="a3"/>
    <w:uiPriority w:val="99"/>
    <w:semiHidden/>
    <w:rsid w:val="00EC352D"/>
  </w:style>
  <w:style w:type="paragraph" w:customStyle="1" w:styleId="xl132">
    <w:name w:val="xl13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EC35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EC352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C35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EC352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C352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C35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8">
    <w:name w:val="xl158"/>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9">
    <w:name w:val="xl159"/>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C352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2">
    <w:name w:val="xl162"/>
    <w:basedOn w:val="a"/>
    <w:rsid w:val="00EC35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3">
    <w:name w:val="xl16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4">
    <w:name w:val="xl16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5">
    <w:name w:val="xl16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6">
    <w:name w:val="xl166"/>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91">
    <w:name w:val="Нет списка9"/>
    <w:next w:val="a3"/>
    <w:uiPriority w:val="99"/>
    <w:semiHidden/>
    <w:unhideWhenUsed/>
    <w:rsid w:val="00EC352D"/>
  </w:style>
  <w:style w:type="table" w:customStyle="1" w:styleId="82">
    <w:name w:val="Сетка таблицы8"/>
    <w:basedOn w:val="a2"/>
    <w:next w:val="af8"/>
    <w:uiPriority w:val="59"/>
    <w:rsid w:val="00EC35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3"/>
    <w:uiPriority w:val="99"/>
    <w:semiHidden/>
    <w:rsid w:val="00EC352D"/>
  </w:style>
  <w:style w:type="numbering" w:customStyle="1" w:styleId="113">
    <w:name w:val="Нет списка11"/>
    <w:next w:val="a3"/>
    <w:uiPriority w:val="99"/>
    <w:semiHidden/>
    <w:rsid w:val="00EC352D"/>
  </w:style>
  <w:style w:type="paragraph" w:customStyle="1" w:styleId="afff4">
    <w:name w:val="Таблицы (моноширинный)"/>
    <w:basedOn w:val="a"/>
    <w:next w:val="a"/>
    <w:uiPriority w:val="99"/>
    <w:rsid w:val="00EC35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20">
    <w:name w:val="Нет списка12"/>
    <w:next w:val="a3"/>
    <w:uiPriority w:val="99"/>
    <w:semiHidden/>
    <w:rsid w:val="003B1F55"/>
  </w:style>
  <w:style w:type="table" w:customStyle="1" w:styleId="92">
    <w:name w:val="Сетка таблицы9"/>
    <w:basedOn w:val="a2"/>
    <w:next w:val="af8"/>
    <w:rsid w:val="003B1F5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rsid w:val="003B1F55"/>
  </w:style>
  <w:style w:type="table" w:customStyle="1" w:styleId="102">
    <w:name w:val="Сетка таблицы10"/>
    <w:basedOn w:val="a2"/>
    <w:next w:val="af8"/>
    <w:rsid w:val="003B1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rsid w:val="003B1F55"/>
  </w:style>
  <w:style w:type="table" w:customStyle="1" w:styleId="114">
    <w:name w:val="Сетка таблицы11"/>
    <w:basedOn w:val="a2"/>
    <w:next w:val="af8"/>
    <w:uiPriority w:val="59"/>
    <w:rsid w:val="00EB641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8"/>
    <w:uiPriority w:val="59"/>
    <w:rsid w:val="00267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3"/>
    <w:uiPriority w:val="99"/>
    <w:semiHidden/>
    <w:unhideWhenUsed/>
    <w:rsid w:val="0026754B"/>
  </w:style>
  <w:style w:type="table" w:customStyle="1" w:styleId="151">
    <w:name w:val="Сетка таблицы15"/>
    <w:basedOn w:val="a2"/>
    <w:next w:val="af8"/>
    <w:uiPriority w:val="59"/>
    <w:rsid w:val="00267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f8"/>
    <w:uiPriority w:val="59"/>
    <w:rsid w:val="00F726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222A16"/>
  </w:style>
  <w:style w:type="table" w:customStyle="1" w:styleId="1320">
    <w:name w:val="Сетка таблицы132"/>
    <w:basedOn w:val="a2"/>
    <w:next w:val="af8"/>
    <w:uiPriority w:val="59"/>
    <w:rsid w:val="00222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8"/>
    <w:uiPriority w:val="59"/>
    <w:rsid w:val="00222A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7657E6"/>
  </w:style>
  <w:style w:type="table" w:customStyle="1" w:styleId="133">
    <w:name w:val="Сетка таблицы133"/>
    <w:basedOn w:val="a2"/>
    <w:next w:val="af8"/>
    <w:uiPriority w:val="59"/>
    <w:rsid w:val="007657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rsid w:val="007657E6"/>
  </w:style>
  <w:style w:type="numbering" w:customStyle="1" w:styleId="191">
    <w:name w:val="Нет списка19"/>
    <w:next w:val="a3"/>
    <w:uiPriority w:val="99"/>
    <w:semiHidden/>
    <w:unhideWhenUsed/>
    <w:rsid w:val="00014030"/>
  </w:style>
  <w:style w:type="numbering" w:customStyle="1" w:styleId="1100">
    <w:name w:val="Нет списка110"/>
    <w:next w:val="a3"/>
    <w:uiPriority w:val="99"/>
    <w:semiHidden/>
    <w:rsid w:val="00014030"/>
  </w:style>
  <w:style w:type="numbering" w:customStyle="1" w:styleId="1111">
    <w:name w:val="Нет списка111"/>
    <w:next w:val="a3"/>
    <w:semiHidden/>
    <w:rsid w:val="00014030"/>
  </w:style>
  <w:style w:type="paragraph" w:styleId="afff5">
    <w:name w:val="Plain Text"/>
    <w:basedOn w:val="a"/>
    <w:link w:val="afff6"/>
    <w:rsid w:val="00014030"/>
    <w:pPr>
      <w:spacing w:after="0" w:line="240" w:lineRule="auto"/>
    </w:pPr>
    <w:rPr>
      <w:rFonts w:ascii="Courier New" w:eastAsia="Times New Roman" w:hAnsi="Courier New" w:cs="Times New Roman"/>
      <w:sz w:val="20"/>
      <w:szCs w:val="20"/>
      <w:lang w:eastAsia="ru-RU"/>
    </w:rPr>
  </w:style>
  <w:style w:type="character" w:customStyle="1" w:styleId="afff6">
    <w:name w:val="Текст Знак"/>
    <w:basedOn w:val="a1"/>
    <w:link w:val="afff5"/>
    <w:rsid w:val="00014030"/>
    <w:rPr>
      <w:rFonts w:ascii="Courier New" w:eastAsia="Times New Roman" w:hAnsi="Courier New" w:cs="Times New Roman"/>
      <w:sz w:val="20"/>
      <w:szCs w:val="20"/>
      <w:lang w:eastAsia="ru-RU"/>
    </w:rPr>
  </w:style>
  <w:style w:type="paragraph" w:customStyle="1" w:styleId="afff7">
    <w:name w:val="Знак Знак Знак Знак Знак Знак"/>
    <w:basedOn w:val="a"/>
    <w:rsid w:val="00014030"/>
    <w:pPr>
      <w:spacing w:line="240" w:lineRule="exact"/>
    </w:pPr>
    <w:rPr>
      <w:rFonts w:ascii="Verdana" w:eastAsia="Times New Roman" w:hAnsi="Verdana" w:cs="Times New Roman"/>
      <w:sz w:val="24"/>
      <w:szCs w:val="24"/>
      <w:lang w:val="en-US"/>
    </w:rPr>
  </w:style>
  <w:style w:type="paragraph" w:customStyle="1" w:styleId="221">
    <w:name w:val="Основной текст 22"/>
    <w:basedOn w:val="a"/>
    <w:rsid w:val="00014030"/>
    <w:pPr>
      <w:suppressAutoHyphens/>
      <w:spacing w:after="0" w:line="240" w:lineRule="auto"/>
    </w:pPr>
    <w:rPr>
      <w:rFonts w:ascii="Times New Roman" w:eastAsia="Times New Roman" w:hAnsi="Times New Roman" w:cs="Times New Roman"/>
      <w:sz w:val="24"/>
      <w:szCs w:val="20"/>
      <w:lang w:eastAsia="ar-SA"/>
    </w:rPr>
  </w:style>
  <w:style w:type="paragraph" w:customStyle="1" w:styleId="14">
    <w:name w:val="Обычный + 14 пт"/>
    <w:basedOn w:val="a"/>
    <w:rsid w:val="00014030"/>
    <w:pPr>
      <w:numPr>
        <w:numId w:val="10"/>
      </w:numPr>
      <w:spacing w:after="0" w:line="240" w:lineRule="auto"/>
    </w:pPr>
    <w:rPr>
      <w:rFonts w:ascii="Times New Roman" w:eastAsia="Times New Roman" w:hAnsi="Times New Roman" w:cs="Times New Roman"/>
      <w:sz w:val="28"/>
      <w:szCs w:val="28"/>
      <w:lang w:eastAsia="ru-RU"/>
    </w:rPr>
  </w:style>
  <w:style w:type="paragraph" w:customStyle="1" w:styleId="1b">
    <w:name w:val="Основной текст + Первая строка:  1"/>
    <w:aliases w:val="25 см,Междустр.интервал:  множитель 1,2 ин"/>
    <w:basedOn w:val="a0"/>
    <w:rsid w:val="00014030"/>
    <w:pPr>
      <w:shd w:val="clear" w:color="auto" w:fill="auto"/>
      <w:spacing w:line="288" w:lineRule="auto"/>
      <w:ind w:firstLine="709"/>
      <w:jc w:val="both"/>
    </w:pPr>
    <w:rPr>
      <w:rFonts w:eastAsia="Times New Roman"/>
      <w:sz w:val="28"/>
      <w:szCs w:val="28"/>
    </w:rPr>
  </w:style>
  <w:style w:type="paragraph" w:customStyle="1" w:styleId="14pt">
    <w:name w:val="Обычный + 14 pt"/>
    <w:aliases w:val="по ширине,Первая строка:  1,27 см"/>
    <w:basedOn w:val="a"/>
    <w:rsid w:val="00014030"/>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0"/>
      <w:lang w:eastAsia="ru-RU"/>
    </w:rPr>
  </w:style>
  <w:style w:type="numbering" w:customStyle="1" w:styleId="211">
    <w:name w:val="Нет списка21"/>
    <w:next w:val="a3"/>
    <w:uiPriority w:val="99"/>
    <w:semiHidden/>
    <w:rsid w:val="00014030"/>
  </w:style>
  <w:style w:type="numbering" w:customStyle="1" w:styleId="1210">
    <w:name w:val="Нет списка121"/>
    <w:next w:val="a3"/>
    <w:semiHidden/>
    <w:rsid w:val="00014030"/>
  </w:style>
  <w:style w:type="numbering" w:customStyle="1" w:styleId="201">
    <w:name w:val="Нет списка20"/>
    <w:next w:val="a3"/>
    <w:uiPriority w:val="99"/>
    <w:semiHidden/>
    <w:rsid w:val="00762494"/>
  </w:style>
  <w:style w:type="table" w:customStyle="1" w:styleId="230">
    <w:name w:val="Сетка таблицы23"/>
    <w:basedOn w:val="a2"/>
    <w:next w:val="af8"/>
    <w:rsid w:val="007624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rsid w:val="0076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08325">
      <w:bodyDiv w:val="1"/>
      <w:marLeft w:val="0"/>
      <w:marRight w:val="0"/>
      <w:marTop w:val="0"/>
      <w:marBottom w:val="0"/>
      <w:divBdr>
        <w:top w:val="none" w:sz="0" w:space="0" w:color="auto"/>
        <w:left w:val="none" w:sz="0" w:space="0" w:color="auto"/>
        <w:bottom w:val="none" w:sz="0" w:space="0" w:color="auto"/>
        <w:right w:val="none" w:sz="0" w:space="0" w:color="auto"/>
      </w:divBdr>
    </w:div>
    <w:div w:id="18926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EF24E7ACB0F3362B4DA7B6BCB5DDDB4C2B542DB552B66EE666076B00579BED84EEEDBFFA4F59FC794F88298ABEDC80B8E83F8BBC67Fd9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47EF24E7ACB0F3362B4DA7B6BCB5DDDB4C2B542DB552B66EE666076B00579BED84EEEDBFFA6F09FC794F88298ABEDC80B8E83F8BBC67Fd9F" TargetMode="External"/><Relationship Id="rId4" Type="http://schemas.openxmlformats.org/officeDocument/2006/relationships/settings" Target="settings.xml"/><Relationship Id="rId9" Type="http://schemas.openxmlformats.org/officeDocument/2006/relationships/hyperlink" Target="http://arshan.mo38.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2DAE-F938-4B49-A971-365A644A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34603</Words>
  <Characters>197241</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62</cp:revision>
  <cp:lastPrinted>2021-12-08T05:47:00Z</cp:lastPrinted>
  <dcterms:created xsi:type="dcterms:W3CDTF">2021-02-01T01:22:00Z</dcterms:created>
  <dcterms:modified xsi:type="dcterms:W3CDTF">2022-03-01T08:10:00Z</dcterms:modified>
</cp:coreProperties>
</file>