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52698B" w:rsidRDefault="007657E6" w:rsidP="0052698B">
      <w:pPr>
        <w:spacing w:after="0" w:line="240" w:lineRule="auto"/>
        <w:ind w:firstLine="142"/>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Pr>
          <w:rFonts w:ascii="Times New Roman" w:eastAsia="Times New Roman" w:hAnsi="Times New Roman" w:cs="Times New Roman"/>
          <w:noProof/>
          <w:sz w:val="36"/>
          <w:szCs w:val="36"/>
          <w:lang w:eastAsia="ru-RU"/>
        </w:rPr>
        <w:pict>
          <v:shapetype id="_x0000_t202" coordsize="21600,21600" o:spt="202" path="m,l,21600r21600,l21600,xe">
            <v:stroke joinstyle="miter"/>
            <v:path gradientshapeok="t" o:connecttype="rect"/>
          </v:shapetype>
          <v:shape id="Надпись 3" o:spid="_x0000_s1027"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7657E6" w:rsidRPr="00EA15AC" w:rsidRDefault="007657E6"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52698B" w:rsidRDefault="0052698B" w:rsidP="0052698B">
      <w:pPr>
        <w:spacing w:after="0" w:line="240" w:lineRule="auto"/>
        <w:ind w:firstLine="142"/>
        <w:jc w:val="center"/>
        <w:rPr>
          <w:rFonts w:ascii="Times New Roman" w:eastAsia="Times New Roman" w:hAnsi="Times New Roman" w:cs="Times New Roman"/>
          <w:sz w:val="36"/>
          <w:szCs w:val="36"/>
          <w:lang w:eastAsia="ru-RU"/>
        </w:rPr>
      </w:pPr>
    </w:p>
    <w:p w:rsidR="0052698B" w:rsidRPr="0052698B" w:rsidRDefault="007657E6" w:rsidP="0052698B">
      <w:pPr>
        <w:spacing w:after="0" w:line="240" w:lineRule="auto"/>
        <w:ind w:firstLine="142"/>
        <w:jc w:val="right"/>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Pr>
          <w:rFonts w:ascii="Times New Roman" w:eastAsia="Times New Roman" w:hAnsi="Times New Roman" w:cs="Times New Roman"/>
          <w:noProof/>
          <w:sz w:val="36"/>
          <w:szCs w:val="36"/>
          <w:lang w:eastAsia="ru-RU"/>
        </w:rPr>
        <w:pict>
          <v:shape id="Надпись 2" o:spid="_x0000_s1026"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7657E6" w:rsidRDefault="007657E6"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sz w:val="40"/>
          <w:szCs w:val="40"/>
          <w:lang w:eastAsia="ru-RU"/>
        </w:rPr>
        <w:t xml:space="preserve">               </w:t>
      </w:r>
      <w:r w:rsidR="00F72690">
        <w:rPr>
          <w:rFonts w:ascii="Times New Roman" w:eastAsia="Times New Roman" w:hAnsi="Times New Roman" w:cs="Times New Roman"/>
          <w:b/>
          <w:sz w:val="40"/>
          <w:szCs w:val="40"/>
          <w:lang w:eastAsia="ru-RU"/>
        </w:rPr>
        <w:t>31 октября</w:t>
      </w:r>
      <w:r>
        <w:rPr>
          <w:rFonts w:ascii="Times New Roman" w:eastAsia="Times New Roman" w:hAnsi="Times New Roman" w:cs="Times New Roman"/>
          <w:b/>
          <w:sz w:val="40"/>
          <w:szCs w:val="40"/>
          <w:lang w:eastAsia="ru-RU"/>
        </w:rPr>
        <w:t xml:space="preserve"> 2021</w:t>
      </w:r>
      <w:r w:rsidR="00F72690">
        <w:rPr>
          <w:rFonts w:ascii="Times New Roman" w:eastAsia="Times New Roman" w:hAnsi="Times New Roman" w:cs="Times New Roman"/>
          <w:b/>
          <w:sz w:val="40"/>
          <w:szCs w:val="40"/>
          <w:lang w:eastAsia="ru-RU"/>
        </w:rPr>
        <w:t xml:space="preserve"> года                 №10</w:t>
      </w:r>
      <w:r w:rsidRPr="0052698B">
        <w:rPr>
          <w:rFonts w:ascii="Times New Roman" w:eastAsia="Times New Roman" w:hAnsi="Times New Roman" w:cs="Times New Roman"/>
          <w:b/>
          <w:sz w:val="40"/>
          <w:szCs w:val="40"/>
          <w:lang w:eastAsia="ru-RU"/>
        </w:rPr>
        <w:t>(</w:t>
      </w:r>
      <w:r w:rsidR="00F72690">
        <w:rPr>
          <w:rFonts w:ascii="Times New Roman" w:eastAsia="Times New Roman" w:hAnsi="Times New Roman" w:cs="Times New Roman"/>
          <w:b/>
          <w:sz w:val="40"/>
          <w:szCs w:val="40"/>
          <w:lang w:eastAsia="ru-RU"/>
        </w:rPr>
        <w:t>234</w:t>
      </w:r>
      <w:r w:rsidRPr="0052698B">
        <w:rPr>
          <w:rFonts w:ascii="Times New Roman" w:eastAsia="Times New Roman" w:hAnsi="Times New Roman" w:cs="Times New Roman"/>
          <w:b/>
          <w:sz w:val="40"/>
          <w:szCs w:val="40"/>
          <w:lang w:eastAsia="ru-RU"/>
        </w:rPr>
        <w:t>)</w:t>
      </w:r>
      <w:r w:rsidRPr="0052698B">
        <w:rPr>
          <w:rFonts w:ascii="Times New Roman" w:eastAsia="Times New Roman" w:hAnsi="Times New Roman" w:cs="Times New Roman"/>
          <w:sz w:val="24"/>
          <w:szCs w:val="24"/>
          <w:lang w:eastAsia="ru-RU"/>
        </w:rPr>
        <w:t xml:space="preserve"> </w:t>
      </w:r>
    </w:p>
    <w:p w:rsidR="0052698B" w:rsidRPr="0052698B" w:rsidRDefault="0052698B" w:rsidP="0052698B">
      <w:pPr>
        <w:spacing w:after="0" w:line="240" w:lineRule="auto"/>
        <w:ind w:firstLine="142"/>
        <w:rPr>
          <w:rFonts w:ascii="Times New Roman" w:eastAsia="Times New Roman" w:hAnsi="Times New Roman" w:cs="Times New Roman"/>
          <w:sz w:val="32"/>
          <w:szCs w:val="32"/>
          <w:lang w:eastAsia="ru-RU"/>
        </w:rPr>
      </w:pPr>
    </w:p>
    <w:p w:rsidR="0052698B" w:rsidRDefault="00F72690" w:rsidP="0052698B">
      <w:pPr>
        <w:spacing w:after="0" w:line="240" w:lineRule="auto"/>
        <w:ind w:firstLine="142"/>
        <w:jc w:val="both"/>
        <w:rPr>
          <w:rFonts w:ascii="Times New Roman" w:eastAsia="Times New Roman" w:hAnsi="Times New Roman" w:cs="Times New Roman"/>
          <w:sz w:val="28"/>
          <w:szCs w:val="28"/>
          <w:u w:val="single"/>
          <w:lang w:eastAsia="ru-RU"/>
        </w:rPr>
      </w:pPr>
      <w:r w:rsidRPr="00F72690">
        <w:rPr>
          <w:rFonts w:ascii="Times New Roman" w:eastAsia="Times New Roman" w:hAnsi="Times New Roman" w:cs="Times New Roman"/>
          <w:noProof/>
          <w:sz w:val="28"/>
          <w:szCs w:val="28"/>
          <w:u w:val="single"/>
          <w:lang w:eastAsia="ru-RU"/>
        </w:rPr>
        <w:drawing>
          <wp:inline distT="0" distB="0" distL="0" distR="0">
            <wp:extent cx="5999480" cy="4498731"/>
            <wp:effectExtent l="0" t="0" r="0" b="0"/>
            <wp:docPr id="5" name="Рисунок 5" descr="C:\Users\Элемент\Desktop\Pogoda-v-Moskve-na-oktyabr-2017-goda-ot-Gidromettsent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Элемент\Desktop\Pogoda-v-Moskve-na-oktyabr-2017-goda-ot-Gidromettsentr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9480" cy="4498731"/>
                    </a:xfrm>
                    <a:prstGeom prst="rect">
                      <a:avLst/>
                    </a:prstGeom>
                    <a:noFill/>
                    <a:ln>
                      <a:noFill/>
                    </a:ln>
                  </pic:spPr>
                </pic:pic>
              </a:graphicData>
            </a:graphic>
          </wp:inline>
        </w:drawing>
      </w: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BF0893" w:rsidRDefault="00BF0893" w:rsidP="0052698B">
      <w:pPr>
        <w:spacing w:after="0" w:line="240" w:lineRule="auto"/>
        <w:ind w:firstLine="142"/>
        <w:jc w:val="both"/>
        <w:rPr>
          <w:rFonts w:ascii="Times New Roman" w:eastAsia="Times New Roman" w:hAnsi="Times New Roman" w:cs="Times New Roman"/>
          <w:sz w:val="28"/>
          <w:szCs w:val="28"/>
          <w:u w:val="single"/>
          <w:lang w:eastAsia="ru-RU"/>
        </w:rPr>
      </w:pPr>
    </w:p>
    <w:p w:rsidR="00EB641E" w:rsidRDefault="00EB641E"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52698B">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proofErr w:type="gramStart"/>
      <w:r w:rsidRPr="00F72690">
        <w:rPr>
          <w:rFonts w:ascii="Times New Roman" w:eastAsia="Times New Roman" w:hAnsi="Times New Roman" w:cs="Times New Roman"/>
          <w:b/>
          <w:spacing w:val="20"/>
          <w:sz w:val="18"/>
          <w:szCs w:val="18"/>
          <w:lang w:eastAsia="ru-RU"/>
        </w:rPr>
        <w:lastRenderedPageBreak/>
        <w:t>Иркутская  область</w:t>
      </w:r>
      <w:proofErr w:type="gramEnd"/>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r w:rsidRPr="00F72690">
        <w:rPr>
          <w:rFonts w:ascii="Times New Roman" w:eastAsia="Times New Roman" w:hAnsi="Times New Roman" w:cs="Times New Roman"/>
          <w:b/>
          <w:spacing w:val="20"/>
          <w:sz w:val="18"/>
          <w:szCs w:val="18"/>
          <w:lang w:eastAsia="ru-RU"/>
        </w:rPr>
        <w:t xml:space="preserve"> </w:t>
      </w:r>
      <w:proofErr w:type="gramStart"/>
      <w:r w:rsidRPr="00F72690">
        <w:rPr>
          <w:rFonts w:ascii="Times New Roman" w:eastAsia="Times New Roman" w:hAnsi="Times New Roman" w:cs="Times New Roman"/>
          <w:b/>
          <w:spacing w:val="20"/>
          <w:sz w:val="18"/>
          <w:szCs w:val="18"/>
          <w:lang w:eastAsia="ru-RU"/>
        </w:rPr>
        <w:t>Тулунский  район</w:t>
      </w:r>
      <w:proofErr w:type="gramEnd"/>
      <w:r w:rsidRPr="00F72690">
        <w:rPr>
          <w:rFonts w:ascii="Times New Roman" w:eastAsia="Times New Roman" w:hAnsi="Times New Roman" w:cs="Times New Roman"/>
          <w:b/>
          <w:spacing w:val="20"/>
          <w:sz w:val="18"/>
          <w:szCs w:val="18"/>
          <w:lang w:eastAsia="ru-RU"/>
        </w:rPr>
        <w:t xml:space="preserve">  </w:t>
      </w: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r w:rsidRPr="00F72690">
        <w:rPr>
          <w:rFonts w:ascii="Times New Roman" w:eastAsia="Times New Roman" w:hAnsi="Times New Roman" w:cs="Times New Roman"/>
          <w:b/>
          <w:spacing w:val="20"/>
          <w:sz w:val="18"/>
          <w:szCs w:val="18"/>
          <w:lang w:eastAsia="ru-RU"/>
        </w:rPr>
        <w:t xml:space="preserve">Администрация </w:t>
      </w: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r w:rsidRPr="00F72690">
        <w:rPr>
          <w:rFonts w:ascii="Times New Roman" w:eastAsia="Times New Roman" w:hAnsi="Times New Roman" w:cs="Times New Roman"/>
          <w:b/>
          <w:spacing w:val="20"/>
          <w:sz w:val="18"/>
          <w:szCs w:val="18"/>
          <w:lang w:eastAsia="ru-RU"/>
        </w:rPr>
        <w:t>Умыганского сельского поселения</w:t>
      </w: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r w:rsidRPr="00F72690">
        <w:rPr>
          <w:rFonts w:ascii="Times New Roman" w:eastAsia="Times New Roman" w:hAnsi="Times New Roman" w:cs="Times New Roman"/>
          <w:b/>
          <w:spacing w:val="20"/>
          <w:sz w:val="18"/>
          <w:szCs w:val="18"/>
          <w:lang w:eastAsia="ru-RU"/>
        </w:rPr>
        <w:t>Р А С П О Р Я Ж Е Н И Е</w:t>
      </w: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p>
    <w:p w:rsidR="00F72690" w:rsidRPr="00F72690" w:rsidRDefault="00F72690" w:rsidP="00F72690">
      <w:pPr>
        <w:spacing w:after="0" w:line="240" w:lineRule="auto"/>
        <w:ind w:right="-1"/>
        <w:rPr>
          <w:rFonts w:ascii="Times New Roman" w:eastAsia="Times New Roman" w:hAnsi="Times New Roman" w:cs="Times New Roman"/>
          <w:b/>
          <w:spacing w:val="20"/>
          <w:sz w:val="18"/>
          <w:szCs w:val="18"/>
          <w:lang w:eastAsia="ru-RU"/>
        </w:rPr>
      </w:pPr>
      <w:r w:rsidRPr="00F72690">
        <w:rPr>
          <w:rFonts w:ascii="Times New Roman" w:eastAsia="Times New Roman" w:hAnsi="Times New Roman" w:cs="Times New Roman"/>
          <w:b/>
          <w:spacing w:val="20"/>
          <w:sz w:val="18"/>
          <w:szCs w:val="18"/>
          <w:lang w:eastAsia="ru-RU"/>
        </w:rPr>
        <w:t>«01» октября 2021г.                                             №32-ра</w:t>
      </w: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p>
    <w:p w:rsidR="00F72690" w:rsidRPr="00F72690" w:rsidRDefault="00F72690" w:rsidP="00F72690">
      <w:pPr>
        <w:spacing w:after="0" w:line="240" w:lineRule="auto"/>
        <w:ind w:right="-1"/>
        <w:jc w:val="center"/>
        <w:rPr>
          <w:rFonts w:ascii="Times New Roman" w:eastAsia="Times New Roman" w:hAnsi="Times New Roman" w:cs="Times New Roman"/>
          <w:b/>
          <w:spacing w:val="20"/>
          <w:sz w:val="18"/>
          <w:szCs w:val="18"/>
          <w:lang w:eastAsia="ru-RU"/>
        </w:rPr>
      </w:pPr>
      <w:proofErr w:type="spellStart"/>
      <w:r w:rsidRPr="00F72690">
        <w:rPr>
          <w:rFonts w:ascii="Times New Roman" w:eastAsia="Times New Roman" w:hAnsi="Times New Roman" w:cs="Times New Roman"/>
          <w:b/>
          <w:spacing w:val="20"/>
          <w:sz w:val="18"/>
          <w:szCs w:val="18"/>
          <w:lang w:eastAsia="ru-RU"/>
        </w:rPr>
        <w:t>с.Умыган</w:t>
      </w:r>
      <w:proofErr w:type="spellEnd"/>
      <w:r w:rsidRPr="00F72690">
        <w:rPr>
          <w:rFonts w:ascii="Times New Roman" w:eastAsia="Times New Roman" w:hAnsi="Times New Roman" w:cs="Times New Roman"/>
          <w:b/>
          <w:spacing w:val="20"/>
          <w:sz w:val="18"/>
          <w:szCs w:val="18"/>
          <w:lang w:eastAsia="ru-RU"/>
        </w:rPr>
        <w:t xml:space="preserve"> </w:t>
      </w:r>
    </w:p>
    <w:p w:rsidR="00F72690" w:rsidRPr="00F72690" w:rsidRDefault="00F72690" w:rsidP="00F72690">
      <w:pPr>
        <w:spacing w:after="0" w:line="240" w:lineRule="auto"/>
        <w:ind w:right="-1"/>
        <w:jc w:val="center"/>
        <w:rPr>
          <w:rFonts w:ascii="Times New Roman" w:eastAsia="Times New Roman" w:hAnsi="Times New Roman" w:cs="Times New Roman"/>
          <w:spacing w:val="20"/>
          <w:sz w:val="18"/>
          <w:szCs w:val="18"/>
          <w:lang w:eastAsia="ru-RU"/>
        </w:rPr>
      </w:pPr>
    </w:p>
    <w:p w:rsidR="00F72690" w:rsidRPr="00F72690" w:rsidRDefault="00F72690" w:rsidP="00F72690">
      <w:pPr>
        <w:shd w:val="clear" w:color="auto" w:fill="FFFFFF"/>
        <w:tabs>
          <w:tab w:val="left" w:pos="567"/>
          <w:tab w:val="left" w:pos="1134"/>
        </w:tabs>
        <w:jc w:val="both"/>
        <w:rPr>
          <w:rFonts w:ascii="Times New Roman" w:hAnsi="Times New Roman" w:cs="Times New Roman"/>
          <w:sz w:val="18"/>
          <w:szCs w:val="18"/>
        </w:rPr>
      </w:pPr>
      <w:r w:rsidRPr="00F72690">
        <w:rPr>
          <w:rFonts w:ascii="Times New Roman" w:hAnsi="Times New Roman" w:cs="Times New Roman"/>
          <w:sz w:val="18"/>
          <w:szCs w:val="18"/>
        </w:rPr>
        <w:t>Об организации проведения</w:t>
      </w:r>
    </w:p>
    <w:p w:rsidR="00F72690" w:rsidRPr="00F72690" w:rsidRDefault="00F72690" w:rsidP="00F72690">
      <w:pPr>
        <w:shd w:val="clear" w:color="auto" w:fill="FFFFFF"/>
        <w:tabs>
          <w:tab w:val="left" w:pos="567"/>
          <w:tab w:val="left" w:pos="1134"/>
        </w:tabs>
        <w:jc w:val="both"/>
        <w:rPr>
          <w:rFonts w:ascii="Times New Roman" w:hAnsi="Times New Roman" w:cs="Times New Roman"/>
          <w:sz w:val="18"/>
          <w:szCs w:val="18"/>
        </w:rPr>
      </w:pPr>
      <w:r w:rsidRPr="00F72690">
        <w:rPr>
          <w:rFonts w:ascii="Times New Roman" w:hAnsi="Times New Roman" w:cs="Times New Roman"/>
          <w:sz w:val="18"/>
          <w:szCs w:val="18"/>
        </w:rPr>
        <w:t>контролируемых плановых отжигов</w:t>
      </w:r>
    </w:p>
    <w:p w:rsidR="00F72690" w:rsidRPr="00F72690" w:rsidRDefault="00F72690" w:rsidP="00F72690">
      <w:pPr>
        <w:shd w:val="clear" w:color="auto" w:fill="FFFFFF"/>
        <w:tabs>
          <w:tab w:val="left" w:pos="567"/>
          <w:tab w:val="left" w:pos="1134"/>
        </w:tabs>
        <w:ind w:firstLine="709"/>
        <w:jc w:val="both"/>
        <w:rPr>
          <w:rFonts w:ascii="Times New Roman" w:hAnsi="Times New Roman" w:cs="Times New Roman"/>
          <w:sz w:val="18"/>
          <w:szCs w:val="18"/>
        </w:rPr>
      </w:pPr>
      <w:r w:rsidRPr="00F72690">
        <w:rPr>
          <w:rFonts w:ascii="Times New Roman" w:hAnsi="Times New Roman" w:cs="Times New Roman"/>
          <w:sz w:val="18"/>
          <w:szCs w:val="18"/>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F72690" w:rsidRPr="00F72690" w:rsidRDefault="00F72690" w:rsidP="00F72690">
      <w:pPr>
        <w:shd w:val="clear" w:color="auto" w:fill="FFFFFF"/>
        <w:tabs>
          <w:tab w:val="left" w:pos="567"/>
          <w:tab w:val="left" w:pos="1134"/>
        </w:tabs>
        <w:ind w:firstLine="709"/>
        <w:jc w:val="both"/>
        <w:rPr>
          <w:rFonts w:ascii="Times New Roman" w:hAnsi="Times New Roman" w:cs="Times New Roman"/>
          <w:sz w:val="18"/>
          <w:szCs w:val="18"/>
        </w:rPr>
      </w:pPr>
      <w:r w:rsidRPr="00F72690">
        <w:rPr>
          <w:rFonts w:ascii="Times New Roman" w:hAnsi="Times New Roman" w:cs="Times New Roman"/>
          <w:sz w:val="18"/>
          <w:szCs w:val="18"/>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F72690" w:rsidRPr="00F72690" w:rsidRDefault="00F72690" w:rsidP="00F72690">
      <w:pPr>
        <w:shd w:val="clear" w:color="auto" w:fill="FFFFFF"/>
        <w:tabs>
          <w:tab w:val="left" w:pos="567"/>
          <w:tab w:val="left" w:pos="1134"/>
        </w:tabs>
        <w:ind w:firstLine="709"/>
        <w:jc w:val="both"/>
        <w:rPr>
          <w:rFonts w:ascii="Times New Roman" w:hAnsi="Times New Roman" w:cs="Times New Roman"/>
          <w:sz w:val="18"/>
          <w:szCs w:val="18"/>
        </w:rPr>
      </w:pPr>
      <w:r w:rsidRPr="00F72690">
        <w:rPr>
          <w:rFonts w:ascii="Times New Roman" w:hAnsi="Times New Roman" w:cs="Times New Roman"/>
          <w:sz w:val="18"/>
          <w:szCs w:val="18"/>
        </w:rPr>
        <w:t>2.Опубликовать данное распоряжение в газете «Умыганская панорама».</w:t>
      </w:r>
    </w:p>
    <w:p w:rsidR="00F72690" w:rsidRPr="00F72690" w:rsidRDefault="00F72690" w:rsidP="00F72690">
      <w:pPr>
        <w:shd w:val="clear" w:color="auto" w:fill="FFFFFF"/>
        <w:tabs>
          <w:tab w:val="left" w:pos="567"/>
          <w:tab w:val="left" w:pos="1134"/>
        </w:tabs>
        <w:ind w:firstLine="709"/>
        <w:jc w:val="both"/>
        <w:rPr>
          <w:rFonts w:ascii="Times New Roman" w:hAnsi="Times New Roman" w:cs="Times New Roman"/>
          <w:sz w:val="18"/>
          <w:szCs w:val="18"/>
        </w:rPr>
      </w:pPr>
      <w:r w:rsidRPr="00F72690">
        <w:rPr>
          <w:rFonts w:ascii="Times New Roman" w:hAnsi="Times New Roman" w:cs="Times New Roman"/>
          <w:sz w:val="18"/>
          <w:szCs w:val="18"/>
        </w:rPr>
        <w:t>3.Контроль за исполнением распоряжения постановления оставляю за собой.</w:t>
      </w:r>
    </w:p>
    <w:p w:rsidR="00F72690" w:rsidRPr="00F72690" w:rsidRDefault="00F72690" w:rsidP="00F72690">
      <w:pPr>
        <w:shd w:val="clear" w:color="auto" w:fill="FFFFFF"/>
        <w:tabs>
          <w:tab w:val="left" w:pos="567"/>
          <w:tab w:val="left" w:pos="1134"/>
        </w:tabs>
        <w:ind w:left="360"/>
        <w:jc w:val="both"/>
        <w:rPr>
          <w:rFonts w:ascii="Times New Roman" w:hAnsi="Times New Roman" w:cs="Times New Roman"/>
          <w:sz w:val="18"/>
          <w:szCs w:val="18"/>
        </w:rPr>
      </w:pPr>
    </w:p>
    <w:p w:rsidR="00F72690" w:rsidRPr="00F72690" w:rsidRDefault="00F72690" w:rsidP="00F72690">
      <w:pPr>
        <w:shd w:val="clear" w:color="auto" w:fill="FFFFFF"/>
        <w:tabs>
          <w:tab w:val="left" w:pos="9781"/>
        </w:tabs>
        <w:jc w:val="both"/>
        <w:rPr>
          <w:rFonts w:ascii="Times New Roman" w:hAnsi="Times New Roman" w:cs="Times New Roman"/>
          <w:sz w:val="18"/>
          <w:szCs w:val="18"/>
        </w:rPr>
      </w:pPr>
      <w:r w:rsidRPr="00F72690">
        <w:rPr>
          <w:rFonts w:ascii="Times New Roman" w:hAnsi="Times New Roman" w:cs="Times New Roman"/>
          <w:sz w:val="18"/>
          <w:szCs w:val="18"/>
        </w:rPr>
        <w:t xml:space="preserve"> Глава Умыганского</w:t>
      </w:r>
    </w:p>
    <w:p w:rsidR="00F72690" w:rsidRPr="00F72690" w:rsidRDefault="00F72690" w:rsidP="00F72690">
      <w:pPr>
        <w:shd w:val="clear" w:color="auto" w:fill="FFFFFF"/>
        <w:tabs>
          <w:tab w:val="left" w:pos="1134"/>
        </w:tabs>
        <w:jc w:val="both"/>
        <w:rPr>
          <w:rFonts w:ascii="Times New Roman" w:hAnsi="Times New Roman" w:cs="Times New Roman"/>
          <w:sz w:val="18"/>
          <w:szCs w:val="18"/>
        </w:rPr>
      </w:pPr>
      <w:r w:rsidRPr="00F72690">
        <w:rPr>
          <w:rFonts w:ascii="Times New Roman" w:hAnsi="Times New Roman" w:cs="Times New Roman"/>
          <w:sz w:val="18"/>
          <w:szCs w:val="18"/>
        </w:rPr>
        <w:t xml:space="preserve">сельского </w:t>
      </w:r>
      <w:proofErr w:type="gramStart"/>
      <w:r w:rsidRPr="00F72690">
        <w:rPr>
          <w:rFonts w:ascii="Times New Roman" w:hAnsi="Times New Roman" w:cs="Times New Roman"/>
          <w:sz w:val="18"/>
          <w:szCs w:val="18"/>
        </w:rPr>
        <w:t xml:space="preserve">поселения:   </w:t>
      </w:r>
      <w:proofErr w:type="gramEnd"/>
      <w:r w:rsidRPr="00F72690">
        <w:rPr>
          <w:rFonts w:ascii="Times New Roman" w:hAnsi="Times New Roman" w:cs="Times New Roman"/>
          <w:sz w:val="18"/>
          <w:szCs w:val="18"/>
        </w:rPr>
        <w:t xml:space="preserve">                                                 </w:t>
      </w:r>
      <w:proofErr w:type="spellStart"/>
      <w:r w:rsidRPr="00F72690">
        <w:rPr>
          <w:rFonts w:ascii="Times New Roman" w:hAnsi="Times New Roman" w:cs="Times New Roman"/>
          <w:sz w:val="18"/>
          <w:szCs w:val="18"/>
        </w:rPr>
        <w:t>Н.А.Тупицын</w:t>
      </w:r>
      <w:proofErr w:type="spellEnd"/>
    </w:p>
    <w:p w:rsidR="00F72690" w:rsidRPr="00F72690" w:rsidRDefault="00F72690" w:rsidP="00F72690">
      <w:pPr>
        <w:shd w:val="clear" w:color="auto" w:fill="FFFFFF"/>
        <w:tabs>
          <w:tab w:val="left" w:pos="567"/>
          <w:tab w:val="left" w:pos="1134"/>
        </w:tabs>
        <w:jc w:val="right"/>
        <w:rPr>
          <w:rFonts w:ascii="Times New Roman" w:hAnsi="Times New Roman" w:cs="Times New Roman"/>
          <w:sz w:val="18"/>
          <w:szCs w:val="18"/>
        </w:rPr>
      </w:pPr>
      <w:r w:rsidRPr="00F72690">
        <w:rPr>
          <w:rFonts w:ascii="Times New Roman" w:hAnsi="Times New Roman" w:cs="Times New Roman"/>
          <w:sz w:val="18"/>
          <w:szCs w:val="18"/>
        </w:rPr>
        <w:t>Приложение №1</w:t>
      </w:r>
    </w:p>
    <w:p w:rsidR="00F72690" w:rsidRPr="00F72690" w:rsidRDefault="00F72690" w:rsidP="00F72690">
      <w:pPr>
        <w:shd w:val="clear" w:color="auto" w:fill="FFFFFF"/>
        <w:tabs>
          <w:tab w:val="left" w:pos="567"/>
          <w:tab w:val="left" w:pos="1134"/>
        </w:tabs>
        <w:jc w:val="right"/>
        <w:rPr>
          <w:rFonts w:ascii="Times New Roman" w:hAnsi="Times New Roman" w:cs="Times New Roman"/>
          <w:sz w:val="18"/>
          <w:szCs w:val="18"/>
        </w:rPr>
      </w:pPr>
      <w:r w:rsidRPr="00F72690">
        <w:rPr>
          <w:rFonts w:ascii="Times New Roman" w:hAnsi="Times New Roman" w:cs="Times New Roman"/>
          <w:sz w:val="18"/>
          <w:szCs w:val="18"/>
        </w:rPr>
        <w:t>к распоряжению администрации</w:t>
      </w:r>
    </w:p>
    <w:p w:rsidR="00F72690" w:rsidRPr="00F72690" w:rsidRDefault="00F72690" w:rsidP="00F72690">
      <w:pPr>
        <w:shd w:val="clear" w:color="auto" w:fill="FFFFFF"/>
        <w:tabs>
          <w:tab w:val="left" w:pos="567"/>
          <w:tab w:val="left" w:pos="1134"/>
        </w:tabs>
        <w:jc w:val="right"/>
        <w:rPr>
          <w:rFonts w:ascii="Times New Roman" w:hAnsi="Times New Roman" w:cs="Times New Roman"/>
          <w:sz w:val="18"/>
          <w:szCs w:val="18"/>
        </w:rPr>
      </w:pPr>
      <w:r w:rsidRPr="00F72690">
        <w:rPr>
          <w:rFonts w:ascii="Times New Roman" w:hAnsi="Times New Roman" w:cs="Times New Roman"/>
          <w:sz w:val="18"/>
          <w:szCs w:val="18"/>
        </w:rPr>
        <w:t>Умыганского сельского поселения</w:t>
      </w:r>
    </w:p>
    <w:p w:rsidR="00F72690" w:rsidRPr="00F72690" w:rsidRDefault="00F72690" w:rsidP="00F72690">
      <w:pPr>
        <w:shd w:val="clear" w:color="auto" w:fill="FFFFFF"/>
        <w:tabs>
          <w:tab w:val="left" w:pos="567"/>
          <w:tab w:val="left" w:pos="1134"/>
        </w:tabs>
        <w:jc w:val="right"/>
        <w:rPr>
          <w:rFonts w:ascii="Times New Roman" w:hAnsi="Times New Roman" w:cs="Times New Roman"/>
          <w:sz w:val="18"/>
          <w:szCs w:val="18"/>
        </w:rPr>
      </w:pPr>
      <w:r w:rsidRPr="00F72690">
        <w:rPr>
          <w:rFonts w:ascii="Times New Roman" w:hAnsi="Times New Roman" w:cs="Times New Roman"/>
          <w:sz w:val="18"/>
          <w:szCs w:val="18"/>
        </w:rPr>
        <w:t>от «01» октября 2021г №32-ра</w:t>
      </w:r>
      <w:r w:rsidRPr="00F72690">
        <w:rPr>
          <w:rFonts w:ascii="Times New Roman" w:hAnsi="Times New Roman" w:cs="Times New Roman"/>
          <w:sz w:val="18"/>
          <w:szCs w:val="18"/>
          <w:vertAlign w:val="superscript"/>
        </w:rPr>
        <w:t xml:space="preserve"> </w:t>
      </w:r>
      <w:r w:rsidRPr="00F72690">
        <w:rPr>
          <w:rFonts w:ascii="Times New Roman" w:hAnsi="Times New Roman" w:cs="Times New Roman"/>
          <w:sz w:val="18"/>
          <w:szCs w:val="18"/>
        </w:rPr>
        <w:t xml:space="preserve"> </w:t>
      </w:r>
    </w:p>
    <w:p w:rsidR="00F72690" w:rsidRPr="00F72690" w:rsidRDefault="00F72690" w:rsidP="00F72690">
      <w:pPr>
        <w:shd w:val="clear" w:color="auto" w:fill="FFFFFF"/>
        <w:tabs>
          <w:tab w:val="left" w:pos="567"/>
          <w:tab w:val="left" w:pos="1134"/>
        </w:tabs>
        <w:jc w:val="center"/>
        <w:rPr>
          <w:rFonts w:ascii="Times New Roman" w:hAnsi="Times New Roman" w:cs="Times New Roman"/>
          <w:b/>
          <w:sz w:val="18"/>
          <w:szCs w:val="18"/>
        </w:rPr>
      </w:pPr>
      <w:r w:rsidRPr="00F72690">
        <w:rPr>
          <w:rFonts w:ascii="Times New Roman" w:hAnsi="Times New Roman" w:cs="Times New Roman"/>
          <w:b/>
          <w:sz w:val="18"/>
          <w:szCs w:val="18"/>
        </w:rPr>
        <w:t>График</w:t>
      </w:r>
    </w:p>
    <w:p w:rsidR="00F72690" w:rsidRPr="00F72690" w:rsidRDefault="00F72690" w:rsidP="00F72690">
      <w:pPr>
        <w:shd w:val="clear" w:color="auto" w:fill="FFFFFF"/>
        <w:tabs>
          <w:tab w:val="left" w:pos="567"/>
          <w:tab w:val="left" w:pos="1134"/>
        </w:tabs>
        <w:jc w:val="center"/>
        <w:rPr>
          <w:rFonts w:ascii="Times New Roman" w:hAnsi="Times New Roman" w:cs="Times New Roman"/>
          <w:sz w:val="18"/>
          <w:szCs w:val="18"/>
        </w:rPr>
      </w:pPr>
      <w:r w:rsidRPr="00F72690">
        <w:rPr>
          <w:rFonts w:ascii="Times New Roman" w:hAnsi="Times New Roman" w:cs="Times New Roman"/>
          <w:sz w:val="18"/>
          <w:szCs w:val="18"/>
        </w:rPr>
        <w:t>мероприятий по проведению плановые отжиги сухой в с. Умыган Умыганского муниципального образования в 2021 году.</w:t>
      </w:r>
    </w:p>
    <w:tbl>
      <w:tblPr>
        <w:tblStyle w:val="16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F72690" w:rsidRPr="00F72690" w:rsidTr="00222A16">
        <w:tc>
          <w:tcPr>
            <w:tcW w:w="567" w:type="dxa"/>
            <w:tcBorders>
              <w:top w:val="single" w:sz="4" w:space="0" w:color="000000"/>
              <w:left w:val="single" w:sz="4" w:space="0" w:color="000000"/>
              <w:bottom w:val="single" w:sz="4" w:space="0" w:color="000000"/>
              <w:right w:val="single" w:sz="4" w:space="0" w:color="000000"/>
            </w:tcBorders>
            <w:hideMark/>
          </w:tcPr>
          <w:p w:rsidR="00F72690" w:rsidRPr="00F72690" w:rsidRDefault="00F72690" w:rsidP="00F72690">
            <w:pPr>
              <w:rPr>
                <w:noProof/>
                <w:sz w:val="18"/>
                <w:szCs w:val="18"/>
              </w:rPr>
            </w:pPr>
            <w:r w:rsidRPr="00F72690">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F72690" w:rsidRPr="00F72690" w:rsidRDefault="00F72690" w:rsidP="00F72690">
            <w:pPr>
              <w:rPr>
                <w:noProof/>
                <w:sz w:val="18"/>
                <w:szCs w:val="18"/>
              </w:rPr>
            </w:pPr>
            <w:r w:rsidRPr="00F72690">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F72690" w:rsidRPr="00F72690" w:rsidRDefault="00F72690" w:rsidP="00F72690">
            <w:pPr>
              <w:rPr>
                <w:noProof/>
                <w:sz w:val="18"/>
                <w:szCs w:val="18"/>
              </w:rPr>
            </w:pPr>
            <w:r w:rsidRPr="00F72690">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F72690" w:rsidRPr="00F72690" w:rsidRDefault="00F72690" w:rsidP="00F72690">
            <w:pPr>
              <w:rPr>
                <w:noProof/>
                <w:sz w:val="18"/>
                <w:szCs w:val="18"/>
              </w:rPr>
            </w:pPr>
            <w:r w:rsidRPr="00F72690">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r w:rsidRPr="00F72690">
              <w:rPr>
                <w:noProof/>
                <w:sz w:val="18"/>
                <w:szCs w:val="18"/>
              </w:rPr>
              <w:t>Ф.И.О.</w:t>
            </w:r>
          </w:p>
          <w:p w:rsidR="00F72690" w:rsidRPr="00F72690" w:rsidRDefault="00F72690" w:rsidP="00F72690">
            <w:pPr>
              <w:rPr>
                <w:noProof/>
                <w:sz w:val="18"/>
                <w:szCs w:val="18"/>
              </w:rPr>
            </w:pPr>
            <w:r w:rsidRPr="00F72690">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F72690" w:rsidRPr="00F72690" w:rsidRDefault="00F72690" w:rsidP="00F72690">
            <w:pPr>
              <w:rPr>
                <w:noProof/>
                <w:sz w:val="18"/>
                <w:szCs w:val="18"/>
              </w:rPr>
            </w:pPr>
            <w:r w:rsidRPr="00F72690">
              <w:rPr>
                <w:noProof/>
                <w:sz w:val="18"/>
                <w:szCs w:val="18"/>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F72690" w:rsidRPr="00F72690" w:rsidRDefault="00F72690" w:rsidP="00F72690">
            <w:pPr>
              <w:rPr>
                <w:noProof/>
                <w:sz w:val="18"/>
                <w:szCs w:val="18"/>
              </w:rPr>
            </w:pPr>
            <w:r w:rsidRPr="00F72690">
              <w:rPr>
                <w:noProof/>
                <w:sz w:val="18"/>
                <w:szCs w:val="18"/>
              </w:rPr>
              <w:t>Дата отжига</w:t>
            </w:r>
          </w:p>
        </w:tc>
      </w:tr>
      <w:tr w:rsidR="00F72690" w:rsidRPr="00F72690" w:rsidTr="00222A16">
        <w:tc>
          <w:tcPr>
            <w:tcW w:w="567"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p>
        </w:tc>
        <w:tc>
          <w:tcPr>
            <w:tcW w:w="1198"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p>
        </w:tc>
        <w:tc>
          <w:tcPr>
            <w:tcW w:w="1895" w:type="dxa"/>
            <w:vMerge w:val="restart"/>
            <w:tcBorders>
              <w:left w:val="single" w:sz="4" w:space="0" w:color="000000"/>
              <w:right w:val="single" w:sz="4" w:space="0" w:color="000000"/>
            </w:tcBorders>
            <w:vAlign w:val="center"/>
          </w:tcPr>
          <w:p w:rsidR="00F72690" w:rsidRPr="00F72690" w:rsidRDefault="00F72690" w:rsidP="00F72690">
            <w:pPr>
              <w:rPr>
                <w:noProof/>
                <w:sz w:val="18"/>
                <w:szCs w:val="18"/>
              </w:rPr>
            </w:pPr>
            <w:r w:rsidRPr="00F72690">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sz w:val="18"/>
                <w:szCs w:val="18"/>
              </w:rPr>
            </w:pPr>
          </w:p>
        </w:tc>
      </w:tr>
      <w:tr w:rsidR="00F72690" w:rsidRPr="00F72690" w:rsidTr="00222A16">
        <w:tc>
          <w:tcPr>
            <w:tcW w:w="567"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r w:rsidRPr="00F72690">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r w:rsidRPr="00F72690">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r w:rsidRPr="00F72690">
              <w:rPr>
                <w:noProof/>
                <w:sz w:val="18"/>
                <w:szCs w:val="18"/>
              </w:rPr>
              <w:t>56 га</w:t>
            </w:r>
          </w:p>
        </w:tc>
        <w:tc>
          <w:tcPr>
            <w:tcW w:w="1559"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r w:rsidRPr="00F72690">
              <w:rPr>
                <w:noProof/>
                <w:sz w:val="18"/>
                <w:szCs w:val="18"/>
              </w:rPr>
              <w:t>Ур. Скакуновщина</w:t>
            </w:r>
          </w:p>
        </w:tc>
        <w:tc>
          <w:tcPr>
            <w:tcW w:w="2063"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noProof/>
                <w:sz w:val="18"/>
                <w:szCs w:val="18"/>
              </w:rPr>
            </w:pPr>
            <w:r w:rsidRPr="00F72690">
              <w:rPr>
                <w:noProof/>
                <w:sz w:val="18"/>
                <w:szCs w:val="18"/>
              </w:rPr>
              <w:t>Шалда Максим Васильевич</w:t>
            </w:r>
          </w:p>
          <w:p w:rsidR="00F72690" w:rsidRPr="00F72690" w:rsidRDefault="00F72690" w:rsidP="00F72690">
            <w:pPr>
              <w:rPr>
                <w:noProof/>
                <w:sz w:val="18"/>
                <w:szCs w:val="18"/>
              </w:rPr>
            </w:pPr>
            <w:r w:rsidRPr="00F72690">
              <w:rPr>
                <w:noProof/>
                <w:sz w:val="18"/>
                <w:szCs w:val="18"/>
              </w:rPr>
              <w:t>89526174393</w:t>
            </w:r>
          </w:p>
        </w:tc>
        <w:tc>
          <w:tcPr>
            <w:tcW w:w="1895" w:type="dxa"/>
            <w:vMerge/>
            <w:tcBorders>
              <w:left w:val="single" w:sz="4" w:space="0" w:color="000000"/>
              <w:right w:val="single" w:sz="4" w:space="0" w:color="000000"/>
            </w:tcBorders>
            <w:vAlign w:val="center"/>
          </w:tcPr>
          <w:p w:rsidR="00F72690" w:rsidRPr="00F72690" w:rsidRDefault="00F72690" w:rsidP="00F72690">
            <w:pPr>
              <w:rPr>
                <w:noProof/>
                <w:sz w:val="18"/>
                <w:szCs w:val="18"/>
              </w:rPr>
            </w:pPr>
          </w:p>
        </w:tc>
        <w:tc>
          <w:tcPr>
            <w:tcW w:w="1507" w:type="dxa"/>
            <w:tcBorders>
              <w:top w:val="single" w:sz="4" w:space="0" w:color="000000"/>
              <w:left w:val="single" w:sz="4" w:space="0" w:color="000000"/>
              <w:bottom w:val="single" w:sz="4" w:space="0" w:color="000000"/>
              <w:right w:val="single" w:sz="4" w:space="0" w:color="000000"/>
            </w:tcBorders>
          </w:tcPr>
          <w:p w:rsidR="00F72690" w:rsidRPr="00F72690" w:rsidRDefault="00F72690" w:rsidP="00F72690">
            <w:pPr>
              <w:rPr>
                <w:sz w:val="18"/>
                <w:szCs w:val="18"/>
              </w:rPr>
            </w:pPr>
            <w:r w:rsidRPr="00F72690">
              <w:rPr>
                <w:noProof/>
                <w:sz w:val="18"/>
                <w:szCs w:val="18"/>
              </w:rPr>
              <w:t>02 октября 2021г</w:t>
            </w:r>
          </w:p>
        </w:tc>
      </w:tr>
    </w:tbl>
    <w:p w:rsidR="00F72690" w:rsidRPr="00F72690" w:rsidRDefault="00F72690" w:rsidP="00F72690">
      <w:pPr>
        <w:rPr>
          <w:rFonts w:ascii="Times New Roman" w:eastAsia="Times New Roman" w:hAnsi="Times New Roman" w:cs="Times New Roman"/>
          <w:noProof/>
          <w:sz w:val="18"/>
          <w:szCs w:val="18"/>
          <w:lang w:eastAsia="ru-RU"/>
        </w:rPr>
      </w:pPr>
    </w:p>
    <w:p w:rsidR="00F72690" w:rsidRPr="00F72690" w:rsidRDefault="00F72690" w:rsidP="00F72690">
      <w:pPr>
        <w:shd w:val="clear" w:color="auto" w:fill="FFFFFF"/>
        <w:tabs>
          <w:tab w:val="left" w:pos="567"/>
          <w:tab w:val="left" w:pos="1134"/>
        </w:tabs>
        <w:jc w:val="center"/>
        <w:rPr>
          <w:rFonts w:ascii="Times New Roman" w:hAnsi="Times New Roman" w:cs="Times New Roman"/>
          <w:sz w:val="18"/>
          <w:szCs w:val="18"/>
        </w:rPr>
      </w:pPr>
      <w:r w:rsidRPr="00F72690">
        <w:rPr>
          <w:rFonts w:ascii="Times New Roman" w:hAnsi="Times New Roman" w:cs="Times New Roman"/>
          <w:sz w:val="18"/>
          <w:szCs w:val="18"/>
        </w:rPr>
        <w:t xml:space="preserve">Глава Умыганского сельского поселения                        </w:t>
      </w:r>
      <w:proofErr w:type="spellStart"/>
      <w:r w:rsidRPr="00F72690">
        <w:rPr>
          <w:rFonts w:ascii="Times New Roman" w:hAnsi="Times New Roman" w:cs="Times New Roman"/>
          <w:sz w:val="18"/>
          <w:szCs w:val="18"/>
        </w:rPr>
        <w:t>Н.А.Тупицын</w:t>
      </w:r>
      <w:proofErr w:type="spellEnd"/>
      <w:r w:rsidRPr="00F72690">
        <w:rPr>
          <w:rFonts w:ascii="Times New Roman" w:hAnsi="Times New Roman" w:cs="Times New Roman"/>
          <w:sz w:val="18"/>
          <w:szCs w:val="18"/>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gramStart"/>
      <w:r w:rsidRPr="00222A16">
        <w:rPr>
          <w:rFonts w:ascii="Times New Roman" w:eastAsia="Times New Roman" w:hAnsi="Times New Roman" w:cs="Times New Roman"/>
          <w:b/>
          <w:spacing w:val="20"/>
          <w:sz w:val="18"/>
          <w:szCs w:val="18"/>
          <w:lang w:eastAsia="ru-RU"/>
        </w:rPr>
        <w:t>Иркутская  область</w:t>
      </w:r>
      <w:proofErr w:type="gramEnd"/>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 </w:t>
      </w:r>
      <w:proofErr w:type="gramStart"/>
      <w:r w:rsidRPr="00222A16">
        <w:rPr>
          <w:rFonts w:ascii="Times New Roman" w:eastAsia="Times New Roman" w:hAnsi="Times New Roman" w:cs="Times New Roman"/>
          <w:b/>
          <w:spacing w:val="20"/>
          <w:sz w:val="18"/>
          <w:szCs w:val="18"/>
          <w:lang w:eastAsia="ru-RU"/>
        </w:rPr>
        <w:t>Тулунский  район</w:t>
      </w:r>
      <w:proofErr w:type="gram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Администрация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Умыганского сельского поселения</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Р А С П О Р Я Ж Е Н И Е</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«05» октября 2021г.                                             №33-ра</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spellStart"/>
      <w:r w:rsidRPr="00222A16">
        <w:rPr>
          <w:rFonts w:ascii="Times New Roman" w:eastAsia="Times New Roman" w:hAnsi="Times New Roman" w:cs="Times New Roman"/>
          <w:b/>
          <w:spacing w:val="20"/>
          <w:sz w:val="18"/>
          <w:szCs w:val="18"/>
          <w:lang w:eastAsia="ru-RU"/>
        </w:rPr>
        <w:t>с.Умыган</w:t>
      </w:r>
      <w:proofErr w:type="spell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spacing w:val="20"/>
          <w:sz w:val="18"/>
          <w:szCs w:val="18"/>
          <w:lang w:eastAsia="ru-RU"/>
        </w:rPr>
      </w:pP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Об организации проведения</w:t>
      </w: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контролируемых плановых отжигов</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lastRenderedPageBreak/>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2.Опубликовать данное распоряжение в газете «Умыганская панорама».</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3.Контроль за исполнением распоряжения постановления оставляю за собой.</w:t>
      </w:r>
    </w:p>
    <w:p w:rsidR="00222A16" w:rsidRPr="00222A16" w:rsidRDefault="00222A16" w:rsidP="00222A16">
      <w:pPr>
        <w:shd w:val="clear" w:color="auto" w:fill="FFFFFF"/>
        <w:tabs>
          <w:tab w:val="left" w:pos="9781"/>
        </w:tabs>
        <w:jc w:val="both"/>
        <w:rPr>
          <w:rFonts w:ascii="Times New Roman" w:hAnsi="Times New Roman" w:cs="Times New Roman"/>
          <w:sz w:val="18"/>
          <w:szCs w:val="18"/>
        </w:rPr>
      </w:pPr>
      <w:r w:rsidRPr="00222A16">
        <w:rPr>
          <w:rFonts w:ascii="Times New Roman" w:hAnsi="Times New Roman" w:cs="Times New Roman"/>
          <w:sz w:val="18"/>
          <w:szCs w:val="18"/>
        </w:rPr>
        <w:t xml:space="preserve"> Глава Умыганского</w:t>
      </w:r>
    </w:p>
    <w:p w:rsidR="00222A16" w:rsidRPr="00222A16" w:rsidRDefault="00222A16" w:rsidP="00222A16">
      <w:pPr>
        <w:shd w:val="clear" w:color="auto" w:fill="FFFFFF"/>
        <w:tabs>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 xml:space="preserve">сельского </w:t>
      </w:r>
      <w:proofErr w:type="gramStart"/>
      <w:r w:rsidRPr="00222A16">
        <w:rPr>
          <w:rFonts w:ascii="Times New Roman" w:hAnsi="Times New Roman" w:cs="Times New Roman"/>
          <w:sz w:val="18"/>
          <w:szCs w:val="18"/>
        </w:rPr>
        <w:t xml:space="preserve">поселения:   </w:t>
      </w:r>
      <w:proofErr w:type="gramEnd"/>
      <w:r w:rsidRPr="00222A16">
        <w:rPr>
          <w:rFonts w:ascii="Times New Roman" w:hAnsi="Times New Roman" w:cs="Times New Roman"/>
          <w:sz w:val="18"/>
          <w:szCs w:val="18"/>
        </w:rPr>
        <w:t xml:space="preserve">                                                 </w:t>
      </w:r>
      <w:proofErr w:type="spellStart"/>
      <w:r w:rsidRPr="00222A16">
        <w:rPr>
          <w:rFonts w:ascii="Times New Roman" w:hAnsi="Times New Roman" w:cs="Times New Roman"/>
          <w:sz w:val="18"/>
          <w:szCs w:val="18"/>
        </w:rPr>
        <w:t>Н.А.Тупицын</w:t>
      </w:r>
      <w:proofErr w:type="spellEnd"/>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Приложение №1</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к распоряжению администрации</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Умыганского сельского поселения</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от «05» октября 2021г №33-ра</w:t>
      </w:r>
      <w:r w:rsidRPr="00222A16">
        <w:rPr>
          <w:rFonts w:ascii="Times New Roman" w:hAnsi="Times New Roman" w:cs="Times New Roman"/>
          <w:sz w:val="18"/>
          <w:szCs w:val="18"/>
          <w:vertAlign w:val="superscript"/>
        </w:rPr>
        <w:t xml:space="preserve"> </w:t>
      </w:r>
      <w:r w:rsidRPr="00222A16">
        <w:rPr>
          <w:rFonts w:ascii="Times New Roman" w:hAnsi="Times New Roman" w:cs="Times New Roman"/>
          <w:sz w:val="18"/>
          <w:szCs w:val="18"/>
        </w:rPr>
        <w:t xml:space="preserve"> </w:t>
      </w:r>
    </w:p>
    <w:p w:rsidR="00222A16" w:rsidRPr="00222A16" w:rsidRDefault="00222A16" w:rsidP="00222A16">
      <w:pPr>
        <w:shd w:val="clear" w:color="auto" w:fill="FFFFFF"/>
        <w:tabs>
          <w:tab w:val="left" w:pos="567"/>
          <w:tab w:val="left" w:pos="1134"/>
        </w:tabs>
        <w:jc w:val="center"/>
        <w:rPr>
          <w:rFonts w:ascii="Times New Roman" w:hAnsi="Times New Roman" w:cs="Times New Roman"/>
          <w:b/>
          <w:sz w:val="18"/>
          <w:szCs w:val="18"/>
        </w:rPr>
      </w:pPr>
      <w:r w:rsidRPr="00222A16">
        <w:rPr>
          <w:rFonts w:ascii="Times New Roman" w:hAnsi="Times New Roman" w:cs="Times New Roman"/>
          <w:b/>
          <w:sz w:val="18"/>
          <w:szCs w:val="18"/>
        </w:rPr>
        <w:t>График</w:t>
      </w: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мероприятий по проведению плановые отжиги сухой в с. Умыган Умыганского муниципального образования в 2021 году.</w:t>
      </w:r>
    </w:p>
    <w:tbl>
      <w:tblPr>
        <w:tblStyle w:val="17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Ф.И.О.</w:t>
            </w:r>
          </w:p>
          <w:p w:rsidR="00222A16" w:rsidRPr="00222A16" w:rsidRDefault="00222A16" w:rsidP="00222A16">
            <w:pPr>
              <w:rPr>
                <w:noProof/>
                <w:sz w:val="18"/>
                <w:szCs w:val="18"/>
              </w:rPr>
            </w:pPr>
            <w:r w:rsidRPr="00222A16">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Дата отжига</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895" w:type="dxa"/>
            <w:vMerge w:val="restart"/>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sz w:val="18"/>
                <w:szCs w:val="18"/>
              </w:rPr>
            </w:pP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56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 Скакуновщина</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vMerge/>
            <w:tcBorders>
              <w:left w:val="single" w:sz="4" w:space="0" w:color="000000"/>
              <w:right w:val="single" w:sz="4" w:space="0" w:color="000000"/>
            </w:tcBorders>
            <w:vAlign w:val="center"/>
          </w:tcPr>
          <w:p w:rsidR="00222A16" w:rsidRPr="00222A16" w:rsidRDefault="00222A16" w:rsidP="00222A16">
            <w:pPr>
              <w:rPr>
                <w:noProof/>
                <w:sz w:val="18"/>
                <w:szCs w:val="18"/>
              </w:rPr>
            </w:pP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sz w:val="18"/>
                <w:szCs w:val="18"/>
              </w:rPr>
            </w:pPr>
            <w:r w:rsidRPr="00222A16">
              <w:rPr>
                <w:noProof/>
                <w:sz w:val="18"/>
                <w:szCs w:val="18"/>
              </w:rPr>
              <w:t>06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39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 Скакуновщина</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07 октября 2021г</w:t>
            </w:r>
          </w:p>
        </w:tc>
      </w:tr>
    </w:tbl>
    <w:p w:rsidR="00222A16" w:rsidRPr="00222A16" w:rsidRDefault="00222A16" w:rsidP="00222A16">
      <w:pPr>
        <w:jc w:val="right"/>
        <w:rPr>
          <w:rFonts w:ascii="Times New Roman" w:hAnsi="Times New Roman" w:cs="Times New Roman"/>
          <w:noProof/>
          <w:sz w:val="18"/>
          <w:szCs w:val="18"/>
        </w:rPr>
      </w:pP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 xml:space="preserve">Глава Умыганского сельского поселения                        </w:t>
      </w:r>
      <w:proofErr w:type="spellStart"/>
      <w:r w:rsidRPr="00222A16">
        <w:rPr>
          <w:rFonts w:ascii="Times New Roman" w:hAnsi="Times New Roman" w:cs="Times New Roman"/>
          <w:sz w:val="18"/>
          <w:szCs w:val="18"/>
        </w:rPr>
        <w:t>Н.А.Тупицын</w:t>
      </w:r>
      <w:proofErr w:type="spellEnd"/>
      <w:r w:rsidRPr="00222A16">
        <w:rPr>
          <w:rFonts w:ascii="Times New Roman" w:hAnsi="Times New Roman" w:cs="Times New Roman"/>
          <w:sz w:val="18"/>
          <w:szCs w:val="18"/>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gramStart"/>
      <w:r w:rsidRPr="00222A16">
        <w:rPr>
          <w:rFonts w:ascii="Times New Roman" w:eastAsia="Times New Roman" w:hAnsi="Times New Roman" w:cs="Times New Roman"/>
          <w:b/>
          <w:spacing w:val="20"/>
          <w:sz w:val="18"/>
          <w:szCs w:val="18"/>
          <w:lang w:eastAsia="ru-RU"/>
        </w:rPr>
        <w:t>Иркутская  область</w:t>
      </w:r>
      <w:proofErr w:type="gramEnd"/>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 </w:t>
      </w:r>
      <w:proofErr w:type="gramStart"/>
      <w:r w:rsidRPr="00222A16">
        <w:rPr>
          <w:rFonts w:ascii="Times New Roman" w:eastAsia="Times New Roman" w:hAnsi="Times New Roman" w:cs="Times New Roman"/>
          <w:b/>
          <w:spacing w:val="20"/>
          <w:sz w:val="18"/>
          <w:szCs w:val="18"/>
          <w:lang w:eastAsia="ru-RU"/>
        </w:rPr>
        <w:t>Тулунский  район</w:t>
      </w:r>
      <w:proofErr w:type="gram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Администрация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Умыганского сельского поселения</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Р А С П О Р Я Ж Е Н И Е</w:t>
      </w:r>
    </w:p>
    <w:p w:rsidR="00222A16" w:rsidRPr="00222A16" w:rsidRDefault="00222A16" w:rsidP="00222A16">
      <w:pPr>
        <w:spacing w:after="0" w:line="240" w:lineRule="auto"/>
        <w:ind w:right="-1"/>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«11» октября 2021г.                                             №34-ра</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spellStart"/>
      <w:r w:rsidRPr="00222A16">
        <w:rPr>
          <w:rFonts w:ascii="Times New Roman" w:eastAsia="Times New Roman" w:hAnsi="Times New Roman" w:cs="Times New Roman"/>
          <w:b/>
          <w:spacing w:val="20"/>
          <w:sz w:val="18"/>
          <w:szCs w:val="18"/>
          <w:lang w:eastAsia="ru-RU"/>
        </w:rPr>
        <w:t>с.Умыган</w:t>
      </w:r>
      <w:proofErr w:type="spell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Об организации проведения</w:t>
      </w: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контролируемых плановых отжигов</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2.Опубликовать данное распоряжение в газете «Умыганская панорама».</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3.Контроль за исполнением распоряжения постановления оставляю за собой.</w:t>
      </w:r>
    </w:p>
    <w:p w:rsidR="00222A16" w:rsidRPr="00222A16" w:rsidRDefault="00222A16" w:rsidP="00222A16">
      <w:pPr>
        <w:shd w:val="clear" w:color="auto" w:fill="FFFFFF"/>
        <w:tabs>
          <w:tab w:val="left" w:pos="9781"/>
        </w:tabs>
        <w:jc w:val="both"/>
        <w:rPr>
          <w:rFonts w:ascii="Times New Roman" w:hAnsi="Times New Roman" w:cs="Times New Roman"/>
          <w:sz w:val="18"/>
          <w:szCs w:val="18"/>
        </w:rPr>
      </w:pPr>
      <w:r w:rsidRPr="00222A16">
        <w:rPr>
          <w:rFonts w:ascii="Times New Roman" w:hAnsi="Times New Roman" w:cs="Times New Roman"/>
          <w:sz w:val="18"/>
          <w:szCs w:val="18"/>
        </w:rPr>
        <w:t xml:space="preserve"> Глава Умыганского</w:t>
      </w:r>
    </w:p>
    <w:p w:rsidR="00222A16" w:rsidRPr="00222A16" w:rsidRDefault="00222A16" w:rsidP="00222A16">
      <w:pPr>
        <w:shd w:val="clear" w:color="auto" w:fill="FFFFFF"/>
        <w:tabs>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 xml:space="preserve">сельского </w:t>
      </w:r>
      <w:proofErr w:type="gramStart"/>
      <w:r w:rsidRPr="00222A16">
        <w:rPr>
          <w:rFonts w:ascii="Times New Roman" w:hAnsi="Times New Roman" w:cs="Times New Roman"/>
          <w:sz w:val="18"/>
          <w:szCs w:val="18"/>
        </w:rPr>
        <w:t xml:space="preserve">поселения:   </w:t>
      </w:r>
      <w:proofErr w:type="gramEnd"/>
      <w:r w:rsidRPr="00222A16">
        <w:rPr>
          <w:rFonts w:ascii="Times New Roman" w:hAnsi="Times New Roman" w:cs="Times New Roman"/>
          <w:sz w:val="18"/>
          <w:szCs w:val="18"/>
        </w:rPr>
        <w:t xml:space="preserve">                                                 </w:t>
      </w:r>
      <w:proofErr w:type="spellStart"/>
      <w:r w:rsidRPr="00222A16">
        <w:rPr>
          <w:rFonts w:ascii="Times New Roman" w:hAnsi="Times New Roman" w:cs="Times New Roman"/>
          <w:sz w:val="18"/>
          <w:szCs w:val="18"/>
        </w:rPr>
        <w:t>Н.А.Тупицын</w:t>
      </w:r>
      <w:proofErr w:type="spellEnd"/>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lastRenderedPageBreak/>
        <w:t>Приложение №1</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к распоряжению администрации</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Умыганского сельского поселения</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от «11» октября 2021г №34-ра</w:t>
      </w:r>
      <w:r w:rsidRPr="00222A16">
        <w:rPr>
          <w:rFonts w:ascii="Times New Roman" w:hAnsi="Times New Roman" w:cs="Times New Roman"/>
          <w:sz w:val="18"/>
          <w:szCs w:val="18"/>
          <w:vertAlign w:val="superscript"/>
        </w:rPr>
        <w:t xml:space="preserve"> </w:t>
      </w:r>
      <w:r w:rsidRPr="00222A16">
        <w:rPr>
          <w:rFonts w:ascii="Times New Roman" w:hAnsi="Times New Roman" w:cs="Times New Roman"/>
          <w:sz w:val="18"/>
          <w:szCs w:val="18"/>
        </w:rPr>
        <w:t xml:space="preserve"> </w:t>
      </w:r>
    </w:p>
    <w:p w:rsidR="00222A16" w:rsidRPr="00222A16" w:rsidRDefault="00222A16" w:rsidP="00222A16">
      <w:pPr>
        <w:shd w:val="clear" w:color="auto" w:fill="FFFFFF"/>
        <w:tabs>
          <w:tab w:val="left" w:pos="567"/>
          <w:tab w:val="left" w:pos="1134"/>
        </w:tabs>
        <w:jc w:val="center"/>
        <w:rPr>
          <w:rFonts w:ascii="Times New Roman" w:hAnsi="Times New Roman" w:cs="Times New Roman"/>
          <w:b/>
          <w:sz w:val="18"/>
          <w:szCs w:val="18"/>
        </w:rPr>
      </w:pPr>
      <w:r w:rsidRPr="00222A16">
        <w:rPr>
          <w:rFonts w:ascii="Times New Roman" w:hAnsi="Times New Roman" w:cs="Times New Roman"/>
          <w:b/>
          <w:sz w:val="18"/>
          <w:szCs w:val="18"/>
        </w:rPr>
        <w:t>График</w:t>
      </w: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мероприятий по проведению плановые отжиги сухой в с. Умыган Умыганского муниципального образования в 2021 году.</w:t>
      </w:r>
    </w:p>
    <w:tbl>
      <w:tblPr>
        <w:tblStyle w:val="18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Ф.И.О.</w:t>
            </w:r>
          </w:p>
          <w:p w:rsidR="00222A16" w:rsidRPr="00222A16" w:rsidRDefault="00222A16" w:rsidP="00222A16">
            <w:pPr>
              <w:rPr>
                <w:noProof/>
                <w:sz w:val="18"/>
                <w:szCs w:val="18"/>
              </w:rPr>
            </w:pPr>
            <w:r w:rsidRPr="00222A16">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Дата отжига</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895" w:type="dxa"/>
            <w:vMerge w:val="restart"/>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sz w:val="18"/>
                <w:szCs w:val="18"/>
              </w:rPr>
            </w:pP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50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Ур..Байкальский стан</w:t>
            </w:r>
          </w:p>
          <w:p w:rsidR="00222A16" w:rsidRPr="00222A16" w:rsidRDefault="00222A16" w:rsidP="00222A16">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Тупицина Вера Владимировна 89501159438</w:t>
            </w:r>
          </w:p>
        </w:tc>
        <w:tc>
          <w:tcPr>
            <w:tcW w:w="1895" w:type="dxa"/>
            <w:vMerge/>
            <w:tcBorders>
              <w:left w:val="single" w:sz="4" w:space="0" w:color="000000"/>
              <w:right w:val="single" w:sz="4" w:space="0" w:color="000000"/>
            </w:tcBorders>
            <w:vAlign w:val="center"/>
          </w:tcPr>
          <w:p w:rsidR="00222A16" w:rsidRPr="00222A16" w:rsidRDefault="00222A16" w:rsidP="00222A16">
            <w:pPr>
              <w:rPr>
                <w:noProof/>
                <w:sz w:val="18"/>
                <w:szCs w:val="18"/>
              </w:rPr>
            </w:pP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sz w:val="18"/>
                <w:szCs w:val="18"/>
              </w:rPr>
            </w:pPr>
            <w:r w:rsidRPr="00222A16">
              <w:rPr>
                <w:noProof/>
                <w:sz w:val="18"/>
                <w:szCs w:val="18"/>
              </w:rPr>
              <w:t>11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126га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Ур.За кладбищем</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Крушевский Степан Семенович</w:t>
            </w:r>
          </w:p>
          <w:p w:rsidR="00222A16" w:rsidRPr="00222A16" w:rsidRDefault="00222A16" w:rsidP="00222A16">
            <w:pPr>
              <w:rPr>
                <w:noProof/>
                <w:sz w:val="18"/>
                <w:szCs w:val="18"/>
              </w:rPr>
            </w:pPr>
            <w:r w:rsidRPr="00222A16">
              <w:rPr>
                <w:noProof/>
                <w:sz w:val="18"/>
                <w:szCs w:val="18"/>
              </w:rPr>
              <w:t>89245355837</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11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25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Ур.Смоляки</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11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4</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25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Ур.Смоляки</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12 октября 2021г</w:t>
            </w:r>
          </w:p>
        </w:tc>
      </w:tr>
    </w:tbl>
    <w:p w:rsidR="00222A16" w:rsidRPr="00222A16" w:rsidRDefault="00222A16" w:rsidP="00222A16">
      <w:pPr>
        <w:jc w:val="right"/>
        <w:rPr>
          <w:rFonts w:ascii="Times New Roman" w:hAnsi="Times New Roman" w:cs="Times New Roman"/>
          <w:noProof/>
          <w:sz w:val="18"/>
          <w:szCs w:val="18"/>
        </w:rPr>
      </w:pP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 xml:space="preserve">Глава Умыганского сельского поселения                        </w:t>
      </w:r>
      <w:proofErr w:type="spellStart"/>
      <w:r w:rsidRPr="00222A16">
        <w:rPr>
          <w:rFonts w:ascii="Times New Roman" w:hAnsi="Times New Roman" w:cs="Times New Roman"/>
          <w:sz w:val="18"/>
          <w:szCs w:val="18"/>
        </w:rPr>
        <w:t>Н.А.Тупицын</w:t>
      </w:r>
      <w:proofErr w:type="spellEnd"/>
      <w:r w:rsidRPr="00222A16">
        <w:rPr>
          <w:rFonts w:ascii="Times New Roman" w:hAnsi="Times New Roman" w:cs="Times New Roman"/>
          <w:sz w:val="18"/>
          <w:szCs w:val="18"/>
        </w:rPr>
        <w:t xml:space="preserve"> </w:t>
      </w:r>
    </w:p>
    <w:p w:rsidR="00222A16" w:rsidRPr="00222A16" w:rsidRDefault="00222A16" w:rsidP="00222A1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222A16">
        <w:rPr>
          <w:rFonts w:ascii="Times New Roman" w:eastAsia="Times New Roman" w:hAnsi="Times New Roman" w:cs="Times New Roman"/>
          <w:b/>
          <w:spacing w:val="20"/>
          <w:sz w:val="18"/>
          <w:szCs w:val="18"/>
          <w:lang w:eastAsia="ru-RU"/>
        </w:rPr>
        <w:t>ИРКУТСКАЯ ОБЛАСТЬ</w:t>
      </w:r>
    </w:p>
    <w:p w:rsidR="00222A16" w:rsidRPr="00222A16" w:rsidRDefault="00222A16" w:rsidP="00222A1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Тулунский район</w:t>
      </w:r>
    </w:p>
    <w:p w:rsidR="00222A16" w:rsidRPr="00222A16" w:rsidRDefault="00222A16" w:rsidP="00222A1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АДМИНИСТРАЦИЯ</w:t>
      </w:r>
    </w:p>
    <w:p w:rsidR="00222A16" w:rsidRPr="00222A16" w:rsidRDefault="00222A16" w:rsidP="00222A1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222A16">
        <w:rPr>
          <w:rFonts w:ascii="Times New Roman" w:eastAsia="Times New Roman" w:hAnsi="Times New Roman" w:cs="Times New Roman"/>
          <w:b/>
          <w:spacing w:val="20"/>
          <w:sz w:val="18"/>
          <w:szCs w:val="18"/>
          <w:lang w:eastAsia="ru-RU"/>
        </w:rPr>
        <w:t>Умыганского сельского поселения</w:t>
      </w:r>
    </w:p>
    <w:p w:rsidR="00222A16" w:rsidRPr="00222A16" w:rsidRDefault="00222A16" w:rsidP="00222A1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p>
    <w:p w:rsidR="00222A16" w:rsidRPr="00222A16" w:rsidRDefault="00222A16" w:rsidP="00222A1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П О С Т А Н О В Л Е Н И Е</w:t>
      </w:r>
    </w:p>
    <w:p w:rsidR="00222A16" w:rsidRPr="00222A16" w:rsidRDefault="00222A16" w:rsidP="00222A1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p>
    <w:p w:rsidR="00222A16" w:rsidRPr="00222A16" w:rsidRDefault="00222A16" w:rsidP="00222A16">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  «11» </w:t>
      </w:r>
      <w:proofErr w:type="gramStart"/>
      <w:r w:rsidRPr="00222A16">
        <w:rPr>
          <w:rFonts w:ascii="Times New Roman" w:eastAsia="Times New Roman" w:hAnsi="Times New Roman" w:cs="Times New Roman"/>
          <w:b/>
          <w:spacing w:val="20"/>
          <w:sz w:val="18"/>
          <w:szCs w:val="18"/>
          <w:lang w:eastAsia="ru-RU"/>
        </w:rPr>
        <w:t>октября  2021</w:t>
      </w:r>
      <w:proofErr w:type="gramEnd"/>
      <w:r w:rsidRPr="00222A16">
        <w:rPr>
          <w:rFonts w:ascii="Times New Roman" w:eastAsia="Times New Roman" w:hAnsi="Times New Roman" w:cs="Times New Roman"/>
          <w:b/>
          <w:spacing w:val="20"/>
          <w:sz w:val="18"/>
          <w:szCs w:val="18"/>
          <w:lang w:eastAsia="ru-RU"/>
        </w:rPr>
        <w:t xml:space="preserve"> г</w:t>
      </w:r>
      <w:r w:rsidRPr="00222A16">
        <w:rPr>
          <w:rFonts w:ascii="Times New Roman" w:eastAsia="Times New Roman" w:hAnsi="Times New Roman" w:cs="Times New Roman"/>
          <w:spacing w:val="20"/>
          <w:sz w:val="18"/>
          <w:szCs w:val="18"/>
          <w:lang w:eastAsia="ru-RU"/>
        </w:rPr>
        <w:t xml:space="preserve">.                                             </w:t>
      </w:r>
      <w:r w:rsidRPr="00222A16">
        <w:rPr>
          <w:rFonts w:ascii="Times New Roman" w:eastAsia="Times New Roman" w:hAnsi="Times New Roman" w:cs="Times New Roman"/>
          <w:b/>
          <w:spacing w:val="20"/>
          <w:sz w:val="18"/>
          <w:szCs w:val="18"/>
          <w:lang w:eastAsia="ru-RU"/>
        </w:rPr>
        <w:t>№ 21а -ПА</w:t>
      </w:r>
    </w:p>
    <w:p w:rsidR="00222A16" w:rsidRPr="00222A16" w:rsidRDefault="00222A16" w:rsidP="00222A16">
      <w:pPr>
        <w:spacing w:after="0" w:line="240" w:lineRule="auto"/>
        <w:ind w:right="-1"/>
        <w:rPr>
          <w:rFonts w:ascii="Times New Roman" w:eastAsia="Calibri" w:hAnsi="Times New Roman" w:cs="Times New Roman"/>
          <w:sz w:val="18"/>
          <w:szCs w:val="18"/>
        </w:rPr>
      </w:pPr>
    </w:p>
    <w:p w:rsidR="00222A16" w:rsidRPr="00222A16" w:rsidRDefault="00222A16" w:rsidP="00222A16">
      <w:pPr>
        <w:spacing w:after="0" w:line="240" w:lineRule="auto"/>
        <w:ind w:right="-1"/>
        <w:rPr>
          <w:rFonts w:ascii="Times New Roman" w:eastAsia="Calibri" w:hAnsi="Times New Roman" w:cs="Times New Roman"/>
          <w:sz w:val="18"/>
          <w:szCs w:val="18"/>
        </w:rPr>
      </w:pPr>
      <w:r w:rsidRPr="00222A16">
        <w:rPr>
          <w:rFonts w:ascii="Times New Roman" w:eastAsia="Calibri" w:hAnsi="Times New Roman" w:cs="Times New Roman"/>
          <w:sz w:val="18"/>
          <w:szCs w:val="18"/>
        </w:rPr>
        <w:t>«О внесении изменений в муниципальную программу</w:t>
      </w:r>
    </w:p>
    <w:p w:rsidR="00222A16" w:rsidRPr="00222A16" w:rsidRDefault="00222A16" w:rsidP="00222A16">
      <w:pPr>
        <w:spacing w:after="0" w:line="240" w:lineRule="auto"/>
        <w:ind w:right="-1"/>
        <w:rPr>
          <w:rFonts w:ascii="Times New Roman" w:eastAsia="Calibri" w:hAnsi="Times New Roman" w:cs="Times New Roman"/>
          <w:sz w:val="18"/>
          <w:szCs w:val="18"/>
        </w:rPr>
      </w:pPr>
      <w:r w:rsidRPr="00222A16">
        <w:rPr>
          <w:rFonts w:ascii="Times New Roman" w:eastAsia="Calibri" w:hAnsi="Times New Roman" w:cs="Times New Roman"/>
          <w:sz w:val="18"/>
          <w:szCs w:val="18"/>
        </w:rPr>
        <w:t>«Социально-экономическое развитие территории сельского поселения»</w:t>
      </w:r>
    </w:p>
    <w:p w:rsidR="00222A16" w:rsidRPr="00222A16" w:rsidRDefault="00222A16" w:rsidP="00222A16">
      <w:pPr>
        <w:spacing w:after="0" w:line="240" w:lineRule="auto"/>
        <w:ind w:right="-1"/>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на 2021 – 2025 </w:t>
      </w:r>
      <w:proofErr w:type="gramStart"/>
      <w:r w:rsidRPr="00222A16">
        <w:rPr>
          <w:rFonts w:ascii="Times New Roman" w:eastAsia="Calibri" w:hAnsi="Times New Roman" w:cs="Times New Roman"/>
          <w:sz w:val="18"/>
          <w:szCs w:val="18"/>
        </w:rPr>
        <w:t>годы »</w:t>
      </w:r>
      <w:proofErr w:type="gramEnd"/>
      <w:r w:rsidRPr="00222A16">
        <w:rPr>
          <w:rFonts w:ascii="Times New Roman" w:eastAsia="Calibri" w:hAnsi="Times New Roman" w:cs="Times New Roman"/>
          <w:sz w:val="18"/>
          <w:szCs w:val="18"/>
        </w:rPr>
        <w:t xml:space="preserve">, утвержденную постановлением администрации </w:t>
      </w:r>
    </w:p>
    <w:p w:rsidR="00222A16" w:rsidRPr="00222A16" w:rsidRDefault="00222A16" w:rsidP="00222A16">
      <w:pPr>
        <w:spacing w:after="0" w:line="240" w:lineRule="auto"/>
        <w:ind w:right="-1"/>
        <w:rPr>
          <w:rFonts w:ascii="Times New Roman" w:eastAsia="Calibri" w:hAnsi="Times New Roman" w:cs="Times New Roman"/>
          <w:sz w:val="18"/>
          <w:szCs w:val="18"/>
        </w:rPr>
      </w:pPr>
      <w:r w:rsidRPr="00222A16">
        <w:rPr>
          <w:rFonts w:ascii="Times New Roman" w:eastAsia="Calibri" w:hAnsi="Times New Roman" w:cs="Times New Roman"/>
          <w:sz w:val="18"/>
          <w:szCs w:val="18"/>
        </w:rPr>
        <w:t>Умыганского сельского поселения от 10 ноября 2020 года № 30-ПА.</w:t>
      </w:r>
    </w:p>
    <w:p w:rsidR="00222A16" w:rsidRPr="00222A16" w:rsidRDefault="00222A16" w:rsidP="00222A16">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8"/>
          <w:szCs w:val="18"/>
          <w:lang w:eastAsia="ru-RU"/>
        </w:rPr>
      </w:pPr>
    </w:p>
    <w:p w:rsidR="00222A16" w:rsidRPr="00222A16" w:rsidRDefault="00222A16" w:rsidP="00222A16">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8"/>
          <w:szCs w:val="18"/>
          <w:lang w:eastAsia="ru-RU"/>
        </w:rPr>
      </w:pPr>
      <w:r w:rsidRPr="00222A16">
        <w:rPr>
          <w:rFonts w:ascii="Times New Roman" w:eastAsia="Times New Roman" w:hAnsi="Times New Roman" w:cs="Times New Roman"/>
          <w:sz w:val="18"/>
          <w:szCs w:val="18"/>
          <w:lang w:eastAsia="ru-RU"/>
        </w:rPr>
        <w:t xml:space="preserve">В соответствии с Федеральным </w:t>
      </w:r>
      <w:hyperlink r:id="rId9" w:history="1">
        <w:r w:rsidRPr="00222A16">
          <w:rPr>
            <w:rFonts w:ascii="Times New Roman" w:eastAsia="Times New Roman" w:hAnsi="Times New Roman" w:cs="Times New Roman"/>
            <w:color w:val="000000"/>
            <w:sz w:val="18"/>
            <w:szCs w:val="18"/>
            <w:lang w:eastAsia="ru-RU"/>
          </w:rPr>
          <w:t>законом</w:t>
        </w:r>
      </w:hyperlink>
      <w:r w:rsidRPr="00222A16">
        <w:rPr>
          <w:rFonts w:ascii="Times New Roman" w:eastAsia="Times New Roman" w:hAnsi="Times New Roman" w:cs="Times New Roman"/>
          <w:sz w:val="18"/>
          <w:szCs w:val="18"/>
          <w:lang w:eastAsia="ru-RU"/>
        </w:rPr>
        <w:t xml:space="preserve"> от 06.10.2003 года № 131-ФЗ «Об общих принципах организации местного самоуправления в Российской Федерации», </w:t>
      </w:r>
      <w:r w:rsidRPr="00222A16">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222A16">
        <w:rPr>
          <w:rFonts w:ascii="Times New Roman" w:eastAsia="Times New Roman" w:hAnsi="Times New Roman" w:cs="Times New Roman"/>
          <w:bCs/>
          <w:sz w:val="18"/>
          <w:szCs w:val="18"/>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222A16">
        <w:rPr>
          <w:rFonts w:ascii="Times New Roman" w:eastAsia="Times New Roman" w:hAnsi="Times New Roman" w:cs="Times New Roman"/>
          <w:b/>
          <w:bCs/>
          <w:sz w:val="18"/>
          <w:szCs w:val="18"/>
          <w:lang w:eastAsia="ru-RU"/>
        </w:rPr>
        <w:t>»</w:t>
      </w:r>
      <w:r w:rsidRPr="00222A16">
        <w:rPr>
          <w:rFonts w:ascii="Times New Roman" w:eastAsia="Times New Roman" w:hAnsi="Times New Roman" w:cs="Times New Roman"/>
          <w:bCs/>
          <w:sz w:val="18"/>
          <w:szCs w:val="18"/>
          <w:lang w:eastAsia="ru-RU"/>
        </w:rPr>
        <w:t xml:space="preserve"> (с внесенными изменениями</w:t>
      </w:r>
      <w:r w:rsidRPr="00222A16">
        <w:rPr>
          <w:rFonts w:ascii="Times New Roman" w:eastAsia="Times New Roman" w:hAnsi="Times New Roman" w:cs="Times New Roman"/>
          <w:sz w:val="18"/>
          <w:szCs w:val="18"/>
          <w:lang w:eastAsia="ru-RU"/>
        </w:rPr>
        <w:t xml:space="preserve"> от 01.09.2017г №28-ПА; от </w:t>
      </w:r>
      <w:r w:rsidRPr="00222A16">
        <w:rPr>
          <w:rFonts w:ascii="Times New Roman" w:eastAsia="Times New Roman" w:hAnsi="Times New Roman" w:cs="Times New Roman"/>
          <w:spacing w:val="20"/>
          <w:sz w:val="18"/>
          <w:szCs w:val="18"/>
          <w:lang w:eastAsia="ru-RU"/>
        </w:rPr>
        <w:t>02.11.2018г.№44-ПА</w:t>
      </w:r>
      <w:r w:rsidRPr="00222A16">
        <w:rPr>
          <w:rFonts w:ascii="Times New Roman" w:eastAsia="Times New Roman" w:hAnsi="Times New Roman" w:cs="Times New Roman"/>
          <w:sz w:val="18"/>
          <w:szCs w:val="18"/>
          <w:lang w:eastAsia="ru-RU"/>
        </w:rPr>
        <w:t>), р</w:t>
      </w:r>
      <w:r w:rsidRPr="00222A16">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222A16" w:rsidRPr="00222A16" w:rsidRDefault="00222A16" w:rsidP="00222A16">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p>
    <w:p w:rsidR="00222A16" w:rsidRPr="00222A16" w:rsidRDefault="00222A16" w:rsidP="00222A16">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r w:rsidRPr="00222A16">
        <w:rPr>
          <w:rFonts w:ascii="Times New Roman" w:eastAsia="Calibri" w:hAnsi="Times New Roman" w:cs="Times New Roman"/>
          <w:b/>
          <w:color w:val="000000"/>
          <w:sz w:val="18"/>
          <w:szCs w:val="18"/>
        </w:rPr>
        <w:t>П О СТ А Н О В Л Я Ю:</w:t>
      </w:r>
    </w:p>
    <w:p w:rsidR="00222A16" w:rsidRPr="00222A16" w:rsidRDefault="00222A16" w:rsidP="00222A16">
      <w:pPr>
        <w:spacing w:after="0" w:line="240" w:lineRule="auto"/>
        <w:ind w:right="-1" w:firstLine="709"/>
        <w:jc w:val="both"/>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w:t>
      </w:r>
    </w:p>
    <w:p w:rsidR="00222A16" w:rsidRPr="00222A16" w:rsidRDefault="00222A16" w:rsidP="00222A16">
      <w:pPr>
        <w:spacing w:after="0" w:line="240" w:lineRule="auto"/>
        <w:ind w:right="-1"/>
        <w:jc w:val="both"/>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w:t>
      </w:r>
    </w:p>
    <w:p w:rsidR="00222A16" w:rsidRPr="00222A16" w:rsidRDefault="00222A16" w:rsidP="00222A16">
      <w:pPr>
        <w:spacing w:after="0" w:line="240" w:lineRule="auto"/>
        <w:ind w:right="-1"/>
        <w:jc w:val="both"/>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1.1 Приложение №3 к муниципальной программе «Социально-экономическое развитие территории сельского поселения» на 2021-2025 годы «</w:t>
      </w:r>
      <w:r w:rsidRPr="00222A16">
        <w:rPr>
          <w:rFonts w:ascii="Times New Roman" w:eastAsia="Calibri" w:hAnsi="Times New Roman" w:cs="Times New Roman"/>
          <w:b/>
          <w:sz w:val="18"/>
          <w:szCs w:val="18"/>
        </w:rPr>
        <w:t xml:space="preserve">Ресурсное обеспечение муниципальной </w:t>
      </w:r>
      <w:proofErr w:type="spellStart"/>
      <w:proofErr w:type="gramStart"/>
      <w:r w:rsidRPr="00222A16">
        <w:rPr>
          <w:rFonts w:ascii="Times New Roman" w:eastAsia="Calibri" w:hAnsi="Times New Roman" w:cs="Times New Roman"/>
          <w:b/>
          <w:sz w:val="18"/>
          <w:szCs w:val="18"/>
        </w:rPr>
        <w:t>программы</w:t>
      </w:r>
      <w:r w:rsidRPr="00222A16">
        <w:rPr>
          <w:rFonts w:ascii="Times New Roman" w:eastAsia="Calibri" w:hAnsi="Times New Roman" w:cs="Times New Roman"/>
          <w:b/>
          <w:i/>
          <w:sz w:val="18"/>
          <w:szCs w:val="18"/>
          <w:u w:val="single"/>
        </w:rPr>
        <w:t>«</w:t>
      </w:r>
      <w:proofErr w:type="gramEnd"/>
      <w:r w:rsidRPr="00222A16">
        <w:rPr>
          <w:rFonts w:ascii="Times New Roman" w:eastAsia="Calibri" w:hAnsi="Times New Roman" w:cs="Times New Roman"/>
          <w:b/>
          <w:i/>
          <w:sz w:val="18"/>
          <w:szCs w:val="18"/>
          <w:u w:val="single"/>
        </w:rPr>
        <w:t>Социально</w:t>
      </w:r>
      <w:proofErr w:type="spellEnd"/>
      <w:r w:rsidRPr="00222A16">
        <w:rPr>
          <w:rFonts w:ascii="Times New Roman" w:eastAsia="Calibri" w:hAnsi="Times New Roman" w:cs="Times New Roman"/>
          <w:b/>
          <w:i/>
          <w:sz w:val="18"/>
          <w:szCs w:val="18"/>
          <w:u w:val="single"/>
        </w:rPr>
        <w:t xml:space="preserve">-экономическое развитие сельского поселения» </w:t>
      </w:r>
      <w:r w:rsidRPr="00222A16">
        <w:rPr>
          <w:rFonts w:ascii="Times New Roman" w:eastAsia="Calibri" w:hAnsi="Times New Roman" w:cs="Times New Roman"/>
          <w:b/>
          <w:sz w:val="18"/>
          <w:szCs w:val="18"/>
          <w:u w:val="single"/>
        </w:rPr>
        <w:t xml:space="preserve">за счет средств предусмотренных в бюджете Умыганского сельского поселения»  </w:t>
      </w:r>
      <w:r w:rsidRPr="00222A16">
        <w:rPr>
          <w:rFonts w:ascii="Times New Roman" w:eastAsia="Calibri" w:hAnsi="Times New Roman" w:cs="Times New Roman"/>
          <w:sz w:val="18"/>
          <w:szCs w:val="18"/>
        </w:rPr>
        <w:t>изложить в новой редакции (приложение №1 );</w:t>
      </w:r>
    </w:p>
    <w:p w:rsidR="00222A16" w:rsidRPr="00222A16" w:rsidRDefault="00222A16" w:rsidP="00222A16">
      <w:pPr>
        <w:spacing w:after="0" w:line="240" w:lineRule="auto"/>
        <w:ind w:firstLine="567"/>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1.2.В паспорте </w:t>
      </w:r>
      <w:proofErr w:type="gramStart"/>
      <w:r w:rsidRPr="00222A16">
        <w:rPr>
          <w:rFonts w:ascii="Times New Roman" w:eastAsia="Calibri" w:hAnsi="Times New Roman" w:cs="Times New Roman"/>
          <w:sz w:val="18"/>
          <w:szCs w:val="18"/>
        </w:rPr>
        <w:t xml:space="preserve">программы </w:t>
      </w:r>
      <w:r w:rsidRPr="00222A16">
        <w:rPr>
          <w:rFonts w:ascii="Times New Roman" w:eastAsia="Calibri" w:hAnsi="Times New Roman" w:cs="Times New Roman"/>
          <w:b/>
          <w:sz w:val="18"/>
          <w:szCs w:val="18"/>
        </w:rPr>
        <w:t xml:space="preserve"> </w:t>
      </w:r>
      <w:r w:rsidRPr="00222A16">
        <w:rPr>
          <w:rFonts w:ascii="Times New Roman" w:eastAsia="Calibri" w:hAnsi="Times New Roman" w:cs="Times New Roman"/>
          <w:sz w:val="18"/>
          <w:szCs w:val="18"/>
        </w:rPr>
        <w:t>«</w:t>
      </w:r>
      <w:proofErr w:type="gramEnd"/>
      <w:r w:rsidRPr="00222A16">
        <w:rPr>
          <w:rFonts w:ascii="Times New Roman" w:eastAsia="Calibri" w:hAnsi="Times New Roman" w:cs="Times New Roman"/>
          <w:sz w:val="18"/>
          <w:szCs w:val="18"/>
        </w:rPr>
        <w:t xml:space="preserve">Социально-экономическое развитие территории сельского поселения» на 2021 – 2025 годы» </w:t>
      </w:r>
    </w:p>
    <w:p w:rsidR="00222A16" w:rsidRPr="00222A16" w:rsidRDefault="00222A16" w:rsidP="00222A16">
      <w:pPr>
        <w:spacing w:after="0" w:line="240" w:lineRule="auto"/>
        <w:ind w:left="426" w:firstLine="283"/>
        <w:rPr>
          <w:rFonts w:ascii="Times New Roman" w:eastAsia="Calibri" w:hAnsi="Times New Roman" w:cs="Times New Roman"/>
          <w:sz w:val="18"/>
          <w:szCs w:val="18"/>
        </w:rPr>
      </w:pPr>
      <w:r w:rsidRPr="00222A16">
        <w:rPr>
          <w:rFonts w:ascii="Times New Roman" w:eastAsia="Calibri" w:hAnsi="Times New Roman" w:cs="Times New Roman"/>
          <w:sz w:val="18"/>
          <w:szCs w:val="18"/>
        </w:rPr>
        <w:t>-строку «Ресурсное обеспечение муниципальной программы» изложить в следующей редакции:</w:t>
      </w:r>
    </w:p>
    <w:tbl>
      <w:tblPr>
        <w:tblStyle w:val="af8"/>
        <w:tblW w:w="0" w:type="auto"/>
        <w:tblInd w:w="502" w:type="dxa"/>
        <w:tblLook w:val="04A0" w:firstRow="1" w:lastRow="0" w:firstColumn="1" w:lastColumn="0" w:noHBand="0" w:noVBand="1"/>
      </w:tblPr>
      <w:tblGrid>
        <w:gridCol w:w="2425"/>
        <w:gridCol w:w="6737"/>
      </w:tblGrid>
      <w:tr w:rsidR="00222A16" w:rsidRPr="00222A16" w:rsidTr="00222A16">
        <w:trPr>
          <w:trHeight w:val="1695"/>
        </w:trPr>
        <w:tc>
          <w:tcPr>
            <w:tcW w:w="2583" w:type="dxa"/>
            <w:tcBorders>
              <w:top w:val="single" w:sz="4" w:space="0" w:color="auto"/>
              <w:left w:val="single" w:sz="4" w:space="0" w:color="auto"/>
              <w:bottom w:val="single" w:sz="4" w:space="0" w:color="auto"/>
              <w:right w:val="single" w:sz="4" w:space="0" w:color="auto"/>
            </w:tcBorders>
            <w:vAlign w:val="center"/>
            <w:hideMark/>
          </w:tcPr>
          <w:p w:rsidR="00222A16" w:rsidRPr="00222A16" w:rsidRDefault="00222A16" w:rsidP="00222A16">
            <w:pPr>
              <w:widowControl w:val="0"/>
              <w:ind w:left="426"/>
              <w:rPr>
                <w:sz w:val="18"/>
                <w:szCs w:val="18"/>
              </w:rPr>
            </w:pPr>
            <w:r w:rsidRPr="00222A16">
              <w:rPr>
                <w:sz w:val="18"/>
                <w:szCs w:val="18"/>
              </w:rPr>
              <w:lastRenderedPageBreak/>
              <w:t>Ресурсное обеспечение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vAlign w:val="center"/>
            <w:hideMark/>
          </w:tcPr>
          <w:p w:rsidR="00222A16" w:rsidRPr="00222A16" w:rsidRDefault="00222A16" w:rsidP="00222A16">
            <w:pPr>
              <w:ind w:left="426"/>
              <w:rPr>
                <w:sz w:val="18"/>
                <w:szCs w:val="18"/>
              </w:rPr>
            </w:pPr>
            <w:r w:rsidRPr="00222A16">
              <w:rPr>
                <w:sz w:val="18"/>
                <w:szCs w:val="18"/>
              </w:rPr>
              <w:t xml:space="preserve">Предполагаемый общий объем финансирования муниципальной программы составляет </w:t>
            </w:r>
          </w:p>
          <w:p w:rsidR="00222A16" w:rsidRPr="00222A16" w:rsidRDefault="00222A16" w:rsidP="00222A16">
            <w:pPr>
              <w:ind w:left="426"/>
              <w:rPr>
                <w:color w:val="000000"/>
                <w:sz w:val="18"/>
                <w:szCs w:val="18"/>
              </w:rPr>
            </w:pPr>
            <w:r w:rsidRPr="00222A16">
              <w:rPr>
                <w:b/>
                <w:color w:val="000000"/>
                <w:sz w:val="18"/>
                <w:szCs w:val="18"/>
              </w:rPr>
              <w:t>22167,5 тыс. руб</w:t>
            </w:r>
            <w:r w:rsidRPr="00222A16">
              <w:rPr>
                <w:color w:val="000000"/>
                <w:sz w:val="18"/>
                <w:szCs w:val="18"/>
              </w:rPr>
              <w:t>., в том числе:</w:t>
            </w:r>
          </w:p>
          <w:p w:rsidR="00222A16" w:rsidRPr="00222A16" w:rsidRDefault="00222A16" w:rsidP="00222A16">
            <w:pPr>
              <w:ind w:left="426"/>
              <w:rPr>
                <w:b/>
                <w:color w:val="000000"/>
                <w:sz w:val="18"/>
                <w:szCs w:val="18"/>
              </w:rPr>
            </w:pPr>
            <w:r w:rsidRPr="00222A16">
              <w:rPr>
                <w:color w:val="000000"/>
                <w:sz w:val="18"/>
                <w:szCs w:val="18"/>
              </w:rPr>
              <w:t>2021 год –8065,1 тыс. руб</w:t>
            </w:r>
            <w:r w:rsidRPr="00222A16">
              <w:rPr>
                <w:b/>
                <w:color w:val="000000"/>
                <w:sz w:val="18"/>
                <w:szCs w:val="18"/>
              </w:rPr>
              <w:t>.;</w:t>
            </w:r>
          </w:p>
          <w:p w:rsidR="00222A16" w:rsidRPr="00222A16" w:rsidRDefault="00222A16" w:rsidP="00222A16">
            <w:pPr>
              <w:ind w:left="426"/>
              <w:rPr>
                <w:color w:val="000000"/>
                <w:sz w:val="18"/>
                <w:szCs w:val="18"/>
              </w:rPr>
            </w:pPr>
            <w:r w:rsidRPr="00222A16">
              <w:rPr>
                <w:color w:val="000000"/>
                <w:sz w:val="18"/>
                <w:szCs w:val="18"/>
              </w:rPr>
              <w:t>2022 год –</w:t>
            </w:r>
            <w:r w:rsidRPr="00222A16">
              <w:rPr>
                <w:sz w:val="18"/>
                <w:szCs w:val="18"/>
              </w:rPr>
              <w:t>7164,7тыс</w:t>
            </w:r>
            <w:r w:rsidRPr="00222A16">
              <w:rPr>
                <w:color w:val="000000"/>
                <w:sz w:val="18"/>
                <w:szCs w:val="18"/>
              </w:rPr>
              <w:t>. руб.;</w:t>
            </w:r>
          </w:p>
          <w:p w:rsidR="00222A16" w:rsidRPr="00222A16" w:rsidRDefault="00222A16" w:rsidP="00222A16">
            <w:pPr>
              <w:ind w:left="426"/>
              <w:rPr>
                <w:color w:val="000000"/>
                <w:sz w:val="18"/>
                <w:szCs w:val="18"/>
              </w:rPr>
            </w:pPr>
            <w:r w:rsidRPr="00222A16">
              <w:rPr>
                <w:color w:val="000000"/>
                <w:sz w:val="18"/>
                <w:szCs w:val="18"/>
              </w:rPr>
              <w:t>2023 год –6937,7тыс. руб.;</w:t>
            </w:r>
          </w:p>
          <w:p w:rsidR="00222A16" w:rsidRPr="00222A16" w:rsidRDefault="00222A16" w:rsidP="00222A16">
            <w:pPr>
              <w:ind w:left="426"/>
              <w:rPr>
                <w:color w:val="000000"/>
                <w:sz w:val="18"/>
                <w:szCs w:val="18"/>
              </w:rPr>
            </w:pPr>
            <w:r w:rsidRPr="00222A16">
              <w:rPr>
                <w:color w:val="000000"/>
                <w:sz w:val="18"/>
                <w:szCs w:val="18"/>
              </w:rPr>
              <w:t>2024 год –0тыс. руб.;</w:t>
            </w:r>
          </w:p>
          <w:p w:rsidR="00222A16" w:rsidRPr="00222A16" w:rsidRDefault="00222A16" w:rsidP="00222A16">
            <w:pPr>
              <w:ind w:left="426"/>
              <w:rPr>
                <w:color w:val="000000"/>
                <w:sz w:val="18"/>
                <w:szCs w:val="18"/>
              </w:rPr>
            </w:pPr>
            <w:r w:rsidRPr="00222A16">
              <w:rPr>
                <w:color w:val="000000"/>
                <w:sz w:val="18"/>
                <w:szCs w:val="18"/>
              </w:rPr>
              <w:t>2025 год –0тыс. руб.</w:t>
            </w:r>
          </w:p>
          <w:p w:rsidR="00222A16" w:rsidRPr="00222A16" w:rsidRDefault="00222A16" w:rsidP="00222A16">
            <w:pPr>
              <w:ind w:left="426"/>
              <w:rPr>
                <w:sz w:val="18"/>
                <w:szCs w:val="18"/>
              </w:rPr>
            </w:pPr>
            <w:r w:rsidRPr="00222A16">
              <w:rPr>
                <w:sz w:val="18"/>
                <w:szCs w:val="18"/>
              </w:rPr>
              <w:t xml:space="preserve">Объем финансирования за счет средств бюджета Умыганского сельского поселения составляет </w:t>
            </w:r>
            <w:r w:rsidRPr="00222A16">
              <w:rPr>
                <w:b/>
                <w:sz w:val="18"/>
                <w:szCs w:val="18"/>
              </w:rPr>
              <w:t>20980,0 тыс. руб</w:t>
            </w:r>
            <w:r w:rsidRPr="00222A16">
              <w:rPr>
                <w:sz w:val="18"/>
                <w:szCs w:val="18"/>
              </w:rPr>
              <w:t>., в том числе:</w:t>
            </w:r>
          </w:p>
          <w:p w:rsidR="00222A16" w:rsidRPr="00222A16" w:rsidRDefault="00222A16" w:rsidP="00222A16">
            <w:pPr>
              <w:ind w:left="426"/>
              <w:rPr>
                <w:color w:val="000000"/>
                <w:sz w:val="18"/>
                <w:szCs w:val="18"/>
              </w:rPr>
            </w:pPr>
            <w:r w:rsidRPr="00222A16">
              <w:rPr>
                <w:color w:val="000000"/>
                <w:sz w:val="18"/>
                <w:szCs w:val="18"/>
              </w:rPr>
              <w:t xml:space="preserve">2021год – </w:t>
            </w:r>
            <w:r w:rsidRPr="00222A16">
              <w:rPr>
                <w:sz w:val="18"/>
                <w:szCs w:val="18"/>
              </w:rPr>
              <w:t>7566,5тыс</w:t>
            </w:r>
            <w:r w:rsidRPr="00222A16">
              <w:rPr>
                <w:color w:val="000000"/>
                <w:sz w:val="18"/>
                <w:szCs w:val="18"/>
              </w:rPr>
              <w:t>. руб.;</w:t>
            </w:r>
          </w:p>
          <w:p w:rsidR="00222A16" w:rsidRPr="00222A16" w:rsidRDefault="00222A16" w:rsidP="00222A16">
            <w:pPr>
              <w:ind w:left="426"/>
              <w:rPr>
                <w:color w:val="000000"/>
                <w:sz w:val="18"/>
                <w:szCs w:val="18"/>
              </w:rPr>
            </w:pPr>
            <w:r w:rsidRPr="00222A16">
              <w:rPr>
                <w:color w:val="000000"/>
                <w:sz w:val="18"/>
                <w:szCs w:val="18"/>
              </w:rPr>
              <w:t xml:space="preserve">2022 год – </w:t>
            </w:r>
            <w:r w:rsidRPr="00222A16">
              <w:rPr>
                <w:sz w:val="18"/>
                <w:szCs w:val="18"/>
              </w:rPr>
              <w:t>6823,1</w:t>
            </w:r>
            <w:r w:rsidRPr="00222A16">
              <w:rPr>
                <w:color w:val="000000"/>
                <w:sz w:val="18"/>
                <w:szCs w:val="18"/>
              </w:rPr>
              <w:t>тыс. руб.;</w:t>
            </w:r>
          </w:p>
          <w:p w:rsidR="00222A16" w:rsidRPr="00222A16" w:rsidRDefault="00222A16" w:rsidP="00222A16">
            <w:pPr>
              <w:ind w:left="426"/>
              <w:rPr>
                <w:color w:val="000000"/>
                <w:sz w:val="18"/>
                <w:szCs w:val="18"/>
              </w:rPr>
            </w:pPr>
            <w:r w:rsidRPr="00222A16">
              <w:rPr>
                <w:color w:val="000000"/>
                <w:sz w:val="18"/>
                <w:szCs w:val="18"/>
              </w:rPr>
              <w:t>2023 год –6590,4 тыс. руб.;</w:t>
            </w:r>
          </w:p>
          <w:p w:rsidR="00222A16" w:rsidRPr="00222A16" w:rsidRDefault="00222A16" w:rsidP="00222A16">
            <w:pPr>
              <w:ind w:left="426"/>
              <w:rPr>
                <w:color w:val="000000"/>
                <w:sz w:val="18"/>
                <w:szCs w:val="18"/>
              </w:rPr>
            </w:pPr>
            <w:r w:rsidRPr="00222A16">
              <w:rPr>
                <w:color w:val="000000"/>
                <w:sz w:val="18"/>
                <w:szCs w:val="18"/>
              </w:rPr>
              <w:t>2024 год –0тыс. руб.;</w:t>
            </w:r>
          </w:p>
          <w:p w:rsidR="00222A16" w:rsidRPr="00222A16" w:rsidRDefault="00222A16" w:rsidP="00222A16">
            <w:pPr>
              <w:ind w:left="426"/>
              <w:rPr>
                <w:color w:val="000000"/>
                <w:sz w:val="18"/>
                <w:szCs w:val="18"/>
              </w:rPr>
            </w:pPr>
            <w:r w:rsidRPr="00222A16">
              <w:rPr>
                <w:color w:val="000000"/>
                <w:sz w:val="18"/>
                <w:szCs w:val="18"/>
              </w:rPr>
              <w:t>2025 год – 0 тыс. руб.</w:t>
            </w:r>
          </w:p>
          <w:p w:rsidR="00222A16" w:rsidRPr="00222A16" w:rsidRDefault="00222A16" w:rsidP="00222A16">
            <w:pPr>
              <w:ind w:left="426"/>
              <w:rPr>
                <w:sz w:val="18"/>
                <w:szCs w:val="18"/>
              </w:rPr>
            </w:pPr>
            <w:r w:rsidRPr="00222A16">
              <w:rPr>
                <w:sz w:val="18"/>
                <w:szCs w:val="18"/>
              </w:rPr>
              <w:t xml:space="preserve">Прогнозный объем финансирования за счет средств областного бюджета составляет </w:t>
            </w:r>
          </w:p>
          <w:p w:rsidR="00222A16" w:rsidRPr="00222A16" w:rsidRDefault="00222A16" w:rsidP="00222A16">
            <w:pPr>
              <w:ind w:left="426"/>
              <w:rPr>
                <w:sz w:val="18"/>
                <w:szCs w:val="18"/>
              </w:rPr>
            </w:pPr>
            <w:r w:rsidRPr="00222A16">
              <w:rPr>
                <w:b/>
                <w:sz w:val="18"/>
                <w:szCs w:val="18"/>
              </w:rPr>
              <w:t>606,3 тыс. руб</w:t>
            </w:r>
            <w:r w:rsidRPr="00222A16">
              <w:rPr>
                <w:sz w:val="18"/>
                <w:szCs w:val="18"/>
              </w:rPr>
              <w:t>., в том числе:</w:t>
            </w:r>
          </w:p>
          <w:p w:rsidR="00222A16" w:rsidRPr="00222A16" w:rsidRDefault="00222A16" w:rsidP="00222A16">
            <w:pPr>
              <w:ind w:left="426"/>
              <w:rPr>
                <w:sz w:val="18"/>
                <w:szCs w:val="18"/>
              </w:rPr>
            </w:pPr>
            <w:r w:rsidRPr="00222A16">
              <w:rPr>
                <w:sz w:val="18"/>
                <w:szCs w:val="18"/>
              </w:rPr>
              <w:t>2021 год – 200,7тыс. руб.;</w:t>
            </w:r>
          </w:p>
          <w:p w:rsidR="00222A16" w:rsidRPr="00222A16" w:rsidRDefault="00222A16" w:rsidP="00222A16">
            <w:pPr>
              <w:ind w:left="426"/>
              <w:rPr>
                <w:sz w:val="18"/>
                <w:szCs w:val="18"/>
              </w:rPr>
            </w:pPr>
            <w:r w:rsidRPr="00222A16">
              <w:rPr>
                <w:sz w:val="18"/>
                <w:szCs w:val="18"/>
              </w:rPr>
              <w:t>2022 год – 202,8 тыс. руб.;</w:t>
            </w:r>
          </w:p>
          <w:p w:rsidR="00222A16" w:rsidRPr="00222A16" w:rsidRDefault="00222A16" w:rsidP="00222A16">
            <w:pPr>
              <w:ind w:left="426"/>
              <w:rPr>
                <w:sz w:val="18"/>
                <w:szCs w:val="18"/>
              </w:rPr>
            </w:pPr>
            <w:r w:rsidRPr="00222A16">
              <w:rPr>
                <w:sz w:val="18"/>
                <w:szCs w:val="18"/>
              </w:rPr>
              <w:t>2023 год –202,8 тыс. руб.;</w:t>
            </w:r>
          </w:p>
          <w:p w:rsidR="00222A16" w:rsidRPr="00222A16" w:rsidRDefault="00222A16" w:rsidP="00222A16">
            <w:pPr>
              <w:ind w:left="426"/>
              <w:rPr>
                <w:sz w:val="18"/>
                <w:szCs w:val="18"/>
              </w:rPr>
            </w:pPr>
            <w:r w:rsidRPr="00222A16">
              <w:rPr>
                <w:sz w:val="18"/>
                <w:szCs w:val="18"/>
              </w:rPr>
              <w:t>2024 год – 0 тыс. руб.;</w:t>
            </w:r>
          </w:p>
          <w:p w:rsidR="00222A16" w:rsidRPr="00222A16" w:rsidRDefault="00222A16" w:rsidP="00222A16">
            <w:pPr>
              <w:ind w:left="426"/>
              <w:rPr>
                <w:sz w:val="18"/>
                <w:szCs w:val="18"/>
              </w:rPr>
            </w:pPr>
            <w:r w:rsidRPr="00222A16">
              <w:rPr>
                <w:sz w:val="18"/>
                <w:szCs w:val="18"/>
              </w:rPr>
              <w:t>2025 год – 0 тыс. руб.</w:t>
            </w:r>
          </w:p>
          <w:p w:rsidR="00222A16" w:rsidRPr="00222A16" w:rsidRDefault="00222A16" w:rsidP="00222A16">
            <w:pPr>
              <w:ind w:left="426"/>
              <w:rPr>
                <w:sz w:val="18"/>
                <w:szCs w:val="18"/>
              </w:rPr>
            </w:pPr>
            <w:r w:rsidRPr="00222A16">
              <w:rPr>
                <w:sz w:val="18"/>
                <w:szCs w:val="18"/>
              </w:rPr>
              <w:t xml:space="preserve">Прогнозный объем финансирования за счет средств федерального бюджета составляет </w:t>
            </w:r>
          </w:p>
          <w:p w:rsidR="00222A16" w:rsidRPr="00222A16" w:rsidRDefault="00222A16" w:rsidP="00222A16">
            <w:pPr>
              <w:ind w:left="426"/>
              <w:rPr>
                <w:sz w:val="18"/>
                <w:szCs w:val="18"/>
              </w:rPr>
            </w:pPr>
            <w:r w:rsidRPr="00222A16">
              <w:rPr>
                <w:b/>
                <w:sz w:val="18"/>
                <w:szCs w:val="18"/>
              </w:rPr>
              <w:t>420,6</w:t>
            </w:r>
            <w:r w:rsidRPr="00222A16">
              <w:rPr>
                <w:sz w:val="18"/>
                <w:szCs w:val="18"/>
              </w:rPr>
              <w:t xml:space="preserve"> </w:t>
            </w:r>
            <w:r w:rsidRPr="00222A16">
              <w:rPr>
                <w:b/>
                <w:sz w:val="18"/>
                <w:szCs w:val="18"/>
              </w:rPr>
              <w:t>тыс. руб</w:t>
            </w:r>
            <w:r w:rsidRPr="00222A16">
              <w:rPr>
                <w:sz w:val="18"/>
                <w:szCs w:val="18"/>
              </w:rPr>
              <w:t>., в том числе:</w:t>
            </w:r>
          </w:p>
          <w:p w:rsidR="00222A16" w:rsidRPr="00222A16" w:rsidRDefault="00222A16" w:rsidP="00222A16">
            <w:pPr>
              <w:ind w:left="426"/>
              <w:rPr>
                <w:sz w:val="18"/>
                <w:szCs w:val="18"/>
              </w:rPr>
            </w:pPr>
            <w:r w:rsidRPr="00222A16">
              <w:rPr>
                <w:sz w:val="18"/>
                <w:szCs w:val="18"/>
              </w:rPr>
              <w:t>2021 год –137,3тыс. руб.;</w:t>
            </w:r>
          </w:p>
          <w:p w:rsidR="00222A16" w:rsidRPr="00222A16" w:rsidRDefault="00222A16" w:rsidP="00222A16">
            <w:pPr>
              <w:ind w:left="426"/>
              <w:rPr>
                <w:sz w:val="18"/>
                <w:szCs w:val="18"/>
              </w:rPr>
            </w:pPr>
            <w:r w:rsidRPr="00222A16">
              <w:rPr>
                <w:sz w:val="18"/>
                <w:szCs w:val="18"/>
              </w:rPr>
              <w:t>2022 год –138,8 тыс. руб.;</w:t>
            </w:r>
          </w:p>
          <w:p w:rsidR="00222A16" w:rsidRPr="00222A16" w:rsidRDefault="00222A16" w:rsidP="00222A16">
            <w:pPr>
              <w:ind w:left="426"/>
              <w:rPr>
                <w:sz w:val="18"/>
                <w:szCs w:val="18"/>
              </w:rPr>
            </w:pPr>
            <w:r w:rsidRPr="00222A16">
              <w:rPr>
                <w:sz w:val="18"/>
                <w:szCs w:val="18"/>
              </w:rPr>
              <w:t>2023год –144,5тыс. руб.;</w:t>
            </w:r>
          </w:p>
          <w:p w:rsidR="00222A16" w:rsidRPr="00222A16" w:rsidRDefault="00222A16" w:rsidP="00222A16">
            <w:pPr>
              <w:ind w:left="426"/>
              <w:rPr>
                <w:sz w:val="18"/>
                <w:szCs w:val="18"/>
              </w:rPr>
            </w:pPr>
            <w:r w:rsidRPr="00222A16">
              <w:rPr>
                <w:sz w:val="18"/>
                <w:szCs w:val="18"/>
              </w:rPr>
              <w:t>2024 год –0тыс. руб.;</w:t>
            </w:r>
          </w:p>
          <w:p w:rsidR="00222A16" w:rsidRPr="00222A16" w:rsidRDefault="00222A16" w:rsidP="00222A16">
            <w:pPr>
              <w:ind w:left="426"/>
              <w:rPr>
                <w:sz w:val="18"/>
                <w:szCs w:val="18"/>
                <w:highlight w:val="yellow"/>
              </w:rPr>
            </w:pPr>
            <w:r w:rsidRPr="00222A16">
              <w:rPr>
                <w:sz w:val="18"/>
                <w:szCs w:val="18"/>
              </w:rPr>
              <w:t>2025 год –0тыс. руб.</w:t>
            </w:r>
          </w:p>
        </w:tc>
      </w:tr>
    </w:tbl>
    <w:p w:rsidR="00222A16" w:rsidRPr="00222A16" w:rsidRDefault="00222A16" w:rsidP="00222A16">
      <w:pPr>
        <w:spacing w:after="0" w:line="240" w:lineRule="auto"/>
        <w:ind w:right="-1" w:firstLine="709"/>
        <w:jc w:val="both"/>
        <w:rPr>
          <w:rFonts w:ascii="Times New Roman" w:eastAsia="Calibri" w:hAnsi="Times New Roman" w:cs="Times New Roman"/>
          <w:sz w:val="18"/>
          <w:szCs w:val="18"/>
          <w:u w:val="single"/>
        </w:rPr>
      </w:pPr>
      <w:r w:rsidRPr="00222A16">
        <w:rPr>
          <w:rFonts w:ascii="Times New Roman" w:eastAsia="Calibri" w:hAnsi="Times New Roman" w:cs="Times New Roman"/>
          <w:sz w:val="18"/>
          <w:szCs w:val="18"/>
        </w:rPr>
        <w:t xml:space="preserve">   1.3. В паспорте подпрограммы «Обеспечение деятельности главы Умыганского сельского поселения и администрации Умыганского сельского поселения» </w:t>
      </w:r>
      <w:r w:rsidRPr="00222A16">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p>
    <w:p w:rsidR="00222A16" w:rsidRPr="00222A16" w:rsidRDefault="00222A16" w:rsidP="00222A16">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-строку «Ресурсное обеспечение подпрограммы» изложить в следующей редакции:</w:t>
      </w:r>
    </w:p>
    <w:p w:rsidR="00222A16" w:rsidRPr="00222A16" w:rsidRDefault="00222A16" w:rsidP="00222A16">
      <w:pPr>
        <w:widowControl w:val="0"/>
        <w:autoSpaceDE w:val="0"/>
        <w:autoSpaceDN w:val="0"/>
        <w:adjustRightInd w:val="0"/>
        <w:spacing w:after="0" w:line="240" w:lineRule="auto"/>
        <w:outlineLvl w:val="2"/>
        <w:rPr>
          <w:rFonts w:ascii="Times New Roman" w:eastAsia="Calibri" w:hAnsi="Times New Roman" w:cs="Times New Roman"/>
          <w:sz w:val="18"/>
          <w:szCs w:val="18"/>
        </w:rPr>
      </w:pPr>
    </w:p>
    <w:tbl>
      <w:tblPr>
        <w:tblStyle w:val="af8"/>
        <w:tblW w:w="0" w:type="auto"/>
        <w:tblInd w:w="250" w:type="dxa"/>
        <w:tblLook w:val="04A0" w:firstRow="1" w:lastRow="0" w:firstColumn="1" w:lastColumn="0" w:noHBand="0" w:noVBand="1"/>
      </w:tblPr>
      <w:tblGrid>
        <w:gridCol w:w="2771"/>
        <w:gridCol w:w="6643"/>
      </w:tblGrid>
      <w:tr w:rsidR="00222A16" w:rsidRPr="00222A16" w:rsidTr="00222A16">
        <w:tc>
          <w:tcPr>
            <w:tcW w:w="2929" w:type="dxa"/>
            <w:tcBorders>
              <w:top w:val="single" w:sz="4" w:space="0" w:color="auto"/>
              <w:left w:val="single" w:sz="4" w:space="0" w:color="auto"/>
              <w:bottom w:val="single" w:sz="4" w:space="0" w:color="auto"/>
              <w:right w:val="single" w:sz="4" w:space="0" w:color="auto"/>
            </w:tcBorders>
          </w:tcPr>
          <w:p w:rsidR="00222A16" w:rsidRPr="00222A16" w:rsidRDefault="00222A16" w:rsidP="00222A16">
            <w:pPr>
              <w:widowControl w:val="0"/>
              <w:rPr>
                <w:sz w:val="18"/>
                <w:szCs w:val="18"/>
              </w:rPr>
            </w:pPr>
          </w:p>
          <w:p w:rsidR="00222A16" w:rsidRPr="00222A16" w:rsidRDefault="00222A16" w:rsidP="00222A16">
            <w:pPr>
              <w:widowControl w:val="0"/>
              <w:rPr>
                <w:sz w:val="18"/>
                <w:szCs w:val="18"/>
              </w:rPr>
            </w:pPr>
            <w:r w:rsidRPr="00222A16">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vAlign w:val="center"/>
            <w:hideMark/>
          </w:tcPr>
          <w:p w:rsidR="00222A16" w:rsidRPr="00222A16" w:rsidRDefault="00222A16" w:rsidP="00222A16">
            <w:pPr>
              <w:ind w:left="-108" w:right="-108"/>
              <w:rPr>
                <w:color w:val="000000"/>
                <w:sz w:val="18"/>
                <w:szCs w:val="18"/>
              </w:rPr>
            </w:pPr>
            <w:r w:rsidRPr="00222A16">
              <w:rPr>
                <w:sz w:val="18"/>
                <w:szCs w:val="18"/>
              </w:rPr>
              <w:t xml:space="preserve">Предполагаемый общий объем </w:t>
            </w:r>
            <w:proofErr w:type="gramStart"/>
            <w:r w:rsidRPr="00222A16">
              <w:rPr>
                <w:sz w:val="18"/>
                <w:szCs w:val="18"/>
              </w:rPr>
              <w:t>финансирования  подпрограммы</w:t>
            </w:r>
            <w:proofErr w:type="gramEnd"/>
            <w:r w:rsidRPr="00222A16">
              <w:rPr>
                <w:sz w:val="18"/>
                <w:szCs w:val="18"/>
              </w:rPr>
              <w:t xml:space="preserve"> составляет </w:t>
            </w:r>
            <w:r w:rsidRPr="00222A16">
              <w:rPr>
                <w:b/>
                <w:sz w:val="18"/>
                <w:szCs w:val="18"/>
              </w:rPr>
              <w:t>12033,4</w:t>
            </w:r>
            <w:r w:rsidRPr="00222A16">
              <w:rPr>
                <w:sz w:val="18"/>
                <w:szCs w:val="18"/>
              </w:rPr>
              <w:t xml:space="preserve"> </w:t>
            </w:r>
            <w:r w:rsidRPr="00222A16">
              <w:rPr>
                <w:b/>
                <w:color w:val="000000"/>
                <w:sz w:val="18"/>
                <w:szCs w:val="18"/>
              </w:rPr>
              <w:t>т. руб</w:t>
            </w:r>
            <w:r w:rsidRPr="00222A16">
              <w:rPr>
                <w:color w:val="000000"/>
                <w:sz w:val="18"/>
                <w:szCs w:val="18"/>
              </w:rPr>
              <w:t>., в том числе:</w:t>
            </w:r>
          </w:p>
          <w:p w:rsidR="00222A16" w:rsidRPr="00222A16" w:rsidRDefault="00222A16" w:rsidP="00222A16">
            <w:pPr>
              <w:ind w:left="-108" w:right="-108"/>
              <w:rPr>
                <w:color w:val="000000"/>
                <w:sz w:val="18"/>
                <w:szCs w:val="18"/>
              </w:rPr>
            </w:pPr>
            <w:r w:rsidRPr="00222A16">
              <w:rPr>
                <w:color w:val="000000"/>
                <w:sz w:val="18"/>
                <w:szCs w:val="18"/>
              </w:rPr>
              <w:t xml:space="preserve">2021 год – </w:t>
            </w:r>
            <w:r w:rsidRPr="00222A16">
              <w:rPr>
                <w:bCs/>
                <w:sz w:val="18"/>
                <w:szCs w:val="18"/>
              </w:rPr>
              <w:t>4195,5тыс</w:t>
            </w:r>
            <w:r w:rsidRPr="00222A16">
              <w:rPr>
                <w:color w:val="000000"/>
                <w:sz w:val="18"/>
                <w:szCs w:val="18"/>
              </w:rPr>
              <w:t>.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3916,1</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3921,8</w:t>
            </w:r>
            <w:r w:rsidRPr="00222A16">
              <w:rPr>
                <w:color w:val="000000"/>
                <w:sz w:val="18"/>
                <w:szCs w:val="18"/>
              </w:rPr>
              <w:t xml:space="preserve"> тыс. руб.;</w:t>
            </w:r>
          </w:p>
          <w:p w:rsidR="00222A16" w:rsidRPr="00222A16" w:rsidRDefault="00222A16" w:rsidP="00222A16">
            <w:pPr>
              <w:ind w:left="-108" w:right="-108"/>
              <w:rPr>
                <w:color w:val="000000"/>
                <w:sz w:val="18"/>
                <w:szCs w:val="18"/>
              </w:rPr>
            </w:pPr>
            <w:r w:rsidRPr="00222A16">
              <w:rPr>
                <w:color w:val="000000"/>
                <w:sz w:val="18"/>
                <w:szCs w:val="18"/>
              </w:rPr>
              <w:t xml:space="preserve">2024 год – </w:t>
            </w:r>
            <w:r w:rsidRPr="00222A16">
              <w:rPr>
                <w:sz w:val="18"/>
                <w:szCs w:val="18"/>
              </w:rPr>
              <w:t>0</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2025 год – </w:t>
            </w:r>
            <w:r w:rsidRPr="00222A16">
              <w:rPr>
                <w:sz w:val="18"/>
                <w:szCs w:val="18"/>
              </w:rPr>
              <w:t>0</w:t>
            </w:r>
            <w:r w:rsidRPr="00222A16">
              <w:rPr>
                <w:color w:val="000000"/>
                <w:sz w:val="18"/>
                <w:szCs w:val="18"/>
              </w:rPr>
              <w:t xml:space="preserve"> тыс. руб.</w:t>
            </w:r>
          </w:p>
          <w:p w:rsidR="00222A16" w:rsidRPr="00222A16" w:rsidRDefault="00222A16" w:rsidP="00222A16">
            <w:pPr>
              <w:ind w:left="-108" w:right="-108"/>
              <w:rPr>
                <w:b/>
                <w:sz w:val="18"/>
                <w:szCs w:val="18"/>
              </w:rPr>
            </w:pPr>
            <w:r w:rsidRPr="00222A16">
              <w:rPr>
                <w:sz w:val="18"/>
                <w:szCs w:val="18"/>
              </w:rPr>
              <w:t xml:space="preserve">Объем финансирования за счет средств бюджета Умыганского сельского поселения составляет </w:t>
            </w:r>
            <w:r w:rsidRPr="00222A16">
              <w:rPr>
                <w:b/>
                <w:sz w:val="18"/>
                <w:szCs w:val="18"/>
              </w:rPr>
              <w:t xml:space="preserve">12033,4 </w:t>
            </w:r>
            <w:proofErr w:type="spellStart"/>
            <w:r w:rsidRPr="00222A16">
              <w:rPr>
                <w:b/>
                <w:sz w:val="18"/>
                <w:szCs w:val="18"/>
              </w:rPr>
              <w:t>т.руб</w:t>
            </w:r>
            <w:proofErr w:type="spellEnd"/>
            <w:r w:rsidRPr="00222A16">
              <w:rPr>
                <w:b/>
                <w:sz w:val="18"/>
                <w:szCs w:val="18"/>
              </w:rPr>
              <w:t xml:space="preserve">., </w:t>
            </w:r>
            <w:r w:rsidRPr="00222A16">
              <w:rPr>
                <w:sz w:val="18"/>
                <w:szCs w:val="18"/>
              </w:rPr>
              <w:t>в том числе</w:t>
            </w:r>
            <w:r w:rsidRPr="00222A16">
              <w:rPr>
                <w:b/>
                <w:sz w:val="18"/>
                <w:szCs w:val="18"/>
              </w:rPr>
              <w:t>:</w:t>
            </w:r>
          </w:p>
          <w:p w:rsidR="00222A16" w:rsidRPr="00222A16" w:rsidRDefault="00222A16" w:rsidP="00222A16">
            <w:pPr>
              <w:ind w:left="-108" w:right="-108"/>
              <w:rPr>
                <w:color w:val="000000"/>
                <w:sz w:val="18"/>
                <w:szCs w:val="18"/>
              </w:rPr>
            </w:pPr>
            <w:r w:rsidRPr="00222A16">
              <w:rPr>
                <w:sz w:val="18"/>
                <w:szCs w:val="18"/>
              </w:rPr>
              <w:t xml:space="preserve">  </w:t>
            </w:r>
            <w:r w:rsidRPr="00222A16">
              <w:rPr>
                <w:color w:val="000000"/>
                <w:sz w:val="18"/>
                <w:szCs w:val="18"/>
              </w:rPr>
              <w:t xml:space="preserve">2021 год – </w:t>
            </w:r>
            <w:r w:rsidRPr="00222A16">
              <w:rPr>
                <w:sz w:val="18"/>
                <w:szCs w:val="18"/>
              </w:rPr>
              <w:t xml:space="preserve">3896,9 </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3776,6</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 xml:space="preserve">3776,6 </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2024 год – </w:t>
            </w:r>
            <w:r w:rsidRPr="00222A16">
              <w:rPr>
                <w:sz w:val="18"/>
                <w:szCs w:val="18"/>
              </w:rPr>
              <w:t xml:space="preserve">0 </w:t>
            </w:r>
            <w:r w:rsidRPr="00222A16">
              <w:rPr>
                <w:color w:val="000000"/>
                <w:sz w:val="18"/>
                <w:szCs w:val="18"/>
              </w:rPr>
              <w:t>тыс. руб.;</w:t>
            </w:r>
          </w:p>
          <w:p w:rsidR="00222A16" w:rsidRPr="00222A16" w:rsidRDefault="00222A16" w:rsidP="00222A16">
            <w:pPr>
              <w:ind w:left="-108" w:right="-108"/>
              <w:rPr>
                <w:sz w:val="18"/>
                <w:szCs w:val="18"/>
              </w:rPr>
            </w:pPr>
            <w:r w:rsidRPr="00222A16">
              <w:rPr>
                <w:color w:val="000000"/>
                <w:sz w:val="18"/>
                <w:szCs w:val="18"/>
              </w:rPr>
              <w:t>2025 год -0 тыс. руб.</w:t>
            </w:r>
          </w:p>
          <w:p w:rsidR="00222A16" w:rsidRPr="00222A16" w:rsidRDefault="00222A16" w:rsidP="00222A16">
            <w:pPr>
              <w:ind w:left="-108" w:right="-108"/>
              <w:rPr>
                <w:sz w:val="18"/>
                <w:szCs w:val="18"/>
              </w:rPr>
            </w:pPr>
            <w:r w:rsidRPr="00222A16">
              <w:rPr>
                <w:sz w:val="18"/>
                <w:szCs w:val="18"/>
              </w:rPr>
              <w:t xml:space="preserve">Прогнозный объем финансирования за счет средств областного бюджета </w:t>
            </w:r>
            <w:proofErr w:type="gramStart"/>
            <w:r w:rsidRPr="00222A16">
              <w:rPr>
                <w:sz w:val="18"/>
                <w:szCs w:val="18"/>
              </w:rPr>
              <w:t xml:space="preserve">составляет  </w:t>
            </w:r>
            <w:r w:rsidRPr="00222A16">
              <w:rPr>
                <w:b/>
                <w:sz w:val="18"/>
                <w:szCs w:val="18"/>
              </w:rPr>
              <w:t>2</w:t>
            </w:r>
            <w:proofErr w:type="gramEnd"/>
            <w:r w:rsidRPr="00222A16">
              <w:rPr>
                <w:b/>
                <w:sz w:val="18"/>
                <w:szCs w:val="18"/>
              </w:rPr>
              <w:t>,1 т.</w:t>
            </w:r>
            <w:r w:rsidRPr="00222A16">
              <w:rPr>
                <w:sz w:val="18"/>
                <w:szCs w:val="18"/>
              </w:rPr>
              <w:t xml:space="preserve"> </w:t>
            </w:r>
            <w:r w:rsidRPr="00222A16">
              <w:rPr>
                <w:b/>
                <w:sz w:val="18"/>
                <w:szCs w:val="18"/>
              </w:rPr>
              <w:t>руб</w:t>
            </w:r>
            <w:r w:rsidRPr="00222A16">
              <w:rPr>
                <w:sz w:val="18"/>
                <w:szCs w:val="18"/>
              </w:rPr>
              <w:t>., в том числе:</w:t>
            </w:r>
          </w:p>
          <w:p w:rsidR="00222A16" w:rsidRPr="00222A16" w:rsidRDefault="00222A16" w:rsidP="00222A16">
            <w:pPr>
              <w:ind w:left="-108" w:right="-108"/>
              <w:rPr>
                <w:sz w:val="18"/>
                <w:szCs w:val="18"/>
              </w:rPr>
            </w:pPr>
            <w:r w:rsidRPr="00222A16">
              <w:rPr>
                <w:sz w:val="18"/>
                <w:szCs w:val="18"/>
              </w:rPr>
              <w:t>2021 год – 0,7 тыс. руб.;</w:t>
            </w:r>
          </w:p>
          <w:p w:rsidR="00222A16" w:rsidRPr="00222A16" w:rsidRDefault="00222A16" w:rsidP="00222A16">
            <w:pPr>
              <w:ind w:left="-108" w:right="-108"/>
              <w:rPr>
                <w:sz w:val="18"/>
                <w:szCs w:val="18"/>
              </w:rPr>
            </w:pPr>
            <w:r w:rsidRPr="00222A16">
              <w:rPr>
                <w:sz w:val="18"/>
                <w:szCs w:val="18"/>
              </w:rPr>
              <w:t>2022 год – 0,7 тыс. руб.;</w:t>
            </w:r>
          </w:p>
          <w:p w:rsidR="00222A16" w:rsidRPr="00222A16" w:rsidRDefault="00222A16" w:rsidP="00222A16">
            <w:pPr>
              <w:ind w:left="-108" w:right="-108"/>
              <w:rPr>
                <w:sz w:val="18"/>
                <w:szCs w:val="18"/>
              </w:rPr>
            </w:pPr>
            <w:r w:rsidRPr="00222A16">
              <w:rPr>
                <w:sz w:val="18"/>
                <w:szCs w:val="18"/>
              </w:rPr>
              <w:t>2023 год – 0,7 тыс. руб.;</w:t>
            </w:r>
          </w:p>
          <w:p w:rsidR="00222A16" w:rsidRPr="00222A16" w:rsidRDefault="00222A16" w:rsidP="00222A16">
            <w:pPr>
              <w:ind w:left="-108" w:right="-108"/>
              <w:rPr>
                <w:sz w:val="18"/>
                <w:szCs w:val="18"/>
              </w:rPr>
            </w:pPr>
            <w:r w:rsidRPr="00222A16">
              <w:rPr>
                <w:sz w:val="18"/>
                <w:szCs w:val="18"/>
              </w:rPr>
              <w:t>2024 год – 0 тыс. руб.;</w:t>
            </w:r>
          </w:p>
          <w:p w:rsidR="00222A16" w:rsidRPr="00222A16" w:rsidRDefault="00222A16" w:rsidP="00222A16">
            <w:pPr>
              <w:ind w:left="-108" w:right="-108"/>
              <w:rPr>
                <w:sz w:val="18"/>
                <w:szCs w:val="18"/>
              </w:rPr>
            </w:pPr>
            <w:r w:rsidRPr="00222A16">
              <w:rPr>
                <w:sz w:val="18"/>
                <w:szCs w:val="18"/>
              </w:rPr>
              <w:t>2025 год – 0 тыс. руб.</w:t>
            </w:r>
          </w:p>
          <w:p w:rsidR="00222A16" w:rsidRPr="00222A16" w:rsidRDefault="00222A16" w:rsidP="00222A16">
            <w:pPr>
              <w:ind w:left="-108" w:right="-108"/>
              <w:rPr>
                <w:sz w:val="18"/>
                <w:szCs w:val="18"/>
              </w:rPr>
            </w:pPr>
            <w:r w:rsidRPr="00222A16">
              <w:rPr>
                <w:sz w:val="18"/>
                <w:szCs w:val="18"/>
              </w:rPr>
              <w:t xml:space="preserve">Прогнозный объем финансирования за счет средств федерального бюджета </w:t>
            </w:r>
            <w:proofErr w:type="gramStart"/>
            <w:r w:rsidRPr="00222A16">
              <w:rPr>
                <w:sz w:val="18"/>
                <w:szCs w:val="18"/>
              </w:rPr>
              <w:t xml:space="preserve">составляет  </w:t>
            </w:r>
            <w:r w:rsidRPr="00222A16">
              <w:rPr>
                <w:b/>
                <w:i/>
                <w:sz w:val="18"/>
                <w:szCs w:val="18"/>
              </w:rPr>
              <w:t>420</w:t>
            </w:r>
            <w:proofErr w:type="gramEnd"/>
            <w:r w:rsidRPr="00222A16">
              <w:rPr>
                <w:b/>
                <w:i/>
                <w:sz w:val="18"/>
                <w:szCs w:val="18"/>
              </w:rPr>
              <w:t>,6 т</w:t>
            </w:r>
            <w:r w:rsidRPr="00222A16">
              <w:rPr>
                <w:b/>
                <w:sz w:val="18"/>
                <w:szCs w:val="18"/>
              </w:rPr>
              <w:t>. руб</w:t>
            </w:r>
            <w:r w:rsidRPr="00222A16">
              <w:rPr>
                <w:sz w:val="18"/>
                <w:szCs w:val="18"/>
              </w:rPr>
              <w:t>., в том числе:</w:t>
            </w:r>
          </w:p>
          <w:p w:rsidR="00222A16" w:rsidRPr="00222A16" w:rsidRDefault="00222A16" w:rsidP="00222A16">
            <w:pPr>
              <w:ind w:left="-108" w:right="-108"/>
              <w:rPr>
                <w:sz w:val="18"/>
                <w:szCs w:val="18"/>
              </w:rPr>
            </w:pPr>
            <w:r w:rsidRPr="00222A16">
              <w:rPr>
                <w:sz w:val="18"/>
                <w:szCs w:val="18"/>
              </w:rPr>
              <w:t>2021 год –137,3 тыс. руб.;</w:t>
            </w:r>
          </w:p>
          <w:p w:rsidR="00222A16" w:rsidRPr="00222A16" w:rsidRDefault="00222A16" w:rsidP="00222A16">
            <w:pPr>
              <w:ind w:left="-108" w:right="-108"/>
              <w:rPr>
                <w:sz w:val="18"/>
                <w:szCs w:val="18"/>
              </w:rPr>
            </w:pPr>
            <w:r w:rsidRPr="00222A16">
              <w:rPr>
                <w:sz w:val="18"/>
                <w:szCs w:val="18"/>
              </w:rPr>
              <w:t>2022 год –138,8тыс. руб.;</w:t>
            </w:r>
          </w:p>
          <w:p w:rsidR="00222A16" w:rsidRPr="00222A16" w:rsidRDefault="00222A16" w:rsidP="00222A16">
            <w:pPr>
              <w:ind w:left="-108" w:right="-108"/>
              <w:rPr>
                <w:sz w:val="18"/>
                <w:szCs w:val="18"/>
              </w:rPr>
            </w:pPr>
            <w:r w:rsidRPr="00222A16">
              <w:rPr>
                <w:sz w:val="18"/>
                <w:szCs w:val="18"/>
              </w:rPr>
              <w:t>2023год – 144,5тыс. руб.;</w:t>
            </w:r>
          </w:p>
          <w:p w:rsidR="00222A16" w:rsidRPr="00222A16" w:rsidRDefault="00222A16" w:rsidP="00222A16">
            <w:pPr>
              <w:ind w:left="-108" w:right="-108"/>
              <w:rPr>
                <w:sz w:val="18"/>
                <w:szCs w:val="18"/>
              </w:rPr>
            </w:pPr>
            <w:r w:rsidRPr="00222A16">
              <w:rPr>
                <w:sz w:val="18"/>
                <w:szCs w:val="18"/>
              </w:rPr>
              <w:t>2024 год – 0тыс. руб.;</w:t>
            </w:r>
          </w:p>
          <w:p w:rsidR="00222A16" w:rsidRPr="00222A16" w:rsidRDefault="00222A16" w:rsidP="00222A16">
            <w:pPr>
              <w:ind w:left="-108" w:right="-108"/>
              <w:rPr>
                <w:sz w:val="18"/>
                <w:szCs w:val="18"/>
              </w:rPr>
            </w:pPr>
            <w:r w:rsidRPr="00222A16">
              <w:rPr>
                <w:sz w:val="18"/>
                <w:szCs w:val="18"/>
              </w:rPr>
              <w:t>2025 год – 0тыс. руб.;</w:t>
            </w:r>
          </w:p>
        </w:tc>
      </w:tr>
    </w:tbl>
    <w:p w:rsidR="00222A16" w:rsidRPr="00222A16" w:rsidRDefault="00222A16" w:rsidP="00222A16">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p>
    <w:p w:rsidR="00222A16" w:rsidRPr="00222A16" w:rsidRDefault="00222A16" w:rsidP="00222A16">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1.4. В паспорте подпрограммы </w:t>
      </w:r>
      <w:r w:rsidRPr="00222A16">
        <w:rPr>
          <w:rFonts w:ascii="Times New Roman" w:eastAsia="Times New Roman" w:hAnsi="Times New Roman" w:cs="Times New Roman"/>
          <w:i/>
          <w:color w:val="000000"/>
          <w:sz w:val="18"/>
          <w:szCs w:val="18"/>
          <w:lang w:eastAsia="ru-RU"/>
        </w:rPr>
        <w:t>«</w:t>
      </w:r>
      <w:r w:rsidRPr="00222A16">
        <w:rPr>
          <w:rFonts w:ascii="Times New Roman" w:eastAsia="Times New Roman" w:hAnsi="Times New Roman" w:cs="Times New Roman"/>
          <w:sz w:val="18"/>
          <w:szCs w:val="18"/>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222A16" w:rsidRPr="00222A16" w:rsidRDefault="00222A16" w:rsidP="00222A16">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222A16">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222A16" w:rsidRPr="00222A16" w:rsidRDefault="00222A16" w:rsidP="00222A16">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af8"/>
        <w:tblW w:w="0" w:type="auto"/>
        <w:tblInd w:w="250" w:type="dxa"/>
        <w:tblLook w:val="04A0" w:firstRow="1" w:lastRow="0" w:firstColumn="1" w:lastColumn="0" w:noHBand="0" w:noVBand="1"/>
      </w:tblPr>
      <w:tblGrid>
        <w:gridCol w:w="2771"/>
        <w:gridCol w:w="6643"/>
      </w:tblGrid>
      <w:tr w:rsidR="00222A16" w:rsidRPr="00222A16" w:rsidTr="00222A16">
        <w:tc>
          <w:tcPr>
            <w:tcW w:w="2929" w:type="dxa"/>
            <w:tcBorders>
              <w:top w:val="single" w:sz="4" w:space="0" w:color="auto"/>
              <w:left w:val="single" w:sz="4" w:space="0" w:color="auto"/>
              <w:bottom w:val="single" w:sz="4" w:space="0" w:color="auto"/>
              <w:right w:val="single" w:sz="4" w:space="0" w:color="auto"/>
            </w:tcBorders>
            <w:hideMark/>
          </w:tcPr>
          <w:p w:rsidR="00222A16" w:rsidRPr="00222A16" w:rsidRDefault="00222A16" w:rsidP="00222A16">
            <w:pPr>
              <w:widowControl w:val="0"/>
              <w:rPr>
                <w:sz w:val="18"/>
                <w:szCs w:val="18"/>
                <w:highlight w:val="yellow"/>
              </w:rPr>
            </w:pPr>
            <w:r w:rsidRPr="00222A16">
              <w:rPr>
                <w:sz w:val="18"/>
                <w:szCs w:val="18"/>
              </w:rPr>
              <w:t xml:space="preserve">Ресурсное обеспечение </w:t>
            </w:r>
            <w:r w:rsidRPr="00222A16">
              <w:rPr>
                <w:sz w:val="18"/>
                <w:szCs w:val="18"/>
              </w:rPr>
              <w:lastRenderedPageBreak/>
              <w:t>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222A16" w:rsidRPr="00222A16" w:rsidRDefault="00222A16" w:rsidP="00222A16">
            <w:pPr>
              <w:ind w:left="-108" w:right="-108"/>
              <w:rPr>
                <w:color w:val="000000"/>
                <w:sz w:val="18"/>
                <w:szCs w:val="18"/>
              </w:rPr>
            </w:pPr>
            <w:r w:rsidRPr="00222A16">
              <w:rPr>
                <w:sz w:val="18"/>
                <w:szCs w:val="18"/>
              </w:rPr>
              <w:lastRenderedPageBreak/>
              <w:t xml:space="preserve">Предполагаемый общий объем финансирования подпрограммы составляет </w:t>
            </w:r>
            <w:r w:rsidRPr="00222A16">
              <w:rPr>
                <w:b/>
                <w:sz w:val="18"/>
                <w:szCs w:val="18"/>
              </w:rPr>
              <w:lastRenderedPageBreak/>
              <w:t>3174,4тыс.</w:t>
            </w:r>
            <w:r w:rsidRPr="00222A16">
              <w:rPr>
                <w:b/>
                <w:color w:val="000000"/>
                <w:sz w:val="18"/>
                <w:szCs w:val="18"/>
              </w:rPr>
              <w:t xml:space="preserve"> руб</w:t>
            </w:r>
            <w:r w:rsidRPr="00222A16">
              <w:rPr>
                <w:color w:val="000000"/>
                <w:sz w:val="18"/>
                <w:szCs w:val="18"/>
              </w:rPr>
              <w:t>., в том числе:</w:t>
            </w:r>
          </w:p>
          <w:p w:rsidR="00222A16" w:rsidRPr="00222A16" w:rsidRDefault="00222A16" w:rsidP="00222A16">
            <w:pPr>
              <w:ind w:left="-108" w:right="-108"/>
              <w:rPr>
                <w:color w:val="000000"/>
                <w:sz w:val="18"/>
                <w:szCs w:val="18"/>
              </w:rPr>
            </w:pPr>
            <w:r w:rsidRPr="00222A16">
              <w:rPr>
                <w:color w:val="000000"/>
                <w:sz w:val="18"/>
                <w:szCs w:val="18"/>
              </w:rPr>
              <w:t xml:space="preserve">2021 год – </w:t>
            </w:r>
            <w:r w:rsidRPr="00222A16">
              <w:rPr>
                <w:sz w:val="18"/>
                <w:szCs w:val="18"/>
              </w:rPr>
              <w:t>1218,6</w:t>
            </w:r>
            <w:r w:rsidRPr="00222A16">
              <w:rPr>
                <w:color w:val="000000"/>
                <w:sz w:val="18"/>
                <w:szCs w:val="18"/>
              </w:rPr>
              <w:t xml:space="preserve"> тыс.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854,5</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1101,3</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2024 год – </w:t>
            </w:r>
            <w:r w:rsidRPr="00222A16">
              <w:rPr>
                <w:sz w:val="18"/>
                <w:szCs w:val="18"/>
              </w:rPr>
              <w:t>0тыс</w:t>
            </w:r>
            <w:r w:rsidRPr="00222A16">
              <w:rPr>
                <w:color w:val="000000"/>
                <w:sz w:val="18"/>
                <w:szCs w:val="18"/>
              </w:rPr>
              <w:t>. руб.;</w:t>
            </w:r>
          </w:p>
          <w:p w:rsidR="00222A16" w:rsidRPr="00222A16" w:rsidRDefault="00222A16" w:rsidP="00222A16">
            <w:pPr>
              <w:ind w:left="-108" w:right="-108"/>
              <w:rPr>
                <w:color w:val="000000"/>
                <w:sz w:val="18"/>
                <w:szCs w:val="18"/>
              </w:rPr>
            </w:pPr>
            <w:r w:rsidRPr="00222A16">
              <w:rPr>
                <w:color w:val="000000"/>
                <w:sz w:val="18"/>
                <w:szCs w:val="18"/>
              </w:rPr>
              <w:t>2025 год – 0 тыс. руб.</w:t>
            </w:r>
          </w:p>
          <w:p w:rsidR="00222A16" w:rsidRPr="00222A16" w:rsidRDefault="00222A16" w:rsidP="00222A16">
            <w:pPr>
              <w:ind w:left="-108" w:right="-108"/>
              <w:rPr>
                <w:sz w:val="18"/>
                <w:szCs w:val="18"/>
              </w:rPr>
            </w:pPr>
            <w:r w:rsidRPr="00222A16">
              <w:rPr>
                <w:sz w:val="18"/>
                <w:szCs w:val="18"/>
              </w:rPr>
              <w:t xml:space="preserve">Объем финансирования за счет средств бюджета Умыганского сельского поселения составляет </w:t>
            </w:r>
            <w:r w:rsidRPr="00222A16">
              <w:rPr>
                <w:b/>
                <w:sz w:val="18"/>
                <w:szCs w:val="18"/>
              </w:rPr>
              <w:t xml:space="preserve">2774,4 </w:t>
            </w:r>
            <w:r w:rsidRPr="00222A16">
              <w:rPr>
                <w:b/>
                <w:color w:val="000000"/>
                <w:sz w:val="18"/>
                <w:szCs w:val="18"/>
              </w:rPr>
              <w:t>т. руб</w:t>
            </w:r>
            <w:r w:rsidRPr="00222A16">
              <w:rPr>
                <w:sz w:val="18"/>
                <w:szCs w:val="18"/>
              </w:rPr>
              <w:t>.,</w:t>
            </w:r>
          </w:p>
          <w:p w:rsidR="00222A16" w:rsidRPr="00222A16" w:rsidRDefault="00222A16" w:rsidP="00222A16">
            <w:pPr>
              <w:ind w:left="-108" w:right="-108"/>
              <w:rPr>
                <w:sz w:val="18"/>
                <w:szCs w:val="18"/>
              </w:rPr>
            </w:pPr>
            <w:r w:rsidRPr="00222A16">
              <w:rPr>
                <w:sz w:val="18"/>
                <w:szCs w:val="18"/>
              </w:rPr>
              <w:t xml:space="preserve"> в том числе:</w:t>
            </w:r>
          </w:p>
          <w:p w:rsidR="00222A16" w:rsidRPr="00222A16" w:rsidRDefault="00222A16" w:rsidP="00222A16">
            <w:pPr>
              <w:ind w:left="-108" w:right="-108"/>
              <w:rPr>
                <w:color w:val="000000"/>
                <w:sz w:val="18"/>
                <w:szCs w:val="18"/>
              </w:rPr>
            </w:pPr>
            <w:r w:rsidRPr="00222A16">
              <w:rPr>
                <w:color w:val="000000"/>
                <w:sz w:val="18"/>
                <w:szCs w:val="18"/>
              </w:rPr>
              <w:t xml:space="preserve">2021 год – </w:t>
            </w:r>
            <w:r w:rsidRPr="00222A16">
              <w:rPr>
                <w:sz w:val="18"/>
                <w:szCs w:val="18"/>
              </w:rPr>
              <w:t>1018,6</w:t>
            </w:r>
            <w:r w:rsidRPr="00222A16">
              <w:rPr>
                <w:color w:val="000000"/>
                <w:sz w:val="18"/>
                <w:szCs w:val="18"/>
              </w:rPr>
              <w:t xml:space="preserve"> тыс.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854,</w:t>
            </w:r>
            <w:proofErr w:type="gramStart"/>
            <w:r w:rsidRPr="00222A16">
              <w:rPr>
                <w:sz w:val="18"/>
                <w:szCs w:val="18"/>
              </w:rPr>
              <w:t>5,</w:t>
            </w:r>
            <w:r w:rsidRPr="00222A16">
              <w:rPr>
                <w:color w:val="000000"/>
                <w:sz w:val="18"/>
                <w:szCs w:val="18"/>
              </w:rPr>
              <w:t>тыс.</w:t>
            </w:r>
            <w:proofErr w:type="gramEnd"/>
            <w:r w:rsidRPr="00222A16">
              <w:rPr>
                <w:color w:val="000000"/>
                <w:sz w:val="18"/>
                <w:szCs w:val="18"/>
              </w:rPr>
              <w:t xml:space="preserve">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 xml:space="preserve">901,3 </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2024 год – </w:t>
            </w:r>
            <w:r w:rsidRPr="00222A16">
              <w:rPr>
                <w:sz w:val="18"/>
                <w:szCs w:val="18"/>
              </w:rPr>
              <w:t>0тыс</w:t>
            </w:r>
            <w:r w:rsidRPr="00222A16">
              <w:rPr>
                <w:color w:val="000000"/>
                <w:sz w:val="18"/>
                <w:szCs w:val="18"/>
              </w:rPr>
              <w:t>. руб.;</w:t>
            </w:r>
          </w:p>
          <w:p w:rsidR="00222A16" w:rsidRPr="00222A16" w:rsidRDefault="00222A16" w:rsidP="00222A16">
            <w:pPr>
              <w:widowControl w:val="0"/>
              <w:ind w:left="-108" w:right="-108"/>
              <w:rPr>
                <w:color w:val="000000"/>
                <w:sz w:val="18"/>
                <w:szCs w:val="18"/>
              </w:rPr>
            </w:pPr>
            <w:r w:rsidRPr="00222A16">
              <w:rPr>
                <w:color w:val="000000"/>
                <w:sz w:val="18"/>
                <w:szCs w:val="18"/>
              </w:rPr>
              <w:t xml:space="preserve">2025 год – 0 тыс. руб. </w:t>
            </w:r>
          </w:p>
          <w:p w:rsidR="00222A16" w:rsidRPr="00222A16" w:rsidRDefault="00222A16" w:rsidP="00222A16">
            <w:pPr>
              <w:ind w:left="-108" w:right="-108"/>
              <w:rPr>
                <w:sz w:val="18"/>
                <w:szCs w:val="18"/>
              </w:rPr>
            </w:pPr>
            <w:r w:rsidRPr="00222A16">
              <w:rPr>
                <w:sz w:val="18"/>
                <w:szCs w:val="18"/>
              </w:rPr>
              <w:t xml:space="preserve">Прогнозный объем финансирования за счет средств областного бюджета составляет </w:t>
            </w:r>
            <w:r w:rsidRPr="00222A16">
              <w:rPr>
                <w:b/>
                <w:sz w:val="18"/>
                <w:szCs w:val="18"/>
              </w:rPr>
              <w:t>404,2 т. руб</w:t>
            </w:r>
            <w:r w:rsidRPr="00222A16">
              <w:rPr>
                <w:sz w:val="18"/>
                <w:szCs w:val="18"/>
              </w:rPr>
              <w:t>., в том числе:</w:t>
            </w:r>
          </w:p>
          <w:p w:rsidR="00222A16" w:rsidRPr="00222A16" w:rsidRDefault="00222A16" w:rsidP="00222A16">
            <w:pPr>
              <w:ind w:left="-108" w:right="-108"/>
              <w:rPr>
                <w:sz w:val="18"/>
                <w:szCs w:val="18"/>
              </w:rPr>
            </w:pPr>
            <w:r w:rsidRPr="00222A16">
              <w:rPr>
                <w:sz w:val="18"/>
                <w:szCs w:val="18"/>
              </w:rPr>
              <w:t>2021 год – 202,1 т.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 xml:space="preserve"> </w:t>
            </w:r>
            <w:proofErr w:type="gramStart"/>
            <w:r w:rsidRPr="00222A16">
              <w:rPr>
                <w:sz w:val="18"/>
                <w:szCs w:val="18"/>
              </w:rPr>
              <w:t>0,</w:t>
            </w:r>
            <w:r w:rsidRPr="00222A16">
              <w:rPr>
                <w:color w:val="000000"/>
                <w:sz w:val="18"/>
                <w:szCs w:val="18"/>
              </w:rPr>
              <w:t>тыс.</w:t>
            </w:r>
            <w:proofErr w:type="gramEnd"/>
            <w:r w:rsidRPr="00222A16">
              <w:rPr>
                <w:color w:val="000000"/>
                <w:sz w:val="18"/>
                <w:szCs w:val="18"/>
              </w:rPr>
              <w:t xml:space="preserve">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 xml:space="preserve">202,1 </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2024 год –0 тыс. руб.;</w:t>
            </w:r>
          </w:p>
          <w:p w:rsidR="00222A16" w:rsidRPr="00222A16" w:rsidRDefault="00222A16" w:rsidP="00222A16">
            <w:pPr>
              <w:ind w:left="-108" w:right="-108"/>
              <w:rPr>
                <w:sz w:val="18"/>
                <w:szCs w:val="18"/>
                <w:highlight w:val="yellow"/>
              </w:rPr>
            </w:pPr>
            <w:r w:rsidRPr="00222A16">
              <w:rPr>
                <w:color w:val="000000"/>
                <w:sz w:val="18"/>
                <w:szCs w:val="18"/>
              </w:rPr>
              <w:t>2025 год 0 тыс. руб.</w:t>
            </w:r>
          </w:p>
        </w:tc>
      </w:tr>
    </w:tbl>
    <w:p w:rsidR="00222A16" w:rsidRPr="00222A16" w:rsidRDefault="00222A16" w:rsidP="00222A16">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lastRenderedPageBreak/>
        <w:t xml:space="preserve">1.5. В паспорте подпрограммы «Обеспечение комплексного пространственного и территориального </w:t>
      </w:r>
      <w:proofErr w:type="gramStart"/>
      <w:r w:rsidRPr="00222A16">
        <w:rPr>
          <w:rFonts w:ascii="Times New Roman" w:eastAsia="Times New Roman" w:hAnsi="Times New Roman" w:cs="Times New Roman"/>
          <w:sz w:val="18"/>
          <w:szCs w:val="18"/>
          <w:lang w:eastAsia="ru-RU"/>
        </w:rPr>
        <w:t>развития  Умыганского</w:t>
      </w:r>
      <w:proofErr w:type="gramEnd"/>
      <w:r w:rsidRPr="00222A16">
        <w:rPr>
          <w:rFonts w:ascii="Times New Roman" w:eastAsia="Times New Roman" w:hAnsi="Times New Roman" w:cs="Times New Roman"/>
          <w:sz w:val="18"/>
          <w:szCs w:val="18"/>
          <w:lang w:eastAsia="ru-RU"/>
        </w:rPr>
        <w:t xml:space="preserve"> сельского поселения» муниципальной программы «Социально-экономическое развитие территории сельского поселения»</w:t>
      </w:r>
    </w:p>
    <w:p w:rsidR="00222A16" w:rsidRPr="00222A16" w:rsidRDefault="00222A16" w:rsidP="00222A16">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222A16">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222A16" w:rsidRPr="00222A16" w:rsidRDefault="00222A16" w:rsidP="00222A16">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af8"/>
        <w:tblW w:w="0" w:type="auto"/>
        <w:tblInd w:w="250" w:type="dxa"/>
        <w:tblLook w:val="04A0" w:firstRow="1" w:lastRow="0" w:firstColumn="1" w:lastColumn="0" w:noHBand="0" w:noVBand="1"/>
      </w:tblPr>
      <w:tblGrid>
        <w:gridCol w:w="2771"/>
        <w:gridCol w:w="6643"/>
      </w:tblGrid>
      <w:tr w:rsidR="00222A16" w:rsidRPr="00222A16" w:rsidTr="00222A16">
        <w:tc>
          <w:tcPr>
            <w:tcW w:w="2929" w:type="dxa"/>
            <w:tcBorders>
              <w:top w:val="single" w:sz="4" w:space="0" w:color="auto"/>
              <w:left w:val="single" w:sz="4" w:space="0" w:color="auto"/>
              <w:bottom w:val="single" w:sz="4" w:space="0" w:color="auto"/>
              <w:right w:val="single" w:sz="4" w:space="0" w:color="auto"/>
            </w:tcBorders>
            <w:hideMark/>
          </w:tcPr>
          <w:p w:rsidR="00222A16" w:rsidRPr="00222A16" w:rsidRDefault="00222A16" w:rsidP="00222A16">
            <w:pPr>
              <w:widowControl w:val="0"/>
              <w:rPr>
                <w:sz w:val="18"/>
                <w:szCs w:val="18"/>
                <w:highlight w:val="yellow"/>
              </w:rPr>
            </w:pPr>
            <w:r w:rsidRPr="00222A16">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222A16" w:rsidRPr="00222A16" w:rsidRDefault="00222A16" w:rsidP="00222A16">
            <w:pPr>
              <w:ind w:left="-108" w:right="-108"/>
              <w:rPr>
                <w:color w:val="000000"/>
                <w:sz w:val="18"/>
                <w:szCs w:val="18"/>
              </w:rPr>
            </w:pPr>
            <w:r w:rsidRPr="00222A16">
              <w:rPr>
                <w:sz w:val="18"/>
                <w:szCs w:val="18"/>
              </w:rPr>
              <w:t xml:space="preserve">Предполагаемый общий объем финансирования подпрограммы составляет </w:t>
            </w:r>
            <w:r w:rsidRPr="00222A16">
              <w:rPr>
                <w:b/>
                <w:sz w:val="18"/>
                <w:szCs w:val="18"/>
              </w:rPr>
              <w:t xml:space="preserve">45,0 </w:t>
            </w:r>
            <w:r w:rsidRPr="00222A16">
              <w:rPr>
                <w:b/>
                <w:color w:val="000000"/>
                <w:sz w:val="18"/>
                <w:szCs w:val="18"/>
              </w:rPr>
              <w:t>т. руб</w:t>
            </w:r>
            <w:r w:rsidRPr="00222A16">
              <w:rPr>
                <w:color w:val="000000"/>
                <w:sz w:val="18"/>
                <w:szCs w:val="18"/>
              </w:rPr>
              <w:t>., в том числе:</w:t>
            </w:r>
          </w:p>
          <w:p w:rsidR="00222A16" w:rsidRPr="00222A16" w:rsidRDefault="00222A16" w:rsidP="00222A16">
            <w:pPr>
              <w:ind w:left="-108" w:right="-108"/>
              <w:rPr>
                <w:color w:val="000000"/>
                <w:sz w:val="18"/>
                <w:szCs w:val="18"/>
              </w:rPr>
            </w:pPr>
            <w:r w:rsidRPr="00222A16">
              <w:rPr>
                <w:color w:val="000000"/>
                <w:sz w:val="18"/>
                <w:szCs w:val="18"/>
              </w:rPr>
              <w:t xml:space="preserve">2021 год – </w:t>
            </w:r>
            <w:r w:rsidRPr="00222A16">
              <w:rPr>
                <w:sz w:val="18"/>
                <w:szCs w:val="18"/>
              </w:rPr>
              <w:t>15,0</w:t>
            </w:r>
            <w:r w:rsidRPr="00222A16">
              <w:rPr>
                <w:color w:val="000000"/>
                <w:sz w:val="18"/>
                <w:szCs w:val="18"/>
              </w:rPr>
              <w:t xml:space="preserve"> тыс. руб.;</w:t>
            </w:r>
          </w:p>
          <w:p w:rsidR="00222A16" w:rsidRPr="00222A16" w:rsidRDefault="00222A16" w:rsidP="00222A16">
            <w:pPr>
              <w:ind w:left="-108" w:right="-108"/>
              <w:rPr>
                <w:color w:val="000000"/>
                <w:sz w:val="18"/>
                <w:szCs w:val="18"/>
              </w:rPr>
            </w:pPr>
            <w:r w:rsidRPr="00222A16">
              <w:rPr>
                <w:color w:val="000000"/>
                <w:sz w:val="18"/>
                <w:szCs w:val="18"/>
              </w:rPr>
              <w:t>2022 год –</w:t>
            </w:r>
            <w:r w:rsidRPr="00222A16">
              <w:rPr>
                <w:sz w:val="18"/>
                <w:szCs w:val="18"/>
              </w:rPr>
              <w:t>15,0</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15,0тыс</w:t>
            </w:r>
            <w:r w:rsidRPr="00222A16">
              <w:rPr>
                <w:color w:val="000000"/>
                <w:sz w:val="18"/>
                <w:szCs w:val="18"/>
              </w:rPr>
              <w:t>. руб.;</w:t>
            </w:r>
          </w:p>
          <w:p w:rsidR="00222A16" w:rsidRPr="00222A16" w:rsidRDefault="00222A16" w:rsidP="00222A16">
            <w:pPr>
              <w:ind w:left="-108" w:right="-108"/>
              <w:rPr>
                <w:color w:val="000000"/>
                <w:sz w:val="18"/>
                <w:szCs w:val="18"/>
              </w:rPr>
            </w:pPr>
            <w:r w:rsidRPr="00222A16">
              <w:rPr>
                <w:color w:val="000000"/>
                <w:sz w:val="18"/>
                <w:szCs w:val="18"/>
              </w:rPr>
              <w:t>2024 год –</w:t>
            </w:r>
            <w:r w:rsidRPr="00222A16">
              <w:rPr>
                <w:sz w:val="18"/>
                <w:szCs w:val="18"/>
              </w:rPr>
              <w:t>0</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2025 год –0 тыс. руб.</w:t>
            </w:r>
          </w:p>
          <w:p w:rsidR="00222A16" w:rsidRPr="00222A16" w:rsidRDefault="00222A16" w:rsidP="00222A16">
            <w:pPr>
              <w:ind w:left="-108" w:right="-108"/>
              <w:rPr>
                <w:sz w:val="18"/>
                <w:szCs w:val="18"/>
              </w:rPr>
            </w:pPr>
            <w:r w:rsidRPr="00222A16">
              <w:rPr>
                <w:sz w:val="18"/>
                <w:szCs w:val="18"/>
              </w:rPr>
              <w:t xml:space="preserve">Объем финансирования за счет средств бюджета Умыганского сельского поселения составляет </w:t>
            </w:r>
            <w:r w:rsidRPr="00222A16">
              <w:rPr>
                <w:b/>
                <w:sz w:val="18"/>
                <w:szCs w:val="18"/>
              </w:rPr>
              <w:t>45,0тыс</w:t>
            </w:r>
            <w:r w:rsidRPr="00222A16">
              <w:rPr>
                <w:b/>
                <w:color w:val="000000"/>
                <w:sz w:val="18"/>
                <w:szCs w:val="18"/>
              </w:rPr>
              <w:t>. руб</w:t>
            </w:r>
            <w:r w:rsidRPr="00222A16">
              <w:rPr>
                <w:sz w:val="18"/>
                <w:szCs w:val="18"/>
              </w:rPr>
              <w:t>.,</w:t>
            </w:r>
          </w:p>
          <w:p w:rsidR="00222A16" w:rsidRPr="00222A16" w:rsidRDefault="00222A16" w:rsidP="00222A16">
            <w:pPr>
              <w:ind w:left="-108" w:right="-108"/>
              <w:rPr>
                <w:sz w:val="18"/>
                <w:szCs w:val="18"/>
              </w:rPr>
            </w:pPr>
            <w:r w:rsidRPr="00222A16">
              <w:rPr>
                <w:sz w:val="18"/>
                <w:szCs w:val="18"/>
              </w:rPr>
              <w:t xml:space="preserve"> в том числе:</w:t>
            </w:r>
          </w:p>
          <w:p w:rsidR="00222A16" w:rsidRPr="00222A16" w:rsidRDefault="00222A16" w:rsidP="00222A16">
            <w:pPr>
              <w:ind w:left="-108" w:right="-108"/>
              <w:rPr>
                <w:color w:val="000000"/>
                <w:sz w:val="18"/>
                <w:szCs w:val="18"/>
              </w:rPr>
            </w:pPr>
            <w:r w:rsidRPr="00222A16">
              <w:rPr>
                <w:color w:val="000000"/>
                <w:sz w:val="18"/>
                <w:szCs w:val="18"/>
              </w:rPr>
              <w:t xml:space="preserve">2021 год – </w:t>
            </w:r>
            <w:r w:rsidRPr="00222A16">
              <w:rPr>
                <w:sz w:val="18"/>
                <w:szCs w:val="18"/>
              </w:rPr>
              <w:t>15,0</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15,0</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2023 год -15,0</w:t>
            </w:r>
            <w:r w:rsidRPr="00222A16">
              <w:rPr>
                <w:sz w:val="18"/>
                <w:szCs w:val="18"/>
              </w:rPr>
              <w:t xml:space="preserve"> </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2024 год –</w:t>
            </w:r>
            <w:r w:rsidRPr="00222A16">
              <w:rPr>
                <w:sz w:val="18"/>
                <w:szCs w:val="18"/>
              </w:rPr>
              <w:t>0</w:t>
            </w:r>
            <w:r w:rsidRPr="00222A16">
              <w:rPr>
                <w:color w:val="000000"/>
                <w:sz w:val="18"/>
                <w:szCs w:val="18"/>
              </w:rPr>
              <w:t>тыс. руб.;</w:t>
            </w:r>
          </w:p>
          <w:p w:rsidR="00222A16" w:rsidRPr="00222A16" w:rsidRDefault="00222A16" w:rsidP="00222A16">
            <w:pPr>
              <w:widowControl w:val="0"/>
              <w:ind w:left="-108" w:right="-108"/>
              <w:rPr>
                <w:color w:val="000000"/>
                <w:sz w:val="18"/>
                <w:szCs w:val="18"/>
              </w:rPr>
            </w:pPr>
            <w:r w:rsidRPr="00222A16">
              <w:rPr>
                <w:color w:val="000000"/>
                <w:sz w:val="18"/>
                <w:szCs w:val="18"/>
              </w:rPr>
              <w:t xml:space="preserve">2025 год –0 тыс. руб. </w:t>
            </w:r>
          </w:p>
          <w:p w:rsidR="00222A16" w:rsidRPr="00222A16" w:rsidRDefault="00222A16" w:rsidP="00222A16">
            <w:pPr>
              <w:ind w:left="-108" w:right="-108"/>
              <w:rPr>
                <w:sz w:val="18"/>
                <w:szCs w:val="18"/>
              </w:rPr>
            </w:pPr>
            <w:r w:rsidRPr="00222A16">
              <w:rPr>
                <w:sz w:val="18"/>
                <w:szCs w:val="18"/>
              </w:rPr>
              <w:t>Прогнозный объем финансирования за счет средств областного бюджета составляет 0</w:t>
            </w:r>
            <w:r w:rsidRPr="00222A16">
              <w:rPr>
                <w:b/>
                <w:sz w:val="18"/>
                <w:szCs w:val="18"/>
              </w:rPr>
              <w:t>т. руб</w:t>
            </w:r>
            <w:r w:rsidRPr="00222A16">
              <w:rPr>
                <w:sz w:val="18"/>
                <w:szCs w:val="18"/>
              </w:rPr>
              <w:t>., в том числе:</w:t>
            </w:r>
          </w:p>
          <w:p w:rsidR="00222A16" w:rsidRPr="00222A16" w:rsidRDefault="00222A16" w:rsidP="00222A16">
            <w:pPr>
              <w:ind w:left="-108" w:right="-108"/>
              <w:rPr>
                <w:sz w:val="18"/>
                <w:szCs w:val="18"/>
              </w:rPr>
            </w:pPr>
            <w:r w:rsidRPr="00222A16">
              <w:rPr>
                <w:sz w:val="18"/>
                <w:szCs w:val="18"/>
              </w:rPr>
              <w:t>2021 год –0т.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 xml:space="preserve"> </w:t>
            </w:r>
            <w:proofErr w:type="gramStart"/>
            <w:r w:rsidRPr="00222A16">
              <w:rPr>
                <w:sz w:val="18"/>
                <w:szCs w:val="18"/>
              </w:rPr>
              <w:t>0,</w:t>
            </w:r>
            <w:r w:rsidRPr="00222A16">
              <w:rPr>
                <w:color w:val="000000"/>
                <w:sz w:val="18"/>
                <w:szCs w:val="18"/>
              </w:rPr>
              <w:t>тыс.</w:t>
            </w:r>
            <w:proofErr w:type="gramEnd"/>
            <w:r w:rsidRPr="00222A16">
              <w:rPr>
                <w:color w:val="000000"/>
                <w:sz w:val="18"/>
                <w:szCs w:val="18"/>
              </w:rPr>
              <w:t xml:space="preserve">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 xml:space="preserve">  0</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2024 год –0тыс. руб.;</w:t>
            </w:r>
          </w:p>
          <w:p w:rsidR="00222A16" w:rsidRPr="00222A16" w:rsidRDefault="00222A16" w:rsidP="00222A16">
            <w:pPr>
              <w:ind w:left="-108" w:right="-108"/>
              <w:rPr>
                <w:sz w:val="18"/>
                <w:szCs w:val="18"/>
                <w:highlight w:val="yellow"/>
              </w:rPr>
            </w:pPr>
            <w:r w:rsidRPr="00222A16">
              <w:rPr>
                <w:color w:val="000000"/>
                <w:sz w:val="18"/>
                <w:szCs w:val="18"/>
              </w:rPr>
              <w:t>2025 год 0тыс. руб.</w:t>
            </w:r>
          </w:p>
        </w:tc>
      </w:tr>
    </w:tbl>
    <w:p w:rsidR="00222A16" w:rsidRPr="00222A16" w:rsidRDefault="00222A16" w:rsidP="00222A16">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1.6. В паспорте подпрограммы «Обеспечение комплексных мер безопасности на территории Умыганского сельского поселения» муниципальной программы «Социально-экономическое развитие территории сельского поселения»</w:t>
      </w:r>
    </w:p>
    <w:p w:rsidR="00222A16" w:rsidRPr="00222A16" w:rsidRDefault="00222A16" w:rsidP="00222A16">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222A16">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222A16" w:rsidRPr="00222A16" w:rsidRDefault="00222A16" w:rsidP="00222A16">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af8"/>
        <w:tblW w:w="0" w:type="auto"/>
        <w:tblInd w:w="250" w:type="dxa"/>
        <w:tblLook w:val="04A0" w:firstRow="1" w:lastRow="0" w:firstColumn="1" w:lastColumn="0" w:noHBand="0" w:noVBand="1"/>
      </w:tblPr>
      <w:tblGrid>
        <w:gridCol w:w="2771"/>
        <w:gridCol w:w="6643"/>
      </w:tblGrid>
      <w:tr w:rsidR="00222A16" w:rsidRPr="00222A16" w:rsidTr="00222A16">
        <w:tc>
          <w:tcPr>
            <w:tcW w:w="2929" w:type="dxa"/>
            <w:tcBorders>
              <w:top w:val="single" w:sz="4" w:space="0" w:color="auto"/>
              <w:left w:val="single" w:sz="4" w:space="0" w:color="auto"/>
              <w:bottom w:val="single" w:sz="4" w:space="0" w:color="auto"/>
              <w:right w:val="single" w:sz="4" w:space="0" w:color="auto"/>
            </w:tcBorders>
            <w:hideMark/>
          </w:tcPr>
          <w:p w:rsidR="00222A16" w:rsidRPr="00222A16" w:rsidRDefault="00222A16" w:rsidP="00222A16">
            <w:pPr>
              <w:widowControl w:val="0"/>
              <w:rPr>
                <w:sz w:val="18"/>
                <w:szCs w:val="18"/>
                <w:highlight w:val="yellow"/>
              </w:rPr>
            </w:pPr>
            <w:r w:rsidRPr="00222A16">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222A16" w:rsidRPr="00222A16" w:rsidRDefault="00222A16" w:rsidP="00222A16">
            <w:pPr>
              <w:ind w:left="-108" w:right="-108"/>
              <w:rPr>
                <w:color w:val="000000"/>
                <w:sz w:val="18"/>
                <w:szCs w:val="18"/>
              </w:rPr>
            </w:pPr>
            <w:r w:rsidRPr="00222A16">
              <w:rPr>
                <w:sz w:val="18"/>
                <w:szCs w:val="18"/>
              </w:rPr>
              <w:t xml:space="preserve">Предполагаемый общий объем финансирования подпрограммы составляет </w:t>
            </w:r>
            <w:r w:rsidRPr="00222A16">
              <w:rPr>
                <w:b/>
                <w:sz w:val="18"/>
                <w:szCs w:val="18"/>
              </w:rPr>
              <w:t xml:space="preserve">106,5 </w:t>
            </w:r>
            <w:r w:rsidRPr="00222A16">
              <w:rPr>
                <w:b/>
                <w:color w:val="000000"/>
                <w:sz w:val="18"/>
                <w:szCs w:val="18"/>
              </w:rPr>
              <w:t>т. руб</w:t>
            </w:r>
            <w:r w:rsidRPr="00222A16">
              <w:rPr>
                <w:color w:val="000000"/>
                <w:sz w:val="18"/>
                <w:szCs w:val="18"/>
              </w:rPr>
              <w:t>., в том числе:</w:t>
            </w:r>
          </w:p>
          <w:p w:rsidR="00222A16" w:rsidRPr="00222A16" w:rsidRDefault="00222A16" w:rsidP="00222A16">
            <w:pPr>
              <w:ind w:left="-108" w:right="-108"/>
              <w:rPr>
                <w:color w:val="000000"/>
                <w:sz w:val="18"/>
                <w:szCs w:val="18"/>
              </w:rPr>
            </w:pPr>
            <w:r w:rsidRPr="00222A16">
              <w:rPr>
                <w:color w:val="000000"/>
                <w:sz w:val="18"/>
                <w:szCs w:val="18"/>
              </w:rPr>
              <w:t xml:space="preserve">2021 год – </w:t>
            </w:r>
            <w:r w:rsidRPr="00222A16">
              <w:rPr>
                <w:sz w:val="18"/>
                <w:szCs w:val="18"/>
              </w:rPr>
              <w:t>35,5</w:t>
            </w:r>
            <w:r w:rsidRPr="00222A16">
              <w:rPr>
                <w:color w:val="000000"/>
                <w:sz w:val="18"/>
                <w:szCs w:val="18"/>
              </w:rPr>
              <w:t xml:space="preserve"> тыс.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 xml:space="preserve">35,5 </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 xml:space="preserve">35,5 </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2024 год – </w:t>
            </w:r>
            <w:r w:rsidRPr="00222A16">
              <w:rPr>
                <w:sz w:val="18"/>
                <w:szCs w:val="18"/>
              </w:rPr>
              <w:t>0</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2025 год – 0 тыс. руб.</w:t>
            </w:r>
          </w:p>
          <w:p w:rsidR="00222A16" w:rsidRPr="00222A16" w:rsidRDefault="00222A16" w:rsidP="00222A16">
            <w:pPr>
              <w:ind w:left="-108" w:right="-108"/>
              <w:rPr>
                <w:sz w:val="18"/>
                <w:szCs w:val="18"/>
              </w:rPr>
            </w:pPr>
            <w:r w:rsidRPr="00222A16">
              <w:rPr>
                <w:sz w:val="18"/>
                <w:szCs w:val="18"/>
              </w:rPr>
              <w:t xml:space="preserve">Объем финансирования за счет средств бюджета Умыганского сельского поселения составляет </w:t>
            </w:r>
            <w:r w:rsidRPr="00222A16">
              <w:rPr>
                <w:b/>
                <w:sz w:val="18"/>
                <w:szCs w:val="18"/>
              </w:rPr>
              <w:t>106,5</w:t>
            </w:r>
            <w:r w:rsidRPr="00222A16">
              <w:rPr>
                <w:b/>
                <w:color w:val="000000"/>
                <w:sz w:val="18"/>
                <w:szCs w:val="18"/>
              </w:rPr>
              <w:t>т. руб</w:t>
            </w:r>
            <w:r w:rsidRPr="00222A16">
              <w:rPr>
                <w:sz w:val="18"/>
                <w:szCs w:val="18"/>
              </w:rPr>
              <w:t>.,</w:t>
            </w:r>
          </w:p>
          <w:p w:rsidR="00222A16" w:rsidRPr="00222A16" w:rsidRDefault="00222A16" w:rsidP="00222A16">
            <w:pPr>
              <w:ind w:left="-108" w:right="-108"/>
              <w:rPr>
                <w:sz w:val="18"/>
                <w:szCs w:val="18"/>
              </w:rPr>
            </w:pPr>
            <w:r w:rsidRPr="00222A16">
              <w:rPr>
                <w:sz w:val="18"/>
                <w:szCs w:val="18"/>
              </w:rPr>
              <w:t xml:space="preserve"> в том числе:</w:t>
            </w:r>
          </w:p>
          <w:p w:rsidR="00222A16" w:rsidRPr="00222A16" w:rsidRDefault="00222A16" w:rsidP="00222A16">
            <w:pPr>
              <w:ind w:left="-108" w:right="-108"/>
              <w:rPr>
                <w:color w:val="000000"/>
                <w:sz w:val="18"/>
                <w:szCs w:val="18"/>
              </w:rPr>
            </w:pPr>
            <w:r w:rsidRPr="00222A16">
              <w:rPr>
                <w:color w:val="000000"/>
                <w:sz w:val="18"/>
                <w:szCs w:val="18"/>
              </w:rPr>
              <w:t xml:space="preserve">2021год – </w:t>
            </w:r>
            <w:r w:rsidRPr="00222A16">
              <w:rPr>
                <w:sz w:val="18"/>
                <w:szCs w:val="18"/>
              </w:rPr>
              <w:t>35,5</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2022 год – </w:t>
            </w:r>
            <w:r w:rsidRPr="00222A16">
              <w:rPr>
                <w:sz w:val="18"/>
                <w:szCs w:val="18"/>
              </w:rPr>
              <w:t>35,</w:t>
            </w:r>
            <w:proofErr w:type="gramStart"/>
            <w:r w:rsidRPr="00222A16">
              <w:rPr>
                <w:sz w:val="18"/>
                <w:szCs w:val="18"/>
              </w:rPr>
              <w:t>5,</w:t>
            </w:r>
            <w:r w:rsidRPr="00222A16">
              <w:rPr>
                <w:color w:val="000000"/>
                <w:sz w:val="18"/>
                <w:szCs w:val="18"/>
              </w:rPr>
              <w:t>тыс.</w:t>
            </w:r>
            <w:proofErr w:type="gramEnd"/>
            <w:r w:rsidRPr="00222A16">
              <w:rPr>
                <w:color w:val="000000"/>
                <w:sz w:val="18"/>
                <w:szCs w:val="18"/>
              </w:rPr>
              <w:t xml:space="preserve"> руб.;</w:t>
            </w:r>
          </w:p>
          <w:p w:rsidR="00222A16" w:rsidRPr="00222A16" w:rsidRDefault="00222A16" w:rsidP="00222A16">
            <w:pPr>
              <w:ind w:left="-108" w:right="-108"/>
              <w:rPr>
                <w:color w:val="000000"/>
                <w:sz w:val="18"/>
                <w:szCs w:val="18"/>
              </w:rPr>
            </w:pPr>
            <w:r w:rsidRPr="00222A16">
              <w:rPr>
                <w:color w:val="000000"/>
                <w:sz w:val="18"/>
                <w:szCs w:val="18"/>
              </w:rPr>
              <w:t xml:space="preserve">2023 год – </w:t>
            </w:r>
            <w:r w:rsidRPr="00222A16">
              <w:rPr>
                <w:sz w:val="18"/>
                <w:szCs w:val="18"/>
              </w:rPr>
              <w:t xml:space="preserve">35,5 </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 xml:space="preserve">2024 год – </w:t>
            </w:r>
            <w:r w:rsidRPr="00222A16">
              <w:rPr>
                <w:sz w:val="18"/>
                <w:szCs w:val="18"/>
              </w:rPr>
              <w:t>0</w:t>
            </w:r>
            <w:r w:rsidRPr="00222A16">
              <w:rPr>
                <w:color w:val="000000"/>
                <w:sz w:val="18"/>
                <w:szCs w:val="18"/>
              </w:rPr>
              <w:t>тыс. руб.;</w:t>
            </w:r>
          </w:p>
          <w:p w:rsidR="00222A16" w:rsidRPr="00222A16" w:rsidRDefault="00222A16" w:rsidP="00222A16">
            <w:pPr>
              <w:widowControl w:val="0"/>
              <w:ind w:left="-108" w:right="-108"/>
              <w:rPr>
                <w:color w:val="000000"/>
                <w:sz w:val="18"/>
                <w:szCs w:val="18"/>
              </w:rPr>
            </w:pPr>
            <w:r w:rsidRPr="00222A16">
              <w:rPr>
                <w:color w:val="000000"/>
                <w:sz w:val="18"/>
                <w:szCs w:val="18"/>
              </w:rPr>
              <w:t xml:space="preserve">2025 год – 0 тыс. руб. </w:t>
            </w:r>
          </w:p>
          <w:p w:rsidR="00222A16" w:rsidRPr="00222A16" w:rsidRDefault="00222A16" w:rsidP="00222A16">
            <w:pPr>
              <w:ind w:left="-108" w:right="-108"/>
              <w:rPr>
                <w:sz w:val="18"/>
                <w:szCs w:val="18"/>
              </w:rPr>
            </w:pPr>
            <w:r w:rsidRPr="00222A16">
              <w:rPr>
                <w:sz w:val="18"/>
                <w:szCs w:val="18"/>
              </w:rPr>
              <w:t>Прогнозный объем финансирования за счет средств областного бюджета составляет 0</w:t>
            </w:r>
            <w:r w:rsidRPr="00222A16">
              <w:rPr>
                <w:b/>
                <w:sz w:val="18"/>
                <w:szCs w:val="18"/>
              </w:rPr>
              <w:t>т. руб</w:t>
            </w:r>
            <w:r w:rsidRPr="00222A16">
              <w:rPr>
                <w:sz w:val="18"/>
                <w:szCs w:val="18"/>
              </w:rPr>
              <w:t>., в том числе:</w:t>
            </w:r>
          </w:p>
          <w:p w:rsidR="00222A16" w:rsidRPr="00222A16" w:rsidRDefault="00222A16" w:rsidP="00222A16">
            <w:pPr>
              <w:ind w:left="-108" w:right="-108"/>
              <w:rPr>
                <w:sz w:val="18"/>
                <w:szCs w:val="18"/>
              </w:rPr>
            </w:pPr>
            <w:r w:rsidRPr="00222A16">
              <w:rPr>
                <w:sz w:val="18"/>
                <w:szCs w:val="18"/>
              </w:rPr>
              <w:t>2021 год –0т. руб.;</w:t>
            </w:r>
          </w:p>
          <w:p w:rsidR="00222A16" w:rsidRPr="00222A16" w:rsidRDefault="00222A16" w:rsidP="00222A16">
            <w:pPr>
              <w:ind w:left="-108" w:right="-108"/>
              <w:rPr>
                <w:color w:val="000000"/>
                <w:sz w:val="18"/>
                <w:szCs w:val="18"/>
              </w:rPr>
            </w:pPr>
            <w:r w:rsidRPr="00222A16">
              <w:rPr>
                <w:color w:val="000000"/>
                <w:sz w:val="18"/>
                <w:szCs w:val="18"/>
              </w:rPr>
              <w:lastRenderedPageBreak/>
              <w:t>2022 год- 0т. руб.</w:t>
            </w:r>
          </w:p>
          <w:p w:rsidR="00222A16" w:rsidRPr="00222A16" w:rsidRDefault="00222A16" w:rsidP="00222A16">
            <w:pPr>
              <w:ind w:left="-108" w:right="-108"/>
              <w:rPr>
                <w:color w:val="000000"/>
                <w:sz w:val="18"/>
                <w:szCs w:val="18"/>
              </w:rPr>
            </w:pPr>
            <w:r w:rsidRPr="00222A16">
              <w:rPr>
                <w:sz w:val="18"/>
                <w:szCs w:val="18"/>
              </w:rPr>
              <w:t>2023год - 0</w:t>
            </w:r>
            <w:r w:rsidRPr="00222A16">
              <w:rPr>
                <w:color w:val="000000"/>
                <w:sz w:val="18"/>
                <w:szCs w:val="18"/>
              </w:rPr>
              <w:t>тыс. руб.;</w:t>
            </w:r>
          </w:p>
          <w:p w:rsidR="00222A16" w:rsidRPr="00222A16" w:rsidRDefault="00222A16" w:rsidP="00222A16">
            <w:pPr>
              <w:ind w:left="-108" w:right="-108"/>
              <w:rPr>
                <w:color w:val="000000"/>
                <w:sz w:val="18"/>
                <w:szCs w:val="18"/>
              </w:rPr>
            </w:pPr>
            <w:r w:rsidRPr="00222A16">
              <w:rPr>
                <w:color w:val="000000"/>
                <w:sz w:val="18"/>
                <w:szCs w:val="18"/>
              </w:rPr>
              <w:t>2024 год – 0тыс. руб.;</w:t>
            </w:r>
          </w:p>
          <w:p w:rsidR="00222A16" w:rsidRPr="00222A16" w:rsidRDefault="00222A16" w:rsidP="00222A16">
            <w:pPr>
              <w:ind w:left="-108" w:right="-108"/>
              <w:rPr>
                <w:sz w:val="18"/>
                <w:szCs w:val="18"/>
                <w:highlight w:val="yellow"/>
              </w:rPr>
            </w:pPr>
            <w:r w:rsidRPr="00222A16">
              <w:rPr>
                <w:color w:val="000000"/>
                <w:sz w:val="18"/>
                <w:szCs w:val="18"/>
              </w:rPr>
              <w:t>2025 год -  0тыс. руб.</w:t>
            </w:r>
          </w:p>
        </w:tc>
      </w:tr>
    </w:tbl>
    <w:p w:rsidR="00222A16" w:rsidRPr="00222A16" w:rsidRDefault="00222A16" w:rsidP="00222A16">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222A16">
        <w:rPr>
          <w:rFonts w:ascii="Times New Roman" w:eastAsia="Calibri" w:hAnsi="Times New Roman" w:cs="Times New Roman"/>
          <w:sz w:val="18"/>
          <w:szCs w:val="18"/>
        </w:rPr>
        <w:lastRenderedPageBreak/>
        <w:t xml:space="preserve">1.7. В паспорте подпрограммы </w:t>
      </w:r>
      <w:r w:rsidRPr="00222A16">
        <w:rPr>
          <w:rFonts w:ascii="Times New Roman" w:eastAsia="Calibri" w:hAnsi="Times New Roman" w:cs="Times New Roman"/>
          <w:i/>
          <w:color w:val="000000"/>
          <w:sz w:val="18"/>
          <w:szCs w:val="18"/>
        </w:rPr>
        <w:t>«</w:t>
      </w:r>
      <w:r w:rsidRPr="00222A16">
        <w:rPr>
          <w:rFonts w:ascii="Times New Roman" w:eastAsia="Calibri" w:hAnsi="Times New Roman" w:cs="Times New Roman"/>
          <w:sz w:val="18"/>
          <w:szCs w:val="18"/>
        </w:rPr>
        <w:t xml:space="preserve">Развитие сферы культуры и спорта на территории Умыганского сельского поселения» </w:t>
      </w:r>
      <w:r w:rsidRPr="00222A16">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222A16">
        <w:rPr>
          <w:rFonts w:ascii="Times New Roman" w:eastAsia="Calibri" w:hAnsi="Times New Roman" w:cs="Times New Roman"/>
          <w:sz w:val="18"/>
          <w:szCs w:val="18"/>
        </w:rPr>
        <w:t>»</w:t>
      </w:r>
    </w:p>
    <w:p w:rsidR="00222A16" w:rsidRPr="00222A16" w:rsidRDefault="00222A16" w:rsidP="00222A16">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tbl>
      <w:tblPr>
        <w:tblStyle w:val="af8"/>
        <w:tblW w:w="0" w:type="auto"/>
        <w:tblLook w:val="04A0" w:firstRow="1" w:lastRow="0" w:firstColumn="1" w:lastColumn="0" w:noHBand="0" w:noVBand="1"/>
      </w:tblPr>
      <w:tblGrid>
        <w:gridCol w:w="3040"/>
        <w:gridCol w:w="6624"/>
      </w:tblGrid>
      <w:tr w:rsidR="00222A16" w:rsidRPr="00222A16" w:rsidTr="00222A16">
        <w:tc>
          <w:tcPr>
            <w:tcW w:w="3227" w:type="dxa"/>
            <w:tcBorders>
              <w:top w:val="single" w:sz="4" w:space="0" w:color="auto"/>
              <w:left w:val="single" w:sz="4" w:space="0" w:color="auto"/>
              <w:bottom w:val="single" w:sz="4" w:space="0" w:color="auto"/>
              <w:right w:val="single" w:sz="4" w:space="0" w:color="auto"/>
            </w:tcBorders>
            <w:hideMark/>
          </w:tcPr>
          <w:p w:rsidR="00222A16" w:rsidRPr="00222A16" w:rsidRDefault="00222A16" w:rsidP="00222A16">
            <w:pPr>
              <w:widowControl w:val="0"/>
              <w:rPr>
                <w:sz w:val="18"/>
                <w:szCs w:val="18"/>
              </w:rPr>
            </w:pPr>
            <w:r w:rsidRPr="00222A16">
              <w:rPr>
                <w:sz w:val="18"/>
                <w:szCs w:val="18"/>
              </w:rPr>
              <w:t>Ресурсное обеспечение подпрограммы</w:t>
            </w:r>
          </w:p>
        </w:tc>
        <w:tc>
          <w:tcPr>
            <w:tcW w:w="7193" w:type="dxa"/>
            <w:tcBorders>
              <w:top w:val="single" w:sz="4" w:space="0" w:color="auto"/>
              <w:left w:val="single" w:sz="4" w:space="0" w:color="auto"/>
              <w:bottom w:val="single" w:sz="4" w:space="0" w:color="auto"/>
              <w:right w:val="single" w:sz="4" w:space="0" w:color="auto"/>
            </w:tcBorders>
            <w:hideMark/>
          </w:tcPr>
          <w:p w:rsidR="00222A16" w:rsidRPr="00222A16" w:rsidRDefault="00222A16" w:rsidP="00222A16">
            <w:pPr>
              <w:rPr>
                <w:color w:val="000000"/>
                <w:sz w:val="18"/>
                <w:szCs w:val="18"/>
              </w:rPr>
            </w:pPr>
            <w:r w:rsidRPr="00222A16">
              <w:rPr>
                <w:sz w:val="18"/>
                <w:szCs w:val="18"/>
              </w:rPr>
              <w:t xml:space="preserve">Предполагаемый общий объем финансирования подпрограммы составляет </w:t>
            </w:r>
            <w:r w:rsidRPr="00222A16">
              <w:rPr>
                <w:b/>
                <w:sz w:val="18"/>
                <w:szCs w:val="18"/>
              </w:rPr>
              <w:t xml:space="preserve">6749,3 </w:t>
            </w:r>
            <w:r w:rsidRPr="00222A16">
              <w:rPr>
                <w:b/>
                <w:color w:val="000000"/>
                <w:sz w:val="18"/>
                <w:szCs w:val="18"/>
              </w:rPr>
              <w:t>тыс</w:t>
            </w:r>
            <w:r w:rsidRPr="00222A16">
              <w:rPr>
                <w:b/>
                <w:color w:val="000000"/>
                <w:sz w:val="18"/>
                <w:szCs w:val="18"/>
                <w:highlight w:val="yellow"/>
              </w:rPr>
              <w:t>.</w:t>
            </w:r>
            <w:r w:rsidRPr="00222A16">
              <w:rPr>
                <w:b/>
                <w:color w:val="000000"/>
                <w:sz w:val="18"/>
                <w:szCs w:val="18"/>
              </w:rPr>
              <w:t xml:space="preserve"> руб</w:t>
            </w:r>
            <w:r w:rsidRPr="00222A16">
              <w:rPr>
                <w:color w:val="000000"/>
                <w:sz w:val="18"/>
                <w:szCs w:val="18"/>
              </w:rPr>
              <w:t>.,</w:t>
            </w:r>
          </w:p>
          <w:p w:rsidR="00222A16" w:rsidRPr="00222A16" w:rsidRDefault="00222A16" w:rsidP="00222A16">
            <w:pPr>
              <w:rPr>
                <w:color w:val="000000"/>
                <w:sz w:val="18"/>
                <w:szCs w:val="18"/>
              </w:rPr>
            </w:pPr>
            <w:r w:rsidRPr="00222A16">
              <w:rPr>
                <w:color w:val="000000"/>
                <w:sz w:val="18"/>
                <w:szCs w:val="18"/>
              </w:rPr>
              <w:t>в том числе:</w:t>
            </w:r>
          </w:p>
          <w:p w:rsidR="00222A16" w:rsidRPr="00222A16" w:rsidRDefault="00222A16" w:rsidP="00222A16">
            <w:pPr>
              <w:rPr>
                <w:color w:val="000000"/>
                <w:sz w:val="18"/>
                <w:szCs w:val="18"/>
              </w:rPr>
            </w:pPr>
            <w:r w:rsidRPr="00222A16">
              <w:rPr>
                <w:color w:val="000000"/>
                <w:sz w:val="18"/>
                <w:szCs w:val="18"/>
              </w:rPr>
              <w:t>2021год – 2580,8тыс. руб.;</w:t>
            </w:r>
          </w:p>
          <w:p w:rsidR="00222A16" w:rsidRPr="00222A16" w:rsidRDefault="00222A16" w:rsidP="00222A16">
            <w:pPr>
              <w:rPr>
                <w:color w:val="000000"/>
                <w:sz w:val="18"/>
                <w:szCs w:val="18"/>
              </w:rPr>
            </w:pPr>
            <w:r w:rsidRPr="00222A16">
              <w:rPr>
                <w:color w:val="000000"/>
                <w:sz w:val="18"/>
                <w:szCs w:val="18"/>
              </w:rPr>
              <w:t>2022год – 2324,0тыс. руб.;</w:t>
            </w:r>
          </w:p>
          <w:p w:rsidR="00222A16" w:rsidRPr="00222A16" w:rsidRDefault="00222A16" w:rsidP="00222A16">
            <w:pPr>
              <w:rPr>
                <w:color w:val="000000"/>
                <w:sz w:val="18"/>
                <w:szCs w:val="18"/>
              </w:rPr>
            </w:pPr>
            <w:r w:rsidRPr="00222A16">
              <w:rPr>
                <w:color w:val="000000"/>
                <w:sz w:val="18"/>
                <w:szCs w:val="18"/>
              </w:rPr>
              <w:t>2023 год – 1844,5 тыс. руб.;</w:t>
            </w:r>
          </w:p>
          <w:p w:rsidR="00222A16" w:rsidRPr="00222A16" w:rsidRDefault="00222A16" w:rsidP="00222A16">
            <w:pPr>
              <w:rPr>
                <w:color w:val="000000"/>
                <w:sz w:val="18"/>
                <w:szCs w:val="18"/>
              </w:rPr>
            </w:pPr>
            <w:r w:rsidRPr="00222A16">
              <w:rPr>
                <w:color w:val="000000"/>
                <w:sz w:val="18"/>
                <w:szCs w:val="18"/>
              </w:rPr>
              <w:t xml:space="preserve">2024 год – </w:t>
            </w:r>
            <w:r w:rsidRPr="00222A16">
              <w:rPr>
                <w:sz w:val="18"/>
                <w:szCs w:val="18"/>
              </w:rPr>
              <w:t>0</w:t>
            </w:r>
            <w:r w:rsidRPr="00222A16">
              <w:rPr>
                <w:b/>
                <w:sz w:val="18"/>
                <w:szCs w:val="18"/>
              </w:rPr>
              <w:t xml:space="preserve"> </w:t>
            </w:r>
            <w:r w:rsidRPr="00222A16">
              <w:rPr>
                <w:color w:val="000000"/>
                <w:sz w:val="18"/>
                <w:szCs w:val="18"/>
              </w:rPr>
              <w:t>тыс. руб.;</w:t>
            </w:r>
          </w:p>
          <w:p w:rsidR="00222A16" w:rsidRPr="00222A16" w:rsidRDefault="00222A16" w:rsidP="00222A16">
            <w:pPr>
              <w:rPr>
                <w:color w:val="000000"/>
                <w:sz w:val="18"/>
                <w:szCs w:val="18"/>
              </w:rPr>
            </w:pPr>
            <w:r w:rsidRPr="00222A16">
              <w:rPr>
                <w:color w:val="000000"/>
                <w:sz w:val="18"/>
                <w:szCs w:val="18"/>
              </w:rPr>
              <w:t xml:space="preserve">2025 год – 0 </w:t>
            </w:r>
            <w:proofErr w:type="spellStart"/>
            <w:r w:rsidRPr="00222A16">
              <w:rPr>
                <w:color w:val="000000"/>
                <w:sz w:val="18"/>
                <w:szCs w:val="18"/>
              </w:rPr>
              <w:t>тыс.руб</w:t>
            </w:r>
            <w:proofErr w:type="spellEnd"/>
            <w:r w:rsidRPr="00222A16">
              <w:rPr>
                <w:color w:val="000000"/>
                <w:sz w:val="18"/>
                <w:szCs w:val="18"/>
              </w:rPr>
              <w:t>.</w:t>
            </w:r>
          </w:p>
          <w:p w:rsidR="00222A16" w:rsidRPr="00222A16" w:rsidRDefault="00222A16" w:rsidP="00222A16">
            <w:pPr>
              <w:rPr>
                <w:sz w:val="18"/>
                <w:szCs w:val="18"/>
              </w:rPr>
            </w:pPr>
            <w:r w:rsidRPr="00222A16">
              <w:rPr>
                <w:sz w:val="18"/>
                <w:szCs w:val="18"/>
              </w:rPr>
              <w:t xml:space="preserve">Объем финансирования за счет средств бюджета Умыганского сельского поселения составляет </w:t>
            </w:r>
            <w:r w:rsidRPr="00222A16">
              <w:rPr>
                <w:b/>
                <w:sz w:val="18"/>
                <w:szCs w:val="18"/>
              </w:rPr>
              <w:t>6547,2 тыс. руб</w:t>
            </w:r>
            <w:r w:rsidRPr="00222A16">
              <w:rPr>
                <w:sz w:val="18"/>
                <w:szCs w:val="18"/>
              </w:rPr>
              <w:t>., в том числе:</w:t>
            </w:r>
          </w:p>
          <w:p w:rsidR="00222A16" w:rsidRPr="00222A16" w:rsidRDefault="00222A16" w:rsidP="00222A16">
            <w:pPr>
              <w:rPr>
                <w:color w:val="000000"/>
                <w:sz w:val="18"/>
                <w:szCs w:val="18"/>
              </w:rPr>
            </w:pPr>
            <w:r w:rsidRPr="00222A16">
              <w:rPr>
                <w:color w:val="000000"/>
                <w:sz w:val="18"/>
                <w:szCs w:val="18"/>
              </w:rPr>
              <w:t>2021 год – 2580,8 тыс. руб.;</w:t>
            </w:r>
          </w:p>
          <w:p w:rsidR="00222A16" w:rsidRPr="00222A16" w:rsidRDefault="00222A16" w:rsidP="00222A16">
            <w:pPr>
              <w:rPr>
                <w:color w:val="000000"/>
                <w:sz w:val="18"/>
                <w:szCs w:val="18"/>
              </w:rPr>
            </w:pPr>
            <w:r w:rsidRPr="00222A16">
              <w:rPr>
                <w:color w:val="000000"/>
                <w:sz w:val="18"/>
                <w:szCs w:val="18"/>
              </w:rPr>
              <w:t>2022 год – 2121,9тыс. руб.;</w:t>
            </w:r>
          </w:p>
          <w:p w:rsidR="00222A16" w:rsidRPr="00222A16" w:rsidRDefault="00222A16" w:rsidP="00222A16">
            <w:pPr>
              <w:rPr>
                <w:color w:val="000000"/>
                <w:sz w:val="18"/>
                <w:szCs w:val="18"/>
              </w:rPr>
            </w:pPr>
            <w:r w:rsidRPr="00222A16">
              <w:rPr>
                <w:color w:val="000000"/>
                <w:sz w:val="18"/>
                <w:szCs w:val="18"/>
              </w:rPr>
              <w:t>2023 год – 1844,5</w:t>
            </w:r>
            <w:r w:rsidRPr="00222A16">
              <w:rPr>
                <w:b/>
                <w:color w:val="000000"/>
                <w:sz w:val="18"/>
                <w:szCs w:val="18"/>
              </w:rPr>
              <w:t xml:space="preserve"> </w:t>
            </w:r>
            <w:r w:rsidRPr="00222A16">
              <w:rPr>
                <w:color w:val="000000"/>
                <w:sz w:val="18"/>
                <w:szCs w:val="18"/>
              </w:rPr>
              <w:t xml:space="preserve">тыс. руб.; </w:t>
            </w:r>
          </w:p>
          <w:p w:rsidR="00222A16" w:rsidRPr="00222A16" w:rsidRDefault="00222A16" w:rsidP="00222A16">
            <w:pPr>
              <w:rPr>
                <w:color w:val="000000"/>
                <w:sz w:val="18"/>
                <w:szCs w:val="18"/>
              </w:rPr>
            </w:pPr>
            <w:r w:rsidRPr="00222A16">
              <w:rPr>
                <w:color w:val="000000"/>
                <w:sz w:val="18"/>
                <w:szCs w:val="18"/>
              </w:rPr>
              <w:t xml:space="preserve">2024 год – </w:t>
            </w:r>
            <w:r w:rsidRPr="00222A16">
              <w:rPr>
                <w:sz w:val="18"/>
                <w:szCs w:val="18"/>
              </w:rPr>
              <w:t>0</w:t>
            </w:r>
            <w:r w:rsidRPr="00222A16">
              <w:rPr>
                <w:b/>
                <w:sz w:val="18"/>
                <w:szCs w:val="18"/>
              </w:rPr>
              <w:t xml:space="preserve"> </w:t>
            </w:r>
            <w:r w:rsidRPr="00222A16">
              <w:rPr>
                <w:color w:val="000000"/>
                <w:sz w:val="18"/>
                <w:szCs w:val="18"/>
              </w:rPr>
              <w:t>тыс. руб.;</w:t>
            </w:r>
          </w:p>
          <w:p w:rsidR="00222A16" w:rsidRPr="00222A16" w:rsidRDefault="00222A16" w:rsidP="00222A16">
            <w:pPr>
              <w:widowControl w:val="0"/>
              <w:rPr>
                <w:color w:val="000000"/>
                <w:sz w:val="18"/>
                <w:szCs w:val="18"/>
              </w:rPr>
            </w:pPr>
            <w:r w:rsidRPr="00222A16">
              <w:rPr>
                <w:color w:val="000000"/>
                <w:sz w:val="18"/>
                <w:szCs w:val="18"/>
              </w:rPr>
              <w:t xml:space="preserve">2025 год – 0тыс. </w:t>
            </w:r>
            <w:proofErr w:type="gramStart"/>
            <w:r w:rsidRPr="00222A16">
              <w:rPr>
                <w:color w:val="000000"/>
                <w:sz w:val="18"/>
                <w:szCs w:val="18"/>
              </w:rPr>
              <w:t>руб.;.</w:t>
            </w:r>
            <w:proofErr w:type="gramEnd"/>
          </w:p>
          <w:p w:rsidR="00222A16" w:rsidRPr="00222A16" w:rsidRDefault="00222A16" w:rsidP="00222A16">
            <w:pPr>
              <w:rPr>
                <w:sz w:val="18"/>
                <w:szCs w:val="18"/>
              </w:rPr>
            </w:pPr>
            <w:r w:rsidRPr="00222A16">
              <w:rPr>
                <w:sz w:val="18"/>
                <w:szCs w:val="18"/>
              </w:rPr>
              <w:t xml:space="preserve">Прогнозный объем финансирования за счет средств областного бюджета составляет </w:t>
            </w:r>
            <w:r w:rsidRPr="00222A16">
              <w:rPr>
                <w:b/>
                <w:sz w:val="18"/>
                <w:szCs w:val="18"/>
              </w:rPr>
              <w:t>202,1тыс.</w:t>
            </w:r>
            <w:r w:rsidRPr="00222A16">
              <w:rPr>
                <w:sz w:val="18"/>
                <w:szCs w:val="18"/>
              </w:rPr>
              <w:t xml:space="preserve"> </w:t>
            </w:r>
            <w:r w:rsidRPr="00222A16">
              <w:rPr>
                <w:b/>
                <w:sz w:val="18"/>
                <w:szCs w:val="18"/>
              </w:rPr>
              <w:t>руб</w:t>
            </w:r>
            <w:r w:rsidRPr="00222A16">
              <w:rPr>
                <w:sz w:val="18"/>
                <w:szCs w:val="18"/>
              </w:rPr>
              <w:t>., в том числе:</w:t>
            </w:r>
          </w:p>
          <w:p w:rsidR="00222A16" w:rsidRPr="00222A16" w:rsidRDefault="00222A16" w:rsidP="00222A16">
            <w:pPr>
              <w:rPr>
                <w:sz w:val="18"/>
                <w:szCs w:val="18"/>
              </w:rPr>
            </w:pPr>
            <w:r w:rsidRPr="00222A16">
              <w:rPr>
                <w:sz w:val="18"/>
                <w:szCs w:val="18"/>
              </w:rPr>
              <w:t>2021 год – 0 тыс. руб.;</w:t>
            </w:r>
          </w:p>
          <w:p w:rsidR="00222A16" w:rsidRPr="00222A16" w:rsidRDefault="00222A16" w:rsidP="00222A16">
            <w:pPr>
              <w:rPr>
                <w:sz w:val="18"/>
                <w:szCs w:val="18"/>
              </w:rPr>
            </w:pPr>
            <w:r w:rsidRPr="00222A16">
              <w:rPr>
                <w:sz w:val="18"/>
                <w:szCs w:val="18"/>
              </w:rPr>
              <w:t>2022год – 202,1 тыс. руб.;</w:t>
            </w:r>
          </w:p>
          <w:p w:rsidR="00222A16" w:rsidRPr="00222A16" w:rsidRDefault="00222A16" w:rsidP="00222A16">
            <w:pPr>
              <w:rPr>
                <w:color w:val="000000"/>
                <w:sz w:val="18"/>
                <w:szCs w:val="18"/>
              </w:rPr>
            </w:pPr>
            <w:r w:rsidRPr="00222A16">
              <w:rPr>
                <w:color w:val="000000"/>
                <w:sz w:val="18"/>
                <w:szCs w:val="18"/>
              </w:rPr>
              <w:t>2023 год – 0</w:t>
            </w:r>
            <w:r w:rsidRPr="00222A16">
              <w:rPr>
                <w:b/>
                <w:color w:val="000000"/>
                <w:sz w:val="18"/>
                <w:szCs w:val="18"/>
              </w:rPr>
              <w:t xml:space="preserve"> </w:t>
            </w:r>
            <w:r w:rsidRPr="00222A16">
              <w:rPr>
                <w:color w:val="000000"/>
                <w:sz w:val="18"/>
                <w:szCs w:val="18"/>
              </w:rPr>
              <w:t xml:space="preserve">тыс. руб.; </w:t>
            </w:r>
          </w:p>
          <w:p w:rsidR="00222A16" w:rsidRPr="00222A16" w:rsidRDefault="00222A16" w:rsidP="00222A16">
            <w:pPr>
              <w:rPr>
                <w:color w:val="000000"/>
                <w:sz w:val="18"/>
                <w:szCs w:val="18"/>
              </w:rPr>
            </w:pPr>
            <w:r w:rsidRPr="00222A16">
              <w:rPr>
                <w:color w:val="000000"/>
                <w:sz w:val="18"/>
                <w:szCs w:val="18"/>
              </w:rPr>
              <w:t xml:space="preserve">2024 год – </w:t>
            </w:r>
            <w:r w:rsidRPr="00222A16">
              <w:rPr>
                <w:sz w:val="18"/>
                <w:szCs w:val="18"/>
              </w:rPr>
              <w:t>0</w:t>
            </w:r>
            <w:r w:rsidRPr="00222A16">
              <w:rPr>
                <w:b/>
                <w:sz w:val="18"/>
                <w:szCs w:val="18"/>
              </w:rPr>
              <w:t xml:space="preserve"> </w:t>
            </w:r>
            <w:r w:rsidRPr="00222A16">
              <w:rPr>
                <w:color w:val="000000"/>
                <w:sz w:val="18"/>
                <w:szCs w:val="18"/>
              </w:rPr>
              <w:t>тыс. руб.;</w:t>
            </w:r>
          </w:p>
          <w:p w:rsidR="00222A16" w:rsidRPr="00222A16" w:rsidRDefault="00222A16" w:rsidP="00222A16">
            <w:pPr>
              <w:rPr>
                <w:sz w:val="18"/>
                <w:szCs w:val="18"/>
              </w:rPr>
            </w:pPr>
            <w:r w:rsidRPr="00222A16">
              <w:rPr>
                <w:color w:val="000000"/>
                <w:sz w:val="18"/>
                <w:szCs w:val="18"/>
              </w:rPr>
              <w:t>2025 год – 0 тыс. руб.</w:t>
            </w:r>
          </w:p>
          <w:p w:rsidR="00222A16" w:rsidRPr="00222A16" w:rsidRDefault="00222A16" w:rsidP="00222A16">
            <w:pPr>
              <w:ind w:left="34"/>
              <w:rPr>
                <w:sz w:val="18"/>
                <w:szCs w:val="18"/>
              </w:rPr>
            </w:pPr>
            <w:r w:rsidRPr="00222A16">
              <w:rPr>
                <w:sz w:val="18"/>
                <w:szCs w:val="18"/>
              </w:rPr>
              <w:t xml:space="preserve">Прогнозный объем финансирования за счет средств федерального бюджета </w:t>
            </w:r>
            <w:proofErr w:type="gramStart"/>
            <w:r w:rsidRPr="00222A16">
              <w:rPr>
                <w:sz w:val="18"/>
                <w:szCs w:val="18"/>
              </w:rPr>
              <w:t xml:space="preserve">составляет  </w:t>
            </w:r>
            <w:r w:rsidRPr="00222A16">
              <w:rPr>
                <w:b/>
                <w:sz w:val="18"/>
                <w:szCs w:val="18"/>
              </w:rPr>
              <w:t>0</w:t>
            </w:r>
            <w:proofErr w:type="gramEnd"/>
            <w:r w:rsidRPr="00222A16">
              <w:rPr>
                <w:b/>
                <w:sz w:val="18"/>
                <w:szCs w:val="18"/>
              </w:rPr>
              <w:t>тыс. руб</w:t>
            </w:r>
            <w:r w:rsidRPr="00222A16">
              <w:rPr>
                <w:sz w:val="18"/>
                <w:szCs w:val="18"/>
              </w:rPr>
              <w:t xml:space="preserve">., </w:t>
            </w:r>
          </w:p>
          <w:p w:rsidR="00222A16" w:rsidRPr="00222A16" w:rsidRDefault="00222A16" w:rsidP="00222A16">
            <w:pPr>
              <w:ind w:left="34"/>
              <w:rPr>
                <w:sz w:val="18"/>
                <w:szCs w:val="18"/>
              </w:rPr>
            </w:pPr>
            <w:r w:rsidRPr="00222A16">
              <w:rPr>
                <w:sz w:val="18"/>
                <w:szCs w:val="18"/>
              </w:rPr>
              <w:t>в том числе:</w:t>
            </w:r>
          </w:p>
          <w:p w:rsidR="00222A16" w:rsidRPr="00222A16" w:rsidRDefault="00222A16" w:rsidP="00222A16">
            <w:pPr>
              <w:rPr>
                <w:sz w:val="18"/>
                <w:szCs w:val="18"/>
              </w:rPr>
            </w:pPr>
            <w:r w:rsidRPr="00222A16">
              <w:rPr>
                <w:sz w:val="18"/>
                <w:szCs w:val="18"/>
              </w:rPr>
              <w:t>2021 год – 0тыс. руб.;</w:t>
            </w:r>
          </w:p>
          <w:p w:rsidR="00222A16" w:rsidRPr="00222A16" w:rsidRDefault="00222A16" w:rsidP="00222A16">
            <w:pPr>
              <w:rPr>
                <w:sz w:val="18"/>
                <w:szCs w:val="18"/>
              </w:rPr>
            </w:pPr>
            <w:r w:rsidRPr="00222A16">
              <w:rPr>
                <w:sz w:val="18"/>
                <w:szCs w:val="18"/>
              </w:rPr>
              <w:t>2022 год – 0 тыс. руб.;</w:t>
            </w:r>
          </w:p>
          <w:p w:rsidR="00222A16" w:rsidRPr="00222A16" w:rsidRDefault="00222A16" w:rsidP="00222A16">
            <w:pPr>
              <w:rPr>
                <w:color w:val="000000"/>
                <w:sz w:val="18"/>
                <w:szCs w:val="18"/>
              </w:rPr>
            </w:pPr>
            <w:r w:rsidRPr="00222A16">
              <w:rPr>
                <w:color w:val="000000"/>
                <w:sz w:val="18"/>
                <w:szCs w:val="18"/>
              </w:rPr>
              <w:t>2023год – 0</w:t>
            </w:r>
            <w:r w:rsidRPr="00222A16">
              <w:rPr>
                <w:b/>
                <w:color w:val="000000"/>
                <w:sz w:val="18"/>
                <w:szCs w:val="18"/>
              </w:rPr>
              <w:t xml:space="preserve"> </w:t>
            </w:r>
            <w:r w:rsidRPr="00222A16">
              <w:rPr>
                <w:color w:val="000000"/>
                <w:sz w:val="18"/>
                <w:szCs w:val="18"/>
              </w:rPr>
              <w:t xml:space="preserve">тыс. руб.; </w:t>
            </w:r>
          </w:p>
          <w:p w:rsidR="00222A16" w:rsidRPr="00222A16" w:rsidRDefault="00222A16" w:rsidP="00222A16">
            <w:pPr>
              <w:rPr>
                <w:color w:val="000000"/>
                <w:sz w:val="18"/>
                <w:szCs w:val="18"/>
              </w:rPr>
            </w:pPr>
            <w:r w:rsidRPr="00222A16">
              <w:rPr>
                <w:color w:val="000000"/>
                <w:sz w:val="18"/>
                <w:szCs w:val="18"/>
              </w:rPr>
              <w:t xml:space="preserve">2024 год – </w:t>
            </w:r>
            <w:r w:rsidRPr="00222A16">
              <w:rPr>
                <w:sz w:val="18"/>
                <w:szCs w:val="18"/>
              </w:rPr>
              <w:t>0</w:t>
            </w:r>
            <w:r w:rsidRPr="00222A16">
              <w:rPr>
                <w:b/>
                <w:sz w:val="18"/>
                <w:szCs w:val="18"/>
              </w:rPr>
              <w:t xml:space="preserve"> </w:t>
            </w:r>
            <w:r w:rsidRPr="00222A16">
              <w:rPr>
                <w:color w:val="000000"/>
                <w:sz w:val="18"/>
                <w:szCs w:val="18"/>
              </w:rPr>
              <w:t>тыс. руб.;</w:t>
            </w:r>
          </w:p>
          <w:p w:rsidR="00222A16" w:rsidRPr="00222A16" w:rsidRDefault="00222A16" w:rsidP="00222A16">
            <w:pPr>
              <w:widowControl w:val="0"/>
              <w:rPr>
                <w:sz w:val="18"/>
                <w:szCs w:val="18"/>
              </w:rPr>
            </w:pPr>
            <w:r w:rsidRPr="00222A16">
              <w:rPr>
                <w:color w:val="000000"/>
                <w:sz w:val="18"/>
                <w:szCs w:val="18"/>
              </w:rPr>
              <w:t>2025 год – 0 тыс. руб.</w:t>
            </w:r>
            <w:r w:rsidRPr="00222A16">
              <w:rPr>
                <w:sz w:val="18"/>
                <w:szCs w:val="18"/>
              </w:rPr>
              <w:t xml:space="preserve"> </w:t>
            </w:r>
          </w:p>
        </w:tc>
      </w:tr>
    </w:tbl>
    <w:p w:rsidR="00222A16" w:rsidRPr="00222A16" w:rsidRDefault="00222A16" w:rsidP="00222A16">
      <w:pPr>
        <w:spacing w:after="0" w:line="240" w:lineRule="auto"/>
        <w:ind w:firstLine="709"/>
        <w:jc w:val="both"/>
        <w:rPr>
          <w:rFonts w:ascii="Times New Roman" w:eastAsia="Calibri" w:hAnsi="Times New Roman" w:cs="Times New Roman"/>
          <w:sz w:val="18"/>
          <w:szCs w:val="18"/>
        </w:rPr>
      </w:pPr>
    </w:p>
    <w:p w:rsidR="00222A16" w:rsidRPr="00222A16" w:rsidRDefault="00222A16" w:rsidP="00222A16">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222A16">
        <w:rPr>
          <w:rFonts w:ascii="Times New Roman" w:eastAsia="Calibri" w:hAnsi="Times New Roman" w:cs="Times New Roman"/>
          <w:sz w:val="18"/>
          <w:szCs w:val="18"/>
        </w:rPr>
        <w:t>1.8</w:t>
      </w:r>
      <w:r w:rsidRPr="00222A16">
        <w:rPr>
          <w:rFonts w:ascii="Times New Roman" w:eastAsia="Calibri" w:hAnsi="Times New Roman" w:cs="Times New Roman"/>
          <w:b/>
          <w:sz w:val="18"/>
          <w:szCs w:val="18"/>
        </w:rPr>
        <w:t xml:space="preserve"> </w:t>
      </w:r>
      <w:r w:rsidRPr="00222A16">
        <w:rPr>
          <w:rFonts w:ascii="Times New Roman" w:eastAsia="Calibri" w:hAnsi="Times New Roman" w:cs="Times New Roman"/>
          <w:sz w:val="18"/>
          <w:szCs w:val="18"/>
        </w:rPr>
        <w:t xml:space="preserve">Приложение №4 к муниципальной программе «Социально-экономическое развитие территории сельского поселения» на 2021-2025 годы </w:t>
      </w:r>
      <w:r w:rsidRPr="00222A16">
        <w:rPr>
          <w:rFonts w:ascii="Times New Roman" w:eastAsia="Calibri" w:hAnsi="Times New Roman" w:cs="Times New Roman"/>
          <w:b/>
          <w:sz w:val="18"/>
          <w:szCs w:val="18"/>
        </w:rPr>
        <w:t xml:space="preserve">ПРОГНОЗНАЯ (СПРАВОЧНАЯ) ОЦЕНКА РЕСУРСНОГО ОБЕСПЕЧЕНИЯ РЕАЛИЗАЦИИ </w:t>
      </w:r>
      <w:r w:rsidRPr="00222A16">
        <w:rPr>
          <w:rFonts w:ascii="Times New Roman" w:eastAsia="Calibri" w:hAnsi="Times New Roman" w:cs="Times New Roman"/>
          <w:sz w:val="18"/>
          <w:szCs w:val="18"/>
        </w:rPr>
        <w:t xml:space="preserve">МУНИЦИПАЛЬНОЙ ПРОГРАММЫ </w:t>
      </w:r>
      <w:r w:rsidRPr="00222A16">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222A16">
        <w:rPr>
          <w:rFonts w:ascii="Times New Roman" w:eastAsia="Calibri" w:hAnsi="Times New Roman" w:cs="Times New Roman"/>
          <w:sz w:val="18"/>
          <w:szCs w:val="18"/>
        </w:rPr>
        <w:t xml:space="preserve">ЗА СЧЕТ ВСЕХ ИСТОЧНИКОВ ФИНАНСИРОВАНИЯ» изложить в новой редакции (приложение №2) </w:t>
      </w:r>
    </w:p>
    <w:p w:rsidR="00222A16" w:rsidRPr="00222A16" w:rsidRDefault="00222A16" w:rsidP="00222A16">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r w:rsidRPr="00222A16">
        <w:rPr>
          <w:rFonts w:ascii="Times New Roman" w:eastAsia="Calibri" w:hAnsi="Times New Roman" w:cs="Times New Roman"/>
          <w:bCs/>
          <w:sz w:val="18"/>
          <w:szCs w:val="18"/>
        </w:rPr>
        <w:t xml:space="preserve">2. Опубликовать настоящее постановление в газете «Умыганская панорама» и разместить на официальном </w:t>
      </w:r>
      <w:r w:rsidRPr="00222A16">
        <w:rPr>
          <w:rFonts w:ascii="Times New Roman" w:eastAsia="Calibri" w:hAnsi="Times New Roman" w:cs="Times New Roman"/>
          <w:sz w:val="18"/>
          <w:szCs w:val="18"/>
        </w:rPr>
        <w:t>сайте администрации Умыганского сельского поселения в информационно-телекоммуникационной сети «Интернет».</w:t>
      </w:r>
    </w:p>
    <w:p w:rsidR="00222A16" w:rsidRPr="00222A16" w:rsidRDefault="00222A16" w:rsidP="00222A16">
      <w:pPr>
        <w:spacing w:after="0" w:line="240" w:lineRule="auto"/>
        <w:ind w:firstLine="660"/>
        <w:jc w:val="both"/>
        <w:rPr>
          <w:rFonts w:ascii="Times New Roman" w:eastAsia="Calibri" w:hAnsi="Times New Roman" w:cs="Times New Roman"/>
          <w:bCs/>
          <w:color w:val="000000"/>
          <w:sz w:val="18"/>
          <w:szCs w:val="18"/>
        </w:rPr>
      </w:pPr>
      <w:r w:rsidRPr="00222A16">
        <w:rPr>
          <w:rFonts w:ascii="Times New Roman" w:eastAsia="Calibri" w:hAnsi="Times New Roman" w:cs="Times New Roman"/>
          <w:bCs/>
          <w:color w:val="000000"/>
          <w:sz w:val="18"/>
          <w:szCs w:val="18"/>
        </w:rPr>
        <w:t>3. Контроль за исполнением настоящего постановления оставляю за собой.</w:t>
      </w:r>
    </w:p>
    <w:p w:rsidR="00222A16" w:rsidRPr="00222A16" w:rsidRDefault="00222A16" w:rsidP="00222A16">
      <w:pPr>
        <w:spacing w:after="0" w:line="240" w:lineRule="auto"/>
        <w:jc w:val="both"/>
        <w:rPr>
          <w:rFonts w:ascii="Times New Roman" w:eastAsia="Calibri" w:hAnsi="Times New Roman" w:cs="Times New Roman"/>
          <w:bCs/>
          <w:sz w:val="18"/>
          <w:szCs w:val="18"/>
        </w:rPr>
      </w:pPr>
    </w:p>
    <w:p w:rsidR="00222A16" w:rsidRPr="00222A16" w:rsidRDefault="00222A16" w:rsidP="00222A16">
      <w:pPr>
        <w:spacing w:after="0" w:line="240" w:lineRule="auto"/>
        <w:jc w:val="both"/>
        <w:rPr>
          <w:rFonts w:ascii="Times New Roman" w:eastAsia="Calibri" w:hAnsi="Times New Roman" w:cs="Times New Roman"/>
          <w:bCs/>
          <w:sz w:val="18"/>
          <w:szCs w:val="18"/>
        </w:rPr>
      </w:pPr>
      <w:r w:rsidRPr="00222A16">
        <w:rPr>
          <w:rFonts w:ascii="Times New Roman" w:eastAsia="Calibri" w:hAnsi="Times New Roman" w:cs="Times New Roman"/>
          <w:bCs/>
          <w:sz w:val="18"/>
          <w:szCs w:val="18"/>
        </w:rPr>
        <w:t xml:space="preserve">Глава Умыганского  </w:t>
      </w:r>
    </w:p>
    <w:p w:rsidR="00222A16" w:rsidRPr="00222A16" w:rsidRDefault="00222A16" w:rsidP="00222A16">
      <w:pPr>
        <w:spacing w:after="0" w:line="240" w:lineRule="auto"/>
        <w:jc w:val="both"/>
        <w:rPr>
          <w:rFonts w:ascii="Times New Roman" w:eastAsia="Calibri" w:hAnsi="Times New Roman" w:cs="Times New Roman"/>
          <w:sz w:val="18"/>
          <w:szCs w:val="18"/>
        </w:rPr>
      </w:pPr>
      <w:r w:rsidRPr="00222A16">
        <w:rPr>
          <w:rFonts w:ascii="Times New Roman" w:eastAsia="Calibri" w:hAnsi="Times New Roman" w:cs="Times New Roman"/>
          <w:bCs/>
          <w:color w:val="000000"/>
          <w:sz w:val="18"/>
          <w:szCs w:val="18"/>
        </w:rPr>
        <w:t xml:space="preserve">сельского поселения                                                                       </w:t>
      </w:r>
      <w:proofErr w:type="spellStart"/>
      <w:r w:rsidRPr="00222A16">
        <w:rPr>
          <w:rFonts w:ascii="Times New Roman" w:eastAsia="Calibri" w:hAnsi="Times New Roman" w:cs="Times New Roman"/>
          <w:bCs/>
          <w:color w:val="000000"/>
          <w:sz w:val="18"/>
          <w:szCs w:val="18"/>
        </w:rPr>
        <w:t>Н.А.Тупицын</w:t>
      </w:r>
      <w:proofErr w:type="spellEnd"/>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Приложение№1</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к постановлению администрации</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Умыганского сельского поселения от 11.10.2021г </w:t>
      </w:r>
      <w:proofErr w:type="gramStart"/>
      <w:r w:rsidRPr="00222A16">
        <w:rPr>
          <w:rFonts w:ascii="Times New Roman" w:eastAsia="Calibri" w:hAnsi="Times New Roman" w:cs="Times New Roman"/>
          <w:sz w:val="18"/>
          <w:szCs w:val="18"/>
        </w:rPr>
        <w:t>№  21</w:t>
      </w:r>
      <w:proofErr w:type="gramEnd"/>
      <w:r w:rsidRPr="00222A16">
        <w:rPr>
          <w:rFonts w:ascii="Times New Roman" w:eastAsia="Calibri" w:hAnsi="Times New Roman" w:cs="Times New Roman"/>
          <w:sz w:val="18"/>
          <w:szCs w:val="18"/>
        </w:rPr>
        <w:t>а -ПА</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«О внесении изменений в муниципальную программу</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«Социально-экономическое развитие территории сельского поселения»</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на 2021 – 2025 </w:t>
      </w:r>
      <w:proofErr w:type="gramStart"/>
      <w:r w:rsidRPr="00222A16">
        <w:rPr>
          <w:rFonts w:ascii="Times New Roman" w:eastAsia="Calibri" w:hAnsi="Times New Roman" w:cs="Times New Roman"/>
          <w:sz w:val="18"/>
          <w:szCs w:val="18"/>
        </w:rPr>
        <w:t>годы »</w:t>
      </w:r>
      <w:proofErr w:type="gramEnd"/>
      <w:r w:rsidRPr="00222A16">
        <w:rPr>
          <w:rFonts w:ascii="Times New Roman" w:eastAsia="Calibri" w:hAnsi="Times New Roman" w:cs="Times New Roman"/>
          <w:sz w:val="18"/>
          <w:szCs w:val="18"/>
        </w:rPr>
        <w:t>, утвержденную постановлением</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администрации Умыганского сельского поселения</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от 10 ноября 2020 года № 30-ПА»</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bookmarkStart w:id="0" w:name="_GoBack"/>
      <w:bookmarkEnd w:id="0"/>
      <w:r w:rsidRPr="00222A16">
        <w:rPr>
          <w:rFonts w:ascii="Times New Roman" w:eastAsia="Calibri" w:hAnsi="Times New Roman" w:cs="Times New Roman"/>
          <w:sz w:val="18"/>
          <w:szCs w:val="18"/>
        </w:rPr>
        <w:t>Приложение №3</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к муниципальной программе </w:t>
      </w:r>
    </w:p>
    <w:p w:rsidR="00222A16" w:rsidRPr="00222A16" w:rsidRDefault="00222A16" w:rsidP="00222A16">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222A16">
        <w:rPr>
          <w:rFonts w:ascii="Times New Roman" w:eastAsia="Times New Roman" w:hAnsi="Times New Roman" w:cs="Times New Roman"/>
          <w:b/>
          <w:sz w:val="18"/>
          <w:szCs w:val="18"/>
          <w:u w:val="single"/>
          <w:lang w:eastAsia="ru-RU"/>
        </w:rPr>
        <w:t>«</w:t>
      </w:r>
      <w:r w:rsidRPr="00222A16">
        <w:rPr>
          <w:rFonts w:ascii="Times New Roman" w:eastAsia="Times New Roman" w:hAnsi="Times New Roman" w:cs="Times New Roman"/>
          <w:sz w:val="18"/>
          <w:szCs w:val="18"/>
          <w:u w:val="single"/>
          <w:lang w:eastAsia="ru-RU"/>
        </w:rPr>
        <w:t xml:space="preserve">Социально-экономическое развитие </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222A16">
        <w:rPr>
          <w:rFonts w:ascii="Times New Roman" w:eastAsia="Calibri" w:hAnsi="Times New Roman" w:cs="Times New Roman"/>
          <w:sz w:val="18"/>
          <w:szCs w:val="18"/>
          <w:u w:val="single"/>
        </w:rPr>
        <w:t xml:space="preserve">территории сельского поселения» на 2021-2025гг,  </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w:t>
      </w:r>
    </w:p>
    <w:p w:rsidR="00222A16" w:rsidRPr="00222A16" w:rsidRDefault="00222A16" w:rsidP="00222A1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8"/>
          <w:szCs w:val="18"/>
        </w:rPr>
      </w:pPr>
      <w:r w:rsidRPr="00222A16">
        <w:rPr>
          <w:rFonts w:ascii="Times New Roman" w:eastAsia="Calibri" w:hAnsi="Times New Roman" w:cs="Times New Roman"/>
          <w:b/>
          <w:sz w:val="18"/>
          <w:szCs w:val="18"/>
        </w:rPr>
        <w:t>РЕСУРСНОЕ ОБЕСПЕЧЕНИЕ</w:t>
      </w:r>
    </w:p>
    <w:p w:rsidR="00222A16" w:rsidRPr="00222A16" w:rsidRDefault="00222A16" w:rsidP="00222A16">
      <w:pPr>
        <w:widowControl w:val="0"/>
        <w:autoSpaceDE w:val="0"/>
        <w:autoSpaceDN w:val="0"/>
        <w:adjustRightInd w:val="0"/>
        <w:spacing w:after="0" w:line="240" w:lineRule="auto"/>
        <w:ind w:right="-881"/>
        <w:outlineLvl w:val="3"/>
        <w:rPr>
          <w:rFonts w:ascii="Times New Roman" w:eastAsia="Calibri" w:hAnsi="Times New Roman" w:cs="Times New Roman"/>
          <w:b/>
          <w:sz w:val="18"/>
          <w:szCs w:val="18"/>
        </w:rPr>
      </w:pPr>
      <w:r w:rsidRPr="00222A16">
        <w:rPr>
          <w:rFonts w:ascii="Times New Roman" w:eastAsia="Calibri" w:hAnsi="Times New Roman" w:cs="Times New Roman"/>
          <w:b/>
          <w:sz w:val="18"/>
          <w:szCs w:val="18"/>
        </w:rPr>
        <w:t xml:space="preserve">МУНИЦИПАЛЬНОЙ ПРОГРАММЫ </w:t>
      </w:r>
      <w:r w:rsidRPr="00222A16">
        <w:rPr>
          <w:rFonts w:ascii="Times New Roman" w:eastAsia="Calibri" w:hAnsi="Times New Roman" w:cs="Times New Roman"/>
          <w:b/>
          <w:i/>
          <w:sz w:val="18"/>
          <w:szCs w:val="18"/>
          <w:u w:val="single"/>
        </w:rPr>
        <w:t xml:space="preserve">«СОЦИАЛЬНО-ЭКОНОМИЧЕСКОЕ РАЗВИТИЕ СЕЛЬСКОГО </w:t>
      </w:r>
      <w:proofErr w:type="gramStart"/>
      <w:r w:rsidRPr="00222A16">
        <w:rPr>
          <w:rFonts w:ascii="Times New Roman" w:eastAsia="Calibri" w:hAnsi="Times New Roman" w:cs="Times New Roman"/>
          <w:b/>
          <w:i/>
          <w:sz w:val="18"/>
          <w:szCs w:val="18"/>
          <w:u w:val="single"/>
        </w:rPr>
        <w:t>ПОСЕЛЕНИЯ»</w:t>
      </w:r>
      <w:r w:rsidRPr="00222A16">
        <w:rPr>
          <w:rFonts w:ascii="Times New Roman" w:eastAsia="Calibri" w:hAnsi="Times New Roman" w:cs="Times New Roman"/>
          <w:b/>
          <w:sz w:val="18"/>
          <w:szCs w:val="18"/>
        </w:rPr>
        <w:t>ЗА</w:t>
      </w:r>
      <w:proofErr w:type="gramEnd"/>
      <w:r w:rsidRPr="00222A16">
        <w:rPr>
          <w:rFonts w:ascii="Times New Roman" w:eastAsia="Calibri" w:hAnsi="Times New Roman" w:cs="Times New Roman"/>
          <w:b/>
          <w:sz w:val="18"/>
          <w:szCs w:val="18"/>
        </w:rPr>
        <w:t xml:space="preserve"> СЧЕТ СРЕДСТВ ПРЕДУСМОТРЕННЫХ В БЮДЖЕТЕ УМЫГАНСКОГО СЕЛЬСКОГО ПОСЕЛЕНИЯ</w:t>
      </w:r>
    </w:p>
    <w:p w:rsidR="00222A16" w:rsidRPr="00222A16" w:rsidRDefault="00222A16" w:rsidP="00222A16">
      <w:pPr>
        <w:widowControl w:val="0"/>
        <w:autoSpaceDE w:val="0"/>
        <w:autoSpaceDN w:val="0"/>
        <w:adjustRightInd w:val="0"/>
        <w:spacing w:after="0" w:line="240" w:lineRule="auto"/>
        <w:outlineLvl w:val="3"/>
        <w:rPr>
          <w:rFonts w:ascii="Times New Roman" w:eastAsia="Calibri" w:hAnsi="Times New Roman" w:cs="Times New Roman"/>
          <w:sz w:val="18"/>
          <w:szCs w:val="18"/>
        </w:rPr>
      </w:pPr>
    </w:p>
    <w:tbl>
      <w:tblPr>
        <w:tblStyle w:val="1320"/>
        <w:tblW w:w="9900" w:type="dxa"/>
        <w:tblInd w:w="108" w:type="dxa"/>
        <w:tblLayout w:type="fixed"/>
        <w:tblLook w:val="0000" w:firstRow="0" w:lastRow="0" w:firstColumn="0" w:lastColumn="0" w:noHBand="0" w:noVBand="0"/>
      </w:tblPr>
      <w:tblGrid>
        <w:gridCol w:w="1418"/>
        <w:gridCol w:w="992"/>
        <w:gridCol w:w="1843"/>
        <w:gridCol w:w="969"/>
        <w:gridCol w:w="993"/>
        <w:gridCol w:w="992"/>
        <w:gridCol w:w="850"/>
        <w:gridCol w:w="851"/>
        <w:gridCol w:w="992"/>
      </w:tblGrid>
      <w:tr w:rsidR="00222A16" w:rsidRPr="00222A16" w:rsidTr="00222A16">
        <w:trPr>
          <w:trHeight w:val="20"/>
        </w:trPr>
        <w:tc>
          <w:tcPr>
            <w:tcW w:w="1418" w:type="dxa"/>
            <w:vMerge w:val="restart"/>
          </w:tcPr>
          <w:p w:rsidR="00222A16" w:rsidRPr="00222A16" w:rsidRDefault="00222A16" w:rsidP="00222A16">
            <w:pPr>
              <w:autoSpaceDE w:val="0"/>
              <w:autoSpaceDN w:val="0"/>
              <w:adjustRightInd w:val="0"/>
              <w:spacing w:line="216" w:lineRule="auto"/>
              <w:jc w:val="center"/>
              <w:rPr>
                <w:rFonts w:ascii="Times New Roman" w:hAnsi="Times New Roman"/>
                <w:sz w:val="18"/>
                <w:szCs w:val="18"/>
              </w:rPr>
            </w:pPr>
            <w:r w:rsidRPr="00222A16">
              <w:rPr>
                <w:rFonts w:ascii="Times New Roman" w:hAnsi="Times New Roman"/>
                <w:sz w:val="18"/>
                <w:szCs w:val="18"/>
              </w:rPr>
              <w:t xml:space="preserve">Наименование программы, подпрограммы, основного мероприятия, </w:t>
            </w:r>
            <w:r w:rsidRPr="00222A16">
              <w:rPr>
                <w:rFonts w:ascii="Times New Roman" w:hAnsi="Times New Roman"/>
                <w:sz w:val="18"/>
                <w:szCs w:val="18"/>
              </w:rPr>
              <w:lastRenderedPageBreak/>
              <w:t>мероприятия</w:t>
            </w:r>
          </w:p>
        </w:tc>
        <w:tc>
          <w:tcPr>
            <w:tcW w:w="992" w:type="dxa"/>
            <w:vMerge w:val="restart"/>
          </w:tcPr>
          <w:p w:rsidR="00222A16" w:rsidRPr="00222A16" w:rsidRDefault="00222A16" w:rsidP="00222A16">
            <w:pPr>
              <w:autoSpaceDE w:val="0"/>
              <w:autoSpaceDN w:val="0"/>
              <w:adjustRightInd w:val="0"/>
              <w:spacing w:line="216" w:lineRule="auto"/>
              <w:jc w:val="center"/>
              <w:rPr>
                <w:rFonts w:ascii="Times New Roman" w:hAnsi="Times New Roman"/>
                <w:sz w:val="18"/>
                <w:szCs w:val="18"/>
              </w:rPr>
            </w:pPr>
            <w:r w:rsidRPr="00222A16">
              <w:rPr>
                <w:rFonts w:ascii="Times New Roman" w:hAnsi="Times New Roman"/>
                <w:sz w:val="18"/>
                <w:szCs w:val="18"/>
              </w:rPr>
              <w:lastRenderedPageBreak/>
              <w:t>Ответственный исполнитель, соисполн</w:t>
            </w:r>
            <w:r w:rsidRPr="00222A16">
              <w:rPr>
                <w:rFonts w:ascii="Times New Roman" w:hAnsi="Times New Roman"/>
                <w:sz w:val="18"/>
                <w:szCs w:val="18"/>
              </w:rPr>
              <w:lastRenderedPageBreak/>
              <w:t>ители, участники</w:t>
            </w:r>
          </w:p>
        </w:tc>
        <w:tc>
          <w:tcPr>
            <w:tcW w:w="1843" w:type="dxa"/>
            <w:vMerge w:val="restart"/>
          </w:tcPr>
          <w:p w:rsidR="00222A16" w:rsidRPr="00222A16" w:rsidRDefault="00222A16" w:rsidP="00222A16">
            <w:pPr>
              <w:autoSpaceDE w:val="0"/>
              <w:autoSpaceDN w:val="0"/>
              <w:adjustRightInd w:val="0"/>
              <w:spacing w:line="216" w:lineRule="auto"/>
              <w:jc w:val="center"/>
              <w:rPr>
                <w:rFonts w:ascii="Times New Roman" w:hAnsi="Times New Roman"/>
                <w:sz w:val="18"/>
                <w:szCs w:val="18"/>
              </w:rPr>
            </w:pPr>
            <w:r w:rsidRPr="00222A16">
              <w:rPr>
                <w:rFonts w:ascii="Times New Roman" w:hAnsi="Times New Roman"/>
                <w:sz w:val="18"/>
                <w:szCs w:val="18"/>
              </w:rPr>
              <w:lastRenderedPageBreak/>
              <w:t>Источники финансирования</w:t>
            </w:r>
          </w:p>
        </w:tc>
        <w:tc>
          <w:tcPr>
            <w:tcW w:w="5647" w:type="dxa"/>
            <w:gridSpan w:val="6"/>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Расходы (тыс. руб.), годы</w:t>
            </w:r>
          </w:p>
        </w:tc>
      </w:tr>
      <w:tr w:rsidR="00222A16" w:rsidRPr="00222A16" w:rsidTr="00222A16">
        <w:trPr>
          <w:trHeight w:val="386"/>
        </w:trPr>
        <w:tc>
          <w:tcPr>
            <w:tcW w:w="1418" w:type="dxa"/>
            <w:vMerge/>
          </w:tcPr>
          <w:p w:rsidR="00222A16" w:rsidRPr="00222A16" w:rsidRDefault="00222A16" w:rsidP="00222A16">
            <w:pPr>
              <w:pBdr>
                <w:top w:val="single" w:sz="6" w:space="0" w:color="auto"/>
              </w:pBdr>
              <w:autoSpaceDE w:val="0"/>
              <w:autoSpaceDN w:val="0"/>
              <w:adjustRightInd w:val="0"/>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rPr>
                <w:rFonts w:ascii="Times New Roman" w:hAnsi="Times New Roman"/>
                <w:sz w:val="18"/>
                <w:szCs w:val="18"/>
              </w:rPr>
            </w:pPr>
          </w:p>
        </w:tc>
        <w:tc>
          <w:tcPr>
            <w:tcW w:w="1843" w:type="dxa"/>
            <w:vMerge/>
          </w:tcPr>
          <w:p w:rsidR="00222A16" w:rsidRPr="00222A16" w:rsidRDefault="00222A16" w:rsidP="00222A16">
            <w:pPr>
              <w:pBdr>
                <w:top w:val="single" w:sz="6" w:space="0" w:color="auto"/>
              </w:pBdr>
              <w:autoSpaceDE w:val="0"/>
              <w:autoSpaceDN w:val="0"/>
              <w:adjustRightInd w:val="0"/>
              <w:rPr>
                <w:rFonts w:ascii="Times New Roman" w:hAnsi="Times New Roman"/>
                <w:sz w:val="18"/>
                <w:szCs w:val="18"/>
              </w:rPr>
            </w:pPr>
          </w:p>
        </w:tc>
        <w:tc>
          <w:tcPr>
            <w:tcW w:w="969" w:type="dxa"/>
            <w:vAlign w:val="center"/>
          </w:tcPr>
          <w:p w:rsidR="00222A16" w:rsidRPr="00222A16" w:rsidRDefault="00222A16" w:rsidP="00222A16">
            <w:pPr>
              <w:autoSpaceDE w:val="0"/>
              <w:autoSpaceDN w:val="0"/>
              <w:adjustRightInd w:val="0"/>
              <w:jc w:val="center"/>
              <w:rPr>
                <w:rFonts w:ascii="Times New Roman" w:hAnsi="Times New Roman"/>
                <w:sz w:val="18"/>
                <w:szCs w:val="18"/>
                <w:highlight w:val="yellow"/>
              </w:rPr>
            </w:pPr>
            <w:r w:rsidRPr="00222A16">
              <w:rPr>
                <w:rFonts w:ascii="Times New Roman" w:hAnsi="Times New Roman"/>
                <w:sz w:val="18"/>
                <w:szCs w:val="18"/>
              </w:rPr>
              <w:t>2021г</w:t>
            </w:r>
          </w:p>
        </w:tc>
        <w:tc>
          <w:tcPr>
            <w:tcW w:w="99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2022г</w:t>
            </w:r>
          </w:p>
        </w:tc>
        <w:tc>
          <w:tcPr>
            <w:tcW w:w="992"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2023г</w:t>
            </w:r>
          </w:p>
        </w:tc>
        <w:tc>
          <w:tcPr>
            <w:tcW w:w="850"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2024г</w:t>
            </w:r>
          </w:p>
        </w:tc>
        <w:tc>
          <w:tcPr>
            <w:tcW w:w="851"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2025г</w:t>
            </w:r>
          </w:p>
        </w:tc>
        <w:tc>
          <w:tcPr>
            <w:tcW w:w="992"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r>
      <w:tr w:rsidR="00222A16" w:rsidRPr="00222A16" w:rsidTr="00222A16">
        <w:trPr>
          <w:trHeight w:val="161"/>
        </w:trPr>
        <w:tc>
          <w:tcPr>
            <w:tcW w:w="1418"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1</w:t>
            </w:r>
          </w:p>
        </w:tc>
        <w:tc>
          <w:tcPr>
            <w:tcW w:w="992"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w:t>
            </w:r>
          </w:p>
        </w:tc>
        <w:tc>
          <w:tcPr>
            <w:tcW w:w="1843" w:type="dxa"/>
          </w:tcPr>
          <w:p w:rsidR="00222A16" w:rsidRPr="00222A16" w:rsidRDefault="00222A16" w:rsidP="00222A16">
            <w:pPr>
              <w:autoSpaceDE w:val="0"/>
              <w:autoSpaceDN w:val="0"/>
              <w:adjustRightInd w:val="0"/>
              <w:rPr>
                <w:rFonts w:ascii="Times New Roman" w:hAnsi="Times New Roman"/>
                <w:sz w:val="18"/>
                <w:szCs w:val="18"/>
              </w:rPr>
            </w:pPr>
          </w:p>
        </w:tc>
        <w:tc>
          <w:tcPr>
            <w:tcW w:w="969"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3</w:t>
            </w:r>
          </w:p>
        </w:tc>
        <w:tc>
          <w:tcPr>
            <w:tcW w:w="993"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4</w:t>
            </w:r>
          </w:p>
        </w:tc>
        <w:tc>
          <w:tcPr>
            <w:tcW w:w="992"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5</w:t>
            </w:r>
          </w:p>
        </w:tc>
        <w:tc>
          <w:tcPr>
            <w:tcW w:w="850"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6</w:t>
            </w:r>
          </w:p>
        </w:tc>
        <w:tc>
          <w:tcPr>
            <w:tcW w:w="851"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7</w:t>
            </w:r>
          </w:p>
        </w:tc>
        <w:tc>
          <w:tcPr>
            <w:tcW w:w="992"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8</w:t>
            </w:r>
          </w:p>
        </w:tc>
      </w:tr>
      <w:tr w:rsidR="00222A16" w:rsidRPr="00222A16" w:rsidTr="00222A16">
        <w:trPr>
          <w:trHeight w:val="20"/>
        </w:trPr>
        <w:tc>
          <w:tcPr>
            <w:tcW w:w="1418" w:type="dxa"/>
            <w:vMerge w:val="restart"/>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Программа</w:t>
            </w:r>
          </w:p>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«Социально-экономическое развитие территории сельского поселения»</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МКУК</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 xml:space="preserve">« КДЦ </w:t>
            </w:r>
            <w:proofErr w:type="spellStart"/>
            <w:r w:rsidRPr="00222A16">
              <w:rPr>
                <w:rFonts w:ascii="Times New Roman" w:hAnsi="Times New Roman"/>
                <w:sz w:val="18"/>
                <w:szCs w:val="18"/>
              </w:rPr>
              <w:t>с.Умыган</w:t>
            </w:r>
            <w:proofErr w:type="spellEnd"/>
            <w:r w:rsidRPr="00222A16">
              <w:rPr>
                <w:rFonts w:ascii="Times New Roman" w:hAnsi="Times New Roman"/>
                <w:sz w:val="18"/>
                <w:szCs w:val="18"/>
              </w:rPr>
              <w:t>»</w:t>
            </w:r>
          </w:p>
        </w:tc>
        <w:tc>
          <w:tcPr>
            <w:tcW w:w="1843" w:type="dxa"/>
          </w:tcPr>
          <w:p w:rsidR="00222A16" w:rsidRPr="00222A16" w:rsidRDefault="00222A16" w:rsidP="00222A16">
            <w:pPr>
              <w:autoSpaceDE w:val="0"/>
              <w:autoSpaceDN w:val="0"/>
              <w:adjustRightInd w:val="0"/>
              <w:rPr>
                <w:rFonts w:ascii="Times New Roman" w:hAnsi="Times New Roman"/>
                <w:b/>
                <w:sz w:val="18"/>
                <w:szCs w:val="18"/>
              </w:rPr>
            </w:pPr>
            <w:r w:rsidRPr="00222A16">
              <w:rPr>
                <w:rFonts w:ascii="Times New Roman" w:hAnsi="Times New Roman"/>
                <w:b/>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8065,1</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7164,7</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6937,7</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22167,5</w:t>
            </w:r>
          </w:p>
        </w:tc>
      </w:tr>
      <w:tr w:rsidR="00222A16" w:rsidRPr="00222A16" w:rsidTr="00222A16">
        <w:trPr>
          <w:trHeight w:val="457"/>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0" w:lineRule="auto"/>
              <w:ind w:right="-108"/>
              <w:jc w:val="center"/>
              <w:rPr>
                <w:rFonts w:ascii="Times New Roman" w:hAnsi="Times New Roman"/>
                <w:sz w:val="18"/>
                <w:szCs w:val="18"/>
              </w:rPr>
            </w:pPr>
            <w:r w:rsidRPr="00222A16">
              <w:rPr>
                <w:rFonts w:ascii="Times New Roman" w:hAnsi="Times New Roman"/>
                <w:sz w:val="18"/>
                <w:szCs w:val="18"/>
              </w:rPr>
              <w:t>Местный бюджет (далее – МБ)</w:t>
            </w:r>
          </w:p>
        </w:tc>
        <w:tc>
          <w:tcPr>
            <w:tcW w:w="969" w:type="dxa"/>
            <w:vAlign w:val="center"/>
          </w:tcPr>
          <w:p w:rsidR="00222A16" w:rsidRPr="00222A16" w:rsidRDefault="00222A16" w:rsidP="00222A16">
            <w:pPr>
              <w:jc w:val="right"/>
              <w:rPr>
                <w:rFonts w:ascii="Times New Roman" w:hAnsi="Times New Roman"/>
                <w:i/>
                <w:iCs/>
                <w:color w:val="000000"/>
                <w:sz w:val="18"/>
                <w:szCs w:val="18"/>
                <w:highlight w:val="yellow"/>
              </w:rPr>
            </w:pPr>
            <w:r w:rsidRPr="00222A16">
              <w:rPr>
                <w:rFonts w:ascii="Times New Roman" w:hAnsi="Times New Roman"/>
                <w:i/>
                <w:iCs/>
                <w:color w:val="000000"/>
                <w:sz w:val="18"/>
                <w:szCs w:val="18"/>
              </w:rPr>
              <w:t>7566,5</w:t>
            </w:r>
          </w:p>
        </w:tc>
        <w:tc>
          <w:tcPr>
            <w:tcW w:w="993" w:type="dxa"/>
            <w:vAlign w:val="center"/>
          </w:tcPr>
          <w:p w:rsidR="00222A16" w:rsidRPr="00222A16" w:rsidRDefault="00222A16" w:rsidP="00222A16">
            <w:pPr>
              <w:jc w:val="right"/>
              <w:rPr>
                <w:rFonts w:ascii="Times New Roman" w:hAnsi="Times New Roman"/>
                <w:i/>
                <w:iCs/>
                <w:color w:val="000000"/>
                <w:sz w:val="18"/>
                <w:szCs w:val="18"/>
                <w:highlight w:val="yellow"/>
              </w:rPr>
            </w:pPr>
            <w:r w:rsidRPr="00222A16">
              <w:rPr>
                <w:rFonts w:ascii="Times New Roman" w:hAnsi="Times New Roman"/>
                <w:i/>
                <w:iCs/>
                <w:color w:val="000000"/>
                <w:sz w:val="18"/>
                <w:szCs w:val="18"/>
              </w:rPr>
              <w:t>6823,1</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6590,4</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i/>
                <w:iCs/>
                <w:color w:val="000000"/>
                <w:sz w:val="18"/>
                <w:szCs w:val="18"/>
              </w:rPr>
            </w:pPr>
          </w:p>
          <w:p w:rsidR="00222A16" w:rsidRPr="00222A16" w:rsidRDefault="00222A16" w:rsidP="00222A16">
            <w:pPr>
              <w:jc w:val="center"/>
              <w:rPr>
                <w:rFonts w:ascii="Times New Roman" w:hAnsi="Times New Roman"/>
                <w:b/>
                <w:bCs/>
                <w:i/>
                <w:iCs/>
                <w:color w:val="000000"/>
                <w:sz w:val="18"/>
                <w:szCs w:val="18"/>
              </w:rPr>
            </w:pPr>
            <w:r w:rsidRPr="00222A16">
              <w:rPr>
                <w:rFonts w:ascii="Times New Roman" w:hAnsi="Times New Roman"/>
                <w:b/>
                <w:bCs/>
                <w:i/>
                <w:iCs/>
                <w:color w:val="000000"/>
                <w:sz w:val="18"/>
                <w:szCs w:val="18"/>
              </w:rPr>
              <w:t>20980,0</w:t>
            </w:r>
          </w:p>
        </w:tc>
      </w:tr>
      <w:tr w:rsidR="00222A16" w:rsidRPr="00222A16" w:rsidTr="00222A16">
        <w:trPr>
          <w:trHeight w:val="20"/>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tcPr>
          <w:p w:rsidR="00222A16" w:rsidRPr="00222A16" w:rsidRDefault="00222A16" w:rsidP="00222A16">
            <w:pPr>
              <w:autoSpaceDE w:val="0"/>
              <w:autoSpaceDN w:val="0"/>
              <w:adjustRightInd w:val="0"/>
              <w:spacing w:line="192" w:lineRule="auto"/>
              <w:rPr>
                <w:rFonts w:ascii="Times New Roman" w:hAnsi="Times New Roman"/>
                <w:sz w:val="18"/>
                <w:szCs w:val="18"/>
              </w:rPr>
            </w:pPr>
            <w:r w:rsidRPr="00222A16">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160,6</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160,6</w:t>
            </w:r>
          </w:p>
        </w:tc>
      </w:tr>
      <w:tr w:rsidR="00222A16" w:rsidRPr="00222A16" w:rsidTr="00222A16">
        <w:trPr>
          <w:trHeight w:val="918"/>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tcPr>
          <w:p w:rsidR="00222A16" w:rsidRPr="00222A16" w:rsidRDefault="00222A16" w:rsidP="00222A16">
            <w:pPr>
              <w:autoSpaceDE w:val="0"/>
              <w:autoSpaceDN w:val="0"/>
              <w:adjustRightInd w:val="0"/>
              <w:spacing w:line="192" w:lineRule="auto"/>
              <w:rPr>
                <w:rFonts w:ascii="Times New Roman" w:hAnsi="Times New Roman"/>
                <w:sz w:val="18"/>
                <w:szCs w:val="18"/>
              </w:rPr>
            </w:pPr>
            <w:r w:rsidRPr="00222A16">
              <w:rPr>
                <w:rFonts w:ascii="Times New Roman" w:hAnsi="Times New Roman"/>
                <w:sz w:val="18"/>
                <w:szCs w:val="18"/>
              </w:rPr>
              <w:t>Средства областного бюджета, предусмотренные в местном бюджете (далее - ОБ) – при наличии</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200,7</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202,8</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202,8</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606,3</w:t>
            </w:r>
          </w:p>
        </w:tc>
      </w:tr>
      <w:tr w:rsidR="00222A16" w:rsidRPr="00222A16" w:rsidTr="00222A16">
        <w:trPr>
          <w:trHeight w:val="20"/>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tcPr>
          <w:p w:rsidR="00222A16" w:rsidRPr="00222A16" w:rsidRDefault="00222A16" w:rsidP="00222A16">
            <w:pPr>
              <w:autoSpaceDE w:val="0"/>
              <w:autoSpaceDN w:val="0"/>
              <w:adjustRightInd w:val="0"/>
              <w:spacing w:line="185" w:lineRule="auto"/>
              <w:rPr>
                <w:rFonts w:ascii="Times New Roman" w:hAnsi="Times New Roman"/>
                <w:sz w:val="18"/>
                <w:szCs w:val="18"/>
              </w:rPr>
            </w:pPr>
            <w:r w:rsidRPr="00222A16">
              <w:rPr>
                <w:rFonts w:ascii="Times New Roman" w:hAnsi="Times New Roman"/>
                <w:sz w:val="18"/>
                <w:szCs w:val="18"/>
              </w:rPr>
              <w:t>Средства федерального бюджета, предусмотренные в местном бюджете (далее - ФБ) - при наличии</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137,3</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138,8</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144,5</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420,6</w:t>
            </w:r>
          </w:p>
        </w:tc>
      </w:tr>
      <w:tr w:rsidR="00222A16" w:rsidRPr="00222A16" w:rsidTr="00222A16">
        <w:trPr>
          <w:trHeight w:val="730"/>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tcPr>
          <w:p w:rsidR="00222A16" w:rsidRPr="00222A16" w:rsidRDefault="00222A16" w:rsidP="00222A16">
            <w:pPr>
              <w:autoSpaceDE w:val="0"/>
              <w:autoSpaceDN w:val="0"/>
              <w:adjustRightInd w:val="0"/>
              <w:spacing w:line="180" w:lineRule="auto"/>
              <w:rPr>
                <w:rFonts w:ascii="Times New Roman" w:hAnsi="Times New Roman"/>
                <w:sz w:val="18"/>
                <w:szCs w:val="18"/>
              </w:rPr>
            </w:pPr>
            <w:r w:rsidRPr="00222A16">
              <w:rPr>
                <w:rFonts w:ascii="Times New Roman" w:hAnsi="Times New Roman"/>
                <w:sz w:val="18"/>
                <w:szCs w:val="18"/>
              </w:rPr>
              <w:t>Иные источники, предусмотренные в местном бюджете (далее - ИИ) - при наличии</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0"/>
        </w:trPr>
        <w:tc>
          <w:tcPr>
            <w:tcW w:w="1418"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1</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i/>
                <w:color w:val="000000"/>
                <w:sz w:val="18"/>
                <w:szCs w:val="18"/>
              </w:rPr>
              <w:t>«</w:t>
            </w:r>
            <w:r w:rsidRPr="00222A16">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222A16">
              <w:rPr>
                <w:rFonts w:ascii="Times New Roman" w:hAnsi="Times New Roman"/>
                <w:sz w:val="18"/>
                <w:szCs w:val="18"/>
              </w:rPr>
              <w:t>»</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4195,5</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3916,1</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3921,8</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12033,4</w:t>
            </w:r>
          </w:p>
        </w:tc>
      </w:tr>
      <w:tr w:rsidR="00222A16" w:rsidRPr="00222A16" w:rsidTr="00222A16">
        <w:trPr>
          <w:trHeight w:val="280"/>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3896,9</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3776,6</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 xml:space="preserve">3776,6 </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11450,1</w:t>
            </w:r>
          </w:p>
        </w:tc>
      </w:tr>
      <w:tr w:rsidR="00222A16" w:rsidRPr="00222A16" w:rsidTr="00222A16">
        <w:trPr>
          <w:trHeight w:val="20"/>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160,6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160,6</w:t>
            </w:r>
          </w:p>
        </w:tc>
      </w:tr>
      <w:tr w:rsidR="00222A16" w:rsidRPr="00222A16" w:rsidTr="00222A16">
        <w:trPr>
          <w:trHeight w:val="274"/>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2,1</w:t>
            </w:r>
          </w:p>
        </w:tc>
      </w:tr>
      <w:tr w:rsidR="00222A16" w:rsidRPr="00222A16" w:rsidTr="00222A16">
        <w:trPr>
          <w:trHeight w:val="20"/>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137,3</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138,8</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144,5</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420,6</w:t>
            </w:r>
          </w:p>
        </w:tc>
      </w:tr>
      <w:tr w:rsidR="00222A16" w:rsidRPr="00222A16" w:rsidTr="00222A16">
        <w:trPr>
          <w:trHeight w:val="20"/>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ind w:left="-108"/>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1.1.</w:t>
            </w:r>
          </w:p>
          <w:p w:rsidR="00222A16" w:rsidRPr="00222A16" w:rsidRDefault="00222A16" w:rsidP="00222A16">
            <w:pPr>
              <w:autoSpaceDE w:val="0"/>
              <w:autoSpaceDN w:val="0"/>
              <w:adjustRightInd w:val="0"/>
              <w:ind w:left="-108"/>
              <w:jc w:val="center"/>
              <w:rPr>
                <w:rFonts w:ascii="Times New Roman" w:hAnsi="Times New Roman"/>
                <w:sz w:val="18"/>
                <w:szCs w:val="18"/>
              </w:rPr>
            </w:pPr>
            <w:r w:rsidRPr="00222A16">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2692,0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2412,6</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2418,3</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7522,</w:t>
            </w:r>
            <w:r w:rsidRPr="00222A16">
              <w:rPr>
                <w:rFonts w:ascii="Times New Roman" w:hAnsi="Times New Roman"/>
                <w:b/>
                <w:bCs/>
                <w:color w:val="000000"/>
                <w:sz w:val="18"/>
                <w:szCs w:val="18"/>
                <w:highlight w:val="yellow"/>
              </w:rPr>
              <w:t>9</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2393,4</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2273,1</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2273,1</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6939,6</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160,6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160,6</w:t>
            </w:r>
          </w:p>
        </w:tc>
      </w:tr>
      <w:tr w:rsidR="00222A16" w:rsidRPr="00222A16" w:rsidTr="00222A16">
        <w:trPr>
          <w:trHeight w:val="12"/>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2,1</w:t>
            </w:r>
          </w:p>
        </w:tc>
      </w:tr>
      <w:tr w:rsidR="00222A16" w:rsidRPr="00222A16" w:rsidTr="00222A16">
        <w:trPr>
          <w:trHeight w:val="12"/>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137,3</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138,8</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144,5</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420,6</w:t>
            </w:r>
          </w:p>
        </w:tc>
      </w:tr>
      <w:tr w:rsidR="00222A16" w:rsidRPr="00222A16" w:rsidTr="00222A16">
        <w:trPr>
          <w:trHeight w:val="12"/>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29"/>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1.2</w:t>
            </w:r>
          </w:p>
          <w:p w:rsidR="00222A16" w:rsidRPr="00222A16" w:rsidRDefault="00222A16" w:rsidP="00222A16">
            <w:pPr>
              <w:autoSpaceDE w:val="0"/>
              <w:autoSpaceDN w:val="0"/>
              <w:adjustRightInd w:val="0"/>
              <w:ind w:right="-2"/>
              <w:jc w:val="center"/>
              <w:rPr>
                <w:rFonts w:ascii="Times New Roman" w:hAnsi="Times New Roman"/>
                <w:sz w:val="18"/>
                <w:szCs w:val="18"/>
                <w:u w:val="single"/>
              </w:rPr>
            </w:pPr>
            <w:r w:rsidRPr="00222A16">
              <w:rPr>
                <w:rFonts w:ascii="Times New Roman" w:hAnsi="Times New Roman"/>
                <w:sz w:val="18"/>
                <w:szCs w:val="18"/>
              </w:rPr>
              <w:t>Управление муниципальным долгом</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w:t>
            </w: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w:t>
            </w:r>
          </w:p>
        </w:tc>
        <w:tc>
          <w:tcPr>
            <w:tcW w:w="992"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0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ind w:right="-2"/>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1.3</w:t>
            </w:r>
          </w:p>
          <w:p w:rsidR="00222A16" w:rsidRPr="00222A16" w:rsidRDefault="00222A16" w:rsidP="00222A16">
            <w:pPr>
              <w:autoSpaceDE w:val="0"/>
              <w:autoSpaceDN w:val="0"/>
              <w:adjustRightInd w:val="0"/>
              <w:ind w:left="-108" w:right="-142"/>
              <w:jc w:val="center"/>
              <w:rPr>
                <w:rFonts w:ascii="Times New Roman" w:hAnsi="Times New Roman"/>
                <w:sz w:val="18"/>
                <w:szCs w:val="18"/>
              </w:rPr>
            </w:pPr>
            <w:r w:rsidRPr="00222A16">
              <w:rPr>
                <w:rFonts w:ascii="Times New Roman" w:hAnsi="Times New Roman"/>
                <w:sz w:val="18"/>
                <w:szCs w:val="18"/>
              </w:rPr>
              <w:t xml:space="preserve">Пенсионное обеспечение граждан, замещавших должности главы сельских поселений и муниципальных служащих органов </w:t>
            </w:r>
            <w:r w:rsidRPr="00222A16">
              <w:rPr>
                <w:rFonts w:ascii="Times New Roman" w:hAnsi="Times New Roman"/>
                <w:sz w:val="18"/>
                <w:szCs w:val="18"/>
              </w:rPr>
              <w:lastRenderedPageBreak/>
              <w:t>местного самоуправления сельского поселения</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146,9</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146,9</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146,9</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440,7</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146,9</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146,9</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146,9</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440,7</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47"/>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1.4</w:t>
            </w:r>
          </w:p>
          <w:p w:rsidR="00222A16" w:rsidRPr="00222A16" w:rsidRDefault="00222A16" w:rsidP="00222A16">
            <w:pPr>
              <w:autoSpaceDE w:val="0"/>
              <w:autoSpaceDN w:val="0"/>
              <w:adjustRightInd w:val="0"/>
              <w:ind w:right="-61"/>
              <w:jc w:val="center"/>
              <w:rPr>
                <w:rFonts w:ascii="Times New Roman" w:hAnsi="Times New Roman"/>
                <w:color w:val="000000"/>
                <w:sz w:val="18"/>
                <w:szCs w:val="18"/>
              </w:rPr>
            </w:pPr>
            <w:r w:rsidRPr="00222A16">
              <w:rPr>
                <w:rFonts w:ascii="Times New Roman" w:hAnsi="Times New Roman"/>
                <w:sz w:val="18"/>
                <w:szCs w:val="18"/>
              </w:rPr>
              <w:t>Повышение квалификации муниципальных служащих</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1.5.</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color w:val="000000"/>
                <w:sz w:val="18"/>
                <w:szCs w:val="18"/>
              </w:rPr>
              <w:t>Управление средствами резервного фонда администраций сельских поселений</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w:t>
            </w:r>
          </w:p>
        </w:tc>
        <w:tc>
          <w:tcPr>
            <w:tcW w:w="993"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w:t>
            </w:r>
          </w:p>
        </w:tc>
        <w:tc>
          <w:tcPr>
            <w:tcW w:w="993"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67"/>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1.6.</w:t>
            </w:r>
          </w:p>
          <w:p w:rsidR="00222A16" w:rsidRPr="00222A16" w:rsidRDefault="00222A16" w:rsidP="00222A16">
            <w:pPr>
              <w:autoSpaceDE w:val="0"/>
              <w:autoSpaceDN w:val="0"/>
              <w:adjustRightInd w:val="0"/>
              <w:ind w:left="-108" w:right="-142"/>
              <w:jc w:val="center"/>
              <w:rPr>
                <w:rFonts w:ascii="Times New Roman" w:hAnsi="Times New Roman"/>
                <w:sz w:val="18"/>
                <w:szCs w:val="18"/>
              </w:rPr>
            </w:pPr>
            <w:r w:rsidRPr="00222A16">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1329,6</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1329,6</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1329,6</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3988,8</w:t>
            </w:r>
          </w:p>
        </w:tc>
      </w:tr>
      <w:tr w:rsidR="00222A16" w:rsidRPr="00222A16" w:rsidTr="00222A16">
        <w:trPr>
          <w:trHeight w:val="270"/>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1329,6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1329,6</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1329,6</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3988,8</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64"/>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320"/>
        </w:trPr>
        <w:tc>
          <w:tcPr>
            <w:tcW w:w="1418"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2</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w:t>
            </w:r>
            <w:r w:rsidRPr="00222A16">
              <w:rPr>
                <w:rFonts w:ascii="Times New Roman" w:hAnsi="Times New Roman"/>
                <w:b/>
                <w:sz w:val="18"/>
                <w:szCs w:val="18"/>
              </w:rPr>
              <w:t>Повышение эффективности бюджетных расходов Умыганского сельского поселения</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p>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28,8</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28,8</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6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2.1</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"Информационные технологии в управлении"</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28,8</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28,8</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b/>
                <w:sz w:val="18"/>
                <w:szCs w:val="18"/>
                <w:u w:val="single"/>
              </w:rPr>
              <w:t>Подпрограмма 3</w:t>
            </w:r>
          </w:p>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sz w:val="18"/>
                <w:szCs w:val="18"/>
              </w:rPr>
              <w:t>«</w:t>
            </w:r>
            <w:r w:rsidRPr="00222A16">
              <w:rPr>
                <w:rFonts w:ascii="Times New Roman" w:hAnsi="Times New Roman"/>
                <w:b/>
                <w:sz w:val="18"/>
                <w:szCs w:val="18"/>
              </w:rPr>
              <w:t>Развитие инфраструктуры на территории Умыганского сельского поселения</w:t>
            </w:r>
            <w:r w:rsidRPr="00222A16">
              <w:rPr>
                <w:rFonts w:ascii="Times New Roman" w:hAnsi="Times New Roman"/>
                <w:sz w:val="18"/>
                <w:szCs w:val="18"/>
              </w:rPr>
              <w:t xml:space="preserve"> </w:t>
            </w:r>
            <w:r w:rsidRPr="00222A16">
              <w:rPr>
                <w:rFonts w:ascii="Times New Roman" w:hAnsi="Times New Roman"/>
                <w:b/>
                <w:sz w:val="18"/>
                <w:szCs w:val="18"/>
              </w:rPr>
              <w:t>сельского поселения»</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1218,6</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854,5</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1101,3</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3174,4</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1018,6</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854,5</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901,3</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2774,4</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200,00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400,0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75"/>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67"/>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 xml:space="preserve">Основное </w:t>
            </w:r>
            <w:r w:rsidRPr="00222A16">
              <w:rPr>
                <w:rFonts w:ascii="Times New Roman" w:hAnsi="Times New Roman"/>
                <w:sz w:val="18"/>
                <w:szCs w:val="18"/>
                <w:u w:val="single"/>
              </w:rPr>
              <w:lastRenderedPageBreak/>
              <w:t>мероприятие 3.1</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Ремонт и содержание автомобильных дорог</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Админис</w:t>
            </w:r>
            <w:r w:rsidRPr="00222A16">
              <w:rPr>
                <w:rFonts w:ascii="Times New Roman" w:hAnsi="Times New Roman"/>
                <w:sz w:val="18"/>
                <w:szCs w:val="18"/>
              </w:rPr>
              <w:lastRenderedPageBreak/>
              <w:t>трация Умыганского</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856,5</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694,5</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739,2</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2290,2</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856,5</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694,5</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739,2</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2290,2</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325"/>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3.2</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Организация благоустройства территории поселения"</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232,1</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70,0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70,0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372,1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32,1</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70,0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70,0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172,1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3.3</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rPr>
              <w:t>Водохозяйственная  деятельность</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100,0</w:t>
            </w:r>
          </w:p>
        </w:tc>
        <w:tc>
          <w:tcPr>
            <w:tcW w:w="993"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2"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3"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2"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3"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2"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3"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2"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p w:rsidR="00222A16" w:rsidRPr="00222A16" w:rsidRDefault="00222A16" w:rsidP="00222A16">
            <w:pPr>
              <w:autoSpaceDE w:val="0"/>
              <w:autoSpaceDN w:val="0"/>
              <w:adjustRightInd w:val="0"/>
              <w:jc w:val="center"/>
              <w:rPr>
                <w:rFonts w:ascii="Times New Roman" w:hAnsi="Times New Roman"/>
                <w:sz w:val="18"/>
                <w:szCs w:val="18"/>
              </w:rPr>
            </w:pPr>
          </w:p>
        </w:tc>
        <w:tc>
          <w:tcPr>
            <w:tcW w:w="969"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3"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2"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3.4</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Организация водоснабжения населения</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262,1</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322,1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60,0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62,1</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122,1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59"/>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p w:rsidR="00222A16" w:rsidRPr="00222A16" w:rsidRDefault="00222A16" w:rsidP="00222A16">
            <w:pPr>
              <w:autoSpaceDE w:val="0"/>
              <w:autoSpaceDN w:val="0"/>
              <w:adjustRightInd w:val="0"/>
              <w:jc w:val="center"/>
              <w:rPr>
                <w:rFonts w:ascii="Times New Roman" w:hAnsi="Times New Roman"/>
                <w:sz w:val="18"/>
                <w:szCs w:val="18"/>
              </w:rPr>
            </w:pP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306"/>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3.5</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Создание мест (площадок) накопления твердых коммунальных  отходов</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64"/>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41"/>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76"/>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p w:rsidR="00222A16" w:rsidRPr="00222A16" w:rsidRDefault="00222A16" w:rsidP="00222A16">
            <w:pPr>
              <w:autoSpaceDE w:val="0"/>
              <w:autoSpaceDN w:val="0"/>
              <w:adjustRightInd w:val="0"/>
              <w:jc w:val="center"/>
              <w:rPr>
                <w:rFonts w:ascii="Times New Roman" w:hAnsi="Times New Roman"/>
                <w:sz w:val="18"/>
                <w:szCs w:val="18"/>
              </w:rPr>
            </w:pP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3.6</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Проведение оценки объектов муниципальной собственности</w:t>
            </w:r>
          </w:p>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4</w:t>
            </w:r>
          </w:p>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i/>
                <w:color w:val="000000"/>
                <w:sz w:val="18"/>
                <w:szCs w:val="18"/>
              </w:rPr>
              <w:t>«</w:t>
            </w:r>
            <w:r w:rsidRPr="00222A16">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45,0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15,0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15,0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15,0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45,0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4.1</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Проведение топографических, геодезических, картографических и кадастровых работ</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2" w:type="dxa"/>
            <w:vAlign w:val="center"/>
          </w:tcPr>
          <w:p w:rsidR="00222A16" w:rsidRPr="00222A16" w:rsidRDefault="00222A16" w:rsidP="00222A16">
            <w:pPr>
              <w:jc w:val="center"/>
              <w:rPr>
                <w:rFonts w:ascii="Times New Roman" w:hAnsi="Times New Roman"/>
                <w:color w:val="000000"/>
                <w:sz w:val="18"/>
                <w:szCs w:val="18"/>
              </w:rPr>
            </w:pPr>
            <w:r w:rsidRPr="00222A16">
              <w:rPr>
                <w:rFonts w:ascii="Times New Roman" w:hAnsi="Times New Roman"/>
                <w:color w:val="000000"/>
                <w:sz w:val="18"/>
                <w:szCs w:val="18"/>
              </w:rPr>
              <w:t>10,0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79"/>
        </w:trPr>
        <w:tc>
          <w:tcPr>
            <w:tcW w:w="1418"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 xml:space="preserve">Основное </w:t>
            </w:r>
            <w:r w:rsidRPr="00222A16">
              <w:rPr>
                <w:rFonts w:ascii="Times New Roman" w:hAnsi="Times New Roman"/>
                <w:sz w:val="18"/>
                <w:szCs w:val="18"/>
                <w:u w:val="single"/>
              </w:rPr>
              <w:lastRenderedPageBreak/>
              <w:t>мероприятие 4.2</w:t>
            </w:r>
          </w:p>
          <w:p w:rsidR="00222A16" w:rsidRPr="00222A16" w:rsidRDefault="00222A16" w:rsidP="00222A16">
            <w:pPr>
              <w:autoSpaceDE w:val="0"/>
              <w:autoSpaceDN w:val="0"/>
              <w:adjustRightInd w:val="0"/>
              <w:jc w:val="center"/>
              <w:rPr>
                <w:rFonts w:ascii="Times New Roman" w:hAnsi="Times New Roman"/>
                <w:color w:val="000000"/>
                <w:sz w:val="18"/>
                <w:szCs w:val="18"/>
              </w:rPr>
            </w:pPr>
            <w:r w:rsidRPr="00222A16">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Админис</w:t>
            </w:r>
            <w:r w:rsidRPr="00222A16">
              <w:rPr>
                <w:rFonts w:ascii="Times New Roman" w:hAnsi="Times New Roman"/>
                <w:sz w:val="18"/>
                <w:szCs w:val="18"/>
              </w:rPr>
              <w:lastRenderedPageBreak/>
              <w:t>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r>
      <w:tr w:rsidR="00222A16" w:rsidRPr="00222A16" w:rsidTr="00222A16">
        <w:trPr>
          <w:trHeight w:val="76"/>
        </w:trPr>
        <w:tc>
          <w:tcPr>
            <w:tcW w:w="1418"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r>
      <w:tr w:rsidR="00222A16" w:rsidRPr="00222A16" w:rsidTr="00222A16">
        <w:trPr>
          <w:trHeight w:val="76"/>
        </w:trPr>
        <w:tc>
          <w:tcPr>
            <w:tcW w:w="1418"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76"/>
        </w:trPr>
        <w:tc>
          <w:tcPr>
            <w:tcW w:w="1418"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76"/>
        </w:trPr>
        <w:tc>
          <w:tcPr>
            <w:tcW w:w="1418"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554"/>
        </w:trPr>
        <w:tc>
          <w:tcPr>
            <w:tcW w:w="1418"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p w:rsidR="00222A16" w:rsidRPr="00222A16" w:rsidRDefault="00222A16" w:rsidP="00222A16">
            <w:pPr>
              <w:autoSpaceDE w:val="0"/>
              <w:autoSpaceDN w:val="0"/>
              <w:adjustRightInd w:val="0"/>
              <w:jc w:val="center"/>
              <w:rPr>
                <w:rFonts w:ascii="Times New Roman" w:hAnsi="Times New Roman"/>
                <w:sz w:val="18"/>
                <w:szCs w:val="18"/>
              </w:rPr>
            </w:pP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5</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w:t>
            </w:r>
            <w:r w:rsidRPr="00222A16">
              <w:rPr>
                <w:rFonts w:ascii="Times New Roman" w:hAnsi="Times New Roman"/>
                <w:b/>
                <w:sz w:val="18"/>
                <w:szCs w:val="18"/>
              </w:rPr>
              <w:t>Обеспечение комплексных мер безопасности на территории Умыганского сельского поселения</w:t>
            </w:r>
            <w:r w:rsidRPr="00222A16">
              <w:rPr>
                <w:rFonts w:ascii="Times New Roman" w:hAnsi="Times New Roman"/>
                <w:sz w:val="18"/>
                <w:szCs w:val="18"/>
              </w:rPr>
              <w:t>»</w:t>
            </w:r>
          </w:p>
        </w:tc>
        <w:tc>
          <w:tcPr>
            <w:tcW w:w="992"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35,5</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35,5</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35,5</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106,5</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35,5</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35,5</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35,5</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106,5</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5.1.</w:t>
            </w:r>
          </w:p>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rPr>
            </w:pPr>
            <w:r w:rsidRPr="00222A16">
              <w:rPr>
                <w:rFonts w:ascii="Times New Roman" w:hAnsi="Times New Roman"/>
                <w:sz w:val="18"/>
                <w:szCs w:val="18"/>
              </w:rPr>
              <w:t>Обеспечение первичных мер пожарной безопасности в границах населенных пунктов</w:t>
            </w: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105,0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105,0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5.2.</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Профилактика безнадзорности и правонарушений на территории сельского поселения</w:t>
            </w: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0,5</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0,5</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0,5</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0,5</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0,5</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0,5</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5.3.</w:t>
            </w:r>
          </w:p>
          <w:p w:rsidR="00222A16" w:rsidRPr="00222A16" w:rsidRDefault="00222A16" w:rsidP="00222A16">
            <w:pPr>
              <w:autoSpaceDE w:val="0"/>
              <w:autoSpaceDN w:val="0"/>
              <w:adjustRightInd w:val="0"/>
              <w:spacing w:line="18" w:lineRule="atLeast"/>
              <w:ind w:left="-108" w:right="-142"/>
              <w:jc w:val="center"/>
              <w:rPr>
                <w:rFonts w:ascii="Times New Roman" w:hAnsi="Times New Roman"/>
                <w:sz w:val="18"/>
                <w:szCs w:val="18"/>
              </w:rPr>
            </w:pPr>
            <w:r w:rsidRPr="00222A16">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i/>
                <w:iCs/>
                <w:color w:val="000000"/>
                <w:sz w:val="18"/>
                <w:szCs w:val="18"/>
              </w:rPr>
            </w:pPr>
          </w:p>
        </w:tc>
        <w:tc>
          <w:tcPr>
            <w:tcW w:w="851"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39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r w:rsidRPr="00222A16">
              <w:rPr>
                <w:rFonts w:ascii="Times New Roman" w:hAnsi="Times New Roman"/>
                <w:b/>
                <w:sz w:val="18"/>
                <w:szCs w:val="18"/>
                <w:u w:val="single"/>
              </w:rPr>
              <w:t>Подпрограмма 6</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w:t>
            </w:r>
            <w:r w:rsidRPr="00222A16">
              <w:rPr>
                <w:rFonts w:ascii="Times New Roman" w:hAnsi="Times New Roman"/>
                <w:b/>
                <w:sz w:val="18"/>
                <w:szCs w:val="18"/>
              </w:rPr>
              <w:t>Развитие сферы  культуры и спорта на территории Умыганского сельского поселения</w:t>
            </w:r>
            <w:r w:rsidRPr="00222A16">
              <w:rPr>
                <w:rFonts w:ascii="Times New Roman" w:hAnsi="Times New Roman"/>
                <w:sz w:val="18"/>
                <w:szCs w:val="18"/>
              </w:rPr>
              <w:t>»</w:t>
            </w: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 xml:space="preserve">МКУК КДЦ </w:t>
            </w:r>
            <w:proofErr w:type="spellStart"/>
            <w:r w:rsidRPr="00222A16">
              <w:rPr>
                <w:rFonts w:ascii="Times New Roman" w:hAnsi="Times New Roman"/>
                <w:sz w:val="18"/>
                <w:szCs w:val="18"/>
              </w:rPr>
              <w:t>с.Умыган</w:t>
            </w:r>
            <w:proofErr w:type="spellEnd"/>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2580,9</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2324,0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1844,5</w:t>
            </w:r>
          </w:p>
        </w:tc>
        <w:tc>
          <w:tcPr>
            <w:tcW w:w="850"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6749,4</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2 580,9</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2121,9</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1814,5</w:t>
            </w:r>
          </w:p>
        </w:tc>
        <w:tc>
          <w:tcPr>
            <w:tcW w:w="850"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6549,4</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850"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202,1</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850"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850"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363"/>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850"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u w:val="single"/>
              </w:rPr>
              <w:t xml:space="preserve">Основное мероприятие </w:t>
            </w:r>
            <w:r w:rsidRPr="00222A16">
              <w:rPr>
                <w:rFonts w:ascii="Times New Roman" w:hAnsi="Times New Roman"/>
                <w:sz w:val="18"/>
                <w:szCs w:val="18"/>
                <w:u w:val="single"/>
              </w:rPr>
              <w:lastRenderedPageBreak/>
              <w:t>6.1</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lastRenderedPageBreak/>
              <w:t xml:space="preserve">МКУК КДЦ </w:t>
            </w:r>
            <w:proofErr w:type="spellStart"/>
            <w:r w:rsidRPr="00222A16">
              <w:rPr>
                <w:rFonts w:ascii="Times New Roman" w:hAnsi="Times New Roman"/>
                <w:sz w:val="18"/>
                <w:szCs w:val="18"/>
              </w:rPr>
              <w:lastRenderedPageBreak/>
              <w:t>с.Умыган</w:t>
            </w:r>
            <w:proofErr w:type="spellEnd"/>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lastRenderedPageBreak/>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2580,9</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2091,9</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1814,5</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6487,3</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2 580,9</w:t>
            </w:r>
          </w:p>
        </w:tc>
        <w:tc>
          <w:tcPr>
            <w:tcW w:w="993"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2091,9</w:t>
            </w:r>
          </w:p>
        </w:tc>
        <w:tc>
          <w:tcPr>
            <w:tcW w:w="992"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1814,5</w:t>
            </w:r>
          </w:p>
        </w:tc>
        <w:tc>
          <w:tcPr>
            <w:tcW w:w="850" w:type="dxa"/>
            <w:shd w:val="clear" w:color="auto" w:fill="auto"/>
            <w:vAlign w:val="center"/>
          </w:tcPr>
          <w:p w:rsidR="00222A16" w:rsidRPr="00222A16" w:rsidRDefault="00222A16" w:rsidP="00222A16">
            <w:pPr>
              <w:jc w:val="right"/>
              <w:rPr>
                <w:rFonts w:ascii="Times New Roman" w:hAnsi="Times New Roman"/>
                <w:color w:val="000000"/>
                <w:sz w:val="18"/>
                <w:szCs w:val="18"/>
              </w:rPr>
            </w:pPr>
          </w:p>
        </w:tc>
        <w:tc>
          <w:tcPr>
            <w:tcW w:w="851" w:type="dxa"/>
            <w:shd w:val="clear" w:color="auto" w:fill="auto"/>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6487,3</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0,0 </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6.2</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 xml:space="preserve">МКУК КДЦ </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с. Умыган</w:t>
            </w: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232,1</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262,1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32,1</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62,1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6.3</w:t>
            </w:r>
          </w:p>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rPr>
              <w:t>"Развитие домов культуры поселений''</w:t>
            </w: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 xml:space="preserve">МКУК КДЦ </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с. Умыган</w:t>
            </w: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r w:rsidRPr="00222A16">
              <w:rPr>
                <w:rFonts w:ascii="Times New Roman" w:hAnsi="Times New Roman"/>
                <w:b/>
                <w:sz w:val="18"/>
                <w:szCs w:val="18"/>
                <w:u w:val="single"/>
              </w:rPr>
              <w:t>Подпрограмма 7</w:t>
            </w:r>
          </w:p>
          <w:p w:rsidR="00222A16" w:rsidRPr="00222A16" w:rsidRDefault="00222A16" w:rsidP="00222A16">
            <w:pPr>
              <w:autoSpaceDE w:val="0"/>
              <w:autoSpaceDN w:val="0"/>
              <w:adjustRightInd w:val="0"/>
              <w:spacing w:line="18" w:lineRule="atLeast"/>
              <w:jc w:val="center"/>
              <w:rPr>
                <w:rFonts w:ascii="Times New Roman" w:hAnsi="Times New Roman"/>
                <w:b/>
                <w:sz w:val="18"/>
                <w:szCs w:val="18"/>
              </w:rPr>
            </w:pPr>
            <w:proofErr w:type="gramStart"/>
            <w:r w:rsidRPr="00222A16">
              <w:rPr>
                <w:rFonts w:ascii="Times New Roman" w:hAnsi="Times New Roman"/>
                <w:b/>
                <w:sz w:val="18"/>
                <w:szCs w:val="18"/>
              </w:rPr>
              <w:t>« Энергосбережение</w:t>
            </w:r>
            <w:proofErr w:type="gramEnd"/>
            <w:r w:rsidRPr="00222A16">
              <w:rPr>
                <w:rFonts w:ascii="Times New Roman" w:hAnsi="Times New Roman"/>
                <w:b/>
                <w:sz w:val="18"/>
                <w:szCs w:val="18"/>
              </w:rPr>
              <w:t xml:space="preserve"> и повышение энергетической эффективности на территории сельских поселений на 2021-2025гг.»</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390"/>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76"/>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76"/>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b/>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7.1</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u w:val="single"/>
              </w:rPr>
              <w:t>«</w:t>
            </w:r>
            <w:r w:rsidRPr="00222A16">
              <w:rPr>
                <w:rFonts w:ascii="Times New Roman" w:hAnsi="Times New Roman"/>
                <w:sz w:val="18"/>
                <w:szCs w:val="18"/>
              </w:rPr>
              <w:t>Технические и организационные мероприятия по снижению использования энергоресурсов»</w:t>
            </w:r>
          </w:p>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273"/>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tcPr>
          <w:p w:rsidR="00222A16" w:rsidRPr="00222A16" w:rsidRDefault="00222A16" w:rsidP="00222A16">
            <w:pPr>
              <w:tabs>
                <w:tab w:val="left" w:pos="525"/>
              </w:tabs>
              <w:autoSpaceDE w:val="0"/>
              <w:autoSpaceDN w:val="0"/>
              <w:adjustRightInd w:val="0"/>
              <w:spacing w:line="18" w:lineRule="atLeast"/>
              <w:rPr>
                <w:rFonts w:ascii="Times New Roman" w:hAnsi="Times New Roman"/>
                <w:b/>
                <w:sz w:val="18"/>
                <w:szCs w:val="18"/>
              </w:rPr>
            </w:pPr>
            <w:r w:rsidRPr="00222A16">
              <w:rPr>
                <w:rFonts w:ascii="Times New Roman" w:hAnsi="Times New Roman"/>
                <w:sz w:val="18"/>
                <w:szCs w:val="18"/>
              </w:rPr>
              <w:tab/>
            </w:r>
            <w:r w:rsidRPr="00222A16">
              <w:rPr>
                <w:rFonts w:ascii="Times New Roman" w:hAnsi="Times New Roman"/>
                <w:b/>
                <w:sz w:val="18"/>
                <w:szCs w:val="18"/>
              </w:rPr>
              <w:t>Непрограммные  расходы</w:t>
            </w: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center"/>
              <w:rPr>
                <w:rFonts w:ascii="Times New Roman" w:hAnsi="Times New Roman"/>
                <w:b/>
                <w:bCs/>
                <w:color w:val="000000"/>
                <w:sz w:val="18"/>
                <w:szCs w:val="18"/>
              </w:rPr>
            </w:pPr>
            <w:r w:rsidRPr="00222A16">
              <w:rPr>
                <w:rFonts w:ascii="Times New Roman" w:hAnsi="Times New Roman"/>
                <w:b/>
                <w:bCs/>
                <w:color w:val="000000"/>
                <w:sz w:val="18"/>
                <w:szCs w:val="18"/>
              </w:rPr>
              <w:t xml:space="preserve">          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143,1</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143,1</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70"/>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Обеспечение проведения выборов</w:t>
            </w: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center"/>
              <w:rPr>
                <w:rFonts w:ascii="Times New Roman" w:hAnsi="Times New Roman"/>
                <w:b/>
                <w:bCs/>
                <w:color w:val="000000"/>
                <w:sz w:val="18"/>
                <w:szCs w:val="18"/>
              </w:rPr>
            </w:pPr>
            <w:r w:rsidRPr="00222A16">
              <w:rPr>
                <w:rFonts w:ascii="Times New Roman" w:hAnsi="Times New Roman"/>
                <w:b/>
                <w:bCs/>
                <w:color w:val="000000"/>
                <w:sz w:val="18"/>
                <w:szCs w:val="18"/>
              </w:rPr>
              <w:t xml:space="preserve">          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143,1</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143,1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Проведение выборов главы муниципального образования</w:t>
            </w: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center"/>
              <w:rPr>
                <w:rFonts w:ascii="Times New Roman" w:hAnsi="Times New Roman"/>
                <w:b/>
                <w:bCs/>
                <w:color w:val="000000"/>
                <w:sz w:val="18"/>
                <w:szCs w:val="18"/>
              </w:rPr>
            </w:pPr>
            <w:r w:rsidRPr="00222A16">
              <w:rPr>
                <w:rFonts w:ascii="Times New Roman" w:hAnsi="Times New Roman"/>
                <w:b/>
                <w:bCs/>
                <w:color w:val="000000"/>
                <w:sz w:val="18"/>
                <w:szCs w:val="18"/>
              </w:rPr>
              <w:t xml:space="preserve">          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49,0</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49,0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49,0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49,0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Проведение выборов в представительные органы муниципального образования</w:t>
            </w: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69" w:type="dxa"/>
            <w:vAlign w:val="center"/>
          </w:tcPr>
          <w:p w:rsidR="00222A16" w:rsidRPr="00222A16" w:rsidRDefault="00222A16" w:rsidP="00222A16">
            <w:pPr>
              <w:jc w:val="center"/>
              <w:rPr>
                <w:rFonts w:ascii="Times New Roman" w:hAnsi="Times New Roman"/>
                <w:b/>
                <w:bCs/>
                <w:color w:val="000000"/>
                <w:sz w:val="18"/>
                <w:szCs w:val="18"/>
              </w:rPr>
            </w:pPr>
            <w:r w:rsidRPr="00222A16">
              <w:rPr>
                <w:rFonts w:ascii="Times New Roman" w:hAnsi="Times New Roman"/>
                <w:b/>
                <w:bCs/>
                <w:color w:val="000000"/>
                <w:sz w:val="18"/>
                <w:szCs w:val="18"/>
              </w:rPr>
              <w:t xml:space="preserve">          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94,1</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850" w:type="dxa"/>
            <w:vAlign w:val="center"/>
          </w:tcPr>
          <w:p w:rsidR="00222A16" w:rsidRPr="00222A16" w:rsidRDefault="00222A16" w:rsidP="00222A16">
            <w:pPr>
              <w:jc w:val="right"/>
              <w:rPr>
                <w:rFonts w:ascii="Times New Roman" w:hAnsi="Times New Roman"/>
                <w:b/>
                <w:bCs/>
                <w:color w:val="000000"/>
                <w:sz w:val="18"/>
                <w:szCs w:val="18"/>
              </w:rPr>
            </w:pPr>
          </w:p>
        </w:tc>
        <w:tc>
          <w:tcPr>
            <w:tcW w:w="851"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94,1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94,1</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94,1</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69"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222A16">
        <w:trPr>
          <w:trHeight w:val="12"/>
        </w:trPr>
        <w:tc>
          <w:tcPr>
            <w:tcW w:w="1418"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969" w:type="dxa"/>
            <w:vAlign w:val="center"/>
          </w:tcPr>
          <w:p w:rsidR="00222A16" w:rsidRPr="00222A16" w:rsidRDefault="00222A16" w:rsidP="00222A16">
            <w:pPr>
              <w:jc w:val="right"/>
              <w:rPr>
                <w:rFonts w:ascii="Times New Roman" w:hAnsi="Times New Roman"/>
                <w:color w:val="000000"/>
                <w:sz w:val="18"/>
                <w:szCs w:val="18"/>
              </w:rPr>
            </w:pPr>
          </w:p>
        </w:tc>
        <w:tc>
          <w:tcPr>
            <w:tcW w:w="993"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850" w:type="dxa"/>
            <w:vAlign w:val="center"/>
          </w:tcPr>
          <w:p w:rsidR="00222A16" w:rsidRPr="00222A16" w:rsidRDefault="00222A16" w:rsidP="00222A16">
            <w:pPr>
              <w:jc w:val="right"/>
              <w:rPr>
                <w:rFonts w:ascii="Times New Roman" w:hAnsi="Times New Roman"/>
                <w:color w:val="000000"/>
                <w:sz w:val="18"/>
                <w:szCs w:val="18"/>
              </w:rPr>
            </w:pPr>
          </w:p>
        </w:tc>
        <w:tc>
          <w:tcPr>
            <w:tcW w:w="851"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r>
    </w:tbl>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Приложение №2</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к постановлению администрации</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Умыганского сельского поселения от 11.01.2021г № 1а -ПА</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«О внесении изменений в муниципальную программу</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«Социально-экономическое развитие территории сельского поселения»</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на 2021 – 2025 </w:t>
      </w:r>
      <w:proofErr w:type="gramStart"/>
      <w:r w:rsidRPr="00222A16">
        <w:rPr>
          <w:rFonts w:ascii="Times New Roman" w:eastAsia="Calibri" w:hAnsi="Times New Roman" w:cs="Times New Roman"/>
          <w:sz w:val="18"/>
          <w:szCs w:val="18"/>
        </w:rPr>
        <w:t>годы »</w:t>
      </w:r>
      <w:proofErr w:type="gramEnd"/>
      <w:r w:rsidRPr="00222A16">
        <w:rPr>
          <w:rFonts w:ascii="Times New Roman" w:eastAsia="Calibri" w:hAnsi="Times New Roman" w:cs="Times New Roman"/>
          <w:sz w:val="18"/>
          <w:szCs w:val="18"/>
        </w:rPr>
        <w:t>, утвержденную постановлением</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администрации Умыганского сельского поселения</w:t>
      </w:r>
    </w:p>
    <w:p w:rsidR="00222A16" w:rsidRPr="00222A16" w:rsidRDefault="00222A16" w:rsidP="00222A16">
      <w:pPr>
        <w:spacing w:after="0" w:line="240" w:lineRule="auto"/>
        <w:ind w:left="142"/>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от 10 ноября 2020 года № 30-ПА»</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Приложение №4</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к муниципальной программе </w:t>
      </w:r>
    </w:p>
    <w:p w:rsidR="00222A16" w:rsidRPr="00222A16" w:rsidRDefault="00222A16" w:rsidP="00222A16">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222A16">
        <w:rPr>
          <w:rFonts w:ascii="Times New Roman" w:eastAsia="Times New Roman" w:hAnsi="Times New Roman" w:cs="Times New Roman"/>
          <w:b/>
          <w:sz w:val="18"/>
          <w:szCs w:val="18"/>
          <w:u w:val="single"/>
          <w:lang w:eastAsia="ru-RU"/>
        </w:rPr>
        <w:t>«</w:t>
      </w:r>
      <w:r w:rsidRPr="00222A16">
        <w:rPr>
          <w:rFonts w:ascii="Times New Roman" w:eastAsia="Times New Roman" w:hAnsi="Times New Roman" w:cs="Times New Roman"/>
          <w:sz w:val="18"/>
          <w:szCs w:val="18"/>
          <w:u w:val="single"/>
          <w:lang w:eastAsia="ru-RU"/>
        </w:rPr>
        <w:t xml:space="preserve">Социально-экономическое развитие </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222A16">
        <w:rPr>
          <w:rFonts w:ascii="Times New Roman" w:eastAsia="Calibri" w:hAnsi="Times New Roman" w:cs="Times New Roman"/>
          <w:sz w:val="18"/>
          <w:szCs w:val="18"/>
          <w:u w:val="single"/>
        </w:rPr>
        <w:t xml:space="preserve">территории сельского поселения» на 2021-2025гг,  </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222A16">
        <w:rPr>
          <w:rFonts w:ascii="Times New Roman" w:eastAsia="Calibri" w:hAnsi="Times New Roman" w:cs="Times New Roman"/>
          <w:sz w:val="18"/>
          <w:szCs w:val="18"/>
        </w:rPr>
        <w:t xml:space="preserve"> </w:t>
      </w:r>
    </w:p>
    <w:p w:rsidR="00222A16" w:rsidRPr="00222A16" w:rsidRDefault="00222A16" w:rsidP="00222A16">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222A16">
        <w:rPr>
          <w:rFonts w:ascii="Times New Roman" w:eastAsia="Calibri" w:hAnsi="Times New Roman" w:cs="Times New Roman"/>
          <w:b/>
          <w:sz w:val="18"/>
          <w:szCs w:val="18"/>
        </w:rPr>
        <w:t xml:space="preserve">ПРОГНОЗНАЯ (СПРАВОЧНАЯ) ОЦЕНКА РЕСУРСНОГО ОБЕСПЕЧЕНИЯРЕАЛИЗАЦИИ </w:t>
      </w:r>
    </w:p>
    <w:p w:rsidR="00222A16" w:rsidRPr="00222A16" w:rsidRDefault="00222A16" w:rsidP="00222A1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8"/>
          <w:szCs w:val="18"/>
          <w:u w:val="single"/>
        </w:rPr>
      </w:pPr>
      <w:r w:rsidRPr="00222A16">
        <w:rPr>
          <w:rFonts w:ascii="Times New Roman" w:eastAsia="Calibri" w:hAnsi="Times New Roman" w:cs="Times New Roman"/>
          <w:sz w:val="18"/>
          <w:szCs w:val="18"/>
        </w:rPr>
        <w:t xml:space="preserve">МУНИЦИПАЛЬНОЙ </w:t>
      </w:r>
      <w:proofErr w:type="gramStart"/>
      <w:r w:rsidRPr="00222A16">
        <w:rPr>
          <w:rFonts w:ascii="Times New Roman" w:eastAsia="Calibri" w:hAnsi="Times New Roman" w:cs="Times New Roman"/>
          <w:sz w:val="18"/>
          <w:szCs w:val="18"/>
        </w:rPr>
        <w:t>ПРОГРАММЫ</w:t>
      </w:r>
      <w:r w:rsidRPr="00222A16">
        <w:rPr>
          <w:rFonts w:ascii="Times New Roman" w:eastAsia="Calibri" w:hAnsi="Times New Roman" w:cs="Times New Roman"/>
          <w:b/>
          <w:i/>
          <w:sz w:val="18"/>
          <w:szCs w:val="18"/>
          <w:u w:val="single"/>
        </w:rPr>
        <w:t>«</w:t>
      </w:r>
      <w:proofErr w:type="gramEnd"/>
      <w:r w:rsidRPr="00222A16">
        <w:rPr>
          <w:rFonts w:ascii="Times New Roman" w:eastAsia="Calibri" w:hAnsi="Times New Roman" w:cs="Times New Roman"/>
          <w:b/>
          <w:i/>
          <w:sz w:val="18"/>
          <w:szCs w:val="18"/>
          <w:u w:val="single"/>
        </w:rPr>
        <w:t>СОЦИАЛЬНО-ЭКОНОМИЧЕСКОЕ РАЗВИТИЕ СЕЛЬСКОГО ПОСЕЛЕНИЯ»</w:t>
      </w:r>
    </w:p>
    <w:p w:rsidR="00222A16" w:rsidRPr="00222A16" w:rsidRDefault="00222A16" w:rsidP="00222A16">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222A16">
        <w:rPr>
          <w:rFonts w:ascii="Times New Roman" w:eastAsia="Calibri" w:hAnsi="Times New Roman" w:cs="Times New Roman"/>
          <w:sz w:val="18"/>
          <w:szCs w:val="18"/>
        </w:rPr>
        <w:t>ЗА СЧЕТ ВСЕХ ИСТОЧНИКОВ ФИНАНСИРОВАНИЯ</w:t>
      </w:r>
    </w:p>
    <w:p w:rsidR="00222A16" w:rsidRPr="00222A16" w:rsidRDefault="00222A16" w:rsidP="00222A16">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Style w:val="1320"/>
        <w:tblW w:w="9923" w:type="dxa"/>
        <w:tblInd w:w="108" w:type="dxa"/>
        <w:tblLayout w:type="fixed"/>
        <w:tblLook w:val="0000" w:firstRow="0" w:lastRow="0" w:firstColumn="0" w:lastColumn="0" w:noHBand="0" w:noVBand="0"/>
      </w:tblPr>
      <w:tblGrid>
        <w:gridCol w:w="1276"/>
        <w:gridCol w:w="1276"/>
        <w:gridCol w:w="1134"/>
        <w:gridCol w:w="992"/>
        <w:gridCol w:w="1134"/>
        <w:gridCol w:w="993"/>
        <w:gridCol w:w="1134"/>
        <w:gridCol w:w="992"/>
        <w:gridCol w:w="992"/>
      </w:tblGrid>
      <w:tr w:rsidR="00222A16" w:rsidRPr="00222A16" w:rsidTr="000B5198">
        <w:trPr>
          <w:trHeight w:val="20"/>
        </w:trPr>
        <w:tc>
          <w:tcPr>
            <w:tcW w:w="1276" w:type="dxa"/>
            <w:vMerge w:val="restart"/>
          </w:tcPr>
          <w:p w:rsidR="00222A16" w:rsidRPr="00222A16" w:rsidRDefault="00222A16" w:rsidP="00222A16">
            <w:pPr>
              <w:autoSpaceDE w:val="0"/>
              <w:autoSpaceDN w:val="0"/>
              <w:adjustRightInd w:val="0"/>
              <w:spacing w:line="216" w:lineRule="auto"/>
              <w:jc w:val="center"/>
              <w:rPr>
                <w:rFonts w:ascii="Times New Roman" w:hAnsi="Times New Roman"/>
                <w:sz w:val="18"/>
                <w:szCs w:val="18"/>
              </w:rPr>
            </w:pPr>
            <w:r w:rsidRPr="00222A16">
              <w:rPr>
                <w:rFonts w:ascii="Times New Roman" w:hAnsi="Times New Roman"/>
                <w:sz w:val="18"/>
                <w:szCs w:val="18"/>
              </w:rPr>
              <w:t>Наименование программы, подпрограммы, основного мероприятия, мероприятия</w:t>
            </w:r>
          </w:p>
        </w:tc>
        <w:tc>
          <w:tcPr>
            <w:tcW w:w="1276" w:type="dxa"/>
            <w:vMerge w:val="restart"/>
          </w:tcPr>
          <w:p w:rsidR="00222A16" w:rsidRPr="00222A16" w:rsidRDefault="00222A16" w:rsidP="00222A16">
            <w:pPr>
              <w:autoSpaceDE w:val="0"/>
              <w:autoSpaceDN w:val="0"/>
              <w:adjustRightInd w:val="0"/>
              <w:spacing w:line="216" w:lineRule="auto"/>
              <w:jc w:val="center"/>
              <w:rPr>
                <w:rFonts w:ascii="Times New Roman" w:hAnsi="Times New Roman"/>
                <w:sz w:val="18"/>
                <w:szCs w:val="18"/>
              </w:rPr>
            </w:pPr>
            <w:r w:rsidRPr="00222A16">
              <w:rPr>
                <w:rFonts w:ascii="Times New Roman" w:hAnsi="Times New Roman"/>
                <w:sz w:val="18"/>
                <w:szCs w:val="18"/>
              </w:rPr>
              <w:t>Ответственный исполнитель, соисполнители, участники</w:t>
            </w:r>
          </w:p>
        </w:tc>
        <w:tc>
          <w:tcPr>
            <w:tcW w:w="1134" w:type="dxa"/>
            <w:vMerge w:val="restart"/>
          </w:tcPr>
          <w:p w:rsidR="00222A16" w:rsidRPr="00222A16" w:rsidRDefault="00222A16" w:rsidP="00222A16">
            <w:pPr>
              <w:autoSpaceDE w:val="0"/>
              <w:autoSpaceDN w:val="0"/>
              <w:adjustRightInd w:val="0"/>
              <w:spacing w:line="216" w:lineRule="auto"/>
              <w:jc w:val="center"/>
              <w:rPr>
                <w:rFonts w:ascii="Times New Roman" w:hAnsi="Times New Roman"/>
                <w:sz w:val="18"/>
                <w:szCs w:val="18"/>
              </w:rPr>
            </w:pPr>
            <w:r w:rsidRPr="00222A16">
              <w:rPr>
                <w:rFonts w:ascii="Times New Roman" w:hAnsi="Times New Roman"/>
                <w:sz w:val="18"/>
                <w:szCs w:val="18"/>
              </w:rPr>
              <w:t>Источники финансирования</w:t>
            </w:r>
          </w:p>
        </w:tc>
        <w:tc>
          <w:tcPr>
            <w:tcW w:w="6237" w:type="dxa"/>
            <w:gridSpan w:val="6"/>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Расходы (тыс. руб.), годы</w:t>
            </w:r>
          </w:p>
        </w:tc>
      </w:tr>
      <w:tr w:rsidR="00222A16" w:rsidRPr="00222A16" w:rsidTr="000B5198">
        <w:trPr>
          <w:trHeight w:val="386"/>
        </w:trPr>
        <w:tc>
          <w:tcPr>
            <w:tcW w:w="1276" w:type="dxa"/>
            <w:vMerge/>
          </w:tcPr>
          <w:p w:rsidR="00222A16" w:rsidRPr="00222A16" w:rsidRDefault="00222A16" w:rsidP="00222A16">
            <w:pPr>
              <w:pBdr>
                <w:top w:val="single" w:sz="6" w:space="0" w:color="auto"/>
              </w:pBdr>
              <w:autoSpaceDE w:val="0"/>
              <w:autoSpaceDN w:val="0"/>
              <w:adjustRightInd w:val="0"/>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rPr>
                <w:rFonts w:ascii="Times New Roman" w:hAnsi="Times New Roman"/>
                <w:sz w:val="18"/>
                <w:szCs w:val="18"/>
              </w:rPr>
            </w:pPr>
          </w:p>
        </w:tc>
        <w:tc>
          <w:tcPr>
            <w:tcW w:w="1134" w:type="dxa"/>
            <w:vMerge/>
          </w:tcPr>
          <w:p w:rsidR="00222A16" w:rsidRPr="00222A16" w:rsidRDefault="00222A16" w:rsidP="00222A16">
            <w:pPr>
              <w:pBdr>
                <w:top w:val="single" w:sz="6" w:space="0" w:color="auto"/>
              </w:pBdr>
              <w:autoSpaceDE w:val="0"/>
              <w:autoSpaceDN w:val="0"/>
              <w:adjustRightInd w:val="0"/>
              <w:rPr>
                <w:rFonts w:ascii="Times New Roman" w:hAnsi="Times New Roman"/>
                <w:sz w:val="18"/>
                <w:szCs w:val="18"/>
              </w:rPr>
            </w:pPr>
          </w:p>
        </w:tc>
        <w:tc>
          <w:tcPr>
            <w:tcW w:w="992" w:type="dxa"/>
            <w:vAlign w:val="center"/>
          </w:tcPr>
          <w:p w:rsidR="00222A16" w:rsidRPr="00222A16" w:rsidRDefault="00222A16" w:rsidP="00222A16">
            <w:pPr>
              <w:autoSpaceDE w:val="0"/>
              <w:autoSpaceDN w:val="0"/>
              <w:adjustRightInd w:val="0"/>
              <w:jc w:val="center"/>
              <w:rPr>
                <w:rFonts w:ascii="Times New Roman" w:hAnsi="Times New Roman"/>
                <w:sz w:val="18"/>
                <w:szCs w:val="18"/>
                <w:highlight w:val="yellow"/>
              </w:rPr>
            </w:pPr>
            <w:r w:rsidRPr="00222A16">
              <w:rPr>
                <w:rFonts w:ascii="Times New Roman" w:hAnsi="Times New Roman"/>
                <w:sz w:val="18"/>
                <w:szCs w:val="18"/>
              </w:rPr>
              <w:t>2021</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2022</w:t>
            </w:r>
          </w:p>
        </w:tc>
        <w:tc>
          <w:tcPr>
            <w:tcW w:w="993"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2023</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2024</w:t>
            </w:r>
          </w:p>
        </w:tc>
        <w:tc>
          <w:tcPr>
            <w:tcW w:w="992"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2025</w:t>
            </w:r>
          </w:p>
        </w:tc>
        <w:tc>
          <w:tcPr>
            <w:tcW w:w="992" w:type="dxa"/>
            <w:vAlign w:val="center"/>
          </w:tcPr>
          <w:p w:rsidR="00222A16" w:rsidRPr="00222A16" w:rsidRDefault="00222A16" w:rsidP="00222A16">
            <w:pPr>
              <w:autoSpaceDE w:val="0"/>
              <w:autoSpaceDN w:val="0"/>
              <w:adjustRightInd w:val="0"/>
              <w:jc w:val="center"/>
              <w:rPr>
                <w:rFonts w:ascii="Times New Roman" w:hAnsi="Times New Roman"/>
                <w:sz w:val="18"/>
                <w:szCs w:val="18"/>
              </w:rPr>
            </w:pPr>
          </w:p>
        </w:tc>
      </w:tr>
      <w:tr w:rsidR="00222A16" w:rsidRPr="00222A16" w:rsidTr="000B5198">
        <w:trPr>
          <w:trHeight w:val="161"/>
        </w:trPr>
        <w:tc>
          <w:tcPr>
            <w:tcW w:w="1276"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1</w:t>
            </w:r>
          </w:p>
        </w:tc>
        <w:tc>
          <w:tcPr>
            <w:tcW w:w="1276"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2</w:t>
            </w:r>
          </w:p>
        </w:tc>
        <w:tc>
          <w:tcPr>
            <w:tcW w:w="1134" w:type="dxa"/>
          </w:tcPr>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3</w:t>
            </w:r>
          </w:p>
        </w:tc>
        <w:tc>
          <w:tcPr>
            <w:tcW w:w="1134"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4</w:t>
            </w:r>
          </w:p>
        </w:tc>
        <w:tc>
          <w:tcPr>
            <w:tcW w:w="993"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5</w:t>
            </w:r>
          </w:p>
        </w:tc>
        <w:tc>
          <w:tcPr>
            <w:tcW w:w="1134"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6</w:t>
            </w:r>
          </w:p>
        </w:tc>
        <w:tc>
          <w:tcPr>
            <w:tcW w:w="992"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7</w:t>
            </w:r>
          </w:p>
        </w:tc>
        <w:tc>
          <w:tcPr>
            <w:tcW w:w="992" w:type="dxa"/>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8</w:t>
            </w:r>
          </w:p>
        </w:tc>
      </w:tr>
      <w:tr w:rsidR="00222A16" w:rsidRPr="00222A16" w:rsidTr="000B5198">
        <w:trPr>
          <w:trHeight w:val="20"/>
        </w:trPr>
        <w:tc>
          <w:tcPr>
            <w:tcW w:w="1276" w:type="dxa"/>
            <w:vMerge w:val="restart"/>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Программа</w:t>
            </w:r>
          </w:p>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«Социально-экономическое развитие территории сельского поселения»</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МКУК</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 xml:space="preserve">« КДЦ </w:t>
            </w:r>
            <w:proofErr w:type="spellStart"/>
            <w:r w:rsidRPr="00222A16">
              <w:rPr>
                <w:rFonts w:ascii="Times New Roman" w:hAnsi="Times New Roman"/>
                <w:sz w:val="18"/>
                <w:szCs w:val="18"/>
              </w:rPr>
              <w:t>с.Умыган</w:t>
            </w:r>
            <w:proofErr w:type="spellEnd"/>
            <w:r w:rsidRPr="00222A16">
              <w:rPr>
                <w:rFonts w:ascii="Times New Roman" w:hAnsi="Times New Roman"/>
                <w:sz w:val="18"/>
                <w:szCs w:val="18"/>
              </w:rPr>
              <w:t>»</w:t>
            </w:r>
          </w:p>
        </w:tc>
        <w:tc>
          <w:tcPr>
            <w:tcW w:w="1134" w:type="dxa"/>
          </w:tcPr>
          <w:p w:rsidR="00222A16" w:rsidRPr="00222A16" w:rsidRDefault="00222A16" w:rsidP="00222A16">
            <w:pPr>
              <w:autoSpaceDE w:val="0"/>
              <w:autoSpaceDN w:val="0"/>
              <w:adjustRightInd w:val="0"/>
              <w:rPr>
                <w:rFonts w:ascii="Times New Roman" w:hAnsi="Times New Roman"/>
                <w:b/>
                <w:sz w:val="18"/>
                <w:szCs w:val="18"/>
              </w:rPr>
            </w:pPr>
            <w:r w:rsidRPr="00222A16">
              <w:rPr>
                <w:rFonts w:ascii="Times New Roman" w:hAnsi="Times New Roman"/>
                <w:b/>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8065,1</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7164,7</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6937,7</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22167,5</w:t>
            </w:r>
          </w:p>
        </w:tc>
      </w:tr>
      <w:tr w:rsidR="00222A16" w:rsidRPr="00222A16" w:rsidTr="000B5198">
        <w:trPr>
          <w:trHeight w:val="457"/>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0" w:lineRule="auto"/>
              <w:ind w:right="-108"/>
              <w:jc w:val="center"/>
              <w:rPr>
                <w:rFonts w:ascii="Times New Roman" w:hAnsi="Times New Roman"/>
                <w:sz w:val="18"/>
                <w:szCs w:val="18"/>
              </w:rPr>
            </w:pPr>
            <w:r w:rsidRPr="00222A16">
              <w:rPr>
                <w:rFonts w:ascii="Times New Roman" w:hAnsi="Times New Roman"/>
                <w:sz w:val="18"/>
                <w:szCs w:val="18"/>
              </w:rPr>
              <w:t>Местный бюджет (далее – МБ)</w:t>
            </w:r>
          </w:p>
        </w:tc>
        <w:tc>
          <w:tcPr>
            <w:tcW w:w="992" w:type="dxa"/>
            <w:vAlign w:val="center"/>
          </w:tcPr>
          <w:p w:rsidR="00222A16" w:rsidRPr="00222A16" w:rsidRDefault="00222A16" w:rsidP="00222A16">
            <w:pPr>
              <w:jc w:val="right"/>
              <w:rPr>
                <w:rFonts w:ascii="Times New Roman" w:hAnsi="Times New Roman"/>
                <w:i/>
                <w:iCs/>
                <w:color w:val="000000"/>
                <w:sz w:val="18"/>
                <w:szCs w:val="18"/>
                <w:highlight w:val="yellow"/>
              </w:rPr>
            </w:pPr>
            <w:r w:rsidRPr="00222A16">
              <w:rPr>
                <w:rFonts w:ascii="Times New Roman" w:hAnsi="Times New Roman"/>
                <w:i/>
                <w:iCs/>
                <w:color w:val="000000"/>
                <w:sz w:val="18"/>
                <w:szCs w:val="18"/>
              </w:rPr>
              <w:t>7566,5</w:t>
            </w:r>
          </w:p>
        </w:tc>
        <w:tc>
          <w:tcPr>
            <w:tcW w:w="1134" w:type="dxa"/>
            <w:vAlign w:val="center"/>
          </w:tcPr>
          <w:p w:rsidR="00222A16" w:rsidRPr="00222A16" w:rsidRDefault="00222A16" w:rsidP="00222A16">
            <w:pPr>
              <w:jc w:val="right"/>
              <w:rPr>
                <w:rFonts w:ascii="Times New Roman" w:hAnsi="Times New Roman"/>
                <w:i/>
                <w:iCs/>
                <w:color w:val="000000"/>
                <w:sz w:val="18"/>
                <w:szCs w:val="18"/>
                <w:highlight w:val="yellow"/>
              </w:rPr>
            </w:pPr>
            <w:r w:rsidRPr="00222A16">
              <w:rPr>
                <w:rFonts w:ascii="Times New Roman" w:hAnsi="Times New Roman"/>
                <w:i/>
                <w:iCs/>
                <w:color w:val="000000"/>
                <w:sz w:val="18"/>
                <w:szCs w:val="18"/>
              </w:rPr>
              <w:t>6823,1</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6590,4</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i/>
                <w:iCs/>
                <w:color w:val="000000"/>
                <w:sz w:val="18"/>
                <w:szCs w:val="18"/>
              </w:rPr>
            </w:pPr>
          </w:p>
          <w:p w:rsidR="00222A16" w:rsidRPr="00222A16" w:rsidRDefault="00222A16" w:rsidP="00222A16">
            <w:pPr>
              <w:jc w:val="center"/>
              <w:rPr>
                <w:rFonts w:ascii="Times New Roman" w:hAnsi="Times New Roman"/>
                <w:b/>
                <w:bCs/>
                <w:i/>
                <w:iCs/>
                <w:color w:val="000000"/>
                <w:sz w:val="18"/>
                <w:szCs w:val="18"/>
              </w:rPr>
            </w:pPr>
            <w:r w:rsidRPr="00222A16">
              <w:rPr>
                <w:rFonts w:ascii="Times New Roman" w:hAnsi="Times New Roman"/>
                <w:b/>
                <w:bCs/>
                <w:i/>
                <w:iCs/>
                <w:color w:val="000000"/>
                <w:sz w:val="18"/>
                <w:szCs w:val="18"/>
              </w:rPr>
              <w:t>20980,0</w:t>
            </w:r>
          </w:p>
        </w:tc>
      </w:tr>
      <w:tr w:rsidR="00222A16" w:rsidRPr="00222A16" w:rsidTr="000B5198">
        <w:trPr>
          <w:trHeight w:val="20"/>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tcPr>
          <w:p w:rsidR="00222A16" w:rsidRPr="00222A16" w:rsidRDefault="00222A16" w:rsidP="00222A16">
            <w:pPr>
              <w:autoSpaceDE w:val="0"/>
              <w:autoSpaceDN w:val="0"/>
              <w:adjustRightInd w:val="0"/>
              <w:spacing w:line="192" w:lineRule="auto"/>
              <w:rPr>
                <w:rFonts w:ascii="Times New Roman" w:hAnsi="Times New Roman"/>
                <w:sz w:val="18"/>
                <w:szCs w:val="18"/>
              </w:rPr>
            </w:pPr>
            <w:r w:rsidRPr="00222A16">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160,6</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160,6</w:t>
            </w:r>
          </w:p>
        </w:tc>
      </w:tr>
      <w:tr w:rsidR="00222A16" w:rsidRPr="00222A16" w:rsidTr="000B5198">
        <w:trPr>
          <w:trHeight w:val="918"/>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tcPr>
          <w:p w:rsidR="00222A16" w:rsidRPr="00222A16" w:rsidRDefault="00222A16" w:rsidP="00222A16">
            <w:pPr>
              <w:autoSpaceDE w:val="0"/>
              <w:autoSpaceDN w:val="0"/>
              <w:adjustRightInd w:val="0"/>
              <w:spacing w:line="192" w:lineRule="auto"/>
              <w:rPr>
                <w:rFonts w:ascii="Times New Roman" w:hAnsi="Times New Roman"/>
                <w:sz w:val="18"/>
                <w:szCs w:val="18"/>
              </w:rPr>
            </w:pPr>
            <w:r w:rsidRPr="00222A16">
              <w:rPr>
                <w:rFonts w:ascii="Times New Roman" w:hAnsi="Times New Roman"/>
                <w:sz w:val="18"/>
                <w:szCs w:val="18"/>
              </w:rPr>
              <w:t>Средства областного бюджета, предусмотренные в местном бюджете (далее - ОБ) – при наличии</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200,7</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202,8</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202,8</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606,3</w:t>
            </w:r>
          </w:p>
        </w:tc>
      </w:tr>
      <w:tr w:rsidR="00222A16" w:rsidRPr="00222A16" w:rsidTr="000B5198">
        <w:trPr>
          <w:trHeight w:val="20"/>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tcPr>
          <w:p w:rsidR="00222A16" w:rsidRPr="00222A16" w:rsidRDefault="00222A16" w:rsidP="00222A16">
            <w:pPr>
              <w:autoSpaceDE w:val="0"/>
              <w:autoSpaceDN w:val="0"/>
              <w:adjustRightInd w:val="0"/>
              <w:spacing w:line="185" w:lineRule="auto"/>
              <w:rPr>
                <w:rFonts w:ascii="Times New Roman" w:hAnsi="Times New Roman"/>
                <w:sz w:val="18"/>
                <w:szCs w:val="18"/>
              </w:rPr>
            </w:pPr>
            <w:r w:rsidRPr="00222A16">
              <w:rPr>
                <w:rFonts w:ascii="Times New Roman" w:hAnsi="Times New Roman"/>
                <w:sz w:val="18"/>
                <w:szCs w:val="18"/>
              </w:rPr>
              <w:t>Средства федерального бюджета, предусмотр</w:t>
            </w:r>
            <w:r w:rsidRPr="00222A16">
              <w:rPr>
                <w:rFonts w:ascii="Times New Roman" w:hAnsi="Times New Roman"/>
                <w:sz w:val="18"/>
                <w:szCs w:val="18"/>
              </w:rPr>
              <w:lastRenderedPageBreak/>
              <w:t>енные в местном бюджете (далее - ФБ) - при наличии</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lastRenderedPageBreak/>
              <w:t>137,3</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138,8</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144,5</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420,6</w:t>
            </w:r>
          </w:p>
        </w:tc>
      </w:tr>
      <w:tr w:rsidR="00222A16" w:rsidRPr="00222A16" w:rsidTr="000B5198">
        <w:trPr>
          <w:trHeight w:val="730"/>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tcPr>
          <w:p w:rsidR="00222A16" w:rsidRPr="00222A16" w:rsidRDefault="00222A16" w:rsidP="00222A16">
            <w:pPr>
              <w:autoSpaceDE w:val="0"/>
              <w:autoSpaceDN w:val="0"/>
              <w:adjustRightInd w:val="0"/>
              <w:spacing w:line="180" w:lineRule="auto"/>
              <w:rPr>
                <w:rFonts w:ascii="Times New Roman" w:hAnsi="Times New Roman"/>
                <w:sz w:val="18"/>
                <w:szCs w:val="18"/>
              </w:rPr>
            </w:pPr>
            <w:r w:rsidRPr="00222A16">
              <w:rPr>
                <w:rFonts w:ascii="Times New Roman" w:hAnsi="Times New Roman"/>
                <w:sz w:val="18"/>
                <w:szCs w:val="18"/>
              </w:rPr>
              <w:t>Иные источники, предусмотренные в местном бюджете (далее - ИИ) - при наличии</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20"/>
        </w:trPr>
        <w:tc>
          <w:tcPr>
            <w:tcW w:w="1276"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1</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i/>
                <w:color w:val="000000"/>
                <w:sz w:val="18"/>
                <w:szCs w:val="18"/>
              </w:rPr>
              <w:t>«</w:t>
            </w:r>
            <w:r w:rsidRPr="00222A16">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222A16">
              <w:rPr>
                <w:rFonts w:ascii="Times New Roman" w:hAnsi="Times New Roman"/>
                <w:sz w:val="18"/>
                <w:szCs w:val="18"/>
              </w:rPr>
              <w:t>»</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4195,5</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3916,1</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3921,8</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12033,4</w:t>
            </w:r>
          </w:p>
        </w:tc>
      </w:tr>
      <w:tr w:rsidR="00222A16" w:rsidRPr="00222A16" w:rsidTr="000B5198">
        <w:trPr>
          <w:trHeight w:val="484"/>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3896,9</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3776,6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 xml:space="preserve">3776,6 </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11450,1</w:t>
            </w:r>
          </w:p>
        </w:tc>
      </w:tr>
      <w:tr w:rsidR="00222A16" w:rsidRPr="00222A16" w:rsidTr="000B5198">
        <w:trPr>
          <w:trHeight w:val="20"/>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20"/>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2,1</w:t>
            </w:r>
          </w:p>
        </w:tc>
      </w:tr>
      <w:tr w:rsidR="00222A16" w:rsidRPr="00222A16" w:rsidTr="000B5198">
        <w:trPr>
          <w:trHeight w:val="20"/>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137,3</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138,8</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144,5</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420,6</w:t>
            </w:r>
          </w:p>
        </w:tc>
      </w:tr>
      <w:tr w:rsidR="00222A16" w:rsidRPr="00222A16" w:rsidTr="000B5198">
        <w:trPr>
          <w:trHeight w:val="20"/>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ind w:left="-108"/>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1.1.</w:t>
            </w:r>
          </w:p>
          <w:p w:rsidR="00222A16" w:rsidRPr="00222A16" w:rsidRDefault="00222A16" w:rsidP="00222A16">
            <w:pPr>
              <w:autoSpaceDE w:val="0"/>
              <w:autoSpaceDN w:val="0"/>
              <w:adjustRightInd w:val="0"/>
              <w:ind w:left="-108"/>
              <w:jc w:val="center"/>
              <w:rPr>
                <w:rFonts w:ascii="Times New Roman" w:hAnsi="Times New Roman"/>
                <w:sz w:val="18"/>
                <w:szCs w:val="18"/>
              </w:rPr>
            </w:pPr>
            <w:r w:rsidRPr="00222A16">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2692,04</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2412,6</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2418,3</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7522,</w:t>
            </w:r>
            <w:r w:rsidRPr="00222A16">
              <w:rPr>
                <w:rFonts w:ascii="Times New Roman" w:hAnsi="Times New Roman"/>
                <w:b/>
                <w:bCs/>
                <w:color w:val="000000"/>
                <w:sz w:val="18"/>
                <w:szCs w:val="18"/>
                <w:highlight w:val="yellow"/>
              </w:rPr>
              <w:t>9</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2393,4</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2273,1</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2273,1</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6819,3</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0,7</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2,1</w:t>
            </w:r>
          </w:p>
        </w:tc>
      </w:tr>
      <w:tr w:rsidR="00222A16" w:rsidRPr="00222A16" w:rsidTr="000B5198">
        <w:trPr>
          <w:trHeight w:val="12"/>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137,3</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138,8</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144,5</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420,6</w:t>
            </w:r>
          </w:p>
        </w:tc>
      </w:tr>
      <w:tr w:rsidR="00222A16" w:rsidRPr="00222A16" w:rsidTr="000B5198">
        <w:trPr>
          <w:trHeight w:val="12"/>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229"/>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1.2</w:t>
            </w:r>
          </w:p>
          <w:p w:rsidR="00222A16" w:rsidRPr="00222A16" w:rsidRDefault="00222A16" w:rsidP="00222A16">
            <w:pPr>
              <w:autoSpaceDE w:val="0"/>
              <w:autoSpaceDN w:val="0"/>
              <w:adjustRightInd w:val="0"/>
              <w:ind w:right="-2"/>
              <w:jc w:val="center"/>
              <w:rPr>
                <w:rFonts w:ascii="Times New Roman" w:hAnsi="Times New Roman"/>
                <w:sz w:val="18"/>
                <w:szCs w:val="18"/>
                <w:u w:val="single"/>
              </w:rPr>
            </w:pPr>
            <w:r w:rsidRPr="00222A16">
              <w:rPr>
                <w:rFonts w:ascii="Times New Roman" w:hAnsi="Times New Roman"/>
                <w:sz w:val="18"/>
                <w:szCs w:val="18"/>
              </w:rPr>
              <w:t>Управление муниципальным долгом</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w:t>
            </w:r>
          </w:p>
        </w:tc>
        <w:tc>
          <w:tcPr>
            <w:tcW w:w="993"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w:t>
            </w:r>
          </w:p>
        </w:tc>
        <w:tc>
          <w:tcPr>
            <w:tcW w:w="993"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20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ind w:right="-2"/>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1.3</w:t>
            </w:r>
          </w:p>
          <w:p w:rsidR="00222A16" w:rsidRPr="00222A16" w:rsidRDefault="00222A16" w:rsidP="00222A16">
            <w:pPr>
              <w:autoSpaceDE w:val="0"/>
              <w:autoSpaceDN w:val="0"/>
              <w:adjustRightInd w:val="0"/>
              <w:ind w:left="-108" w:right="-142"/>
              <w:jc w:val="center"/>
              <w:rPr>
                <w:rFonts w:ascii="Times New Roman" w:hAnsi="Times New Roman"/>
                <w:sz w:val="18"/>
                <w:szCs w:val="18"/>
              </w:rPr>
            </w:pPr>
            <w:r w:rsidRPr="00222A16">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146,9</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146,9</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146,9</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440,7</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146,9</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146,9</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146,9</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440,7</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47"/>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pBdr>
                <w:top w:val="single" w:sz="6" w:space="0" w:color="auto"/>
              </w:pBd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1.4</w:t>
            </w:r>
          </w:p>
          <w:p w:rsidR="00222A16" w:rsidRPr="00222A16" w:rsidRDefault="00222A16" w:rsidP="00222A16">
            <w:pPr>
              <w:autoSpaceDE w:val="0"/>
              <w:autoSpaceDN w:val="0"/>
              <w:adjustRightInd w:val="0"/>
              <w:ind w:right="-61"/>
              <w:jc w:val="center"/>
              <w:rPr>
                <w:rFonts w:ascii="Times New Roman" w:hAnsi="Times New Roman"/>
                <w:color w:val="000000"/>
                <w:sz w:val="18"/>
                <w:szCs w:val="18"/>
              </w:rPr>
            </w:pPr>
            <w:r w:rsidRPr="00222A16">
              <w:rPr>
                <w:rFonts w:ascii="Times New Roman" w:hAnsi="Times New Roman"/>
                <w:sz w:val="18"/>
                <w:szCs w:val="18"/>
              </w:rPr>
              <w:t>Повышение квалификации муниципальных служащих</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lastRenderedPageBreak/>
              <w:t>Основное мероприятие 1.5.</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color w:val="000000"/>
                <w:sz w:val="18"/>
                <w:szCs w:val="18"/>
              </w:rPr>
              <w:t>Управление средствами резервного фонда администраций сельских поселений</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w:t>
            </w:r>
          </w:p>
        </w:tc>
        <w:tc>
          <w:tcPr>
            <w:tcW w:w="1134"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408"/>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1.6.</w:t>
            </w:r>
          </w:p>
          <w:p w:rsidR="00222A16" w:rsidRPr="00222A16" w:rsidRDefault="00222A16" w:rsidP="00222A16">
            <w:pPr>
              <w:autoSpaceDE w:val="0"/>
              <w:autoSpaceDN w:val="0"/>
              <w:adjustRightInd w:val="0"/>
              <w:ind w:left="-108" w:right="-142"/>
              <w:jc w:val="center"/>
              <w:rPr>
                <w:rFonts w:ascii="Times New Roman" w:hAnsi="Times New Roman"/>
                <w:sz w:val="18"/>
                <w:szCs w:val="18"/>
              </w:rPr>
            </w:pPr>
            <w:r w:rsidRPr="00222A16">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1329,6</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1329,6</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1329,6</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3988,8</w:t>
            </w:r>
          </w:p>
        </w:tc>
      </w:tr>
      <w:tr w:rsidR="00222A16" w:rsidRPr="00222A16" w:rsidTr="000B5198">
        <w:trPr>
          <w:trHeight w:val="413"/>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1329,6</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1329,6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1329,6</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3988,8</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409"/>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320"/>
        </w:trPr>
        <w:tc>
          <w:tcPr>
            <w:tcW w:w="1276"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2</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w:t>
            </w:r>
            <w:r w:rsidRPr="00222A16">
              <w:rPr>
                <w:rFonts w:ascii="Times New Roman" w:hAnsi="Times New Roman"/>
                <w:b/>
                <w:sz w:val="18"/>
                <w:szCs w:val="18"/>
              </w:rPr>
              <w:t>Повышение эффективности бюджетных расходов Умыганского сельского поселения</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p>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28,8</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28,8</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2.1</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"Информационные технологии в управлении"</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9,6</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28,8</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9,6</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28,8</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3</w:t>
            </w:r>
          </w:p>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sz w:val="18"/>
                <w:szCs w:val="18"/>
              </w:rPr>
              <w:t>«</w:t>
            </w:r>
            <w:r w:rsidRPr="00222A16">
              <w:rPr>
                <w:rFonts w:ascii="Times New Roman" w:hAnsi="Times New Roman"/>
                <w:b/>
                <w:sz w:val="18"/>
                <w:szCs w:val="18"/>
              </w:rPr>
              <w:t>Развитие инфраструктуры на территории Умыганского сельского поселения</w:t>
            </w:r>
            <w:r w:rsidRPr="00222A16">
              <w:rPr>
                <w:rFonts w:ascii="Times New Roman" w:hAnsi="Times New Roman"/>
                <w:sz w:val="18"/>
                <w:szCs w:val="18"/>
              </w:rPr>
              <w:t xml:space="preserve"> </w:t>
            </w:r>
            <w:r w:rsidRPr="00222A16">
              <w:rPr>
                <w:rFonts w:ascii="Times New Roman" w:hAnsi="Times New Roman"/>
                <w:b/>
                <w:sz w:val="18"/>
                <w:szCs w:val="18"/>
              </w:rPr>
              <w:t>сельского поселения»</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1218,6</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854,5</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1101,3</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3174,4</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1018,6</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854,5</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901,3</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2774,4</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202,1</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202,1</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404,2</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275"/>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267"/>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3.1</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Ремонт и содержание автомобильных дорог</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856,5</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694,5</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739,2</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2290,2</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856,5</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694,5</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739,2</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2290,2</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325"/>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 xml:space="preserve">Основное </w:t>
            </w:r>
            <w:r w:rsidRPr="00222A16">
              <w:rPr>
                <w:rFonts w:ascii="Times New Roman" w:hAnsi="Times New Roman"/>
                <w:sz w:val="18"/>
                <w:szCs w:val="18"/>
                <w:u w:val="single"/>
              </w:rPr>
              <w:lastRenderedPageBreak/>
              <w:t>мероприятие 3.2</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Организация благоустройства территории поселения"</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Администрац</w:t>
            </w:r>
            <w:r w:rsidRPr="00222A16">
              <w:rPr>
                <w:rFonts w:ascii="Times New Roman" w:hAnsi="Times New Roman"/>
                <w:sz w:val="18"/>
                <w:szCs w:val="18"/>
              </w:rPr>
              <w:lastRenderedPageBreak/>
              <w:t>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232,1</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70,0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70,0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372,1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32,1</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70,0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70,0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172,1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202,1</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3.3</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rPr>
              <w:t>Водохозяйственная  деятельность</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100,0</w:t>
            </w:r>
          </w:p>
        </w:tc>
        <w:tc>
          <w:tcPr>
            <w:tcW w:w="1134"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993" w:type="dxa"/>
            <w:vAlign w:val="center"/>
          </w:tcPr>
          <w:p w:rsidR="00222A16" w:rsidRPr="00222A16" w:rsidRDefault="00222A16" w:rsidP="00222A16">
            <w:pPr>
              <w:jc w:val="right"/>
              <w:rPr>
                <w:rFonts w:ascii="Times New Roman" w:hAnsi="Times New Roman"/>
                <w:bCs/>
                <w:color w:val="000000"/>
                <w:sz w:val="18"/>
                <w:szCs w:val="18"/>
              </w:rPr>
            </w:pPr>
            <w:r w:rsidRPr="00222A16">
              <w:rPr>
                <w:rFonts w:ascii="Times New Roman" w:hAnsi="Times New Roman"/>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202,1</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3.4</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Организация водоснабжения населения</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60,0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262,1</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322,1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60,0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62,1</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122,1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306"/>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3.5</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Проведение оценки объектов муниципальной собственности</w:t>
            </w:r>
          </w:p>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64"/>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241"/>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76"/>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76"/>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u w:val="single"/>
              </w:rPr>
              <w:t>Основное мероприятие 3.6</w:t>
            </w:r>
            <w:r w:rsidRPr="00222A16">
              <w:rPr>
                <w:rFonts w:ascii="Times New Roman" w:hAnsi="Times New Roman"/>
                <w:sz w:val="18"/>
                <w:szCs w:val="18"/>
              </w:rPr>
              <w:t>.</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Создание мест (площадок) накопления твердых коммунальных  отходов</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90,0</w:t>
            </w:r>
          </w:p>
        </w:tc>
      </w:tr>
      <w:tr w:rsidR="00222A16" w:rsidRPr="00222A16" w:rsidTr="000B5198">
        <w:trPr>
          <w:trHeight w:val="176"/>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90,0</w:t>
            </w:r>
          </w:p>
        </w:tc>
      </w:tr>
      <w:tr w:rsidR="00222A16" w:rsidRPr="00222A16" w:rsidTr="000B5198">
        <w:trPr>
          <w:trHeight w:val="176"/>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76"/>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76"/>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76"/>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p w:rsidR="00222A16" w:rsidRPr="00222A16" w:rsidRDefault="00222A16" w:rsidP="00222A16">
            <w:pPr>
              <w:autoSpaceDE w:val="0"/>
              <w:autoSpaceDN w:val="0"/>
              <w:adjustRightInd w:val="0"/>
              <w:jc w:val="center"/>
              <w:rPr>
                <w:rFonts w:ascii="Times New Roman" w:hAnsi="Times New Roman"/>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4</w:t>
            </w:r>
          </w:p>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i/>
                <w:color w:val="000000"/>
                <w:sz w:val="18"/>
                <w:szCs w:val="18"/>
              </w:rPr>
              <w:t>«</w:t>
            </w:r>
            <w:r w:rsidRPr="00222A16">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45,0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15,0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15,0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15,0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45,0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4.1</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Проведение топографических, геодезических, картографических и кадастровых работ</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center"/>
              <w:rPr>
                <w:rFonts w:ascii="Times New Roman" w:hAnsi="Times New Roman"/>
                <w:color w:val="000000"/>
                <w:sz w:val="18"/>
                <w:szCs w:val="18"/>
              </w:rPr>
            </w:pPr>
            <w:r w:rsidRPr="00222A16">
              <w:rPr>
                <w:rFonts w:ascii="Times New Roman" w:hAnsi="Times New Roman"/>
                <w:color w:val="000000"/>
                <w:sz w:val="18"/>
                <w:szCs w:val="18"/>
              </w:rPr>
              <w:t>10,0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u w:val="single"/>
              </w:rPr>
            </w:pPr>
            <w:r w:rsidRPr="00222A16">
              <w:rPr>
                <w:rFonts w:ascii="Times New Roman" w:hAnsi="Times New Roman"/>
                <w:sz w:val="18"/>
                <w:szCs w:val="18"/>
                <w:u w:val="single"/>
              </w:rPr>
              <w:t xml:space="preserve">Основное мероприятие </w:t>
            </w:r>
            <w:r w:rsidRPr="00222A16">
              <w:rPr>
                <w:rFonts w:ascii="Times New Roman" w:hAnsi="Times New Roman"/>
                <w:sz w:val="18"/>
                <w:szCs w:val="18"/>
                <w:u w:val="single"/>
              </w:rPr>
              <w:lastRenderedPageBreak/>
              <w:t>4.2</w:t>
            </w:r>
          </w:p>
          <w:p w:rsidR="00222A16" w:rsidRPr="00222A16" w:rsidRDefault="00222A16" w:rsidP="00222A16">
            <w:pPr>
              <w:autoSpaceDE w:val="0"/>
              <w:autoSpaceDN w:val="0"/>
              <w:adjustRightInd w:val="0"/>
              <w:jc w:val="center"/>
              <w:rPr>
                <w:rFonts w:ascii="Times New Roman" w:hAnsi="Times New Roman"/>
                <w:color w:val="000000"/>
                <w:sz w:val="18"/>
                <w:szCs w:val="18"/>
              </w:rPr>
            </w:pPr>
            <w:r w:rsidRPr="00222A16">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 xml:space="preserve">Администрация </w:t>
            </w:r>
            <w:r w:rsidRPr="00222A16">
              <w:rPr>
                <w:rFonts w:ascii="Times New Roman" w:hAnsi="Times New Roman"/>
                <w:sz w:val="18"/>
                <w:szCs w:val="18"/>
              </w:rPr>
              <w:lastRenderedPageBreak/>
              <w:t>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lastRenderedPageBreak/>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5,0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5,0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79"/>
        </w:trPr>
        <w:tc>
          <w:tcPr>
            <w:tcW w:w="1276" w:type="dxa"/>
            <w:vMerge w:val="restart"/>
          </w:tcPr>
          <w:p w:rsidR="00222A16" w:rsidRPr="00222A16" w:rsidRDefault="00222A16" w:rsidP="00222A16">
            <w:pPr>
              <w:autoSpaceDE w:val="0"/>
              <w:autoSpaceDN w:val="0"/>
              <w:adjustRightInd w:val="0"/>
              <w:jc w:val="center"/>
              <w:rPr>
                <w:rFonts w:ascii="Times New Roman" w:hAnsi="Times New Roman"/>
                <w:b/>
                <w:sz w:val="18"/>
                <w:szCs w:val="18"/>
                <w:u w:val="single"/>
              </w:rPr>
            </w:pPr>
            <w:r w:rsidRPr="00222A16">
              <w:rPr>
                <w:rFonts w:ascii="Times New Roman" w:hAnsi="Times New Roman"/>
                <w:b/>
                <w:sz w:val="18"/>
                <w:szCs w:val="18"/>
                <w:u w:val="single"/>
              </w:rPr>
              <w:t>Подпрограмма 5</w:t>
            </w:r>
          </w:p>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w:t>
            </w:r>
            <w:r w:rsidRPr="00222A16">
              <w:rPr>
                <w:rFonts w:ascii="Times New Roman" w:hAnsi="Times New Roman"/>
                <w:b/>
                <w:sz w:val="18"/>
                <w:szCs w:val="18"/>
              </w:rPr>
              <w:t>Обеспечение комплексных мер безопасности на территории Умыганского сельского поселения</w:t>
            </w:r>
            <w:r w:rsidRPr="00222A16">
              <w:rPr>
                <w:rFonts w:ascii="Times New Roman" w:hAnsi="Times New Roman"/>
                <w:sz w:val="18"/>
                <w:szCs w:val="18"/>
              </w:rPr>
              <w:t>»</w:t>
            </w:r>
          </w:p>
        </w:tc>
        <w:tc>
          <w:tcPr>
            <w:tcW w:w="1276" w:type="dxa"/>
            <w:vMerge w:val="restart"/>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b/>
                <w:sz w:val="18"/>
                <w:szCs w:val="18"/>
              </w:rPr>
            </w:pPr>
            <w:r w:rsidRPr="00222A16">
              <w:rPr>
                <w:rFonts w:ascii="Times New Roman" w:hAnsi="Times New Roman"/>
                <w:b/>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35,5</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35,5</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35,5</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106,5</w:t>
            </w:r>
          </w:p>
        </w:tc>
      </w:tr>
      <w:tr w:rsidR="00222A16" w:rsidRPr="00222A16" w:rsidTr="000B5198">
        <w:trPr>
          <w:trHeight w:val="76"/>
        </w:trPr>
        <w:tc>
          <w:tcPr>
            <w:tcW w:w="1276"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35,5</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35,5</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35,5</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106,5</w:t>
            </w:r>
          </w:p>
        </w:tc>
      </w:tr>
      <w:tr w:rsidR="00222A16" w:rsidRPr="00222A16" w:rsidTr="000B5198">
        <w:trPr>
          <w:trHeight w:val="76"/>
        </w:trPr>
        <w:tc>
          <w:tcPr>
            <w:tcW w:w="1276"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76"/>
        </w:trPr>
        <w:tc>
          <w:tcPr>
            <w:tcW w:w="1276"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76"/>
        </w:trPr>
        <w:tc>
          <w:tcPr>
            <w:tcW w:w="1276"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76"/>
        </w:trPr>
        <w:tc>
          <w:tcPr>
            <w:tcW w:w="1276" w:type="dxa"/>
            <w:vMerge/>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5.1.</w:t>
            </w:r>
          </w:p>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rPr>
            </w:pPr>
            <w:r w:rsidRPr="00222A16">
              <w:rPr>
                <w:rFonts w:ascii="Times New Roman" w:hAnsi="Times New Roman"/>
                <w:sz w:val="18"/>
                <w:szCs w:val="18"/>
              </w:rPr>
              <w:t>Обеспечение первичных мер пожарной безопасности в границах населенных пунктов</w:t>
            </w: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35,0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105,0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35,0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105,0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5.2.</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Профилактика безнадзорности и правонарушений на территории сельского поселения</w:t>
            </w: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0,5</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0,5</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0,5</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0,5</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0,5</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0,5</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1,5</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spacing w:line="18" w:lineRule="atLeast"/>
              <w:ind w:right="-2"/>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5.3.</w:t>
            </w:r>
          </w:p>
          <w:p w:rsidR="00222A16" w:rsidRPr="00222A16" w:rsidRDefault="00222A16" w:rsidP="00222A16">
            <w:pPr>
              <w:autoSpaceDE w:val="0"/>
              <w:autoSpaceDN w:val="0"/>
              <w:adjustRightInd w:val="0"/>
              <w:spacing w:line="18" w:lineRule="atLeast"/>
              <w:ind w:left="-108" w:right="-142"/>
              <w:jc w:val="center"/>
              <w:rPr>
                <w:rFonts w:ascii="Times New Roman" w:hAnsi="Times New Roman"/>
                <w:sz w:val="18"/>
                <w:szCs w:val="18"/>
              </w:rPr>
            </w:pPr>
            <w:r w:rsidRPr="00222A16">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i/>
                <w:i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i/>
                <w:i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r w:rsidRPr="00222A16">
              <w:rPr>
                <w:rFonts w:ascii="Times New Roman" w:hAnsi="Times New Roman"/>
                <w:b/>
                <w:sz w:val="18"/>
                <w:szCs w:val="18"/>
                <w:u w:val="single"/>
              </w:rPr>
              <w:t>Подпрограмма 6</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w:t>
            </w:r>
            <w:r w:rsidRPr="00222A16">
              <w:rPr>
                <w:rFonts w:ascii="Times New Roman" w:hAnsi="Times New Roman"/>
                <w:b/>
                <w:sz w:val="18"/>
                <w:szCs w:val="18"/>
              </w:rPr>
              <w:t>Развитие культуры и спорта на территории Умыганског</w:t>
            </w:r>
            <w:r w:rsidRPr="00222A16">
              <w:rPr>
                <w:rFonts w:ascii="Times New Roman" w:hAnsi="Times New Roman"/>
                <w:b/>
                <w:sz w:val="18"/>
                <w:szCs w:val="18"/>
              </w:rPr>
              <w:lastRenderedPageBreak/>
              <w:t>о сельского поселения</w:t>
            </w:r>
            <w:r w:rsidRPr="00222A16">
              <w:rPr>
                <w:rFonts w:ascii="Times New Roman" w:hAnsi="Times New Roman"/>
                <w:sz w:val="18"/>
                <w:szCs w:val="18"/>
              </w:rPr>
              <w:t>»</w:t>
            </w: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 xml:space="preserve">МКУК КДЦ </w:t>
            </w:r>
            <w:proofErr w:type="spellStart"/>
            <w:r w:rsidRPr="00222A16">
              <w:rPr>
                <w:rFonts w:ascii="Times New Roman" w:hAnsi="Times New Roman"/>
                <w:sz w:val="18"/>
                <w:szCs w:val="18"/>
              </w:rPr>
              <w:t>с.Умыган</w:t>
            </w:r>
            <w:proofErr w:type="spellEnd"/>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2580,8</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2324,0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1844,5</w:t>
            </w:r>
          </w:p>
        </w:tc>
        <w:tc>
          <w:tcPr>
            <w:tcW w:w="1134" w:type="dxa"/>
            <w:shd w:val="clear" w:color="auto" w:fill="FFFFFF"/>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6749,3</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2 580,8</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2121,9</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1844,5</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6547,2</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202,1</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i/>
                <w:iCs/>
                <w:color w:val="000000"/>
                <w:sz w:val="18"/>
                <w:szCs w:val="18"/>
              </w:rPr>
              <w:t>0,0</w:t>
            </w:r>
          </w:p>
        </w:tc>
        <w:tc>
          <w:tcPr>
            <w:tcW w:w="1134" w:type="dxa"/>
            <w:shd w:val="clear" w:color="auto" w:fill="FFFFFF"/>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392"/>
        </w:trPr>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6.1</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 xml:space="preserve">МКУК КДЦ </w:t>
            </w:r>
            <w:proofErr w:type="spellStart"/>
            <w:r w:rsidRPr="00222A16">
              <w:rPr>
                <w:rFonts w:ascii="Times New Roman" w:hAnsi="Times New Roman"/>
                <w:sz w:val="18"/>
                <w:szCs w:val="18"/>
              </w:rPr>
              <w:t>с.Умыган</w:t>
            </w:r>
            <w:proofErr w:type="spellEnd"/>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2550,8</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2091,9</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1814,5</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6457,2</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92"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2 550,8</w:t>
            </w:r>
          </w:p>
        </w:tc>
        <w:tc>
          <w:tcPr>
            <w:tcW w:w="1134"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2091,9</w:t>
            </w:r>
          </w:p>
        </w:tc>
        <w:tc>
          <w:tcPr>
            <w:tcW w:w="993" w:type="dxa"/>
            <w:shd w:val="clear" w:color="auto" w:fill="auto"/>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1814,5</w:t>
            </w:r>
          </w:p>
        </w:tc>
        <w:tc>
          <w:tcPr>
            <w:tcW w:w="1134" w:type="dxa"/>
            <w:shd w:val="clear" w:color="auto" w:fill="auto"/>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color w:val="000000"/>
                <w:sz w:val="18"/>
                <w:szCs w:val="18"/>
              </w:rPr>
            </w:pPr>
          </w:p>
        </w:tc>
        <w:tc>
          <w:tcPr>
            <w:tcW w:w="992" w:type="dxa"/>
            <w:shd w:val="clear" w:color="auto" w:fill="auto"/>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6457,2</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0,0 </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363"/>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6.2</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 xml:space="preserve">МКУК КДЦ </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с. Умыган</w:t>
            </w: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232,1</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highlight w:val="yellow"/>
              </w:rPr>
            </w:pPr>
            <w:r w:rsidRPr="00222A16">
              <w:rPr>
                <w:rFonts w:ascii="Times New Roman" w:hAnsi="Times New Roman"/>
                <w:b/>
                <w:bCs/>
                <w:color w:val="000000"/>
                <w:sz w:val="18"/>
                <w:szCs w:val="18"/>
              </w:rPr>
              <w:t>292,1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30,0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90,0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202,1</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202,1</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6.3</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"Развитие домов культуры поселений''</w:t>
            </w: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 xml:space="preserve">МКУК КДЦ </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с. Умыган</w:t>
            </w: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14,0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14,0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r w:rsidRPr="00222A16">
              <w:rPr>
                <w:rFonts w:ascii="Times New Roman" w:hAnsi="Times New Roman"/>
                <w:b/>
                <w:sz w:val="18"/>
                <w:szCs w:val="18"/>
                <w:u w:val="single"/>
              </w:rPr>
              <w:t>Подпрограмма 7</w:t>
            </w:r>
          </w:p>
          <w:p w:rsidR="00222A16" w:rsidRPr="00222A16" w:rsidRDefault="00222A16" w:rsidP="00222A16">
            <w:pPr>
              <w:autoSpaceDE w:val="0"/>
              <w:autoSpaceDN w:val="0"/>
              <w:adjustRightInd w:val="0"/>
              <w:spacing w:line="18" w:lineRule="atLeast"/>
              <w:jc w:val="center"/>
              <w:rPr>
                <w:rFonts w:ascii="Times New Roman" w:hAnsi="Times New Roman"/>
                <w:b/>
                <w:sz w:val="18"/>
                <w:szCs w:val="18"/>
              </w:rPr>
            </w:pPr>
            <w:proofErr w:type="gramStart"/>
            <w:r w:rsidRPr="00222A16">
              <w:rPr>
                <w:rFonts w:ascii="Times New Roman" w:hAnsi="Times New Roman"/>
                <w:b/>
                <w:sz w:val="18"/>
                <w:szCs w:val="18"/>
              </w:rPr>
              <w:t>« Энергосбережение</w:t>
            </w:r>
            <w:proofErr w:type="gramEnd"/>
            <w:r w:rsidRPr="00222A16">
              <w:rPr>
                <w:rFonts w:ascii="Times New Roman" w:hAnsi="Times New Roman"/>
                <w:b/>
                <w:sz w:val="18"/>
                <w:szCs w:val="18"/>
              </w:rPr>
              <w:t xml:space="preserve"> и повышение энергетической эффективности на территории сельских поселений на 2021-2025гг.»</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10,0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10,0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u w:val="single"/>
              </w:rPr>
            </w:pPr>
            <w:r w:rsidRPr="00222A16">
              <w:rPr>
                <w:rFonts w:ascii="Times New Roman" w:hAnsi="Times New Roman"/>
                <w:sz w:val="18"/>
                <w:szCs w:val="18"/>
                <w:u w:val="single"/>
              </w:rPr>
              <w:t>Основное мероприятие 7.1</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u w:val="single"/>
              </w:rPr>
              <w:t>«</w:t>
            </w:r>
            <w:r w:rsidRPr="00222A16">
              <w:rPr>
                <w:rFonts w:ascii="Times New Roman" w:hAnsi="Times New Roman"/>
                <w:sz w:val="18"/>
                <w:szCs w:val="18"/>
              </w:rPr>
              <w:t>Технические и организационные мероприятия по снижению использования энергоресурсов»</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val="restart"/>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Администрация Умыганского сельского поселения</w:t>
            </w:r>
          </w:p>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Всего</w:t>
            </w: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993"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10,0</w:t>
            </w:r>
          </w:p>
        </w:tc>
        <w:tc>
          <w:tcPr>
            <w:tcW w:w="1134"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МБ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10,0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30,0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РБ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ОБ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ФБ</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r w:rsidR="00222A16" w:rsidRPr="00222A16" w:rsidTr="000B5198">
        <w:trPr>
          <w:trHeight w:val="12"/>
        </w:trPr>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276" w:type="dxa"/>
            <w:vMerge/>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p>
        </w:tc>
        <w:tc>
          <w:tcPr>
            <w:tcW w:w="1134" w:type="dxa"/>
            <w:vAlign w:val="center"/>
          </w:tcPr>
          <w:p w:rsidR="00222A16" w:rsidRPr="00222A16" w:rsidRDefault="00222A16" w:rsidP="00222A16">
            <w:pPr>
              <w:autoSpaceDE w:val="0"/>
              <w:autoSpaceDN w:val="0"/>
              <w:adjustRightInd w:val="0"/>
              <w:spacing w:line="18" w:lineRule="atLeast"/>
              <w:jc w:val="center"/>
              <w:rPr>
                <w:rFonts w:ascii="Times New Roman" w:hAnsi="Times New Roman"/>
                <w:sz w:val="18"/>
                <w:szCs w:val="18"/>
              </w:rPr>
            </w:pPr>
            <w:r w:rsidRPr="00222A16">
              <w:rPr>
                <w:rFonts w:ascii="Times New Roman" w:hAnsi="Times New Roman"/>
                <w:sz w:val="18"/>
                <w:szCs w:val="18"/>
              </w:rPr>
              <w:t>ИИ</w:t>
            </w:r>
          </w:p>
        </w:tc>
        <w:tc>
          <w:tcPr>
            <w:tcW w:w="992"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993" w:type="dxa"/>
            <w:vAlign w:val="center"/>
          </w:tcPr>
          <w:p w:rsidR="00222A16" w:rsidRPr="00222A16" w:rsidRDefault="00222A16" w:rsidP="00222A16">
            <w:pPr>
              <w:jc w:val="right"/>
              <w:rPr>
                <w:rFonts w:ascii="Times New Roman" w:hAnsi="Times New Roman"/>
                <w:color w:val="000000"/>
                <w:sz w:val="18"/>
                <w:szCs w:val="18"/>
              </w:rPr>
            </w:pPr>
            <w:r w:rsidRPr="00222A16">
              <w:rPr>
                <w:rFonts w:ascii="Times New Roman" w:hAnsi="Times New Roman"/>
                <w:color w:val="000000"/>
                <w:sz w:val="18"/>
                <w:szCs w:val="18"/>
              </w:rPr>
              <w:t>0,0</w:t>
            </w:r>
          </w:p>
        </w:tc>
        <w:tc>
          <w:tcPr>
            <w:tcW w:w="1134"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color w:val="000000"/>
                <w:sz w:val="18"/>
                <w:szCs w:val="18"/>
              </w:rPr>
            </w:pPr>
          </w:p>
        </w:tc>
        <w:tc>
          <w:tcPr>
            <w:tcW w:w="992" w:type="dxa"/>
            <w:vAlign w:val="center"/>
          </w:tcPr>
          <w:p w:rsidR="00222A16" w:rsidRPr="00222A16" w:rsidRDefault="00222A16" w:rsidP="00222A16">
            <w:pPr>
              <w:jc w:val="right"/>
              <w:rPr>
                <w:rFonts w:ascii="Times New Roman" w:hAnsi="Times New Roman"/>
                <w:b/>
                <w:bCs/>
                <w:color w:val="000000"/>
                <w:sz w:val="18"/>
                <w:szCs w:val="18"/>
              </w:rPr>
            </w:pPr>
            <w:r w:rsidRPr="00222A16">
              <w:rPr>
                <w:rFonts w:ascii="Times New Roman" w:hAnsi="Times New Roman"/>
                <w:b/>
                <w:bCs/>
                <w:color w:val="000000"/>
                <w:sz w:val="18"/>
                <w:szCs w:val="18"/>
              </w:rPr>
              <w:t>0,0</w:t>
            </w:r>
          </w:p>
        </w:tc>
      </w:tr>
    </w:tbl>
    <w:p w:rsidR="00222A16" w:rsidRPr="00222A16" w:rsidRDefault="00222A16" w:rsidP="00222A16">
      <w:pPr>
        <w:tabs>
          <w:tab w:val="center" w:pos="4677"/>
          <w:tab w:val="left" w:pos="6585"/>
          <w:tab w:val="left" w:pos="7545"/>
        </w:tabs>
        <w:spacing w:after="0" w:line="240" w:lineRule="auto"/>
        <w:rPr>
          <w:rFonts w:ascii="Times New Roman" w:eastAsia="Times New Roman" w:hAnsi="Times New Roman" w:cs="Times New Roman"/>
          <w:b/>
          <w:i/>
          <w:sz w:val="18"/>
          <w:szCs w:val="18"/>
          <w:lang w:eastAsia="ru-RU"/>
        </w:rPr>
      </w:pPr>
      <w:r w:rsidRPr="00222A16">
        <w:rPr>
          <w:rFonts w:ascii="Times New Roman" w:eastAsia="Times New Roman" w:hAnsi="Times New Roman" w:cs="Times New Roman"/>
          <w:b/>
          <w:sz w:val="18"/>
          <w:szCs w:val="18"/>
          <w:lang w:eastAsia="ru-RU"/>
        </w:rPr>
        <w:tab/>
        <w:t>ИРКУТСКАЯ ОБЛАСТЬ</w:t>
      </w:r>
      <w:r w:rsidRPr="00222A16">
        <w:rPr>
          <w:rFonts w:ascii="Times New Roman" w:eastAsia="Times New Roman" w:hAnsi="Times New Roman" w:cs="Times New Roman"/>
          <w:b/>
          <w:sz w:val="18"/>
          <w:szCs w:val="18"/>
          <w:lang w:eastAsia="ru-RU"/>
        </w:rPr>
        <w:tab/>
      </w:r>
      <w:r w:rsidRPr="00222A16">
        <w:rPr>
          <w:rFonts w:ascii="Times New Roman" w:eastAsia="Times New Roman" w:hAnsi="Times New Roman" w:cs="Times New Roman"/>
          <w:b/>
          <w:sz w:val="18"/>
          <w:szCs w:val="18"/>
          <w:lang w:eastAsia="ru-RU"/>
        </w:rPr>
        <w:tab/>
      </w:r>
    </w:p>
    <w:p w:rsidR="00222A16" w:rsidRPr="00222A16" w:rsidRDefault="00222A16" w:rsidP="00222A16">
      <w:pPr>
        <w:spacing w:after="0" w:line="240" w:lineRule="auto"/>
        <w:jc w:val="center"/>
        <w:rPr>
          <w:rFonts w:ascii="Times New Roman" w:eastAsia="Times New Roman" w:hAnsi="Times New Roman" w:cs="Times New Roman"/>
          <w:b/>
          <w:sz w:val="18"/>
          <w:szCs w:val="18"/>
          <w:lang w:eastAsia="ru-RU"/>
        </w:rPr>
      </w:pPr>
      <w:r w:rsidRPr="00222A16">
        <w:rPr>
          <w:rFonts w:ascii="Times New Roman" w:eastAsia="Times New Roman" w:hAnsi="Times New Roman" w:cs="Times New Roman"/>
          <w:b/>
          <w:sz w:val="18"/>
          <w:szCs w:val="18"/>
          <w:lang w:eastAsia="ru-RU"/>
        </w:rPr>
        <w:t>Тулунский район</w:t>
      </w:r>
    </w:p>
    <w:p w:rsidR="00222A16" w:rsidRPr="00222A16" w:rsidRDefault="00222A16" w:rsidP="00222A16">
      <w:pPr>
        <w:spacing w:after="0" w:line="240" w:lineRule="auto"/>
        <w:jc w:val="center"/>
        <w:rPr>
          <w:rFonts w:ascii="Times New Roman" w:eastAsia="Times New Roman" w:hAnsi="Times New Roman" w:cs="Times New Roman"/>
          <w:b/>
          <w:sz w:val="18"/>
          <w:szCs w:val="18"/>
          <w:lang w:eastAsia="ru-RU"/>
        </w:rPr>
      </w:pPr>
      <w:r w:rsidRPr="00222A16">
        <w:rPr>
          <w:rFonts w:ascii="Times New Roman" w:eastAsia="Times New Roman" w:hAnsi="Times New Roman" w:cs="Times New Roman"/>
          <w:b/>
          <w:sz w:val="18"/>
          <w:szCs w:val="18"/>
          <w:lang w:eastAsia="ru-RU"/>
        </w:rPr>
        <w:t>АДМИНИСТРАЦИЯ</w:t>
      </w:r>
    </w:p>
    <w:p w:rsidR="00222A16" w:rsidRPr="00222A16" w:rsidRDefault="00222A16" w:rsidP="00222A16">
      <w:pPr>
        <w:spacing w:after="0" w:line="240" w:lineRule="auto"/>
        <w:jc w:val="center"/>
        <w:rPr>
          <w:rFonts w:ascii="Times New Roman" w:eastAsia="Times New Roman" w:hAnsi="Times New Roman" w:cs="Times New Roman"/>
          <w:b/>
          <w:sz w:val="18"/>
          <w:szCs w:val="18"/>
          <w:lang w:eastAsia="ru-RU"/>
        </w:rPr>
      </w:pPr>
      <w:r w:rsidRPr="00222A16">
        <w:rPr>
          <w:rFonts w:ascii="Times New Roman" w:eastAsia="Times New Roman" w:hAnsi="Times New Roman" w:cs="Times New Roman"/>
          <w:b/>
          <w:sz w:val="18"/>
          <w:szCs w:val="18"/>
          <w:lang w:eastAsia="ru-RU"/>
        </w:rPr>
        <w:t>УМЫГАНСКОГО СЕЛЬСКОГО ПОСЕЛЕНИЯ</w:t>
      </w:r>
    </w:p>
    <w:p w:rsidR="00222A16" w:rsidRPr="00222A16" w:rsidRDefault="00222A16" w:rsidP="00222A16">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p>
    <w:p w:rsidR="00222A16" w:rsidRPr="00222A16" w:rsidRDefault="00222A16" w:rsidP="00222A16">
      <w:pPr>
        <w:tabs>
          <w:tab w:val="left" w:pos="4215"/>
        </w:tabs>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П О С Т А Н О В Л Е Н И Е</w:t>
      </w:r>
    </w:p>
    <w:p w:rsidR="00222A16" w:rsidRPr="00222A16" w:rsidRDefault="00222A16" w:rsidP="00222A16">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18"/>
          <w:szCs w:val="18"/>
          <w:lang w:eastAsia="ru-RU"/>
        </w:rPr>
      </w:pPr>
    </w:p>
    <w:p w:rsidR="00222A16" w:rsidRPr="00222A16" w:rsidRDefault="00222A16" w:rsidP="00222A16">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18"/>
          <w:szCs w:val="18"/>
          <w:lang w:eastAsia="ru-RU"/>
        </w:rPr>
      </w:pPr>
      <w:r w:rsidRPr="00222A16">
        <w:rPr>
          <w:rFonts w:ascii="Times New Roman" w:eastAsia="Times New Roman" w:hAnsi="Times New Roman" w:cs="Times New Roman"/>
          <w:spacing w:val="20"/>
          <w:sz w:val="18"/>
          <w:szCs w:val="18"/>
          <w:lang w:eastAsia="ru-RU"/>
        </w:rPr>
        <w:t xml:space="preserve"> 13 октября 2021 г.                                               №22-ПА                                                </w:t>
      </w:r>
    </w:p>
    <w:p w:rsidR="00222A16" w:rsidRPr="00222A16" w:rsidRDefault="00222A16" w:rsidP="00222A16">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                                       с. Умыган</w:t>
      </w:r>
    </w:p>
    <w:p w:rsidR="00222A16" w:rsidRPr="00222A16" w:rsidRDefault="00222A16" w:rsidP="00222A16">
      <w:pPr>
        <w:autoSpaceDE w:val="0"/>
        <w:autoSpaceDN w:val="0"/>
        <w:adjustRightInd w:val="0"/>
        <w:spacing w:after="0" w:line="240" w:lineRule="auto"/>
        <w:ind w:right="1984"/>
        <w:jc w:val="both"/>
        <w:rPr>
          <w:rFonts w:ascii="Times New Roman" w:eastAsia="Times New Roman" w:hAnsi="Times New Roman" w:cs="Times New Roman"/>
          <w:b/>
          <w:i/>
          <w:sz w:val="18"/>
          <w:szCs w:val="18"/>
          <w:lang w:eastAsia="ru-RU"/>
        </w:rPr>
      </w:pPr>
      <w:r w:rsidRPr="00222A16">
        <w:rPr>
          <w:rFonts w:ascii="Times New Roman" w:eastAsia="Times New Roman" w:hAnsi="Times New Roman" w:cs="Times New Roman"/>
          <w:bCs/>
          <w:i/>
          <w:iCs/>
          <w:sz w:val="18"/>
          <w:szCs w:val="18"/>
          <w:lang w:eastAsia="ru-RU"/>
        </w:rPr>
        <w:t xml:space="preserve">        О</w:t>
      </w:r>
      <w:r w:rsidRPr="00222A16">
        <w:rPr>
          <w:rFonts w:ascii="Times New Roman" w:eastAsia="DejaVu Sans" w:hAnsi="Times New Roman" w:cs="Times New Roman"/>
          <w:b/>
          <w:i/>
          <w:kern w:val="1"/>
          <w:sz w:val="18"/>
          <w:szCs w:val="18"/>
          <w:lang w:eastAsia="ru-RU"/>
        </w:rPr>
        <w:t>б утверждении порядка 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222A16" w:rsidRPr="00222A16" w:rsidRDefault="00222A16" w:rsidP="00222A16">
      <w:pPr>
        <w:spacing w:after="0" w:line="240" w:lineRule="auto"/>
        <w:ind w:firstLine="720"/>
        <w:jc w:val="both"/>
        <w:rPr>
          <w:rFonts w:ascii="Times New Roman" w:eastAsia="Times New Roman" w:hAnsi="Times New Roman" w:cs="Times New Roman"/>
          <w:color w:val="000000"/>
          <w:sz w:val="18"/>
          <w:szCs w:val="18"/>
          <w:shd w:val="clear" w:color="auto" w:fill="FFFFFF"/>
          <w:lang w:eastAsia="ru-RU"/>
        </w:rPr>
      </w:pPr>
    </w:p>
    <w:p w:rsidR="00222A16" w:rsidRPr="00222A16" w:rsidRDefault="00222A16" w:rsidP="00222A16">
      <w:pPr>
        <w:widowControl w:val="0"/>
        <w:autoSpaceDE w:val="0"/>
        <w:autoSpaceDN w:val="0"/>
        <w:adjustRightInd w:val="0"/>
        <w:spacing w:after="0" w:line="240" w:lineRule="auto"/>
        <w:ind w:firstLine="708"/>
        <w:jc w:val="both"/>
        <w:rPr>
          <w:rFonts w:ascii="Times New Roman" w:eastAsia="Times New Roman" w:hAnsi="Times New Roman" w:cs="Times New Roman"/>
          <w:color w:val="101010"/>
          <w:sz w:val="18"/>
          <w:szCs w:val="18"/>
          <w:lang w:eastAsia="ru-RU"/>
        </w:rPr>
      </w:pPr>
      <w:r w:rsidRPr="00222A16">
        <w:rPr>
          <w:rFonts w:ascii="Times New Roman" w:eastAsia="Arial" w:hAnsi="Times New Roman" w:cs="Times New Roman"/>
          <w:color w:val="000000"/>
          <w:kern w:val="1"/>
          <w:sz w:val="18"/>
          <w:szCs w:val="18"/>
          <w:lang w:eastAsia="ar-SA"/>
        </w:rPr>
        <w:t>В соответствии с Федеральным законом от 06 октября 2003 года №131-ФЗ «Об общих принципах организации местного самоуправления в Российской Федерации», пунктом 3 статьи 13 статьей Федерального закона от 25 июня 2002 года №73-ФЗ «Об объектах культурного наследия (памятниках истории и культуры) народов Российской Федерации»</w:t>
      </w:r>
      <w:r w:rsidRPr="00222A16">
        <w:rPr>
          <w:rFonts w:ascii="Times New Roman" w:eastAsia="Times New Roman" w:hAnsi="Times New Roman" w:cs="Times New Roman"/>
          <w:color w:val="101010"/>
          <w:sz w:val="18"/>
          <w:szCs w:val="18"/>
          <w:lang w:eastAsia="ru-RU"/>
        </w:rPr>
        <w:t xml:space="preserve">, </w:t>
      </w:r>
    </w:p>
    <w:p w:rsidR="00222A16" w:rsidRPr="00222A16" w:rsidRDefault="00222A16" w:rsidP="00222A16">
      <w:pPr>
        <w:widowControl w:val="0"/>
        <w:autoSpaceDE w:val="0"/>
        <w:autoSpaceDN w:val="0"/>
        <w:adjustRightInd w:val="0"/>
        <w:spacing w:after="0" w:line="240" w:lineRule="auto"/>
        <w:jc w:val="center"/>
        <w:rPr>
          <w:rFonts w:ascii="Times New Roman" w:eastAsia="Times New Roman" w:hAnsi="Times New Roman" w:cs="Times New Roman"/>
          <w:b/>
          <w:bCs/>
          <w:color w:val="101010"/>
          <w:sz w:val="18"/>
          <w:szCs w:val="18"/>
          <w:lang w:eastAsia="ru-RU"/>
        </w:rPr>
      </w:pPr>
      <w:r w:rsidRPr="00222A16">
        <w:rPr>
          <w:rFonts w:ascii="Times New Roman" w:eastAsia="Times New Roman" w:hAnsi="Times New Roman" w:cs="Times New Roman"/>
          <w:b/>
          <w:bCs/>
          <w:color w:val="101010"/>
          <w:sz w:val="18"/>
          <w:szCs w:val="18"/>
          <w:lang w:eastAsia="ru-RU"/>
        </w:rPr>
        <w:t>ПОСТАНОВЛЯЮ:</w:t>
      </w:r>
    </w:p>
    <w:p w:rsidR="00222A16" w:rsidRPr="00222A16" w:rsidRDefault="00222A16" w:rsidP="00222A16">
      <w:pPr>
        <w:tabs>
          <w:tab w:val="left" w:pos="851"/>
        </w:tabs>
        <w:suppressAutoHyphens/>
        <w:autoSpaceDE w:val="0"/>
        <w:spacing w:after="0" w:line="240" w:lineRule="auto"/>
        <w:ind w:firstLine="709"/>
        <w:jc w:val="both"/>
        <w:rPr>
          <w:rFonts w:ascii="Times New Roman" w:eastAsia="Arial CYR" w:hAnsi="Times New Roman" w:cs="Times New Roman"/>
          <w:color w:val="000000"/>
          <w:kern w:val="1"/>
          <w:sz w:val="18"/>
          <w:szCs w:val="18"/>
          <w:lang w:eastAsia="ar-SA"/>
        </w:rPr>
      </w:pPr>
      <w:r w:rsidRPr="00222A16">
        <w:rPr>
          <w:rFonts w:ascii="Times New Roman" w:eastAsia="Times New Roman" w:hAnsi="Times New Roman" w:cs="Times New Roman"/>
          <w:color w:val="101010"/>
          <w:sz w:val="18"/>
          <w:szCs w:val="18"/>
          <w:lang w:eastAsia="ru-RU"/>
        </w:rPr>
        <w:t xml:space="preserve">1. </w:t>
      </w:r>
      <w:r w:rsidRPr="00222A16">
        <w:rPr>
          <w:rFonts w:ascii="Times New Roman" w:eastAsia="Times New Roman" w:hAnsi="Times New Roman" w:cs="Times New Roman"/>
          <w:color w:val="000000"/>
          <w:kern w:val="1"/>
          <w:sz w:val="18"/>
          <w:szCs w:val="18"/>
          <w:lang w:eastAsia="ar-SA"/>
        </w:rPr>
        <w:t>Утвердить Порядок 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(приложение №1)</w:t>
      </w:r>
      <w:r w:rsidRPr="00222A16">
        <w:rPr>
          <w:rFonts w:ascii="Times New Roman" w:eastAsia="Times New Roman" w:hAnsi="Times New Roman" w:cs="Times New Roman"/>
          <w:color w:val="101010"/>
          <w:sz w:val="18"/>
          <w:szCs w:val="18"/>
          <w:lang w:eastAsia="ru-RU"/>
        </w:rPr>
        <w:t>.</w:t>
      </w:r>
    </w:p>
    <w:p w:rsidR="00222A16" w:rsidRPr="00222A16" w:rsidRDefault="00222A16" w:rsidP="00222A16">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22A16" w:rsidRPr="00222A16" w:rsidRDefault="00222A16" w:rsidP="00222A16">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3. Контроль за исполнением настоящего постановления оставляю за собой</w:t>
      </w:r>
    </w:p>
    <w:p w:rsidR="00222A16" w:rsidRPr="00222A16" w:rsidRDefault="00222A16" w:rsidP="00222A1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p>
    <w:p w:rsidR="00222A16" w:rsidRPr="00222A16" w:rsidRDefault="00222A16" w:rsidP="00222A1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Глава Умыганского   </w:t>
      </w:r>
    </w:p>
    <w:p w:rsidR="00222A16" w:rsidRPr="00222A16" w:rsidRDefault="00222A16" w:rsidP="00222A1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сельского поселения                                                                      </w:t>
      </w:r>
      <w:proofErr w:type="spellStart"/>
      <w:r w:rsidRPr="00222A16">
        <w:rPr>
          <w:rFonts w:ascii="Times New Roman" w:eastAsia="Times New Roman" w:hAnsi="Times New Roman" w:cs="Times New Roman"/>
          <w:sz w:val="18"/>
          <w:szCs w:val="18"/>
          <w:lang w:eastAsia="ru-RU"/>
        </w:rPr>
        <w:t>Н.А.Тупицын</w:t>
      </w:r>
      <w:proofErr w:type="spellEnd"/>
    </w:p>
    <w:p w:rsidR="00222A16" w:rsidRPr="00222A16" w:rsidRDefault="00222A16" w:rsidP="00222A1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Приложение №1 </w:t>
      </w:r>
    </w:p>
    <w:p w:rsidR="00222A16" w:rsidRPr="00222A16" w:rsidRDefault="00222A16" w:rsidP="00222A1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к постановлению администрации</w:t>
      </w:r>
    </w:p>
    <w:p w:rsidR="00222A16" w:rsidRPr="00222A16" w:rsidRDefault="00222A16" w:rsidP="00222A1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Умыганского сельского поселения</w:t>
      </w:r>
    </w:p>
    <w:p w:rsidR="00222A16" w:rsidRPr="00222A16" w:rsidRDefault="00222A16" w:rsidP="00222A16">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от 13.10.2021г. №22-па</w:t>
      </w:r>
    </w:p>
    <w:p w:rsidR="00222A16" w:rsidRPr="00222A16" w:rsidRDefault="00222A16" w:rsidP="00222A16">
      <w:pPr>
        <w:widowControl w:val="0"/>
        <w:autoSpaceDE w:val="0"/>
        <w:autoSpaceDN w:val="0"/>
        <w:adjustRightInd w:val="0"/>
        <w:spacing w:after="0" w:line="240" w:lineRule="auto"/>
        <w:jc w:val="right"/>
        <w:rPr>
          <w:rFonts w:ascii="Times New Roman" w:eastAsia="Times New Roman" w:hAnsi="Times New Roman" w:cs="Times New Roman"/>
          <w:b/>
          <w:sz w:val="18"/>
          <w:szCs w:val="18"/>
          <w:lang w:eastAsia="ru-RU"/>
        </w:rPr>
      </w:pPr>
    </w:p>
    <w:p w:rsidR="00222A16" w:rsidRPr="00222A16" w:rsidRDefault="00222A16" w:rsidP="00222A16">
      <w:pPr>
        <w:autoSpaceDE w:val="0"/>
        <w:spacing w:after="0" w:line="240" w:lineRule="auto"/>
        <w:jc w:val="center"/>
        <w:rPr>
          <w:rFonts w:ascii="Times New Roman" w:eastAsia="Arial CYR" w:hAnsi="Times New Roman" w:cs="Times New Roman"/>
          <w:b/>
          <w:bCs/>
          <w:color w:val="000000"/>
          <w:kern w:val="1"/>
          <w:sz w:val="18"/>
          <w:szCs w:val="18"/>
          <w:lang w:eastAsia="ar-SA"/>
        </w:rPr>
      </w:pPr>
      <w:r w:rsidRPr="00222A16">
        <w:rPr>
          <w:rFonts w:ascii="Times New Roman" w:eastAsia="Arial CYR" w:hAnsi="Times New Roman" w:cs="Times New Roman"/>
          <w:b/>
          <w:bCs/>
          <w:color w:val="000000"/>
          <w:kern w:val="1"/>
          <w:sz w:val="18"/>
          <w:szCs w:val="18"/>
          <w:lang w:eastAsia="ar-SA"/>
        </w:rPr>
        <w:t>ПОРЯДОК</w:t>
      </w:r>
    </w:p>
    <w:p w:rsidR="00222A16" w:rsidRPr="00222A16" w:rsidRDefault="00222A16" w:rsidP="00222A16">
      <w:pPr>
        <w:autoSpaceDE w:val="0"/>
        <w:spacing w:after="0" w:line="240" w:lineRule="auto"/>
        <w:jc w:val="center"/>
        <w:rPr>
          <w:rFonts w:ascii="Times New Roman" w:eastAsia="Arial CYR" w:hAnsi="Times New Roman" w:cs="Times New Roman"/>
          <w:b/>
          <w:bCs/>
          <w:color w:val="000000"/>
          <w:kern w:val="1"/>
          <w:sz w:val="18"/>
          <w:szCs w:val="18"/>
          <w:lang w:eastAsia="ar-SA"/>
        </w:rPr>
      </w:pPr>
      <w:r w:rsidRPr="00222A16">
        <w:rPr>
          <w:rFonts w:ascii="Times New Roman" w:eastAsia="Arial CYR" w:hAnsi="Times New Roman" w:cs="Times New Roman"/>
          <w:b/>
          <w:bCs/>
          <w:color w:val="000000"/>
          <w:kern w:val="1"/>
          <w:sz w:val="18"/>
          <w:szCs w:val="18"/>
          <w:lang w:eastAsia="ar-SA"/>
        </w:rPr>
        <w:t>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222A16" w:rsidRPr="00222A16" w:rsidRDefault="00222A16" w:rsidP="00222A16">
      <w:pPr>
        <w:autoSpaceDE w:val="0"/>
        <w:spacing w:after="0" w:line="240" w:lineRule="auto"/>
        <w:ind w:firstLine="851"/>
        <w:jc w:val="center"/>
        <w:rPr>
          <w:rFonts w:ascii="Times New Roman" w:eastAsia="Arial CYR" w:hAnsi="Times New Roman" w:cs="Times New Roman"/>
          <w:b/>
          <w:bCs/>
          <w:color w:val="000000"/>
          <w:kern w:val="1"/>
          <w:sz w:val="18"/>
          <w:szCs w:val="18"/>
          <w:lang w:eastAsia="ar-SA"/>
        </w:rPr>
      </w:pPr>
      <w:r w:rsidRPr="00222A16">
        <w:rPr>
          <w:rFonts w:ascii="Times New Roman" w:eastAsia="Arial CYR" w:hAnsi="Times New Roman" w:cs="Times New Roman"/>
          <w:b/>
          <w:bCs/>
          <w:color w:val="000000"/>
          <w:kern w:val="1"/>
          <w:sz w:val="18"/>
          <w:szCs w:val="18"/>
          <w:lang w:eastAsia="ar-SA"/>
        </w:rPr>
        <w:t>Раздел I Общие положения</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1.1. Настоящий Порядок 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определяет механизм и условия финансирования из бюджета Умыганского сельского поселения (далее - местный бюджет)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в соответствии с Бюджетным кодексом Российской Федерации, а также регламентирует учёт и контроль за использованием указанных средств.</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1.2.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 утверждённых на указанные цели.</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Главным распорядителем средств местного бюджета является Администрация Умыганского сельского поселения.</w:t>
      </w:r>
    </w:p>
    <w:p w:rsidR="00222A16" w:rsidRPr="00222A16" w:rsidRDefault="00222A16" w:rsidP="00222A16">
      <w:pPr>
        <w:autoSpaceDE w:val="0"/>
        <w:spacing w:after="0" w:line="240" w:lineRule="auto"/>
        <w:ind w:firstLine="851"/>
        <w:jc w:val="center"/>
        <w:rPr>
          <w:rFonts w:ascii="Times New Roman" w:eastAsia="Arial CYR" w:hAnsi="Times New Roman" w:cs="Times New Roman"/>
          <w:b/>
          <w:bCs/>
          <w:color w:val="000000"/>
          <w:kern w:val="1"/>
          <w:sz w:val="18"/>
          <w:szCs w:val="18"/>
          <w:lang w:eastAsia="ar-SA"/>
        </w:rPr>
      </w:pPr>
      <w:r w:rsidRPr="00222A16">
        <w:rPr>
          <w:rFonts w:ascii="Times New Roman" w:eastAsia="Arial CYR" w:hAnsi="Times New Roman" w:cs="Times New Roman"/>
          <w:b/>
          <w:bCs/>
          <w:color w:val="000000"/>
          <w:kern w:val="1"/>
          <w:sz w:val="18"/>
          <w:szCs w:val="18"/>
          <w:lang w:eastAsia="ar-SA"/>
        </w:rPr>
        <w:t>Раздел II Финансирование мероприятий по сохранению, популяризации и государственной охране объектов культурного наследия</w:t>
      </w:r>
    </w:p>
    <w:p w:rsidR="00222A16" w:rsidRPr="00222A16" w:rsidRDefault="00222A16" w:rsidP="00222A16">
      <w:pPr>
        <w:autoSpaceDE w:val="0"/>
        <w:spacing w:after="0" w:line="240" w:lineRule="auto"/>
        <w:ind w:firstLine="851"/>
        <w:jc w:val="center"/>
        <w:rPr>
          <w:rFonts w:ascii="Times New Roman" w:eastAsia="Arial CYR" w:hAnsi="Times New Roman" w:cs="Times New Roman"/>
          <w:b/>
          <w:bCs/>
          <w:color w:val="000000"/>
          <w:kern w:val="1"/>
          <w:sz w:val="18"/>
          <w:szCs w:val="18"/>
          <w:lang w:eastAsia="ar-SA"/>
        </w:rPr>
      </w:pP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2.1 Финансирование мероприятий по сохранению, популяризации и государственной охране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(далее - объект культурного наследия) проводится на основании:</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муниципальных контрактов (договоров) на поставки товаров, выполнение работ, оказание услуг для муниципальных нужд, заключённых в соответствии с законодательством Российской Федерации;</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lastRenderedPageBreak/>
        <w:t>актов приёмки выполненных работ (оказанных услуг), содержащих сведения о фактических затратах на выполнение работ (оказание услуг), предусмотренных сметой расходов.</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2.2.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(услуг), поставщиков товаров, открытые в кредитных организациях.</w:t>
      </w:r>
    </w:p>
    <w:p w:rsidR="00222A16" w:rsidRPr="00222A16" w:rsidRDefault="00222A16" w:rsidP="00222A16">
      <w:pPr>
        <w:autoSpaceDE w:val="0"/>
        <w:spacing w:after="0" w:line="240" w:lineRule="auto"/>
        <w:ind w:firstLine="851"/>
        <w:jc w:val="center"/>
        <w:rPr>
          <w:rFonts w:ascii="Times New Roman" w:eastAsia="Arial CYR" w:hAnsi="Times New Roman" w:cs="Times New Roman"/>
          <w:b/>
          <w:bCs/>
          <w:color w:val="000000"/>
          <w:kern w:val="1"/>
          <w:sz w:val="18"/>
          <w:szCs w:val="18"/>
          <w:lang w:eastAsia="ar-SA"/>
        </w:rPr>
      </w:pPr>
      <w:r w:rsidRPr="00222A16">
        <w:rPr>
          <w:rFonts w:ascii="Times New Roman" w:eastAsia="Arial CYR" w:hAnsi="Times New Roman" w:cs="Times New Roman"/>
          <w:b/>
          <w:bCs/>
          <w:color w:val="000000"/>
          <w:kern w:val="1"/>
          <w:sz w:val="18"/>
          <w:szCs w:val="18"/>
          <w:lang w:eastAsia="ar-SA"/>
        </w:rPr>
        <w:t>Раздел III Мероприятия по сохранению, государственной охране и популяризации объектов культурного наследия</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3.1. К мероприятиям по сохранению и государственной охране объектов культурного наследия относятся:</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организация работы по подготовке проектной документации ремонта (реставрации) объекта культурного наследия, находящегося в муниципальной собственности Умыганского муниципального образования, не переданного в оперативное управление или хозяйственное ведение, и согласование данной документации со Службой по охране объектов культурного наследия Иркутской области;</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организация работ по осуществлению ремонта (реставрации) объекта культурного наследия, находящегося в муниципальной собственности Умыганского муниципального образования, не переданного в оперативное управление или хозяйственное ведение;</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организация работы по изготовлению, установке, демонтажу, замене, восстановлению, ремонту информационных надписей и обозначений на объектах культурного наследия, находящихся в муниципальной собственности Умыганского муниципального образования и не переданных в хозяйственное ведение или оперативное управление.</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6. К мероприятиям по популяризации объектов культурного наследия относятся:</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организация и проведение муниципальных конкурсов, связанных с популяризацией объектов культурного наследия;</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организация работы по проведению мероприятий историко-культурной направленности, связанной с популяризацией объектов культурного наследия;</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организация освещения вопросов охраны, сохранения и использования объекта культурного наследия в средствах массовой информации, в том числе выпуск популярных информационно-справочных и рекламных изданий, создание теле- и радиопередач, кино- и видеофильмов, посвящённых объекту культурного наследия;</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подготовка и проведение научно-практических конференций, симпозиумов;</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организация проведения семинаров, тематических выставок и презентаций по вопросам охраны, сохранения и использования объекта культурного наследия.</w:t>
      </w:r>
    </w:p>
    <w:p w:rsidR="00222A16" w:rsidRPr="00222A16" w:rsidRDefault="00222A16" w:rsidP="00222A16">
      <w:pPr>
        <w:autoSpaceDE w:val="0"/>
        <w:spacing w:after="0" w:line="240" w:lineRule="auto"/>
        <w:ind w:firstLine="851"/>
        <w:jc w:val="center"/>
        <w:rPr>
          <w:rFonts w:ascii="Times New Roman" w:eastAsia="Arial CYR" w:hAnsi="Times New Roman" w:cs="Times New Roman"/>
          <w:b/>
          <w:bCs/>
          <w:color w:val="000000"/>
          <w:kern w:val="1"/>
          <w:sz w:val="18"/>
          <w:szCs w:val="18"/>
          <w:lang w:eastAsia="ar-SA"/>
        </w:rPr>
      </w:pPr>
      <w:r w:rsidRPr="00222A16">
        <w:rPr>
          <w:rFonts w:ascii="Times New Roman" w:eastAsia="Arial CYR" w:hAnsi="Times New Roman" w:cs="Times New Roman"/>
          <w:b/>
          <w:bCs/>
          <w:color w:val="000000"/>
          <w:kern w:val="1"/>
          <w:sz w:val="18"/>
          <w:szCs w:val="18"/>
          <w:lang w:eastAsia="ar-SA"/>
        </w:rPr>
        <w:t>Раздел IV Ведение учёта</w:t>
      </w:r>
    </w:p>
    <w:p w:rsidR="00222A16" w:rsidRPr="00222A16" w:rsidRDefault="00222A16" w:rsidP="00222A16">
      <w:pPr>
        <w:autoSpaceDE w:val="0"/>
        <w:spacing w:after="0" w:line="240" w:lineRule="auto"/>
        <w:ind w:firstLine="851"/>
        <w:jc w:val="both"/>
        <w:rPr>
          <w:rFonts w:ascii="Times New Roman" w:eastAsia="Arial CYR" w:hAnsi="Times New Roman" w:cs="Times New Roman"/>
          <w:bCs/>
          <w:color w:val="000000"/>
          <w:kern w:val="1"/>
          <w:sz w:val="18"/>
          <w:szCs w:val="18"/>
          <w:lang w:eastAsia="ar-SA"/>
        </w:rPr>
      </w:pPr>
      <w:r w:rsidRPr="00222A16">
        <w:rPr>
          <w:rFonts w:ascii="Times New Roman" w:eastAsia="Arial CYR" w:hAnsi="Times New Roman" w:cs="Times New Roman"/>
          <w:bCs/>
          <w:color w:val="000000"/>
          <w:kern w:val="1"/>
          <w:sz w:val="18"/>
          <w:szCs w:val="18"/>
          <w:lang w:eastAsia="ar-SA"/>
        </w:rPr>
        <w:t>7. Ведение учёта средств местного бюджета, использованных на цели по сохранению, популяризации и государственной охране объектов культурного наследия, полученных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централизованной бухгалтерией Администрации Тулунского муниципального района, в соответствии с законодательством Российской Федерации.</w:t>
      </w:r>
    </w:p>
    <w:p w:rsidR="00222A16" w:rsidRPr="00222A16" w:rsidRDefault="00222A16" w:rsidP="00222A16">
      <w:pPr>
        <w:autoSpaceDE w:val="0"/>
        <w:spacing w:after="0" w:line="240" w:lineRule="auto"/>
        <w:ind w:firstLine="851"/>
        <w:jc w:val="center"/>
        <w:rPr>
          <w:rFonts w:ascii="Times New Roman" w:eastAsia="Arial CYR" w:hAnsi="Times New Roman" w:cs="Times New Roman"/>
          <w:b/>
          <w:bCs/>
          <w:color w:val="000000"/>
          <w:kern w:val="1"/>
          <w:sz w:val="18"/>
          <w:szCs w:val="18"/>
          <w:lang w:eastAsia="ar-SA"/>
        </w:rPr>
      </w:pPr>
      <w:r w:rsidRPr="00222A16">
        <w:rPr>
          <w:rFonts w:ascii="Times New Roman" w:eastAsia="Arial CYR" w:hAnsi="Times New Roman" w:cs="Times New Roman"/>
          <w:b/>
          <w:bCs/>
          <w:color w:val="000000"/>
          <w:kern w:val="1"/>
          <w:sz w:val="18"/>
          <w:szCs w:val="18"/>
          <w:lang w:eastAsia="ar-SA"/>
        </w:rPr>
        <w:t>Раздел V Контроль</w:t>
      </w:r>
    </w:p>
    <w:p w:rsidR="00222A16" w:rsidRPr="00222A16" w:rsidRDefault="00222A16" w:rsidP="00222A16">
      <w:pPr>
        <w:autoSpaceDE w:val="0"/>
        <w:spacing w:after="0" w:line="240" w:lineRule="auto"/>
        <w:ind w:firstLine="851"/>
        <w:jc w:val="both"/>
        <w:rPr>
          <w:rFonts w:ascii="Times New Roman" w:eastAsia="Arial CYR" w:hAnsi="Times New Roman" w:cs="Times New Roman"/>
          <w:kern w:val="1"/>
          <w:sz w:val="18"/>
          <w:szCs w:val="18"/>
          <w:lang w:eastAsia="ar-SA"/>
        </w:rPr>
      </w:pPr>
      <w:r w:rsidRPr="00222A16">
        <w:rPr>
          <w:rFonts w:ascii="Times New Roman" w:eastAsia="Arial CYR" w:hAnsi="Times New Roman" w:cs="Times New Roman"/>
          <w:bCs/>
          <w:color w:val="000000"/>
          <w:kern w:val="1"/>
          <w:sz w:val="18"/>
          <w:szCs w:val="18"/>
          <w:lang w:eastAsia="ar-SA"/>
        </w:rPr>
        <w:t>8. Контроль за целевым и эффективным использованием средств местного бюджета, выделяемых на финансирование мероприятий, осуществляется Администрацией Умыганского сельского поселения.</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gramStart"/>
      <w:r w:rsidRPr="00222A16">
        <w:rPr>
          <w:rFonts w:ascii="Times New Roman" w:eastAsia="Times New Roman" w:hAnsi="Times New Roman" w:cs="Times New Roman"/>
          <w:b/>
          <w:spacing w:val="20"/>
          <w:sz w:val="18"/>
          <w:szCs w:val="18"/>
          <w:lang w:eastAsia="ru-RU"/>
        </w:rPr>
        <w:t>Иркутская  область</w:t>
      </w:r>
      <w:proofErr w:type="gramEnd"/>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 </w:t>
      </w:r>
      <w:proofErr w:type="gramStart"/>
      <w:r w:rsidRPr="00222A16">
        <w:rPr>
          <w:rFonts w:ascii="Times New Roman" w:eastAsia="Times New Roman" w:hAnsi="Times New Roman" w:cs="Times New Roman"/>
          <w:b/>
          <w:spacing w:val="20"/>
          <w:sz w:val="18"/>
          <w:szCs w:val="18"/>
          <w:lang w:eastAsia="ru-RU"/>
        </w:rPr>
        <w:t>Тулунский  район</w:t>
      </w:r>
      <w:proofErr w:type="gram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Администрация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Умыганского сельского поселения</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Р А С П О Р Я Ж Е Н И Е</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«18» октября 2021г.                                             №36-ра</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spellStart"/>
      <w:r w:rsidRPr="00222A16">
        <w:rPr>
          <w:rFonts w:ascii="Times New Roman" w:eastAsia="Times New Roman" w:hAnsi="Times New Roman" w:cs="Times New Roman"/>
          <w:b/>
          <w:spacing w:val="20"/>
          <w:sz w:val="18"/>
          <w:szCs w:val="18"/>
          <w:lang w:eastAsia="ru-RU"/>
        </w:rPr>
        <w:t>с.Умыган</w:t>
      </w:r>
      <w:proofErr w:type="spell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spacing w:val="20"/>
          <w:sz w:val="18"/>
          <w:szCs w:val="18"/>
          <w:lang w:eastAsia="ru-RU"/>
        </w:rPr>
      </w:pP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Об организации проведения</w:t>
      </w: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контролируемых плановых отжигов</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2.Опубликовать данное распоряжение в газете «Умыганская панорама».</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3.Контроль за исполнением распоряжения постановления оставляю за собой.</w:t>
      </w:r>
    </w:p>
    <w:p w:rsidR="00222A16" w:rsidRPr="00222A16" w:rsidRDefault="00222A16" w:rsidP="00222A16">
      <w:pPr>
        <w:shd w:val="clear" w:color="auto" w:fill="FFFFFF"/>
        <w:tabs>
          <w:tab w:val="left" w:pos="567"/>
          <w:tab w:val="left" w:pos="1134"/>
        </w:tabs>
        <w:ind w:left="360"/>
        <w:jc w:val="both"/>
        <w:rPr>
          <w:rFonts w:ascii="Times New Roman" w:hAnsi="Times New Roman" w:cs="Times New Roman"/>
          <w:sz w:val="18"/>
          <w:szCs w:val="18"/>
        </w:rPr>
      </w:pPr>
    </w:p>
    <w:p w:rsidR="00222A16" w:rsidRPr="00222A16" w:rsidRDefault="00222A16" w:rsidP="00222A16">
      <w:pPr>
        <w:shd w:val="clear" w:color="auto" w:fill="FFFFFF"/>
        <w:tabs>
          <w:tab w:val="left" w:pos="9781"/>
        </w:tabs>
        <w:jc w:val="both"/>
        <w:rPr>
          <w:rFonts w:ascii="Times New Roman" w:hAnsi="Times New Roman" w:cs="Times New Roman"/>
          <w:sz w:val="18"/>
          <w:szCs w:val="18"/>
        </w:rPr>
      </w:pPr>
      <w:r w:rsidRPr="00222A16">
        <w:rPr>
          <w:rFonts w:ascii="Times New Roman" w:hAnsi="Times New Roman" w:cs="Times New Roman"/>
          <w:sz w:val="18"/>
          <w:szCs w:val="18"/>
        </w:rPr>
        <w:lastRenderedPageBreak/>
        <w:t xml:space="preserve"> Глава Умыганского</w:t>
      </w:r>
    </w:p>
    <w:p w:rsidR="00222A16" w:rsidRPr="00222A16" w:rsidRDefault="00222A16" w:rsidP="00222A16">
      <w:pPr>
        <w:shd w:val="clear" w:color="auto" w:fill="FFFFFF"/>
        <w:tabs>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 xml:space="preserve">сельского </w:t>
      </w:r>
      <w:proofErr w:type="gramStart"/>
      <w:r w:rsidRPr="00222A16">
        <w:rPr>
          <w:rFonts w:ascii="Times New Roman" w:hAnsi="Times New Roman" w:cs="Times New Roman"/>
          <w:sz w:val="18"/>
          <w:szCs w:val="18"/>
        </w:rPr>
        <w:t xml:space="preserve">поселения:   </w:t>
      </w:r>
      <w:proofErr w:type="gramEnd"/>
      <w:r w:rsidRPr="00222A16">
        <w:rPr>
          <w:rFonts w:ascii="Times New Roman" w:hAnsi="Times New Roman" w:cs="Times New Roman"/>
          <w:sz w:val="18"/>
          <w:szCs w:val="18"/>
        </w:rPr>
        <w:t xml:space="preserve">                                                 </w:t>
      </w:r>
      <w:proofErr w:type="spellStart"/>
      <w:r w:rsidRPr="00222A16">
        <w:rPr>
          <w:rFonts w:ascii="Times New Roman" w:hAnsi="Times New Roman" w:cs="Times New Roman"/>
          <w:sz w:val="18"/>
          <w:szCs w:val="18"/>
        </w:rPr>
        <w:t>Н.А.Тупицын</w:t>
      </w:r>
      <w:proofErr w:type="spellEnd"/>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Приложение №1</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к распоряжению администрации</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Умыганского сельского поселения</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от «18» октября 2021г №36-ра</w:t>
      </w:r>
      <w:r w:rsidRPr="00222A16">
        <w:rPr>
          <w:rFonts w:ascii="Times New Roman" w:hAnsi="Times New Roman" w:cs="Times New Roman"/>
          <w:sz w:val="18"/>
          <w:szCs w:val="18"/>
          <w:vertAlign w:val="superscript"/>
        </w:rPr>
        <w:t xml:space="preserve"> </w:t>
      </w:r>
      <w:r w:rsidRPr="00222A16">
        <w:rPr>
          <w:rFonts w:ascii="Times New Roman" w:hAnsi="Times New Roman" w:cs="Times New Roman"/>
          <w:sz w:val="18"/>
          <w:szCs w:val="18"/>
        </w:rPr>
        <w:t xml:space="preserve"> </w:t>
      </w:r>
    </w:p>
    <w:p w:rsidR="00222A16" w:rsidRPr="00222A16" w:rsidRDefault="00222A16" w:rsidP="00222A16">
      <w:pPr>
        <w:shd w:val="clear" w:color="auto" w:fill="FFFFFF"/>
        <w:tabs>
          <w:tab w:val="left" w:pos="567"/>
          <w:tab w:val="left" w:pos="1134"/>
        </w:tabs>
        <w:jc w:val="center"/>
        <w:rPr>
          <w:rFonts w:ascii="Times New Roman" w:hAnsi="Times New Roman" w:cs="Times New Roman"/>
          <w:b/>
          <w:sz w:val="18"/>
          <w:szCs w:val="18"/>
        </w:rPr>
      </w:pPr>
      <w:r w:rsidRPr="00222A16">
        <w:rPr>
          <w:rFonts w:ascii="Times New Roman" w:hAnsi="Times New Roman" w:cs="Times New Roman"/>
          <w:b/>
          <w:sz w:val="18"/>
          <w:szCs w:val="18"/>
        </w:rPr>
        <w:t>График</w:t>
      </w: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мероприятий по проведению плановые отжиги сухой в с. Умыган Умыганского муниципального образования в 2021 году.</w:t>
      </w:r>
    </w:p>
    <w:tbl>
      <w:tblPr>
        <w:tblStyle w:val="19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Ф.И.О.</w:t>
            </w:r>
          </w:p>
          <w:p w:rsidR="00222A16" w:rsidRPr="00222A16" w:rsidRDefault="00222A16" w:rsidP="00222A16">
            <w:pPr>
              <w:rPr>
                <w:noProof/>
                <w:sz w:val="18"/>
                <w:szCs w:val="18"/>
              </w:rPr>
            </w:pPr>
            <w:r w:rsidRPr="00222A16">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Дата отжига</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895" w:type="dxa"/>
            <w:vMerge w:val="restart"/>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sz w:val="18"/>
                <w:szCs w:val="18"/>
              </w:rPr>
            </w:pP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35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 xml:space="preserve">Ур.Дроздовщина </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Тупицина Вера Владимировна 89501159438</w:t>
            </w:r>
          </w:p>
        </w:tc>
        <w:tc>
          <w:tcPr>
            <w:tcW w:w="1895" w:type="dxa"/>
            <w:vMerge/>
            <w:tcBorders>
              <w:left w:val="single" w:sz="4" w:space="0" w:color="000000"/>
              <w:right w:val="single" w:sz="4" w:space="0" w:color="000000"/>
            </w:tcBorders>
            <w:vAlign w:val="center"/>
          </w:tcPr>
          <w:p w:rsidR="00222A16" w:rsidRPr="00222A16" w:rsidRDefault="00222A16" w:rsidP="00222A16">
            <w:pPr>
              <w:rPr>
                <w:noProof/>
                <w:sz w:val="18"/>
                <w:szCs w:val="18"/>
              </w:rPr>
            </w:pP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sz w:val="18"/>
                <w:szCs w:val="18"/>
              </w:rPr>
            </w:pPr>
            <w:r w:rsidRPr="00222A16">
              <w:rPr>
                <w:noProof/>
                <w:sz w:val="18"/>
                <w:szCs w:val="18"/>
              </w:rPr>
              <w:t>19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Ур.Черемуховый куст</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Крушевский Степан Семенович</w:t>
            </w:r>
          </w:p>
          <w:p w:rsidR="00222A16" w:rsidRPr="00222A16" w:rsidRDefault="00222A16" w:rsidP="00222A16">
            <w:pPr>
              <w:rPr>
                <w:noProof/>
                <w:sz w:val="18"/>
                <w:szCs w:val="18"/>
              </w:rPr>
            </w:pPr>
            <w:r w:rsidRPr="00222A16">
              <w:rPr>
                <w:noProof/>
                <w:sz w:val="18"/>
                <w:szCs w:val="18"/>
              </w:rPr>
              <w:t>89245355837</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18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Ур.Черемуховый куст</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Крушевский Степан Семенович</w:t>
            </w:r>
          </w:p>
          <w:p w:rsidR="00222A16" w:rsidRPr="00222A16" w:rsidRDefault="00222A16" w:rsidP="00222A16">
            <w:pPr>
              <w:rPr>
                <w:noProof/>
                <w:sz w:val="18"/>
                <w:szCs w:val="18"/>
              </w:rPr>
            </w:pPr>
            <w:r w:rsidRPr="00222A16">
              <w:rPr>
                <w:noProof/>
                <w:sz w:val="18"/>
                <w:szCs w:val="18"/>
              </w:rPr>
              <w:t>89245355837</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19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4.</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 xml:space="preserve">40 га </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Ур.За кладбищем</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Крушевский Степан Семенович</w:t>
            </w:r>
          </w:p>
          <w:p w:rsidR="00222A16" w:rsidRPr="00222A16" w:rsidRDefault="00222A16" w:rsidP="00222A16">
            <w:pPr>
              <w:rPr>
                <w:noProof/>
                <w:sz w:val="18"/>
                <w:szCs w:val="18"/>
              </w:rPr>
            </w:pPr>
            <w:r w:rsidRPr="00222A16">
              <w:rPr>
                <w:noProof/>
                <w:sz w:val="18"/>
                <w:szCs w:val="18"/>
              </w:rPr>
              <w:t>89245355837</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20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5.</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Ур.Смоляки</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19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6.</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15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Ур.Мигули</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19 октября 2021г</w:t>
            </w:r>
          </w:p>
        </w:tc>
      </w:tr>
    </w:tbl>
    <w:p w:rsidR="00222A16" w:rsidRPr="00222A16" w:rsidRDefault="00222A16" w:rsidP="00222A16">
      <w:pPr>
        <w:jc w:val="right"/>
        <w:rPr>
          <w:rFonts w:ascii="Times New Roman" w:hAnsi="Times New Roman" w:cs="Times New Roman"/>
          <w:noProof/>
          <w:sz w:val="18"/>
          <w:szCs w:val="18"/>
        </w:rPr>
      </w:pP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 xml:space="preserve">Глава Умыганского сельского поселения                        </w:t>
      </w:r>
      <w:proofErr w:type="spellStart"/>
      <w:r w:rsidRPr="00222A16">
        <w:rPr>
          <w:rFonts w:ascii="Times New Roman" w:hAnsi="Times New Roman" w:cs="Times New Roman"/>
          <w:sz w:val="18"/>
          <w:szCs w:val="18"/>
        </w:rPr>
        <w:t>Н.А.Тупицын</w:t>
      </w:r>
      <w:proofErr w:type="spellEnd"/>
      <w:r w:rsidRPr="00222A16">
        <w:rPr>
          <w:rFonts w:ascii="Times New Roman" w:hAnsi="Times New Roman" w:cs="Times New Roman"/>
          <w:sz w:val="18"/>
          <w:szCs w:val="18"/>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gramStart"/>
      <w:r w:rsidRPr="00222A16">
        <w:rPr>
          <w:rFonts w:ascii="Times New Roman" w:eastAsia="Times New Roman" w:hAnsi="Times New Roman" w:cs="Times New Roman"/>
          <w:b/>
          <w:spacing w:val="20"/>
          <w:sz w:val="18"/>
          <w:szCs w:val="18"/>
          <w:lang w:eastAsia="ru-RU"/>
        </w:rPr>
        <w:t>Иркутская  область</w:t>
      </w:r>
      <w:proofErr w:type="gramEnd"/>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 </w:t>
      </w:r>
      <w:proofErr w:type="gramStart"/>
      <w:r w:rsidRPr="00222A16">
        <w:rPr>
          <w:rFonts w:ascii="Times New Roman" w:eastAsia="Times New Roman" w:hAnsi="Times New Roman" w:cs="Times New Roman"/>
          <w:b/>
          <w:spacing w:val="20"/>
          <w:sz w:val="18"/>
          <w:szCs w:val="18"/>
          <w:lang w:eastAsia="ru-RU"/>
        </w:rPr>
        <w:t>Тулунский  район</w:t>
      </w:r>
      <w:proofErr w:type="gram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Администрация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Умыганского сельского поселения</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Р А С П О Р Я Ж Е Н И Е</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«19» октября 2021г.                                             №38-ра</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spellStart"/>
      <w:r w:rsidRPr="00222A16">
        <w:rPr>
          <w:rFonts w:ascii="Times New Roman" w:eastAsia="Times New Roman" w:hAnsi="Times New Roman" w:cs="Times New Roman"/>
          <w:b/>
          <w:spacing w:val="20"/>
          <w:sz w:val="18"/>
          <w:szCs w:val="18"/>
          <w:lang w:eastAsia="ru-RU"/>
        </w:rPr>
        <w:t>с.Умыган</w:t>
      </w:r>
      <w:proofErr w:type="spell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spacing w:val="20"/>
          <w:sz w:val="18"/>
          <w:szCs w:val="18"/>
          <w:lang w:eastAsia="ru-RU"/>
        </w:rPr>
      </w:pP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Об организации проведения</w:t>
      </w:r>
      <w:r w:rsidR="007657E6">
        <w:rPr>
          <w:rFonts w:ascii="Times New Roman" w:hAnsi="Times New Roman" w:cs="Times New Roman"/>
          <w:sz w:val="18"/>
          <w:szCs w:val="18"/>
        </w:rPr>
        <w:t xml:space="preserve"> </w:t>
      </w:r>
      <w:r w:rsidRPr="00222A16">
        <w:rPr>
          <w:rFonts w:ascii="Times New Roman" w:hAnsi="Times New Roman" w:cs="Times New Roman"/>
          <w:sz w:val="18"/>
          <w:szCs w:val="18"/>
        </w:rPr>
        <w:t>контролируемых плановых отжигов</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2.Опубликовать данное распоряжение в газете «Умыганская панорама».</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3.Контроль за исполнением распоряжения постановления оставляю за собой.</w:t>
      </w:r>
    </w:p>
    <w:p w:rsidR="00222A16" w:rsidRPr="00222A16" w:rsidRDefault="00222A16" w:rsidP="00222A16">
      <w:pPr>
        <w:shd w:val="clear" w:color="auto" w:fill="FFFFFF"/>
        <w:tabs>
          <w:tab w:val="left" w:pos="567"/>
          <w:tab w:val="left" w:pos="1134"/>
        </w:tabs>
        <w:ind w:left="360" w:firstLine="709"/>
        <w:jc w:val="both"/>
        <w:rPr>
          <w:rFonts w:ascii="Times New Roman" w:hAnsi="Times New Roman" w:cs="Times New Roman"/>
          <w:sz w:val="18"/>
          <w:szCs w:val="18"/>
        </w:rPr>
      </w:pPr>
    </w:p>
    <w:p w:rsidR="00222A16" w:rsidRPr="00222A16" w:rsidRDefault="00222A16" w:rsidP="00222A16">
      <w:pPr>
        <w:shd w:val="clear" w:color="auto" w:fill="FFFFFF"/>
        <w:tabs>
          <w:tab w:val="left" w:pos="9781"/>
        </w:tabs>
        <w:jc w:val="both"/>
        <w:rPr>
          <w:rFonts w:ascii="Times New Roman" w:hAnsi="Times New Roman" w:cs="Times New Roman"/>
          <w:sz w:val="18"/>
          <w:szCs w:val="18"/>
        </w:rPr>
      </w:pPr>
      <w:r w:rsidRPr="00222A16">
        <w:rPr>
          <w:rFonts w:ascii="Times New Roman" w:hAnsi="Times New Roman" w:cs="Times New Roman"/>
          <w:sz w:val="18"/>
          <w:szCs w:val="18"/>
        </w:rPr>
        <w:t xml:space="preserve"> Глава Умыганского</w:t>
      </w:r>
    </w:p>
    <w:p w:rsidR="00222A16" w:rsidRPr="00222A16" w:rsidRDefault="00222A16" w:rsidP="00222A16">
      <w:pPr>
        <w:shd w:val="clear" w:color="auto" w:fill="FFFFFF"/>
        <w:tabs>
          <w:tab w:val="left" w:pos="1134"/>
        </w:tabs>
        <w:jc w:val="both"/>
        <w:rPr>
          <w:rFonts w:ascii="Times New Roman" w:hAnsi="Times New Roman" w:cs="Times New Roman"/>
          <w:sz w:val="18"/>
          <w:szCs w:val="18"/>
        </w:rPr>
      </w:pPr>
      <w:r w:rsidRPr="00222A16">
        <w:rPr>
          <w:rFonts w:ascii="Times New Roman" w:hAnsi="Times New Roman" w:cs="Times New Roman"/>
          <w:sz w:val="18"/>
          <w:szCs w:val="18"/>
        </w:rPr>
        <w:lastRenderedPageBreak/>
        <w:t xml:space="preserve">сельского </w:t>
      </w:r>
      <w:proofErr w:type="gramStart"/>
      <w:r w:rsidRPr="00222A16">
        <w:rPr>
          <w:rFonts w:ascii="Times New Roman" w:hAnsi="Times New Roman" w:cs="Times New Roman"/>
          <w:sz w:val="18"/>
          <w:szCs w:val="18"/>
        </w:rPr>
        <w:t xml:space="preserve">поселения:   </w:t>
      </w:r>
      <w:proofErr w:type="gramEnd"/>
      <w:r w:rsidRPr="00222A16">
        <w:rPr>
          <w:rFonts w:ascii="Times New Roman" w:hAnsi="Times New Roman" w:cs="Times New Roman"/>
          <w:sz w:val="18"/>
          <w:szCs w:val="18"/>
        </w:rPr>
        <w:t xml:space="preserve">                                                 </w:t>
      </w:r>
      <w:proofErr w:type="spellStart"/>
      <w:r w:rsidRPr="00222A16">
        <w:rPr>
          <w:rFonts w:ascii="Times New Roman" w:hAnsi="Times New Roman" w:cs="Times New Roman"/>
          <w:sz w:val="18"/>
          <w:szCs w:val="18"/>
        </w:rPr>
        <w:t>Н.А.Тупицын</w:t>
      </w:r>
      <w:proofErr w:type="spellEnd"/>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Приложение №1</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к распоряжению администрации</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Умыганского сельского поселения</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от «19» октября 2021г №38-ра</w:t>
      </w:r>
      <w:r w:rsidRPr="00222A16">
        <w:rPr>
          <w:rFonts w:ascii="Times New Roman" w:hAnsi="Times New Roman" w:cs="Times New Roman"/>
          <w:sz w:val="18"/>
          <w:szCs w:val="18"/>
          <w:vertAlign w:val="superscript"/>
        </w:rPr>
        <w:t xml:space="preserve"> </w:t>
      </w:r>
      <w:r w:rsidRPr="00222A16">
        <w:rPr>
          <w:rFonts w:ascii="Times New Roman" w:hAnsi="Times New Roman" w:cs="Times New Roman"/>
          <w:sz w:val="18"/>
          <w:szCs w:val="18"/>
        </w:rPr>
        <w:t xml:space="preserve"> </w:t>
      </w:r>
    </w:p>
    <w:p w:rsidR="00222A16" w:rsidRPr="00222A16" w:rsidRDefault="00222A16" w:rsidP="00222A16">
      <w:pPr>
        <w:shd w:val="clear" w:color="auto" w:fill="FFFFFF"/>
        <w:tabs>
          <w:tab w:val="left" w:pos="567"/>
          <w:tab w:val="left" w:pos="1134"/>
        </w:tabs>
        <w:jc w:val="center"/>
        <w:rPr>
          <w:rFonts w:ascii="Times New Roman" w:hAnsi="Times New Roman" w:cs="Times New Roman"/>
          <w:b/>
          <w:sz w:val="18"/>
          <w:szCs w:val="18"/>
        </w:rPr>
      </w:pPr>
      <w:r w:rsidRPr="00222A16">
        <w:rPr>
          <w:rFonts w:ascii="Times New Roman" w:hAnsi="Times New Roman" w:cs="Times New Roman"/>
          <w:b/>
          <w:sz w:val="18"/>
          <w:szCs w:val="18"/>
        </w:rPr>
        <w:t>График</w:t>
      </w: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мероприятий по проведению плановые отжиги сухой в с. Умыган Умыганского муниципального образования в 2021 году.</w:t>
      </w:r>
    </w:p>
    <w:tbl>
      <w:tblPr>
        <w:tblStyle w:val="20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Ф.И.О.</w:t>
            </w:r>
          </w:p>
          <w:p w:rsidR="00222A16" w:rsidRPr="00222A16" w:rsidRDefault="00222A16" w:rsidP="00222A16">
            <w:pPr>
              <w:rPr>
                <w:noProof/>
                <w:sz w:val="18"/>
                <w:szCs w:val="18"/>
              </w:rPr>
            </w:pPr>
            <w:r w:rsidRPr="00222A16">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Дата отжига</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895" w:type="dxa"/>
            <w:vMerge w:val="restart"/>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sz w:val="18"/>
                <w:szCs w:val="18"/>
              </w:rPr>
            </w:pP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Ур.Шниты</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Тупицина Вера Владимировна 89501159438</w:t>
            </w:r>
          </w:p>
        </w:tc>
        <w:tc>
          <w:tcPr>
            <w:tcW w:w="1895" w:type="dxa"/>
            <w:vMerge/>
            <w:tcBorders>
              <w:left w:val="single" w:sz="4" w:space="0" w:color="000000"/>
              <w:right w:val="single" w:sz="4" w:space="0" w:color="000000"/>
            </w:tcBorders>
            <w:vAlign w:val="center"/>
          </w:tcPr>
          <w:p w:rsidR="00222A16" w:rsidRPr="00222A16" w:rsidRDefault="00222A16" w:rsidP="00222A16">
            <w:pPr>
              <w:rPr>
                <w:noProof/>
                <w:sz w:val="18"/>
                <w:szCs w:val="18"/>
              </w:rPr>
            </w:pP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sz w:val="18"/>
                <w:szCs w:val="18"/>
              </w:rPr>
            </w:pPr>
            <w:r w:rsidRPr="00222A16">
              <w:rPr>
                <w:noProof/>
                <w:sz w:val="18"/>
                <w:szCs w:val="18"/>
              </w:rPr>
              <w:t>20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Ур.Мигули</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21 октября 2021 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Ур.Скакуновщина</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21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4</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20га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Ур.Мигули</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22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5</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20га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Ур.Скакуновщина</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22 октября 2021г</w:t>
            </w:r>
          </w:p>
        </w:tc>
      </w:tr>
    </w:tbl>
    <w:p w:rsidR="00222A16" w:rsidRPr="00222A16" w:rsidRDefault="00222A16" w:rsidP="00222A16">
      <w:pPr>
        <w:jc w:val="right"/>
        <w:rPr>
          <w:rFonts w:ascii="Times New Roman" w:hAnsi="Times New Roman" w:cs="Times New Roman"/>
          <w:noProof/>
          <w:sz w:val="18"/>
          <w:szCs w:val="18"/>
        </w:rPr>
      </w:pP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 xml:space="preserve">Глава Умыганского сельского поселения                        </w:t>
      </w:r>
      <w:proofErr w:type="spellStart"/>
      <w:r w:rsidRPr="00222A16">
        <w:rPr>
          <w:rFonts w:ascii="Times New Roman" w:hAnsi="Times New Roman" w:cs="Times New Roman"/>
          <w:sz w:val="18"/>
          <w:szCs w:val="18"/>
        </w:rPr>
        <w:t>Н.А.Тупицын</w:t>
      </w:r>
      <w:proofErr w:type="spellEnd"/>
      <w:r w:rsidRPr="00222A16">
        <w:rPr>
          <w:rFonts w:ascii="Times New Roman" w:hAnsi="Times New Roman" w:cs="Times New Roman"/>
          <w:sz w:val="18"/>
          <w:szCs w:val="18"/>
        </w:rPr>
        <w:t xml:space="preserve"> </w:t>
      </w: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spacing w:val="20"/>
          <w:sz w:val="18"/>
          <w:szCs w:val="18"/>
          <w:lang w:eastAsia="ru-RU"/>
        </w:rPr>
      </w:pPr>
      <w:r w:rsidRPr="00222A16">
        <w:rPr>
          <w:rFonts w:ascii="Times New Roman" w:eastAsia="Times New Roman" w:hAnsi="Times New Roman" w:cs="Times New Roman"/>
          <w:b/>
          <w:spacing w:val="20"/>
          <w:sz w:val="18"/>
          <w:szCs w:val="18"/>
          <w:lang w:eastAsia="ru-RU"/>
        </w:rPr>
        <w:t>ИРКУТСКАЯ ОБЛАСТЬ</w:t>
      </w: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Тулунский район</w:t>
      </w: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АДМИНИСТРАЦИЯ </w:t>
      </w: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spacing w:val="20"/>
          <w:sz w:val="18"/>
          <w:szCs w:val="18"/>
          <w:lang w:eastAsia="ru-RU"/>
        </w:rPr>
      </w:pPr>
      <w:r w:rsidRPr="00222A16">
        <w:rPr>
          <w:rFonts w:ascii="Times New Roman" w:eastAsia="Times New Roman" w:hAnsi="Times New Roman" w:cs="Times New Roman"/>
          <w:b/>
          <w:spacing w:val="20"/>
          <w:sz w:val="18"/>
          <w:szCs w:val="18"/>
          <w:lang w:eastAsia="ru-RU"/>
        </w:rPr>
        <w:t>Умыганского сельского поселения</w:t>
      </w: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spacing w:val="20"/>
          <w:sz w:val="18"/>
          <w:szCs w:val="18"/>
          <w:lang w:eastAsia="ru-RU"/>
        </w:rPr>
      </w:pP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П О С Т А Н О В Л Е Н И Е</w:t>
      </w: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b/>
          <w:spacing w:val="20"/>
          <w:sz w:val="18"/>
          <w:szCs w:val="18"/>
          <w:lang w:eastAsia="ru-RU"/>
        </w:rPr>
      </w:pPr>
    </w:p>
    <w:p w:rsidR="00222A16" w:rsidRPr="00222A16" w:rsidRDefault="00222A16" w:rsidP="00222A16">
      <w:pPr>
        <w:overflowPunct w:val="0"/>
        <w:autoSpaceDE w:val="0"/>
        <w:autoSpaceDN w:val="0"/>
        <w:adjustRightInd w:val="0"/>
        <w:spacing w:after="0" w:line="240" w:lineRule="auto"/>
        <w:ind w:left="-340" w:right="61" w:hanging="20"/>
        <w:textAlignment w:val="baseline"/>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«20» октября 2021г</w:t>
      </w:r>
      <w:r w:rsidRPr="00222A16">
        <w:rPr>
          <w:rFonts w:ascii="Times New Roman" w:eastAsia="Times New Roman" w:hAnsi="Times New Roman" w:cs="Times New Roman"/>
          <w:spacing w:val="20"/>
          <w:sz w:val="18"/>
          <w:szCs w:val="18"/>
          <w:lang w:eastAsia="ru-RU"/>
        </w:rPr>
        <w:t xml:space="preserve">.                                                        </w:t>
      </w:r>
      <w:r w:rsidRPr="00222A16">
        <w:rPr>
          <w:rFonts w:ascii="Times New Roman" w:eastAsia="Times New Roman" w:hAnsi="Times New Roman" w:cs="Times New Roman"/>
          <w:b/>
          <w:spacing w:val="20"/>
          <w:sz w:val="18"/>
          <w:szCs w:val="18"/>
          <w:lang w:eastAsia="ru-RU"/>
        </w:rPr>
        <w:t xml:space="preserve">№ 23-ПА </w:t>
      </w: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b/>
          <w:spacing w:val="20"/>
          <w:sz w:val="18"/>
          <w:szCs w:val="18"/>
          <w:lang w:eastAsia="ru-RU"/>
        </w:rPr>
      </w:pPr>
    </w:p>
    <w:p w:rsidR="00222A16" w:rsidRPr="00222A16" w:rsidRDefault="00222A16" w:rsidP="00222A16">
      <w:pPr>
        <w:overflowPunct w:val="0"/>
        <w:autoSpaceDE w:val="0"/>
        <w:autoSpaceDN w:val="0"/>
        <w:adjustRightInd w:val="0"/>
        <w:spacing w:after="0" w:line="240" w:lineRule="auto"/>
        <w:ind w:left="-340" w:right="61" w:hanging="20"/>
        <w:jc w:val="center"/>
        <w:textAlignment w:val="baseline"/>
        <w:rPr>
          <w:rFonts w:ascii="Times New Roman" w:eastAsia="Times New Roman" w:hAnsi="Times New Roman" w:cs="Times New Roman"/>
          <w:spacing w:val="20"/>
          <w:sz w:val="18"/>
          <w:szCs w:val="18"/>
          <w:lang w:eastAsia="ru-RU"/>
        </w:rPr>
      </w:pPr>
      <w:proofErr w:type="spellStart"/>
      <w:r w:rsidRPr="00222A16">
        <w:rPr>
          <w:rFonts w:ascii="Times New Roman" w:eastAsia="Times New Roman" w:hAnsi="Times New Roman" w:cs="Times New Roman"/>
          <w:b/>
          <w:spacing w:val="20"/>
          <w:sz w:val="18"/>
          <w:szCs w:val="18"/>
          <w:lang w:eastAsia="ru-RU"/>
        </w:rPr>
        <w:t>с.Умыган</w:t>
      </w:r>
      <w:proofErr w:type="spellEnd"/>
    </w:p>
    <w:p w:rsidR="00222A16" w:rsidRPr="00222A16" w:rsidRDefault="00222A16" w:rsidP="00222A16">
      <w:pPr>
        <w:spacing w:after="0" w:line="240" w:lineRule="auto"/>
        <w:ind w:left="-284"/>
        <w:rPr>
          <w:rFonts w:ascii="Times New Roman" w:eastAsia="Calibri" w:hAnsi="Times New Roman" w:cs="Times New Roman"/>
          <w:b/>
          <w:sz w:val="18"/>
          <w:szCs w:val="18"/>
          <w:lang w:eastAsia="ru-RU"/>
        </w:rPr>
      </w:pPr>
    </w:p>
    <w:p w:rsidR="00222A16" w:rsidRPr="00222A16" w:rsidRDefault="00222A16" w:rsidP="00222A16">
      <w:pPr>
        <w:spacing w:after="0" w:line="240" w:lineRule="auto"/>
        <w:ind w:left="-284"/>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 xml:space="preserve">О внесении изменений и дополнений </w:t>
      </w:r>
    </w:p>
    <w:p w:rsidR="00222A16" w:rsidRPr="00222A16" w:rsidRDefault="00222A16" w:rsidP="00222A16">
      <w:pPr>
        <w:spacing w:after="0" w:line="240" w:lineRule="auto"/>
        <w:ind w:left="-284"/>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в перечень автомобильных дорог, утвержденный</w:t>
      </w:r>
    </w:p>
    <w:p w:rsidR="00222A16" w:rsidRPr="00222A16" w:rsidRDefault="00222A16" w:rsidP="00222A16">
      <w:pPr>
        <w:spacing w:after="0" w:line="240" w:lineRule="auto"/>
        <w:ind w:left="-284"/>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 xml:space="preserve"> постановлением администрации Умыганского </w:t>
      </w:r>
    </w:p>
    <w:p w:rsidR="00222A16" w:rsidRPr="00222A16" w:rsidRDefault="00222A16" w:rsidP="00222A16">
      <w:pPr>
        <w:spacing w:after="0" w:line="240" w:lineRule="auto"/>
        <w:ind w:left="-284"/>
        <w:rPr>
          <w:rFonts w:ascii="Times New Roman" w:eastAsia="Calibri" w:hAnsi="Times New Roman" w:cs="Times New Roman"/>
          <w:b/>
          <w:sz w:val="18"/>
          <w:szCs w:val="18"/>
          <w:lang w:eastAsia="ru-RU"/>
        </w:rPr>
      </w:pPr>
      <w:r w:rsidRPr="00222A16">
        <w:rPr>
          <w:rFonts w:ascii="Times New Roman" w:eastAsia="Calibri" w:hAnsi="Times New Roman" w:cs="Times New Roman"/>
          <w:sz w:val="18"/>
          <w:szCs w:val="18"/>
          <w:lang w:eastAsia="ru-RU"/>
        </w:rPr>
        <w:t xml:space="preserve">сельского поселения от 06.06.2011 </w:t>
      </w:r>
      <w:proofErr w:type="gramStart"/>
      <w:r w:rsidRPr="00222A16">
        <w:rPr>
          <w:rFonts w:ascii="Times New Roman" w:eastAsia="Calibri" w:hAnsi="Times New Roman" w:cs="Times New Roman"/>
          <w:sz w:val="18"/>
          <w:szCs w:val="18"/>
          <w:lang w:eastAsia="ru-RU"/>
        </w:rPr>
        <w:t>года .</w:t>
      </w:r>
      <w:proofErr w:type="gramEnd"/>
      <w:r w:rsidRPr="00222A16">
        <w:rPr>
          <w:rFonts w:ascii="Times New Roman" w:eastAsia="Calibri" w:hAnsi="Times New Roman" w:cs="Times New Roman"/>
          <w:sz w:val="18"/>
          <w:szCs w:val="18"/>
          <w:lang w:eastAsia="ru-RU"/>
        </w:rPr>
        <w:t>№ 4-ПА</w:t>
      </w:r>
    </w:p>
    <w:p w:rsidR="00222A16" w:rsidRPr="00222A16" w:rsidRDefault="00222A16" w:rsidP="00222A16">
      <w:pPr>
        <w:spacing w:after="0" w:line="240" w:lineRule="auto"/>
        <w:ind w:left="-284" w:firstLine="993"/>
        <w:rPr>
          <w:rFonts w:ascii="Times New Roman" w:eastAsia="Calibri" w:hAnsi="Times New Roman" w:cs="Times New Roman"/>
          <w:b/>
          <w:sz w:val="18"/>
          <w:szCs w:val="18"/>
          <w:lang w:eastAsia="ru-RU"/>
        </w:rPr>
      </w:pPr>
    </w:p>
    <w:p w:rsidR="00222A16" w:rsidRPr="00222A16" w:rsidRDefault="00222A16" w:rsidP="00222A16">
      <w:pPr>
        <w:spacing w:after="0" w:line="240" w:lineRule="auto"/>
        <w:ind w:left="-284" w:firstLine="993"/>
        <w:jc w:val="both"/>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 xml:space="preserve">В соответствии с Федеральным </w:t>
      </w:r>
      <w:hyperlink r:id="rId10" w:history="1">
        <w:r w:rsidRPr="00222A16">
          <w:rPr>
            <w:rFonts w:ascii="Times New Roman" w:eastAsia="Calibri" w:hAnsi="Times New Roman" w:cs="Times New Roman"/>
            <w:color w:val="000000"/>
            <w:sz w:val="18"/>
            <w:szCs w:val="18"/>
            <w:lang w:eastAsia="ru-RU"/>
          </w:rPr>
          <w:t>законом</w:t>
        </w:r>
      </w:hyperlink>
      <w:r w:rsidRPr="00222A16">
        <w:rPr>
          <w:rFonts w:ascii="Times New Roman" w:eastAsia="Calibri" w:hAnsi="Times New Roman" w:cs="Times New Roman"/>
          <w:sz w:val="18"/>
          <w:szCs w:val="18"/>
          <w:lang w:eastAsia="ru-RU"/>
        </w:rPr>
        <w:t xml:space="preserve"> от 06.10.2003 года № 131-ФЗ «Об общих принципах организации местного самоуправления в Российской Федерации», </w:t>
      </w:r>
      <w:r w:rsidRPr="00222A16">
        <w:rPr>
          <w:rFonts w:ascii="Times New Roman" w:eastAsia="Calibri" w:hAnsi="Times New Roman" w:cs="Times New Roman"/>
          <w:color w:val="000000"/>
          <w:sz w:val="18"/>
          <w:szCs w:val="18"/>
          <w:lang w:eastAsia="ru-RU"/>
        </w:rPr>
        <w:t xml:space="preserve">Уставом Умыганского муниципального образования, </w:t>
      </w:r>
      <w:r w:rsidRPr="00222A16">
        <w:rPr>
          <w:rFonts w:ascii="Times New Roman" w:eastAsia="Calibri" w:hAnsi="Times New Roman" w:cs="Times New Roman"/>
          <w:sz w:val="18"/>
          <w:szCs w:val="18"/>
          <w:lang w:eastAsia="ru-RU"/>
        </w:rPr>
        <w:t>статьёй 24 Устава муниципального образования «Умыганское»</w:t>
      </w:r>
    </w:p>
    <w:p w:rsidR="00222A16" w:rsidRPr="00222A16" w:rsidRDefault="00222A16" w:rsidP="00222A16">
      <w:pPr>
        <w:autoSpaceDE w:val="0"/>
        <w:autoSpaceDN w:val="0"/>
        <w:adjustRightInd w:val="0"/>
        <w:spacing w:after="0" w:line="240" w:lineRule="auto"/>
        <w:ind w:firstLine="993"/>
        <w:jc w:val="center"/>
        <w:outlineLvl w:val="0"/>
        <w:rPr>
          <w:rFonts w:ascii="Times New Roman" w:eastAsia="Calibri" w:hAnsi="Times New Roman" w:cs="Times New Roman"/>
          <w:b/>
          <w:color w:val="000000"/>
          <w:sz w:val="18"/>
          <w:szCs w:val="18"/>
          <w:lang w:eastAsia="ru-RU"/>
        </w:rPr>
      </w:pPr>
    </w:p>
    <w:p w:rsidR="00222A16" w:rsidRPr="00222A16" w:rsidRDefault="00222A16" w:rsidP="00222A16">
      <w:pPr>
        <w:autoSpaceDE w:val="0"/>
        <w:autoSpaceDN w:val="0"/>
        <w:adjustRightInd w:val="0"/>
        <w:spacing w:after="0" w:line="240" w:lineRule="auto"/>
        <w:ind w:firstLine="993"/>
        <w:jc w:val="center"/>
        <w:outlineLvl w:val="0"/>
        <w:rPr>
          <w:rFonts w:ascii="Times New Roman" w:eastAsia="Calibri" w:hAnsi="Times New Roman" w:cs="Times New Roman"/>
          <w:b/>
          <w:color w:val="000000"/>
          <w:sz w:val="18"/>
          <w:szCs w:val="18"/>
          <w:lang w:eastAsia="ru-RU"/>
        </w:rPr>
      </w:pPr>
      <w:r w:rsidRPr="00222A16">
        <w:rPr>
          <w:rFonts w:ascii="Times New Roman" w:eastAsia="Calibri" w:hAnsi="Times New Roman" w:cs="Times New Roman"/>
          <w:b/>
          <w:color w:val="000000"/>
          <w:sz w:val="18"/>
          <w:szCs w:val="18"/>
          <w:lang w:eastAsia="ru-RU"/>
        </w:rPr>
        <w:t>П О СТ А Н О В Л Я Ю:</w:t>
      </w:r>
    </w:p>
    <w:p w:rsidR="00222A16" w:rsidRPr="00222A16" w:rsidRDefault="00222A16" w:rsidP="00222A16">
      <w:pPr>
        <w:spacing w:after="0" w:line="240" w:lineRule="auto"/>
        <w:ind w:left="-284" w:firstLine="993"/>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 xml:space="preserve">1.Внести изменения и дополнения в перечень автомобильных дорог, утвержденный постановлением администрации Умыганского сельского поселения от 06.06.2011 </w:t>
      </w:r>
      <w:proofErr w:type="gramStart"/>
      <w:r w:rsidRPr="00222A16">
        <w:rPr>
          <w:rFonts w:ascii="Times New Roman" w:eastAsia="Calibri" w:hAnsi="Times New Roman" w:cs="Times New Roman"/>
          <w:sz w:val="18"/>
          <w:szCs w:val="18"/>
          <w:lang w:eastAsia="ru-RU"/>
        </w:rPr>
        <w:t>года .</w:t>
      </w:r>
      <w:proofErr w:type="gramEnd"/>
      <w:r w:rsidRPr="00222A16">
        <w:rPr>
          <w:rFonts w:ascii="Times New Roman" w:eastAsia="Calibri" w:hAnsi="Times New Roman" w:cs="Times New Roman"/>
          <w:sz w:val="18"/>
          <w:szCs w:val="18"/>
          <w:lang w:eastAsia="ru-RU"/>
        </w:rPr>
        <w:t>№ 4-ПА, изложив его (перечень автомобильных дорог) в новой редакции, согласно приложению к настоящему постановлению.</w:t>
      </w:r>
    </w:p>
    <w:p w:rsidR="00222A16" w:rsidRPr="00222A16" w:rsidRDefault="00222A16" w:rsidP="00222A16">
      <w:pPr>
        <w:spacing w:after="0" w:line="240" w:lineRule="auto"/>
        <w:ind w:left="-284" w:firstLine="993"/>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22A16" w:rsidRPr="00222A16" w:rsidRDefault="00222A16" w:rsidP="00222A16">
      <w:pPr>
        <w:spacing w:after="0" w:line="240" w:lineRule="auto"/>
        <w:ind w:left="-284" w:firstLine="993"/>
        <w:rPr>
          <w:rFonts w:ascii="Times New Roman" w:eastAsia="Calibri" w:hAnsi="Times New Roman" w:cs="Times New Roman"/>
          <w:sz w:val="18"/>
          <w:szCs w:val="18"/>
          <w:lang w:eastAsia="ru-RU"/>
        </w:rPr>
      </w:pPr>
    </w:p>
    <w:p w:rsidR="00222A16" w:rsidRPr="00222A16" w:rsidRDefault="00222A16" w:rsidP="00222A16">
      <w:pPr>
        <w:spacing w:after="0" w:line="240" w:lineRule="auto"/>
        <w:ind w:left="-284" w:firstLine="993"/>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Глава Умыганского</w:t>
      </w:r>
    </w:p>
    <w:p w:rsidR="00222A16" w:rsidRPr="00222A16" w:rsidRDefault="00222A16" w:rsidP="00222A16">
      <w:pPr>
        <w:spacing w:after="0" w:line="240" w:lineRule="auto"/>
        <w:ind w:left="-284" w:firstLine="993"/>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сельского поселения ____________________</w:t>
      </w:r>
      <w:proofErr w:type="spellStart"/>
      <w:r w:rsidRPr="00222A16">
        <w:rPr>
          <w:rFonts w:ascii="Times New Roman" w:eastAsia="Calibri" w:hAnsi="Times New Roman" w:cs="Times New Roman"/>
          <w:color w:val="000000"/>
          <w:sz w:val="18"/>
          <w:szCs w:val="18"/>
          <w:lang w:eastAsia="ru-RU"/>
        </w:rPr>
        <w:t>Н.А.Тупицын</w:t>
      </w:r>
      <w:proofErr w:type="spellEnd"/>
    </w:p>
    <w:p w:rsidR="00222A16" w:rsidRPr="00222A16" w:rsidRDefault="00222A16" w:rsidP="000B5198">
      <w:pPr>
        <w:autoSpaceDE w:val="0"/>
        <w:autoSpaceDN w:val="0"/>
        <w:adjustRightInd w:val="0"/>
        <w:spacing w:after="0" w:line="240" w:lineRule="auto"/>
        <w:ind w:firstLine="993"/>
        <w:jc w:val="right"/>
        <w:rPr>
          <w:rFonts w:ascii="Times New Roman" w:eastAsia="Times New Roman" w:hAnsi="Times New Roman" w:cs="Times New Roman"/>
          <w:sz w:val="18"/>
          <w:szCs w:val="18"/>
          <w:lang w:eastAsia="ru-RU"/>
        </w:rPr>
      </w:pPr>
      <w:r w:rsidRPr="00222A16">
        <w:rPr>
          <w:rFonts w:ascii="Times New Roman" w:eastAsia="Calibri" w:hAnsi="Times New Roman" w:cs="Times New Roman"/>
          <w:sz w:val="18"/>
          <w:szCs w:val="18"/>
          <w:lang w:eastAsia="ru-RU"/>
        </w:rPr>
        <w:t xml:space="preserve"> </w:t>
      </w:r>
      <w:r w:rsidRPr="00222A16">
        <w:rPr>
          <w:rFonts w:ascii="Times New Roman" w:eastAsia="Times New Roman" w:hAnsi="Times New Roman" w:cs="Times New Roman"/>
          <w:sz w:val="18"/>
          <w:szCs w:val="18"/>
          <w:lang w:eastAsia="ru-RU"/>
        </w:rPr>
        <w:t>Приложение № 1</w:t>
      </w:r>
    </w:p>
    <w:p w:rsidR="00222A16" w:rsidRPr="00222A16" w:rsidRDefault="00222A16" w:rsidP="00222A1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к постановлению администрации </w:t>
      </w:r>
    </w:p>
    <w:p w:rsidR="00222A16" w:rsidRPr="00222A16" w:rsidRDefault="00222A16" w:rsidP="00222A1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Умыганского сельского поселения </w:t>
      </w:r>
    </w:p>
    <w:p w:rsidR="00222A16" w:rsidRPr="00222A16" w:rsidRDefault="00222A16" w:rsidP="00222A1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от «20» </w:t>
      </w:r>
      <w:proofErr w:type="gramStart"/>
      <w:r w:rsidRPr="00222A16">
        <w:rPr>
          <w:rFonts w:ascii="Times New Roman" w:eastAsia="Times New Roman" w:hAnsi="Times New Roman" w:cs="Times New Roman"/>
          <w:sz w:val="18"/>
          <w:szCs w:val="18"/>
          <w:lang w:eastAsia="ru-RU"/>
        </w:rPr>
        <w:t>октября  2021</w:t>
      </w:r>
      <w:proofErr w:type="gramEnd"/>
      <w:r w:rsidRPr="00222A16">
        <w:rPr>
          <w:rFonts w:ascii="Times New Roman" w:eastAsia="Times New Roman" w:hAnsi="Times New Roman" w:cs="Times New Roman"/>
          <w:sz w:val="18"/>
          <w:szCs w:val="18"/>
          <w:lang w:eastAsia="ru-RU"/>
        </w:rPr>
        <w:t xml:space="preserve"> года № 23 -па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22A16">
        <w:rPr>
          <w:rFonts w:ascii="Times New Roman" w:eastAsia="Times New Roman" w:hAnsi="Times New Roman" w:cs="Times New Roman"/>
          <w:b/>
          <w:sz w:val="18"/>
          <w:szCs w:val="18"/>
          <w:lang w:eastAsia="ru-RU"/>
        </w:rPr>
        <w:t>ПЕРЕЧЕНЬ</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22A16">
        <w:rPr>
          <w:rFonts w:ascii="Times New Roman" w:eastAsia="Times New Roman" w:hAnsi="Times New Roman" w:cs="Times New Roman"/>
          <w:b/>
          <w:sz w:val="18"/>
          <w:szCs w:val="18"/>
          <w:lang w:eastAsia="ru-RU"/>
        </w:rPr>
        <w:lastRenderedPageBreak/>
        <w:t xml:space="preserve">АВТОМОБИЛЬНЫХ ДОРОГ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22A16">
        <w:rPr>
          <w:rFonts w:ascii="Times New Roman" w:eastAsia="Times New Roman" w:hAnsi="Times New Roman" w:cs="Times New Roman"/>
          <w:b/>
          <w:sz w:val="18"/>
          <w:szCs w:val="18"/>
          <w:lang w:eastAsia="ru-RU"/>
        </w:rPr>
        <w:t>ОБЩЕГО ПОЛЬЗОВАНИЯ МЕСТНОГО ЗНАЧЕНИЯ УМЫГАНСКОГО СЕЛЬСКОГО ПОСЕЛЕНИЯ</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10632" w:type="dxa"/>
        <w:tblInd w:w="-639" w:type="dxa"/>
        <w:tblLayout w:type="fixed"/>
        <w:tblCellMar>
          <w:left w:w="70" w:type="dxa"/>
          <w:right w:w="70" w:type="dxa"/>
        </w:tblCellMar>
        <w:tblLook w:val="0000" w:firstRow="0" w:lastRow="0" w:firstColumn="0" w:lastColumn="0" w:noHBand="0" w:noVBand="0"/>
      </w:tblPr>
      <w:tblGrid>
        <w:gridCol w:w="2552"/>
        <w:gridCol w:w="2693"/>
        <w:gridCol w:w="1985"/>
        <w:gridCol w:w="2126"/>
        <w:gridCol w:w="1276"/>
      </w:tblGrid>
      <w:tr w:rsidR="00222A16" w:rsidRPr="00222A16" w:rsidTr="00222A16">
        <w:trPr>
          <w:cantSplit/>
          <w:trHeight w:val="36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Идентификационный</w:t>
            </w:r>
            <w:r w:rsidRPr="00222A16">
              <w:rPr>
                <w:rFonts w:ascii="Times New Roman" w:eastAsia="Times New Roman" w:hAnsi="Times New Roman" w:cs="Times New Roman"/>
                <w:sz w:val="18"/>
                <w:szCs w:val="18"/>
                <w:lang w:eastAsia="ru-RU"/>
              </w:rPr>
              <w:br/>
              <w:t>номер</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Место расположения</w:t>
            </w:r>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Начало дороги</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Конец дороги</w:t>
            </w:r>
          </w:p>
        </w:tc>
        <w:tc>
          <w:tcPr>
            <w:tcW w:w="1276" w:type="dxa"/>
            <w:tcBorders>
              <w:top w:val="single" w:sz="6" w:space="0" w:color="auto"/>
              <w:left w:val="single" w:sz="6" w:space="0" w:color="auto"/>
              <w:bottom w:val="single" w:sz="6" w:space="0" w:color="auto"/>
              <w:right w:val="single" w:sz="6" w:space="0" w:color="auto"/>
            </w:tcBorders>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Протяженность (метров)</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Кадастровый номер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38:15:000000:1059</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реестровый номер</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П120012036</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Областная автомобильная дорога общего пользования «Котик-Умыган»</w:t>
            </w:r>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Российская Федерация, Иркутская область, Тулунский район, с. Умыган от границы с. Умыган км 16+775</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Российская Федерация, Иркутская область, Тулунский район, с. Умыган до ул. Ивана Каторжного, с. Умыган км 18+228</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1453</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01</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по </w:t>
            </w:r>
            <w:proofErr w:type="spellStart"/>
            <w:r w:rsidRPr="00222A16">
              <w:rPr>
                <w:rFonts w:ascii="Times New Roman" w:eastAsia="Times New Roman" w:hAnsi="Times New Roman" w:cs="Times New Roman"/>
                <w:sz w:val="18"/>
                <w:szCs w:val="18"/>
                <w:lang w:eastAsia="ru-RU"/>
              </w:rPr>
              <w:t>ул.Рябиновая</w:t>
            </w:r>
            <w:proofErr w:type="spellEnd"/>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перекресток автомобильной дороги по </w:t>
            </w:r>
            <w:proofErr w:type="spellStart"/>
            <w:r w:rsidRPr="00222A16">
              <w:rPr>
                <w:rFonts w:ascii="Times New Roman" w:eastAsia="Times New Roman" w:hAnsi="Times New Roman" w:cs="Times New Roman"/>
                <w:sz w:val="18"/>
                <w:szCs w:val="18"/>
                <w:lang w:eastAsia="ru-RU"/>
              </w:rPr>
              <w:t>ул.Рябиновая</w:t>
            </w:r>
            <w:proofErr w:type="spellEnd"/>
            <w:r w:rsidRPr="00222A16">
              <w:rPr>
                <w:rFonts w:ascii="Times New Roman" w:eastAsia="Times New Roman" w:hAnsi="Times New Roman" w:cs="Times New Roman"/>
                <w:sz w:val="18"/>
                <w:szCs w:val="18"/>
                <w:lang w:eastAsia="ru-RU"/>
              </w:rPr>
              <w:t xml:space="preserve"> и дороги в </w:t>
            </w:r>
            <w:proofErr w:type="spellStart"/>
            <w:r w:rsidRPr="00222A16">
              <w:rPr>
                <w:rFonts w:ascii="Times New Roman" w:eastAsia="Times New Roman" w:hAnsi="Times New Roman" w:cs="Times New Roman"/>
                <w:sz w:val="18"/>
                <w:szCs w:val="18"/>
                <w:lang w:eastAsia="ru-RU"/>
              </w:rPr>
              <w:t>с.Кадуй</w:t>
            </w:r>
            <w:proofErr w:type="spellEnd"/>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съезд с автомобильной дороги общего пользования (категории прочие) на </w:t>
            </w:r>
            <w:proofErr w:type="spellStart"/>
            <w:r w:rsidRPr="00222A16">
              <w:rPr>
                <w:rFonts w:ascii="Times New Roman" w:eastAsia="Times New Roman" w:hAnsi="Times New Roman" w:cs="Times New Roman"/>
                <w:sz w:val="18"/>
                <w:szCs w:val="18"/>
                <w:lang w:eastAsia="ru-RU"/>
              </w:rPr>
              <w:t>ул.Рябиновую</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565</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02</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№1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по </w:t>
            </w:r>
            <w:proofErr w:type="spellStart"/>
            <w:r w:rsidRPr="00222A16">
              <w:rPr>
                <w:rFonts w:ascii="Times New Roman" w:eastAsia="Times New Roman" w:hAnsi="Times New Roman" w:cs="Times New Roman"/>
                <w:sz w:val="18"/>
                <w:szCs w:val="18"/>
                <w:lang w:eastAsia="ru-RU"/>
              </w:rPr>
              <w:t>ул.Новая</w:t>
            </w:r>
            <w:proofErr w:type="spellEnd"/>
            <w:r w:rsidRPr="00222A16">
              <w:rPr>
                <w:rFonts w:ascii="Times New Roman" w:eastAsia="Times New Roman" w:hAnsi="Times New Roman" w:cs="Times New Roman"/>
                <w:sz w:val="18"/>
                <w:szCs w:val="18"/>
                <w:lang w:eastAsia="ru-RU"/>
              </w:rPr>
              <w:t xml:space="preserve">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ул. Новая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дом №2</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Перекресток автомобильной дороги по </w:t>
            </w:r>
            <w:proofErr w:type="spellStart"/>
            <w:r w:rsidRPr="00222A16">
              <w:rPr>
                <w:rFonts w:ascii="Times New Roman" w:eastAsia="Times New Roman" w:hAnsi="Times New Roman" w:cs="Times New Roman"/>
                <w:sz w:val="18"/>
                <w:szCs w:val="18"/>
                <w:lang w:eastAsia="ru-RU"/>
              </w:rPr>
              <w:t>ул.Новая</w:t>
            </w:r>
            <w:proofErr w:type="spellEnd"/>
            <w:r w:rsidRPr="00222A16">
              <w:rPr>
                <w:rFonts w:ascii="Times New Roman" w:eastAsia="Times New Roman" w:hAnsi="Times New Roman" w:cs="Times New Roman"/>
                <w:sz w:val="18"/>
                <w:szCs w:val="18"/>
                <w:lang w:eastAsia="ru-RU"/>
              </w:rPr>
              <w:t xml:space="preserve"> к автомобильной дороге общего пользования</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(категории прочие)</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380</w:t>
            </w:r>
          </w:p>
        </w:tc>
      </w:tr>
      <w:tr w:rsidR="00222A16" w:rsidRPr="00222A16" w:rsidTr="007657E6">
        <w:trPr>
          <w:cantSplit/>
          <w:trHeight w:val="10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03</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№2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по </w:t>
            </w:r>
            <w:proofErr w:type="spellStart"/>
            <w:r w:rsidRPr="00222A16">
              <w:rPr>
                <w:rFonts w:ascii="Times New Roman" w:eastAsia="Times New Roman" w:hAnsi="Times New Roman" w:cs="Times New Roman"/>
                <w:sz w:val="18"/>
                <w:szCs w:val="18"/>
                <w:lang w:eastAsia="ru-RU"/>
              </w:rPr>
              <w:t>ул.Новая</w:t>
            </w:r>
            <w:proofErr w:type="spellEnd"/>
            <w:r w:rsidRPr="00222A16">
              <w:rPr>
                <w:rFonts w:ascii="Times New Roman" w:eastAsia="Times New Roman" w:hAnsi="Times New Roman" w:cs="Times New Roman"/>
                <w:sz w:val="18"/>
                <w:szCs w:val="18"/>
                <w:lang w:eastAsia="ru-RU"/>
              </w:rPr>
              <w:t xml:space="preserve">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перекресток автомобильной дороги общего пользования</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(категории прочие)</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с дорогой по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ул. Новая</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ул.Новая</w:t>
            </w:r>
            <w:proofErr w:type="spellEnd"/>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дом № 73</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846</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04</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по </w:t>
            </w:r>
            <w:proofErr w:type="spellStart"/>
            <w:r w:rsidRPr="00222A16">
              <w:rPr>
                <w:rFonts w:ascii="Times New Roman" w:eastAsia="Times New Roman" w:hAnsi="Times New Roman" w:cs="Times New Roman"/>
                <w:sz w:val="18"/>
                <w:szCs w:val="18"/>
                <w:lang w:eastAsia="ru-RU"/>
              </w:rPr>
              <w:t>ул.Рабочая</w:t>
            </w:r>
            <w:proofErr w:type="spellEnd"/>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ул.Рабочая</w:t>
            </w:r>
            <w:proofErr w:type="spellEnd"/>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дом №4 </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ул.Рабочая</w:t>
            </w:r>
            <w:proofErr w:type="spellEnd"/>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дом № 20 </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442</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05</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по </w:t>
            </w:r>
            <w:proofErr w:type="spellStart"/>
            <w:r w:rsidRPr="00222A16">
              <w:rPr>
                <w:rFonts w:ascii="Times New Roman" w:eastAsia="Times New Roman" w:hAnsi="Times New Roman" w:cs="Times New Roman"/>
                <w:sz w:val="18"/>
                <w:szCs w:val="18"/>
                <w:lang w:eastAsia="ru-RU"/>
              </w:rPr>
              <w:t>пер.Школьный</w:t>
            </w:r>
            <w:proofErr w:type="spellEnd"/>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перекресток дорог по </w:t>
            </w:r>
            <w:proofErr w:type="spellStart"/>
            <w:r w:rsidRPr="00222A16">
              <w:rPr>
                <w:rFonts w:ascii="Times New Roman" w:eastAsia="Times New Roman" w:hAnsi="Times New Roman" w:cs="Times New Roman"/>
                <w:sz w:val="18"/>
                <w:szCs w:val="18"/>
                <w:lang w:eastAsia="ru-RU"/>
              </w:rPr>
              <w:t>ул.Новая</w:t>
            </w:r>
            <w:proofErr w:type="spellEnd"/>
            <w:r w:rsidRPr="00222A16">
              <w:rPr>
                <w:rFonts w:ascii="Times New Roman" w:eastAsia="Times New Roman" w:hAnsi="Times New Roman" w:cs="Times New Roman"/>
                <w:sz w:val="18"/>
                <w:szCs w:val="18"/>
                <w:lang w:eastAsia="ru-RU"/>
              </w:rPr>
              <w:t xml:space="preserve"> и переулка Школьный</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перекресток дорог </w:t>
            </w: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 и переулка Школьный</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370</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06</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по </w:t>
            </w: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дом №2</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дом №128</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2341</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07</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по </w:t>
            </w:r>
            <w:proofErr w:type="spellStart"/>
            <w:r w:rsidRPr="00222A16">
              <w:rPr>
                <w:rFonts w:ascii="Times New Roman" w:eastAsia="Times New Roman" w:hAnsi="Times New Roman" w:cs="Times New Roman"/>
                <w:sz w:val="18"/>
                <w:szCs w:val="18"/>
                <w:lang w:eastAsia="ru-RU"/>
              </w:rPr>
              <w:t>пер.Центральный</w:t>
            </w:r>
            <w:proofErr w:type="spellEnd"/>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пер.Центральный</w:t>
            </w:r>
            <w:proofErr w:type="spellEnd"/>
            <w:r w:rsidRPr="00222A16">
              <w:rPr>
                <w:rFonts w:ascii="Times New Roman" w:eastAsia="Times New Roman" w:hAnsi="Times New Roman" w:cs="Times New Roman"/>
                <w:sz w:val="18"/>
                <w:szCs w:val="18"/>
                <w:lang w:eastAsia="ru-RU"/>
              </w:rPr>
              <w:t xml:space="preserve"> дом №1</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пер.Центральный</w:t>
            </w:r>
            <w:proofErr w:type="spellEnd"/>
            <w:r w:rsidRPr="00222A16">
              <w:rPr>
                <w:rFonts w:ascii="Times New Roman" w:eastAsia="Times New Roman" w:hAnsi="Times New Roman" w:cs="Times New Roman"/>
                <w:sz w:val="18"/>
                <w:szCs w:val="18"/>
                <w:lang w:eastAsia="ru-RU"/>
              </w:rPr>
              <w:t xml:space="preserve"> дом №5</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160</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08</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по проезду от </w:t>
            </w: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 д.74 до </w:t>
            </w:r>
            <w:proofErr w:type="spellStart"/>
            <w:proofErr w:type="gramStart"/>
            <w:r w:rsidRPr="00222A16">
              <w:rPr>
                <w:rFonts w:ascii="Times New Roman" w:eastAsia="Times New Roman" w:hAnsi="Times New Roman" w:cs="Times New Roman"/>
                <w:sz w:val="18"/>
                <w:szCs w:val="18"/>
                <w:lang w:eastAsia="ru-RU"/>
              </w:rPr>
              <w:t>пер.Центрального</w:t>
            </w:r>
            <w:proofErr w:type="spellEnd"/>
            <w:proofErr w:type="gramEnd"/>
            <w:r w:rsidRPr="00222A16">
              <w:rPr>
                <w:rFonts w:ascii="Times New Roman" w:eastAsia="Times New Roman" w:hAnsi="Times New Roman" w:cs="Times New Roman"/>
                <w:sz w:val="18"/>
                <w:szCs w:val="18"/>
                <w:lang w:eastAsia="ru-RU"/>
              </w:rPr>
              <w:t xml:space="preserve"> д.3«а»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дом №74</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пер.Центральный</w:t>
            </w:r>
            <w:proofErr w:type="spellEnd"/>
            <w:r w:rsidRPr="00222A16">
              <w:rPr>
                <w:rFonts w:ascii="Times New Roman" w:eastAsia="Times New Roman" w:hAnsi="Times New Roman" w:cs="Times New Roman"/>
                <w:sz w:val="18"/>
                <w:szCs w:val="18"/>
                <w:lang w:eastAsia="ru-RU"/>
              </w:rPr>
              <w:t xml:space="preserve"> земельный участок 3«а»</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112</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09</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по проезду от </w:t>
            </w: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 д. 64 до </w:t>
            </w:r>
            <w:proofErr w:type="spellStart"/>
            <w:r w:rsidRPr="00222A16">
              <w:rPr>
                <w:rFonts w:ascii="Times New Roman" w:eastAsia="Times New Roman" w:hAnsi="Times New Roman" w:cs="Times New Roman"/>
                <w:sz w:val="18"/>
                <w:szCs w:val="18"/>
                <w:lang w:eastAsia="ru-RU"/>
              </w:rPr>
              <w:t>ул.Заречная</w:t>
            </w:r>
            <w:proofErr w:type="spellEnd"/>
            <w:r w:rsidRPr="00222A16">
              <w:rPr>
                <w:rFonts w:ascii="Times New Roman" w:eastAsia="Times New Roman" w:hAnsi="Times New Roman" w:cs="Times New Roman"/>
                <w:sz w:val="18"/>
                <w:szCs w:val="18"/>
                <w:lang w:eastAsia="ru-RU"/>
              </w:rPr>
              <w:t xml:space="preserve"> з/уч.29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дом №64</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ул.Заречная</w:t>
            </w:r>
            <w:proofErr w:type="spellEnd"/>
            <w:r w:rsidRPr="00222A16">
              <w:rPr>
                <w:rFonts w:ascii="Times New Roman" w:eastAsia="Times New Roman" w:hAnsi="Times New Roman" w:cs="Times New Roman"/>
                <w:sz w:val="18"/>
                <w:szCs w:val="18"/>
                <w:lang w:eastAsia="ru-RU"/>
              </w:rPr>
              <w:t xml:space="preserve"> земельный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участок 29</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920</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10</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по </w:t>
            </w:r>
            <w:proofErr w:type="spellStart"/>
            <w:r w:rsidRPr="00222A16">
              <w:rPr>
                <w:rFonts w:ascii="Times New Roman" w:eastAsia="Times New Roman" w:hAnsi="Times New Roman" w:cs="Times New Roman"/>
                <w:sz w:val="18"/>
                <w:szCs w:val="18"/>
                <w:lang w:eastAsia="ru-RU"/>
              </w:rPr>
              <w:t>ул.Заречная</w:t>
            </w:r>
            <w:proofErr w:type="spellEnd"/>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ул.Заречная</w:t>
            </w:r>
            <w:proofErr w:type="spellEnd"/>
            <w:r w:rsidRPr="00222A16">
              <w:rPr>
                <w:rFonts w:ascii="Times New Roman" w:eastAsia="Times New Roman" w:hAnsi="Times New Roman" w:cs="Times New Roman"/>
                <w:sz w:val="18"/>
                <w:szCs w:val="18"/>
                <w:lang w:eastAsia="ru-RU"/>
              </w:rPr>
              <w:t xml:space="preserve">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дом №1</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ул.Заречная</w:t>
            </w:r>
            <w:proofErr w:type="spellEnd"/>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дом №41</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1080</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11</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по проезду от </w:t>
            </w:r>
            <w:proofErr w:type="spellStart"/>
            <w:r w:rsidRPr="00222A16">
              <w:rPr>
                <w:rFonts w:ascii="Times New Roman" w:eastAsia="Times New Roman" w:hAnsi="Times New Roman" w:cs="Times New Roman"/>
                <w:sz w:val="18"/>
                <w:szCs w:val="18"/>
                <w:lang w:eastAsia="ru-RU"/>
              </w:rPr>
              <w:t>ул.Заречная</w:t>
            </w:r>
            <w:proofErr w:type="spellEnd"/>
            <w:r w:rsidRPr="00222A16">
              <w:rPr>
                <w:rFonts w:ascii="Times New Roman" w:eastAsia="Times New Roman" w:hAnsi="Times New Roman" w:cs="Times New Roman"/>
                <w:sz w:val="18"/>
                <w:szCs w:val="18"/>
                <w:lang w:eastAsia="ru-RU"/>
              </w:rPr>
              <w:t xml:space="preserve"> д.41 до </w:t>
            </w:r>
            <w:proofErr w:type="spellStart"/>
            <w:r w:rsidRPr="00222A16">
              <w:rPr>
                <w:rFonts w:ascii="Times New Roman" w:eastAsia="Times New Roman" w:hAnsi="Times New Roman" w:cs="Times New Roman"/>
                <w:sz w:val="18"/>
                <w:szCs w:val="18"/>
                <w:lang w:eastAsia="ru-RU"/>
              </w:rPr>
              <w:t>ул.Набережная</w:t>
            </w:r>
            <w:proofErr w:type="spellEnd"/>
            <w:r w:rsidRPr="00222A16">
              <w:rPr>
                <w:rFonts w:ascii="Times New Roman" w:eastAsia="Times New Roman" w:hAnsi="Times New Roman" w:cs="Times New Roman"/>
                <w:sz w:val="18"/>
                <w:szCs w:val="18"/>
                <w:lang w:eastAsia="ru-RU"/>
              </w:rPr>
              <w:t xml:space="preserve"> д.4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ул.Заречная</w:t>
            </w:r>
            <w:proofErr w:type="spellEnd"/>
            <w:r w:rsidRPr="00222A16">
              <w:rPr>
                <w:rFonts w:ascii="Times New Roman" w:eastAsia="Times New Roman" w:hAnsi="Times New Roman" w:cs="Times New Roman"/>
                <w:sz w:val="18"/>
                <w:szCs w:val="18"/>
                <w:lang w:eastAsia="ru-RU"/>
              </w:rPr>
              <w:t xml:space="preserve"> дом №41</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ул.Набережная</w:t>
            </w:r>
            <w:proofErr w:type="spellEnd"/>
            <w:r w:rsidRPr="00222A16">
              <w:rPr>
                <w:rFonts w:ascii="Times New Roman" w:eastAsia="Times New Roman" w:hAnsi="Times New Roman" w:cs="Times New Roman"/>
                <w:sz w:val="18"/>
                <w:szCs w:val="18"/>
                <w:lang w:eastAsia="ru-RU"/>
              </w:rPr>
              <w:t xml:space="preserve"> дом №4</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220</w:t>
            </w:r>
          </w:p>
        </w:tc>
      </w:tr>
      <w:tr w:rsidR="00222A16" w:rsidRPr="00222A16" w:rsidTr="00222A16">
        <w:trPr>
          <w:cantSplit/>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12</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по </w:t>
            </w:r>
            <w:proofErr w:type="spellStart"/>
            <w:r w:rsidRPr="00222A16">
              <w:rPr>
                <w:rFonts w:ascii="Times New Roman" w:eastAsia="Times New Roman" w:hAnsi="Times New Roman" w:cs="Times New Roman"/>
                <w:sz w:val="18"/>
                <w:szCs w:val="18"/>
                <w:lang w:eastAsia="ru-RU"/>
              </w:rPr>
              <w:t>ул.Набережная</w:t>
            </w:r>
            <w:proofErr w:type="spellEnd"/>
            <w:r w:rsidRPr="00222A16">
              <w:rPr>
                <w:rFonts w:ascii="Times New Roman" w:eastAsia="Times New Roman" w:hAnsi="Times New Roman" w:cs="Times New Roman"/>
                <w:sz w:val="18"/>
                <w:szCs w:val="18"/>
                <w:lang w:eastAsia="ru-RU"/>
              </w:rPr>
              <w:t xml:space="preserve">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ул.Набережная</w:t>
            </w:r>
            <w:proofErr w:type="spellEnd"/>
            <w:r w:rsidRPr="00222A16">
              <w:rPr>
                <w:rFonts w:ascii="Times New Roman" w:eastAsia="Times New Roman" w:hAnsi="Times New Roman" w:cs="Times New Roman"/>
                <w:sz w:val="18"/>
                <w:szCs w:val="18"/>
                <w:lang w:eastAsia="ru-RU"/>
              </w:rPr>
              <w:t xml:space="preserve"> дом №2</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ул.Набережная</w:t>
            </w:r>
            <w:proofErr w:type="spellEnd"/>
            <w:r w:rsidRPr="00222A16">
              <w:rPr>
                <w:rFonts w:ascii="Times New Roman" w:eastAsia="Times New Roman" w:hAnsi="Times New Roman" w:cs="Times New Roman"/>
                <w:sz w:val="18"/>
                <w:szCs w:val="18"/>
                <w:lang w:eastAsia="ru-RU"/>
              </w:rPr>
              <w:t xml:space="preserve"> дом №44</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920</w:t>
            </w:r>
          </w:p>
        </w:tc>
      </w:tr>
      <w:tr w:rsidR="00222A16" w:rsidRPr="00222A16" w:rsidTr="007657E6">
        <w:trPr>
          <w:cantSplit/>
          <w:trHeight w:val="979"/>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25-238-846 ОП МП 13</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по проезду от </w:t>
            </w: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 д.100 до </w:t>
            </w:r>
            <w:proofErr w:type="spellStart"/>
            <w:r w:rsidRPr="00222A16">
              <w:rPr>
                <w:rFonts w:ascii="Times New Roman" w:eastAsia="Times New Roman" w:hAnsi="Times New Roman" w:cs="Times New Roman"/>
                <w:sz w:val="18"/>
                <w:szCs w:val="18"/>
                <w:lang w:eastAsia="ru-RU"/>
              </w:rPr>
              <w:t>ул.Набережная</w:t>
            </w:r>
            <w:proofErr w:type="spellEnd"/>
            <w:r w:rsidRPr="00222A16">
              <w:rPr>
                <w:rFonts w:ascii="Times New Roman" w:eastAsia="Times New Roman" w:hAnsi="Times New Roman" w:cs="Times New Roman"/>
                <w:sz w:val="18"/>
                <w:szCs w:val="18"/>
                <w:lang w:eastAsia="ru-RU"/>
              </w:rPr>
              <w:t xml:space="preserve"> з/уч.7 </w:t>
            </w:r>
            <w:proofErr w:type="spellStart"/>
            <w:r w:rsidRPr="00222A16">
              <w:rPr>
                <w:rFonts w:ascii="Times New Roman" w:eastAsia="Times New Roman" w:hAnsi="Times New Roman" w:cs="Times New Roman"/>
                <w:sz w:val="18"/>
                <w:szCs w:val="18"/>
                <w:lang w:eastAsia="ru-RU"/>
              </w:rPr>
              <w:t>с.Умыган</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ул.Ивана</w:t>
            </w:r>
            <w:proofErr w:type="spellEnd"/>
            <w:r w:rsidRPr="00222A16">
              <w:rPr>
                <w:rFonts w:ascii="Times New Roman" w:eastAsia="Times New Roman" w:hAnsi="Times New Roman" w:cs="Times New Roman"/>
                <w:sz w:val="18"/>
                <w:szCs w:val="18"/>
                <w:lang w:eastAsia="ru-RU"/>
              </w:rPr>
              <w:t xml:space="preserve"> Каторжного</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дом №100</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22A16">
              <w:rPr>
                <w:rFonts w:ascii="Times New Roman" w:eastAsia="Times New Roman" w:hAnsi="Times New Roman" w:cs="Times New Roman"/>
                <w:sz w:val="18"/>
                <w:szCs w:val="18"/>
                <w:lang w:eastAsia="ru-RU"/>
              </w:rPr>
              <w:t>ул.Набережная</w:t>
            </w:r>
            <w:proofErr w:type="spellEnd"/>
            <w:r w:rsidRPr="00222A16">
              <w:rPr>
                <w:rFonts w:ascii="Times New Roman" w:eastAsia="Times New Roman" w:hAnsi="Times New Roman" w:cs="Times New Roman"/>
                <w:sz w:val="18"/>
                <w:szCs w:val="18"/>
                <w:lang w:eastAsia="ru-RU"/>
              </w:rPr>
              <w:t xml:space="preserve"> земельный </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участок 7</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460</w:t>
            </w:r>
          </w:p>
        </w:tc>
      </w:tr>
      <w:tr w:rsidR="00222A16" w:rsidRPr="00222A16" w:rsidTr="007657E6">
        <w:trPr>
          <w:cantSplit/>
          <w:trHeight w:val="982"/>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по проезду от </w:t>
            </w:r>
            <w:proofErr w:type="spellStart"/>
            <w:r w:rsidRPr="00222A16">
              <w:rPr>
                <w:rFonts w:ascii="Times New Roman" w:eastAsia="Times New Roman" w:hAnsi="Times New Roman" w:cs="Times New Roman"/>
                <w:sz w:val="18"/>
                <w:szCs w:val="18"/>
                <w:lang w:eastAsia="ru-RU"/>
              </w:rPr>
              <w:t>ул.Новая</w:t>
            </w:r>
            <w:proofErr w:type="spellEnd"/>
            <w:r w:rsidRPr="00222A16">
              <w:rPr>
                <w:rFonts w:ascii="Times New Roman" w:eastAsia="Times New Roman" w:hAnsi="Times New Roman" w:cs="Times New Roman"/>
                <w:sz w:val="18"/>
                <w:szCs w:val="18"/>
                <w:lang w:eastAsia="ru-RU"/>
              </w:rPr>
              <w:t xml:space="preserve"> д.40 до </w:t>
            </w:r>
            <w:proofErr w:type="spellStart"/>
            <w:r w:rsidRPr="00222A16">
              <w:rPr>
                <w:rFonts w:ascii="Times New Roman" w:eastAsia="Times New Roman" w:hAnsi="Times New Roman" w:cs="Times New Roman"/>
                <w:sz w:val="18"/>
                <w:szCs w:val="18"/>
                <w:lang w:eastAsia="ru-RU"/>
              </w:rPr>
              <w:t>ул.Рабочая</w:t>
            </w:r>
            <w:proofErr w:type="spellEnd"/>
            <w:r w:rsidRPr="00222A16">
              <w:rPr>
                <w:rFonts w:ascii="Times New Roman" w:eastAsia="Times New Roman" w:hAnsi="Times New Roman" w:cs="Times New Roman"/>
                <w:sz w:val="18"/>
                <w:szCs w:val="18"/>
                <w:lang w:eastAsia="ru-RU"/>
              </w:rPr>
              <w:t xml:space="preserve"> д.4</w:t>
            </w:r>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улица Новая д.40</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улица Рабочая д.4</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spacing w:after="0" w:line="240" w:lineRule="auto"/>
              <w:jc w:val="center"/>
              <w:rPr>
                <w:rFonts w:ascii="Times New Roman" w:eastAsia="Calibri" w:hAnsi="Times New Roman" w:cs="Times New Roman"/>
                <w:sz w:val="18"/>
                <w:szCs w:val="18"/>
                <w:lang w:eastAsia="ru-RU"/>
              </w:rPr>
            </w:pPr>
          </w:p>
          <w:p w:rsidR="00222A16" w:rsidRPr="00222A16" w:rsidRDefault="00222A16" w:rsidP="00222A16">
            <w:pPr>
              <w:spacing w:after="0" w:line="240" w:lineRule="auto"/>
              <w:jc w:val="center"/>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220</w:t>
            </w:r>
          </w:p>
        </w:tc>
      </w:tr>
      <w:tr w:rsidR="00222A16" w:rsidRPr="00222A16" w:rsidTr="007657E6">
        <w:trPr>
          <w:cantSplit/>
          <w:trHeight w:val="826"/>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 xml:space="preserve">Автомобильная дорога по проезду от </w:t>
            </w:r>
            <w:proofErr w:type="spellStart"/>
            <w:r w:rsidRPr="00222A16">
              <w:rPr>
                <w:rFonts w:ascii="Times New Roman" w:eastAsia="Times New Roman" w:hAnsi="Times New Roman" w:cs="Times New Roman"/>
                <w:sz w:val="18"/>
                <w:szCs w:val="18"/>
                <w:lang w:eastAsia="ru-RU"/>
              </w:rPr>
              <w:t>ул.Рабочая</w:t>
            </w:r>
            <w:proofErr w:type="spellEnd"/>
            <w:r w:rsidRPr="00222A16">
              <w:rPr>
                <w:rFonts w:ascii="Times New Roman" w:eastAsia="Times New Roman" w:hAnsi="Times New Roman" w:cs="Times New Roman"/>
                <w:sz w:val="18"/>
                <w:szCs w:val="18"/>
                <w:lang w:eastAsia="ru-RU"/>
              </w:rPr>
              <w:t xml:space="preserve"> д.4 до Ивана Каторжного д.83</w:t>
            </w:r>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улица Рабочая д.4</w:t>
            </w: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улица Ивана Каторжного д.83</w:t>
            </w: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spacing w:after="0" w:line="240" w:lineRule="auto"/>
              <w:jc w:val="center"/>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210</w:t>
            </w:r>
          </w:p>
        </w:tc>
      </w:tr>
      <w:tr w:rsidR="00222A16" w:rsidRPr="00222A16" w:rsidTr="00222A16">
        <w:trPr>
          <w:cantSplit/>
          <w:trHeight w:val="562"/>
        </w:trPr>
        <w:tc>
          <w:tcPr>
            <w:tcW w:w="2552"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2A16">
              <w:rPr>
                <w:rFonts w:ascii="Times New Roman" w:eastAsia="Times New Roman" w:hAnsi="Times New Roman" w:cs="Times New Roman"/>
                <w:sz w:val="18"/>
                <w:szCs w:val="18"/>
                <w:lang w:eastAsia="ru-RU"/>
              </w:rPr>
              <w:t>ИТОГО:</w:t>
            </w:r>
          </w:p>
        </w:tc>
        <w:tc>
          <w:tcPr>
            <w:tcW w:w="2693"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222A16" w:rsidRPr="00222A16" w:rsidRDefault="00222A16" w:rsidP="00222A16">
            <w:pPr>
              <w:spacing w:after="0" w:line="240" w:lineRule="auto"/>
              <w:jc w:val="center"/>
              <w:rPr>
                <w:rFonts w:ascii="Times New Roman" w:eastAsia="Calibri" w:hAnsi="Times New Roman" w:cs="Times New Roman"/>
                <w:sz w:val="18"/>
                <w:szCs w:val="18"/>
                <w:lang w:eastAsia="ru-RU"/>
              </w:rPr>
            </w:pPr>
          </w:p>
          <w:p w:rsidR="00222A16" w:rsidRPr="00222A16" w:rsidRDefault="00222A16" w:rsidP="00222A16">
            <w:pPr>
              <w:spacing w:after="0" w:line="240" w:lineRule="auto"/>
              <w:jc w:val="center"/>
              <w:rPr>
                <w:rFonts w:ascii="Times New Roman" w:eastAsia="Calibri" w:hAnsi="Times New Roman" w:cs="Times New Roman"/>
                <w:sz w:val="18"/>
                <w:szCs w:val="18"/>
                <w:lang w:eastAsia="ru-RU"/>
              </w:rPr>
            </w:pPr>
            <w:r w:rsidRPr="00222A16">
              <w:rPr>
                <w:rFonts w:ascii="Times New Roman" w:eastAsia="Calibri" w:hAnsi="Times New Roman" w:cs="Times New Roman"/>
                <w:sz w:val="18"/>
                <w:szCs w:val="18"/>
                <w:lang w:eastAsia="ru-RU"/>
              </w:rPr>
              <w:t>10269</w:t>
            </w:r>
          </w:p>
          <w:p w:rsidR="00222A16" w:rsidRPr="00222A16" w:rsidRDefault="00222A16" w:rsidP="00222A1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22A16" w:rsidRPr="00222A16" w:rsidRDefault="00222A16" w:rsidP="00222A16">
      <w:pPr>
        <w:tabs>
          <w:tab w:val="left" w:pos="9355"/>
        </w:tabs>
        <w:spacing w:after="0" w:line="240" w:lineRule="auto"/>
        <w:ind w:right="-5"/>
        <w:rPr>
          <w:rFonts w:ascii="Times New Roman" w:eastAsia="Calibri" w:hAnsi="Times New Roman" w:cs="Times New Roman"/>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gramStart"/>
      <w:r w:rsidRPr="00222A16">
        <w:rPr>
          <w:rFonts w:ascii="Times New Roman" w:eastAsia="Times New Roman" w:hAnsi="Times New Roman" w:cs="Times New Roman"/>
          <w:b/>
          <w:spacing w:val="20"/>
          <w:sz w:val="18"/>
          <w:szCs w:val="18"/>
          <w:lang w:eastAsia="ru-RU"/>
        </w:rPr>
        <w:t>Иркутская  область</w:t>
      </w:r>
      <w:proofErr w:type="gramEnd"/>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 </w:t>
      </w:r>
      <w:proofErr w:type="gramStart"/>
      <w:r w:rsidRPr="00222A16">
        <w:rPr>
          <w:rFonts w:ascii="Times New Roman" w:eastAsia="Times New Roman" w:hAnsi="Times New Roman" w:cs="Times New Roman"/>
          <w:b/>
          <w:spacing w:val="20"/>
          <w:sz w:val="18"/>
          <w:szCs w:val="18"/>
          <w:lang w:eastAsia="ru-RU"/>
        </w:rPr>
        <w:t>Тулунский  район</w:t>
      </w:r>
      <w:proofErr w:type="gram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Администрация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Умыганского сельского поселения</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Р А С П О Р Я Ж Е Н И Е</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«22» октября 2021г.                                             №39-ра</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spellStart"/>
      <w:r w:rsidRPr="00222A16">
        <w:rPr>
          <w:rFonts w:ascii="Times New Roman" w:eastAsia="Times New Roman" w:hAnsi="Times New Roman" w:cs="Times New Roman"/>
          <w:b/>
          <w:spacing w:val="20"/>
          <w:sz w:val="18"/>
          <w:szCs w:val="18"/>
          <w:lang w:eastAsia="ru-RU"/>
        </w:rPr>
        <w:t>с.Умыган</w:t>
      </w:r>
      <w:proofErr w:type="spell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spacing w:val="20"/>
          <w:sz w:val="18"/>
          <w:szCs w:val="18"/>
          <w:lang w:eastAsia="ru-RU"/>
        </w:rPr>
      </w:pP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Об организации проведения</w:t>
      </w: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контролируемых плановых отжигов</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2.Опубликовать данное распоряжение в газете «Умыганская панорама».</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3.Контроль за исполнением распоряжения постановления оставляю за собой.</w:t>
      </w:r>
    </w:p>
    <w:p w:rsidR="00222A16" w:rsidRPr="00222A16" w:rsidRDefault="00222A16" w:rsidP="00222A16">
      <w:pPr>
        <w:shd w:val="clear" w:color="auto" w:fill="FFFFFF"/>
        <w:tabs>
          <w:tab w:val="left" w:pos="567"/>
          <w:tab w:val="left" w:pos="1134"/>
        </w:tabs>
        <w:ind w:left="360" w:firstLine="709"/>
        <w:jc w:val="both"/>
        <w:rPr>
          <w:rFonts w:ascii="Times New Roman" w:hAnsi="Times New Roman" w:cs="Times New Roman"/>
          <w:sz w:val="18"/>
          <w:szCs w:val="18"/>
        </w:rPr>
      </w:pPr>
    </w:p>
    <w:p w:rsidR="00222A16" w:rsidRPr="00222A16" w:rsidRDefault="00222A16" w:rsidP="00222A16">
      <w:pPr>
        <w:shd w:val="clear" w:color="auto" w:fill="FFFFFF"/>
        <w:tabs>
          <w:tab w:val="left" w:pos="9781"/>
        </w:tabs>
        <w:jc w:val="both"/>
        <w:rPr>
          <w:rFonts w:ascii="Times New Roman" w:hAnsi="Times New Roman" w:cs="Times New Roman"/>
          <w:sz w:val="18"/>
          <w:szCs w:val="18"/>
        </w:rPr>
      </w:pPr>
      <w:r w:rsidRPr="00222A16">
        <w:rPr>
          <w:rFonts w:ascii="Times New Roman" w:hAnsi="Times New Roman" w:cs="Times New Roman"/>
          <w:sz w:val="18"/>
          <w:szCs w:val="18"/>
        </w:rPr>
        <w:t xml:space="preserve"> Глава Умыганского</w:t>
      </w:r>
    </w:p>
    <w:p w:rsidR="00222A16" w:rsidRPr="00222A16" w:rsidRDefault="00222A16" w:rsidP="00222A16">
      <w:pPr>
        <w:shd w:val="clear" w:color="auto" w:fill="FFFFFF"/>
        <w:tabs>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 xml:space="preserve">сельского </w:t>
      </w:r>
      <w:proofErr w:type="gramStart"/>
      <w:r w:rsidRPr="00222A16">
        <w:rPr>
          <w:rFonts w:ascii="Times New Roman" w:hAnsi="Times New Roman" w:cs="Times New Roman"/>
          <w:sz w:val="18"/>
          <w:szCs w:val="18"/>
        </w:rPr>
        <w:t xml:space="preserve">поселения:   </w:t>
      </w:r>
      <w:proofErr w:type="gramEnd"/>
      <w:r w:rsidRPr="00222A16">
        <w:rPr>
          <w:rFonts w:ascii="Times New Roman" w:hAnsi="Times New Roman" w:cs="Times New Roman"/>
          <w:sz w:val="18"/>
          <w:szCs w:val="18"/>
        </w:rPr>
        <w:t xml:space="preserve">                                                 </w:t>
      </w:r>
      <w:proofErr w:type="spellStart"/>
      <w:r w:rsidRPr="00222A16">
        <w:rPr>
          <w:rFonts w:ascii="Times New Roman" w:hAnsi="Times New Roman" w:cs="Times New Roman"/>
          <w:sz w:val="18"/>
          <w:szCs w:val="18"/>
        </w:rPr>
        <w:t>Н.А.Тупицын</w:t>
      </w:r>
      <w:proofErr w:type="spellEnd"/>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Приложение №1</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к распоряжению администрации</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Умыганского сельского поселения</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от «22» октября 2021г №39-ра</w:t>
      </w:r>
      <w:r w:rsidRPr="00222A16">
        <w:rPr>
          <w:rFonts w:ascii="Times New Roman" w:hAnsi="Times New Roman" w:cs="Times New Roman"/>
          <w:sz w:val="18"/>
          <w:szCs w:val="18"/>
          <w:vertAlign w:val="superscript"/>
        </w:rPr>
        <w:t xml:space="preserve"> </w:t>
      </w:r>
      <w:r w:rsidRPr="00222A16">
        <w:rPr>
          <w:rFonts w:ascii="Times New Roman" w:hAnsi="Times New Roman" w:cs="Times New Roman"/>
          <w:sz w:val="18"/>
          <w:szCs w:val="18"/>
        </w:rPr>
        <w:t xml:space="preserve"> </w:t>
      </w:r>
    </w:p>
    <w:p w:rsidR="00222A16" w:rsidRPr="00222A16" w:rsidRDefault="00222A16" w:rsidP="00222A16">
      <w:pPr>
        <w:shd w:val="clear" w:color="auto" w:fill="FFFFFF"/>
        <w:tabs>
          <w:tab w:val="left" w:pos="567"/>
          <w:tab w:val="left" w:pos="1134"/>
        </w:tabs>
        <w:jc w:val="center"/>
        <w:rPr>
          <w:rFonts w:ascii="Times New Roman" w:hAnsi="Times New Roman" w:cs="Times New Roman"/>
          <w:b/>
          <w:sz w:val="18"/>
          <w:szCs w:val="18"/>
        </w:rPr>
      </w:pPr>
      <w:r w:rsidRPr="00222A16">
        <w:rPr>
          <w:rFonts w:ascii="Times New Roman" w:hAnsi="Times New Roman" w:cs="Times New Roman"/>
          <w:b/>
          <w:sz w:val="18"/>
          <w:szCs w:val="18"/>
        </w:rPr>
        <w:t>График</w:t>
      </w: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мероприятий по проведению плановые отжиги сухой в с. Умыган Умыганского муниципального образования в 2021 году.</w:t>
      </w: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p>
    <w:tbl>
      <w:tblPr>
        <w:tblStyle w:val="21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Ф.И.О.</w:t>
            </w:r>
          </w:p>
          <w:p w:rsidR="00222A16" w:rsidRPr="00222A16" w:rsidRDefault="00222A16" w:rsidP="00222A16">
            <w:pPr>
              <w:rPr>
                <w:noProof/>
                <w:sz w:val="18"/>
                <w:szCs w:val="18"/>
              </w:rPr>
            </w:pPr>
            <w:r w:rsidRPr="00222A16">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Дата отжига</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40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 xml:space="preserve">Ур.За выдумкой </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23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20га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Ур.Мигули</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24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35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Ур.Дроздовщина</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Тупицина Вера Владимировна 89501159438</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23 октября 2021г</w:t>
            </w:r>
          </w:p>
        </w:tc>
      </w:tr>
    </w:tbl>
    <w:p w:rsidR="00222A16" w:rsidRPr="00222A16" w:rsidRDefault="00222A16" w:rsidP="00222A16">
      <w:pPr>
        <w:jc w:val="right"/>
        <w:rPr>
          <w:rFonts w:ascii="Times New Roman" w:hAnsi="Times New Roman" w:cs="Times New Roman"/>
          <w:noProof/>
          <w:sz w:val="18"/>
          <w:szCs w:val="18"/>
        </w:rPr>
      </w:pP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 xml:space="preserve">Глава Умыганского сельского поселения                        </w:t>
      </w:r>
      <w:proofErr w:type="spellStart"/>
      <w:r w:rsidRPr="00222A16">
        <w:rPr>
          <w:rFonts w:ascii="Times New Roman" w:hAnsi="Times New Roman" w:cs="Times New Roman"/>
          <w:sz w:val="18"/>
          <w:szCs w:val="18"/>
        </w:rPr>
        <w:t>Н.А.Тупицын</w:t>
      </w:r>
      <w:proofErr w:type="spellEnd"/>
      <w:r w:rsidRPr="00222A16">
        <w:rPr>
          <w:rFonts w:ascii="Times New Roman" w:hAnsi="Times New Roman" w:cs="Times New Roman"/>
          <w:sz w:val="18"/>
          <w:szCs w:val="18"/>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gramStart"/>
      <w:r w:rsidRPr="00222A16">
        <w:rPr>
          <w:rFonts w:ascii="Times New Roman" w:eastAsia="Times New Roman" w:hAnsi="Times New Roman" w:cs="Times New Roman"/>
          <w:b/>
          <w:spacing w:val="20"/>
          <w:sz w:val="18"/>
          <w:szCs w:val="18"/>
          <w:lang w:eastAsia="ru-RU"/>
        </w:rPr>
        <w:t>Иркутская  область</w:t>
      </w:r>
      <w:proofErr w:type="gramEnd"/>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 </w:t>
      </w:r>
      <w:proofErr w:type="gramStart"/>
      <w:r w:rsidRPr="00222A16">
        <w:rPr>
          <w:rFonts w:ascii="Times New Roman" w:eastAsia="Times New Roman" w:hAnsi="Times New Roman" w:cs="Times New Roman"/>
          <w:b/>
          <w:spacing w:val="20"/>
          <w:sz w:val="18"/>
          <w:szCs w:val="18"/>
          <w:lang w:eastAsia="ru-RU"/>
        </w:rPr>
        <w:t>Тулунский  район</w:t>
      </w:r>
      <w:proofErr w:type="gram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 xml:space="preserve">Администрация </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Умыганского сельского поселения</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Р А С П О Р Я Ж Е Н И Е</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rPr>
          <w:rFonts w:ascii="Times New Roman" w:eastAsia="Times New Roman" w:hAnsi="Times New Roman" w:cs="Times New Roman"/>
          <w:b/>
          <w:spacing w:val="20"/>
          <w:sz w:val="18"/>
          <w:szCs w:val="18"/>
          <w:lang w:eastAsia="ru-RU"/>
        </w:rPr>
      </w:pPr>
      <w:r w:rsidRPr="00222A16">
        <w:rPr>
          <w:rFonts w:ascii="Times New Roman" w:eastAsia="Times New Roman" w:hAnsi="Times New Roman" w:cs="Times New Roman"/>
          <w:b/>
          <w:spacing w:val="20"/>
          <w:sz w:val="18"/>
          <w:szCs w:val="18"/>
          <w:lang w:eastAsia="ru-RU"/>
        </w:rPr>
        <w:t>«26» октября 2021г.                                             №40-ра</w:t>
      </w: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
    <w:p w:rsidR="00222A16" w:rsidRPr="00222A16" w:rsidRDefault="00222A16" w:rsidP="00222A16">
      <w:pPr>
        <w:spacing w:after="0" w:line="240" w:lineRule="auto"/>
        <w:ind w:right="-1"/>
        <w:jc w:val="center"/>
        <w:rPr>
          <w:rFonts w:ascii="Times New Roman" w:eastAsia="Times New Roman" w:hAnsi="Times New Roman" w:cs="Times New Roman"/>
          <w:b/>
          <w:spacing w:val="20"/>
          <w:sz w:val="18"/>
          <w:szCs w:val="18"/>
          <w:lang w:eastAsia="ru-RU"/>
        </w:rPr>
      </w:pPr>
      <w:proofErr w:type="spellStart"/>
      <w:r w:rsidRPr="00222A16">
        <w:rPr>
          <w:rFonts w:ascii="Times New Roman" w:eastAsia="Times New Roman" w:hAnsi="Times New Roman" w:cs="Times New Roman"/>
          <w:b/>
          <w:spacing w:val="20"/>
          <w:sz w:val="18"/>
          <w:szCs w:val="18"/>
          <w:lang w:eastAsia="ru-RU"/>
        </w:rPr>
        <w:t>с.Умыган</w:t>
      </w:r>
      <w:proofErr w:type="spellEnd"/>
      <w:r w:rsidRPr="00222A16">
        <w:rPr>
          <w:rFonts w:ascii="Times New Roman" w:eastAsia="Times New Roman" w:hAnsi="Times New Roman" w:cs="Times New Roman"/>
          <w:b/>
          <w:spacing w:val="20"/>
          <w:sz w:val="18"/>
          <w:szCs w:val="18"/>
          <w:lang w:eastAsia="ru-RU"/>
        </w:rPr>
        <w:t xml:space="preserve"> </w:t>
      </w:r>
    </w:p>
    <w:p w:rsidR="00222A16" w:rsidRPr="00222A16" w:rsidRDefault="00222A16" w:rsidP="00222A16">
      <w:pPr>
        <w:spacing w:after="0" w:line="240" w:lineRule="auto"/>
        <w:ind w:right="-1"/>
        <w:jc w:val="center"/>
        <w:rPr>
          <w:rFonts w:ascii="Times New Roman" w:eastAsia="Times New Roman" w:hAnsi="Times New Roman" w:cs="Times New Roman"/>
          <w:spacing w:val="20"/>
          <w:sz w:val="18"/>
          <w:szCs w:val="18"/>
          <w:lang w:eastAsia="ru-RU"/>
        </w:rPr>
      </w:pP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Об организации проведения</w:t>
      </w:r>
    </w:p>
    <w:p w:rsidR="00222A16" w:rsidRPr="00222A16" w:rsidRDefault="00222A16" w:rsidP="00222A16">
      <w:pPr>
        <w:shd w:val="clear" w:color="auto" w:fill="FFFFFF"/>
        <w:tabs>
          <w:tab w:val="left" w:pos="567"/>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контролируемых плановых отжигов</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2.Опубликовать данное распоряжение в газете «Умыганская панорама».</w:t>
      </w:r>
    </w:p>
    <w:p w:rsidR="00222A16" w:rsidRPr="00222A16" w:rsidRDefault="00222A16" w:rsidP="00222A16">
      <w:pPr>
        <w:shd w:val="clear" w:color="auto" w:fill="FFFFFF"/>
        <w:tabs>
          <w:tab w:val="left" w:pos="567"/>
          <w:tab w:val="left" w:pos="1134"/>
        </w:tabs>
        <w:ind w:firstLine="709"/>
        <w:jc w:val="both"/>
        <w:rPr>
          <w:rFonts w:ascii="Times New Roman" w:hAnsi="Times New Roman" w:cs="Times New Roman"/>
          <w:sz w:val="18"/>
          <w:szCs w:val="18"/>
        </w:rPr>
      </w:pPr>
      <w:r w:rsidRPr="00222A16">
        <w:rPr>
          <w:rFonts w:ascii="Times New Roman" w:hAnsi="Times New Roman" w:cs="Times New Roman"/>
          <w:sz w:val="18"/>
          <w:szCs w:val="18"/>
        </w:rPr>
        <w:t>3.Контроль за исполнением распоряжения постановления оставляю за собой.</w:t>
      </w:r>
    </w:p>
    <w:p w:rsidR="00222A16" w:rsidRPr="00222A16" w:rsidRDefault="00222A16" w:rsidP="00222A16">
      <w:pPr>
        <w:shd w:val="clear" w:color="auto" w:fill="FFFFFF"/>
        <w:tabs>
          <w:tab w:val="left" w:pos="567"/>
          <w:tab w:val="left" w:pos="1134"/>
        </w:tabs>
        <w:ind w:left="360"/>
        <w:jc w:val="both"/>
        <w:rPr>
          <w:rFonts w:ascii="Times New Roman" w:hAnsi="Times New Roman" w:cs="Times New Roman"/>
          <w:sz w:val="18"/>
          <w:szCs w:val="18"/>
        </w:rPr>
      </w:pPr>
    </w:p>
    <w:p w:rsidR="00222A16" w:rsidRPr="00222A16" w:rsidRDefault="00222A16" w:rsidP="00222A16">
      <w:pPr>
        <w:shd w:val="clear" w:color="auto" w:fill="FFFFFF"/>
        <w:tabs>
          <w:tab w:val="left" w:pos="9781"/>
        </w:tabs>
        <w:jc w:val="both"/>
        <w:rPr>
          <w:rFonts w:ascii="Times New Roman" w:hAnsi="Times New Roman" w:cs="Times New Roman"/>
          <w:sz w:val="18"/>
          <w:szCs w:val="18"/>
        </w:rPr>
      </w:pPr>
      <w:r w:rsidRPr="00222A16">
        <w:rPr>
          <w:rFonts w:ascii="Times New Roman" w:hAnsi="Times New Roman" w:cs="Times New Roman"/>
          <w:sz w:val="18"/>
          <w:szCs w:val="18"/>
        </w:rPr>
        <w:t xml:space="preserve"> Глава Умыганского</w:t>
      </w:r>
    </w:p>
    <w:p w:rsidR="00222A16" w:rsidRPr="00222A16" w:rsidRDefault="00222A16" w:rsidP="00222A16">
      <w:pPr>
        <w:shd w:val="clear" w:color="auto" w:fill="FFFFFF"/>
        <w:tabs>
          <w:tab w:val="left" w:pos="1134"/>
        </w:tabs>
        <w:jc w:val="both"/>
        <w:rPr>
          <w:rFonts w:ascii="Times New Roman" w:hAnsi="Times New Roman" w:cs="Times New Roman"/>
          <w:sz w:val="18"/>
          <w:szCs w:val="18"/>
        </w:rPr>
      </w:pPr>
      <w:r w:rsidRPr="00222A16">
        <w:rPr>
          <w:rFonts w:ascii="Times New Roman" w:hAnsi="Times New Roman" w:cs="Times New Roman"/>
          <w:sz w:val="18"/>
          <w:szCs w:val="18"/>
        </w:rPr>
        <w:t xml:space="preserve">сельского </w:t>
      </w:r>
      <w:proofErr w:type="gramStart"/>
      <w:r w:rsidRPr="00222A16">
        <w:rPr>
          <w:rFonts w:ascii="Times New Roman" w:hAnsi="Times New Roman" w:cs="Times New Roman"/>
          <w:sz w:val="18"/>
          <w:szCs w:val="18"/>
        </w:rPr>
        <w:t xml:space="preserve">поселения:   </w:t>
      </w:r>
      <w:proofErr w:type="gramEnd"/>
      <w:r w:rsidRPr="00222A16">
        <w:rPr>
          <w:rFonts w:ascii="Times New Roman" w:hAnsi="Times New Roman" w:cs="Times New Roman"/>
          <w:sz w:val="18"/>
          <w:szCs w:val="18"/>
        </w:rPr>
        <w:t xml:space="preserve">                                                 </w:t>
      </w:r>
      <w:proofErr w:type="spellStart"/>
      <w:r w:rsidRPr="00222A16">
        <w:rPr>
          <w:rFonts w:ascii="Times New Roman" w:hAnsi="Times New Roman" w:cs="Times New Roman"/>
          <w:sz w:val="18"/>
          <w:szCs w:val="18"/>
        </w:rPr>
        <w:t>Н.А.Тупицын</w:t>
      </w:r>
      <w:proofErr w:type="spellEnd"/>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Приложение №1</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к распоряжению администрации</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Умыганского сельского поселения</w:t>
      </w:r>
    </w:p>
    <w:p w:rsidR="00222A16" w:rsidRPr="00222A16" w:rsidRDefault="00222A16" w:rsidP="00222A16">
      <w:pPr>
        <w:shd w:val="clear" w:color="auto" w:fill="FFFFFF"/>
        <w:tabs>
          <w:tab w:val="left" w:pos="567"/>
          <w:tab w:val="left" w:pos="1134"/>
        </w:tabs>
        <w:jc w:val="right"/>
        <w:rPr>
          <w:rFonts w:ascii="Times New Roman" w:hAnsi="Times New Roman" w:cs="Times New Roman"/>
          <w:sz w:val="18"/>
          <w:szCs w:val="18"/>
        </w:rPr>
      </w:pPr>
      <w:r w:rsidRPr="00222A16">
        <w:rPr>
          <w:rFonts w:ascii="Times New Roman" w:hAnsi="Times New Roman" w:cs="Times New Roman"/>
          <w:sz w:val="18"/>
          <w:szCs w:val="18"/>
        </w:rPr>
        <w:t>от «26» октября 2021г №40-ра</w:t>
      </w:r>
      <w:r w:rsidRPr="00222A16">
        <w:rPr>
          <w:rFonts w:ascii="Times New Roman" w:hAnsi="Times New Roman" w:cs="Times New Roman"/>
          <w:sz w:val="18"/>
          <w:szCs w:val="18"/>
          <w:vertAlign w:val="superscript"/>
        </w:rPr>
        <w:t xml:space="preserve"> </w:t>
      </w:r>
      <w:r w:rsidRPr="00222A16">
        <w:rPr>
          <w:rFonts w:ascii="Times New Roman" w:hAnsi="Times New Roman" w:cs="Times New Roman"/>
          <w:sz w:val="18"/>
          <w:szCs w:val="18"/>
        </w:rPr>
        <w:t xml:space="preserve"> </w:t>
      </w:r>
    </w:p>
    <w:p w:rsidR="00222A16" w:rsidRPr="00222A16" w:rsidRDefault="00222A16" w:rsidP="00222A16">
      <w:pPr>
        <w:shd w:val="clear" w:color="auto" w:fill="FFFFFF"/>
        <w:tabs>
          <w:tab w:val="left" w:pos="567"/>
          <w:tab w:val="left" w:pos="1134"/>
        </w:tabs>
        <w:jc w:val="center"/>
        <w:rPr>
          <w:rFonts w:ascii="Times New Roman" w:hAnsi="Times New Roman" w:cs="Times New Roman"/>
          <w:b/>
          <w:sz w:val="18"/>
          <w:szCs w:val="18"/>
        </w:rPr>
      </w:pPr>
      <w:r w:rsidRPr="00222A16">
        <w:rPr>
          <w:rFonts w:ascii="Times New Roman" w:hAnsi="Times New Roman" w:cs="Times New Roman"/>
          <w:b/>
          <w:sz w:val="18"/>
          <w:szCs w:val="18"/>
        </w:rPr>
        <w:t>График</w:t>
      </w: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мероприятий по проведению плановые отжиги сухой в с. Умыган Умыганского муниципального образования в 2021 году.</w:t>
      </w:r>
    </w:p>
    <w:p w:rsidR="00222A16" w:rsidRPr="00222A16" w:rsidRDefault="00222A16" w:rsidP="00222A16">
      <w:pPr>
        <w:shd w:val="clear" w:color="auto" w:fill="FFFFFF"/>
        <w:tabs>
          <w:tab w:val="left" w:pos="567"/>
          <w:tab w:val="left" w:pos="1134"/>
        </w:tabs>
        <w:jc w:val="center"/>
        <w:rPr>
          <w:rFonts w:ascii="Times New Roman" w:hAnsi="Times New Roman" w:cs="Times New Roman"/>
          <w:sz w:val="18"/>
          <w:szCs w:val="18"/>
        </w:rPr>
      </w:pPr>
    </w:p>
    <w:tbl>
      <w:tblPr>
        <w:tblStyle w:val="22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Ф.И.О.</w:t>
            </w:r>
          </w:p>
          <w:p w:rsidR="00222A16" w:rsidRPr="00222A16" w:rsidRDefault="00222A16" w:rsidP="00222A16">
            <w:pPr>
              <w:rPr>
                <w:noProof/>
                <w:sz w:val="18"/>
                <w:szCs w:val="18"/>
              </w:rPr>
            </w:pPr>
            <w:r w:rsidRPr="00222A16">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222A16" w:rsidRPr="00222A16" w:rsidRDefault="00222A16" w:rsidP="00222A16">
            <w:pPr>
              <w:rPr>
                <w:noProof/>
                <w:sz w:val="18"/>
                <w:szCs w:val="18"/>
              </w:rPr>
            </w:pPr>
            <w:r w:rsidRPr="00222A16">
              <w:rPr>
                <w:noProof/>
                <w:sz w:val="18"/>
                <w:szCs w:val="18"/>
              </w:rPr>
              <w:t>Дата отжига</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20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 xml:space="preserve">Ур.Смоляки </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27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15 га</w:t>
            </w: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Ур.Мигули</w:t>
            </w: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Шалда Максим Васильевич</w:t>
            </w:r>
          </w:p>
          <w:p w:rsidR="00222A16" w:rsidRPr="00222A16" w:rsidRDefault="00222A16" w:rsidP="00222A16">
            <w:pPr>
              <w:rPr>
                <w:noProof/>
                <w:sz w:val="18"/>
                <w:szCs w:val="18"/>
              </w:rPr>
            </w:pPr>
            <w:r w:rsidRPr="00222A16">
              <w:rPr>
                <w:noProof/>
                <w:sz w:val="18"/>
                <w:szCs w:val="18"/>
              </w:rPr>
              <w:t>89526174393</w:t>
            </w: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r w:rsidRPr="00222A16">
              <w:rPr>
                <w:noProof/>
                <w:sz w:val="18"/>
                <w:szCs w:val="18"/>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r w:rsidRPr="00222A16">
              <w:rPr>
                <w:noProof/>
                <w:sz w:val="18"/>
                <w:szCs w:val="18"/>
              </w:rPr>
              <w:t>27 октября 2021г</w:t>
            </w:r>
          </w:p>
        </w:tc>
      </w:tr>
      <w:tr w:rsidR="00222A16" w:rsidRPr="00222A16" w:rsidTr="00222A16">
        <w:tc>
          <w:tcPr>
            <w:tcW w:w="56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198"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c>
          <w:tcPr>
            <w:tcW w:w="1895" w:type="dxa"/>
            <w:tcBorders>
              <w:left w:val="single" w:sz="4" w:space="0" w:color="000000"/>
              <w:right w:val="single" w:sz="4" w:space="0" w:color="000000"/>
            </w:tcBorders>
            <w:vAlign w:val="center"/>
          </w:tcPr>
          <w:p w:rsidR="00222A16" w:rsidRPr="00222A16" w:rsidRDefault="00222A16" w:rsidP="00222A16">
            <w:pPr>
              <w:rPr>
                <w:noProof/>
                <w:sz w:val="18"/>
                <w:szCs w:val="18"/>
              </w:rPr>
            </w:pPr>
          </w:p>
        </w:tc>
        <w:tc>
          <w:tcPr>
            <w:tcW w:w="1507" w:type="dxa"/>
            <w:tcBorders>
              <w:top w:val="single" w:sz="4" w:space="0" w:color="000000"/>
              <w:left w:val="single" w:sz="4" w:space="0" w:color="000000"/>
              <w:bottom w:val="single" w:sz="4" w:space="0" w:color="000000"/>
              <w:right w:val="single" w:sz="4" w:space="0" w:color="000000"/>
            </w:tcBorders>
          </w:tcPr>
          <w:p w:rsidR="00222A16" w:rsidRPr="00222A16" w:rsidRDefault="00222A16" w:rsidP="00222A16">
            <w:pPr>
              <w:rPr>
                <w:noProof/>
                <w:sz w:val="18"/>
                <w:szCs w:val="18"/>
              </w:rPr>
            </w:pPr>
          </w:p>
        </w:tc>
      </w:tr>
    </w:tbl>
    <w:p w:rsidR="00222A16" w:rsidRPr="00222A16" w:rsidRDefault="00222A16" w:rsidP="00222A16">
      <w:pPr>
        <w:jc w:val="right"/>
        <w:rPr>
          <w:rFonts w:ascii="Times New Roman" w:hAnsi="Times New Roman" w:cs="Times New Roman"/>
          <w:noProof/>
          <w:sz w:val="18"/>
          <w:szCs w:val="18"/>
        </w:rPr>
      </w:pPr>
    </w:p>
    <w:p w:rsidR="00222A16" w:rsidRDefault="00222A16" w:rsidP="00222A16">
      <w:pPr>
        <w:shd w:val="clear" w:color="auto" w:fill="FFFFFF"/>
        <w:tabs>
          <w:tab w:val="left" w:pos="567"/>
          <w:tab w:val="left" w:pos="1134"/>
        </w:tabs>
        <w:jc w:val="center"/>
        <w:rPr>
          <w:rFonts w:ascii="Times New Roman" w:hAnsi="Times New Roman" w:cs="Times New Roman"/>
          <w:sz w:val="18"/>
          <w:szCs w:val="18"/>
        </w:rPr>
      </w:pPr>
      <w:r w:rsidRPr="00222A16">
        <w:rPr>
          <w:rFonts w:ascii="Times New Roman" w:hAnsi="Times New Roman" w:cs="Times New Roman"/>
          <w:sz w:val="18"/>
          <w:szCs w:val="18"/>
        </w:rPr>
        <w:t xml:space="preserve">Глава Умыганского сельского поселения                        </w:t>
      </w:r>
      <w:proofErr w:type="spellStart"/>
      <w:r w:rsidRPr="00222A16">
        <w:rPr>
          <w:rFonts w:ascii="Times New Roman" w:hAnsi="Times New Roman" w:cs="Times New Roman"/>
          <w:sz w:val="18"/>
          <w:szCs w:val="18"/>
        </w:rPr>
        <w:t>Н.А.Тупицын</w:t>
      </w:r>
      <w:proofErr w:type="spellEnd"/>
      <w:r w:rsidRPr="00222A16">
        <w:rPr>
          <w:rFonts w:ascii="Times New Roman" w:hAnsi="Times New Roman" w:cs="Times New Roman"/>
          <w:sz w:val="18"/>
          <w:szCs w:val="18"/>
        </w:rPr>
        <w:t xml:space="preserve"> </w:t>
      </w:r>
    </w:p>
    <w:p w:rsidR="007657E6" w:rsidRPr="007657E6" w:rsidRDefault="007657E6" w:rsidP="007657E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28"/>
          <w:szCs w:val="28"/>
          <w:lang w:eastAsia="ru-RU"/>
        </w:rPr>
      </w:pPr>
      <w:r w:rsidRPr="007657E6">
        <w:rPr>
          <w:rFonts w:ascii="Times New Roman" w:eastAsia="Times New Roman" w:hAnsi="Times New Roman" w:cs="Times New Roman"/>
          <w:b/>
          <w:spacing w:val="20"/>
          <w:sz w:val="28"/>
          <w:szCs w:val="28"/>
          <w:lang w:eastAsia="ru-RU"/>
        </w:rPr>
        <w:t>ИРКУТСКАЯ ОБЛАСТЬ</w:t>
      </w:r>
    </w:p>
    <w:p w:rsidR="007657E6" w:rsidRPr="007657E6" w:rsidRDefault="007657E6" w:rsidP="007657E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28"/>
          <w:szCs w:val="28"/>
          <w:lang w:eastAsia="ru-RU"/>
        </w:rPr>
      </w:pPr>
      <w:r w:rsidRPr="007657E6">
        <w:rPr>
          <w:rFonts w:ascii="Times New Roman" w:eastAsia="Times New Roman" w:hAnsi="Times New Roman" w:cs="Times New Roman"/>
          <w:b/>
          <w:spacing w:val="20"/>
          <w:sz w:val="28"/>
          <w:szCs w:val="28"/>
          <w:lang w:eastAsia="ru-RU"/>
        </w:rPr>
        <w:t>Тулунский район</w:t>
      </w:r>
    </w:p>
    <w:p w:rsidR="007657E6" w:rsidRPr="007657E6" w:rsidRDefault="007657E6" w:rsidP="007657E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28"/>
          <w:szCs w:val="28"/>
          <w:lang w:eastAsia="ru-RU"/>
        </w:rPr>
      </w:pPr>
      <w:r w:rsidRPr="007657E6">
        <w:rPr>
          <w:rFonts w:ascii="Times New Roman" w:eastAsia="Times New Roman" w:hAnsi="Times New Roman" w:cs="Times New Roman"/>
          <w:b/>
          <w:spacing w:val="20"/>
          <w:sz w:val="28"/>
          <w:szCs w:val="28"/>
          <w:lang w:eastAsia="ru-RU"/>
        </w:rPr>
        <w:t>АДМИНИСТРАЦИЯ</w:t>
      </w:r>
    </w:p>
    <w:p w:rsidR="007657E6" w:rsidRPr="007657E6" w:rsidRDefault="007657E6" w:rsidP="007657E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28"/>
          <w:szCs w:val="28"/>
          <w:lang w:eastAsia="ru-RU"/>
        </w:rPr>
      </w:pPr>
      <w:r w:rsidRPr="007657E6">
        <w:rPr>
          <w:rFonts w:ascii="Times New Roman" w:eastAsia="Times New Roman" w:hAnsi="Times New Roman" w:cs="Times New Roman"/>
          <w:b/>
          <w:spacing w:val="20"/>
          <w:sz w:val="28"/>
          <w:szCs w:val="28"/>
          <w:lang w:eastAsia="ru-RU"/>
        </w:rPr>
        <w:t>Умыганского сельского поселения</w:t>
      </w:r>
    </w:p>
    <w:p w:rsidR="007657E6" w:rsidRPr="007657E6" w:rsidRDefault="007657E6" w:rsidP="007657E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28"/>
          <w:szCs w:val="28"/>
          <w:lang w:eastAsia="ru-RU"/>
        </w:rPr>
      </w:pPr>
    </w:p>
    <w:p w:rsidR="007657E6" w:rsidRPr="007657E6" w:rsidRDefault="007657E6" w:rsidP="007657E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28"/>
          <w:szCs w:val="28"/>
          <w:lang w:eastAsia="ru-RU"/>
        </w:rPr>
      </w:pPr>
      <w:r w:rsidRPr="007657E6">
        <w:rPr>
          <w:rFonts w:ascii="Times New Roman" w:eastAsia="Times New Roman" w:hAnsi="Times New Roman" w:cs="Times New Roman"/>
          <w:b/>
          <w:spacing w:val="20"/>
          <w:sz w:val="28"/>
          <w:szCs w:val="28"/>
          <w:lang w:eastAsia="ru-RU"/>
        </w:rPr>
        <w:t>П О С Т А Н О В Л Е Н И Е</w:t>
      </w:r>
    </w:p>
    <w:p w:rsidR="007657E6" w:rsidRPr="007657E6" w:rsidRDefault="007657E6" w:rsidP="007657E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28"/>
          <w:szCs w:val="28"/>
          <w:lang w:eastAsia="ru-RU"/>
        </w:rPr>
      </w:pPr>
    </w:p>
    <w:p w:rsidR="007657E6" w:rsidRPr="007657E6" w:rsidRDefault="007657E6" w:rsidP="007657E6">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28"/>
          <w:szCs w:val="28"/>
          <w:lang w:eastAsia="ru-RU"/>
        </w:rPr>
      </w:pPr>
      <w:r w:rsidRPr="007657E6">
        <w:rPr>
          <w:rFonts w:ascii="Times New Roman" w:eastAsia="Times New Roman" w:hAnsi="Times New Roman" w:cs="Times New Roman"/>
          <w:b/>
          <w:spacing w:val="20"/>
          <w:sz w:val="28"/>
          <w:szCs w:val="28"/>
          <w:lang w:eastAsia="ru-RU"/>
        </w:rPr>
        <w:t xml:space="preserve">  «28» </w:t>
      </w:r>
      <w:proofErr w:type="gramStart"/>
      <w:r w:rsidRPr="007657E6">
        <w:rPr>
          <w:rFonts w:ascii="Times New Roman" w:eastAsia="Times New Roman" w:hAnsi="Times New Roman" w:cs="Times New Roman"/>
          <w:b/>
          <w:spacing w:val="20"/>
          <w:sz w:val="28"/>
          <w:szCs w:val="28"/>
          <w:lang w:eastAsia="ru-RU"/>
        </w:rPr>
        <w:t>октября  2021</w:t>
      </w:r>
      <w:proofErr w:type="gramEnd"/>
      <w:r w:rsidRPr="007657E6">
        <w:rPr>
          <w:rFonts w:ascii="Times New Roman" w:eastAsia="Times New Roman" w:hAnsi="Times New Roman" w:cs="Times New Roman"/>
          <w:b/>
          <w:spacing w:val="20"/>
          <w:sz w:val="28"/>
          <w:szCs w:val="28"/>
          <w:lang w:eastAsia="ru-RU"/>
        </w:rPr>
        <w:t xml:space="preserve"> г</w:t>
      </w:r>
      <w:r w:rsidRPr="007657E6">
        <w:rPr>
          <w:rFonts w:ascii="Times New Roman" w:eastAsia="Times New Roman" w:hAnsi="Times New Roman" w:cs="Times New Roman"/>
          <w:spacing w:val="20"/>
          <w:sz w:val="28"/>
          <w:szCs w:val="28"/>
          <w:lang w:eastAsia="ru-RU"/>
        </w:rPr>
        <w:t xml:space="preserve">.                                             </w:t>
      </w:r>
      <w:r w:rsidRPr="007657E6">
        <w:rPr>
          <w:rFonts w:ascii="Times New Roman" w:eastAsia="Times New Roman" w:hAnsi="Times New Roman" w:cs="Times New Roman"/>
          <w:b/>
          <w:spacing w:val="20"/>
          <w:sz w:val="28"/>
          <w:szCs w:val="28"/>
          <w:lang w:eastAsia="ru-RU"/>
        </w:rPr>
        <w:t>№ 24 -ПА</w:t>
      </w:r>
    </w:p>
    <w:p w:rsidR="007657E6" w:rsidRPr="007657E6" w:rsidRDefault="007657E6" w:rsidP="007657E6">
      <w:pPr>
        <w:spacing w:after="0" w:line="240" w:lineRule="auto"/>
        <w:ind w:right="-1"/>
        <w:rPr>
          <w:rFonts w:ascii="Times New Roman" w:eastAsia="Calibri" w:hAnsi="Times New Roman" w:cs="Times New Roman"/>
          <w:sz w:val="28"/>
          <w:szCs w:val="28"/>
        </w:rPr>
      </w:pPr>
    </w:p>
    <w:p w:rsidR="007657E6" w:rsidRPr="007657E6" w:rsidRDefault="007657E6" w:rsidP="007657E6">
      <w:pPr>
        <w:spacing w:after="0" w:line="240" w:lineRule="auto"/>
        <w:ind w:right="-1"/>
        <w:rPr>
          <w:rFonts w:ascii="Times New Roman" w:eastAsia="Calibri" w:hAnsi="Times New Roman" w:cs="Times New Roman"/>
          <w:sz w:val="24"/>
          <w:szCs w:val="24"/>
        </w:rPr>
      </w:pPr>
      <w:r w:rsidRPr="007657E6">
        <w:rPr>
          <w:rFonts w:ascii="Times New Roman" w:eastAsia="Calibri" w:hAnsi="Times New Roman" w:cs="Times New Roman"/>
          <w:sz w:val="28"/>
          <w:szCs w:val="28"/>
        </w:rPr>
        <w:t>«</w:t>
      </w:r>
      <w:r w:rsidRPr="007657E6">
        <w:rPr>
          <w:rFonts w:ascii="Times New Roman" w:eastAsia="Calibri" w:hAnsi="Times New Roman" w:cs="Times New Roman"/>
          <w:sz w:val="24"/>
          <w:szCs w:val="24"/>
        </w:rPr>
        <w:t>О внесении изменений в муниципальную программу</w:t>
      </w:r>
    </w:p>
    <w:p w:rsidR="007657E6" w:rsidRPr="007657E6" w:rsidRDefault="007657E6" w:rsidP="007657E6">
      <w:pPr>
        <w:spacing w:after="0" w:line="240" w:lineRule="auto"/>
        <w:ind w:right="-1"/>
        <w:rPr>
          <w:rFonts w:ascii="Times New Roman" w:eastAsia="Calibri" w:hAnsi="Times New Roman" w:cs="Times New Roman"/>
          <w:sz w:val="24"/>
          <w:szCs w:val="24"/>
        </w:rPr>
      </w:pPr>
      <w:r w:rsidRPr="007657E6">
        <w:rPr>
          <w:rFonts w:ascii="Times New Roman" w:eastAsia="Calibri" w:hAnsi="Times New Roman" w:cs="Times New Roman"/>
          <w:sz w:val="24"/>
          <w:szCs w:val="24"/>
        </w:rPr>
        <w:t>«Социально-экономическое развитие территории сельского поселения»</w:t>
      </w:r>
    </w:p>
    <w:p w:rsidR="007657E6" w:rsidRPr="007657E6" w:rsidRDefault="007657E6" w:rsidP="007657E6">
      <w:pPr>
        <w:spacing w:after="0" w:line="240" w:lineRule="auto"/>
        <w:ind w:right="-1"/>
        <w:rPr>
          <w:rFonts w:ascii="Times New Roman" w:eastAsia="Calibri" w:hAnsi="Times New Roman" w:cs="Times New Roman"/>
          <w:sz w:val="24"/>
          <w:szCs w:val="24"/>
        </w:rPr>
      </w:pPr>
      <w:r w:rsidRPr="007657E6">
        <w:rPr>
          <w:rFonts w:ascii="Times New Roman" w:eastAsia="Calibri" w:hAnsi="Times New Roman" w:cs="Times New Roman"/>
          <w:sz w:val="24"/>
          <w:szCs w:val="24"/>
        </w:rPr>
        <w:t xml:space="preserve">на 2021 – 2025 годы», утвержденную постановлением администрации </w:t>
      </w:r>
    </w:p>
    <w:p w:rsidR="007657E6" w:rsidRPr="007657E6" w:rsidRDefault="007657E6" w:rsidP="007657E6">
      <w:pPr>
        <w:spacing w:after="0" w:line="240" w:lineRule="auto"/>
        <w:ind w:right="-1"/>
        <w:rPr>
          <w:rFonts w:ascii="Times New Roman" w:eastAsia="Calibri" w:hAnsi="Times New Roman" w:cs="Times New Roman"/>
          <w:sz w:val="24"/>
          <w:szCs w:val="24"/>
        </w:rPr>
      </w:pPr>
      <w:r w:rsidRPr="007657E6">
        <w:rPr>
          <w:rFonts w:ascii="Times New Roman" w:eastAsia="Calibri" w:hAnsi="Times New Roman" w:cs="Times New Roman"/>
          <w:sz w:val="24"/>
          <w:szCs w:val="24"/>
        </w:rPr>
        <w:t>Умыганского сельского поселения от 10 ноября 2020 года № 30-ПА.</w:t>
      </w:r>
    </w:p>
    <w:p w:rsidR="007657E6" w:rsidRPr="007657E6" w:rsidRDefault="007657E6" w:rsidP="007657E6">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24"/>
          <w:szCs w:val="24"/>
          <w:lang w:eastAsia="ru-RU"/>
        </w:rPr>
      </w:pPr>
    </w:p>
    <w:p w:rsidR="007657E6" w:rsidRPr="007657E6" w:rsidRDefault="007657E6" w:rsidP="007657E6">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24"/>
          <w:szCs w:val="24"/>
          <w:lang w:eastAsia="ru-RU"/>
        </w:rPr>
      </w:pPr>
      <w:r w:rsidRPr="007657E6">
        <w:rPr>
          <w:rFonts w:ascii="Times New Roman" w:eastAsia="Times New Roman" w:hAnsi="Times New Roman" w:cs="Times New Roman"/>
          <w:sz w:val="24"/>
          <w:szCs w:val="24"/>
          <w:lang w:eastAsia="ru-RU"/>
        </w:rPr>
        <w:t xml:space="preserve">В соответствии с Федеральным </w:t>
      </w:r>
      <w:hyperlink r:id="rId11" w:history="1">
        <w:r w:rsidRPr="007657E6">
          <w:rPr>
            <w:rFonts w:ascii="Times New Roman" w:eastAsia="Times New Roman" w:hAnsi="Times New Roman" w:cs="Times New Roman"/>
            <w:color w:val="000000"/>
            <w:sz w:val="24"/>
            <w:szCs w:val="24"/>
            <w:lang w:eastAsia="ru-RU"/>
          </w:rPr>
          <w:t>законом</w:t>
        </w:r>
      </w:hyperlink>
      <w:r w:rsidRPr="007657E6">
        <w:rPr>
          <w:rFonts w:ascii="Times New Roman" w:eastAsia="Times New Roman" w:hAnsi="Times New Roman" w:cs="Times New Roman"/>
          <w:sz w:val="24"/>
          <w:szCs w:val="24"/>
          <w:lang w:eastAsia="ru-RU"/>
        </w:rPr>
        <w:t xml:space="preserve"> от 06.10.2003 года № 131-ФЗ «Об общих принципах организации местного самоуправления в Российской Федерации», </w:t>
      </w:r>
      <w:r w:rsidRPr="007657E6">
        <w:rPr>
          <w:rFonts w:ascii="Times New Roman" w:eastAsia="Times New Roman" w:hAnsi="Times New Roman" w:cs="Times New Roman"/>
          <w:color w:val="000000"/>
          <w:sz w:val="24"/>
          <w:szCs w:val="24"/>
          <w:lang w:eastAsia="ru-RU"/>
        </w:rPr>
        <w:t>Постановлением администрации Умыганского сельского поселения от 31 декабря 2015 года №54-па «</w:t>
      </w:r>
      <w:r w:rsidRPr="007657E6">
        <w:rPr>
          <w:rFonts w:ascii="Times New Roman" w:eastAsia="Times New Roman" w:hAnsi="Times New Roman" w:cs="Times New Roman"/>
          <w:bCs/>
          <w:sz w:val="24"/>
          <w:szCs w:val="24"/>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7657E6">
        <w:rPr>
          <w:rFonts w:ascii="Times New Roman" w:eastAsia="Times New Roman" w:hAnsi="Times New Roman" w:cs="Times New Roman"/>
          <w:b/>
          <w:bCs/>
          <w:sz w:val="24"/>
          <w:szCs w:val="24"/>
          <w:lang w:eastAsia="ru-RU"/>
        </w:rPr>
        <w:t>»</w:t>
      </w:r>
      <w:r w:rsidRPr="007657E6">
        <w:rPr>
          <w:rFonts w:ascii="Times New Roman" w:eastAsia="Times New Roman" w:hAnsi="Times New Roman" w:cs="Times New Roman"/>
          <w:bCs/>
          <w:sz w:val="24"/>
          <w:szCs w:val="24"/>
          <w:lang w:eastAsia="ru-RU"/>
        </w:rPr>
        <w:t xml:space="preserve"> (с внесенными изменениями</w:t>
      </w:r>
      <w:r w:rsidRPr="007657E6">
        <w:rPr>
          <w:rFonts w:ascii="Times New Roman" w:eastAsia="Times New Roman" w:hAnsi="Times New Roman" w:cs="Times New Roman"/>
          <w:sz w:val="24"/>
          <w:szCs w:val="24"/>
          <w:lang w:eastAsia="ru-RU"/>
        </w:rPr>
        <w:t xml:space="preserve"> от 01.09.2017г №28-ПА; от </w:t>
      </w:r>
      <w:r w:rsidRPr="007657E6">
        <w:rPr>
          <w:rFonts w:ascii="Times New Roman" w:eastAsia="Times New Roman" w:hAnsi="Times New Roman" w:cs="Times New Roman"/>
          <w:spacing w:val="20"/>
          <w:sz w:val="24"/>
          <w:szCs w:val="24"/>
          <w:lang w:eastAsia="ru-RU"/>
        </w:rPr>
        <w:t>02.11.2018г.№44-ПА</w:t>
      </w:r>
      <w:r w:rsidRPr="007657E6">
        <w:rPr>
          <w:rFonts w:ascii="Times New Roman" w:eastAsia="Times New Roman" w:hAnsi="Times New Roman" w:cs="Times New Roman"/>
          <w:sz w:val="24"/>
          <w:szCs w:val="24"/>
          <w:lang w:eastAsia="ru-RU"/>
        </w:rPr>
        <w:t>), р</w:t>
      </w:r>
      <w:r w:rsidRPr="007657E6">
        <w:rPr>
          <w:rFonts w:ascii="Times New Roman" w:eastAsia="Times New Roman" w:hAnsi="Times New Roman" w:cs="Times New Roman"/>
          <w:color w:val="000000"/>
          <w:sz w:val="24"/>
          <w:szCs w:val="24"/>
          <w:lang w:eastAsia="ru-RU"/>
        </w:rPr>
        <w:t>уководствуясь статьёй 24 Устава Умыганского муниципального образования</w:t>
      </w:r>
    </w:p>
    <w:p w:rsidR="007657E6" w:rsidRPr="007657E6" w:rsidRDefault="007657E6" w:rsidP="007657E6">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24"/>
          <w:szCs w:val="24"/>
        </w:rPr>
      </w:pPr>
    </w:p>
    <w:p w:rsidR="007657E6" w:rsidRPr="007657E6" w:rsidRDefault="007657E6" w:rsidP="007657E6">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24"/>
          <w:szCs w:val="24"/>
        </w:rPr>
      </w:pPr>
      <w:r w:rsidRPr="007657E6">
        <w:rPr>
          <w:rFonts w:ascii="Times New Roman" w:eastAsia="Calibri" w:hAnsi="Times New Roman" w:cs="Times New Roman"/>
          <w:b/>
          <w:color w:val="000000"/>
          <w:sz w:val="24"/>
          <w:szCs w:val="24"/>
        </w:rPr>
        <w:t>П О СТ А Н О В Л Я Ю:</w:t>
      </w:r>
    </w:p>
    <w:p w:rsidR="007657E6" w:rsidRPr="007657E6" w:rsidRDefault="007657E6" w:rsidP="007657E6">
      <w:pPr>
        <w:spacing w:after="0" w:line="240" w:lineRule="auto"/>
        <w:ind w:right="-1" w:firstLine="709"/>
        <w:rPr>
          <w:rFonts w:ascii="Times New Roman" w:eastAsia="Calibri" w:hAnsi="Times New Roman" w:cs="Times New Roman"/>
          <w:b/>
          <w:sz w:val="24"/>
          <w:szCs w:val="24"/>
        </w:rPr>
      </w:pPr>
    </w:p>
    <w:p w:rsidR="007657E6" w:rsidRPr="007657E6" w:rsidRDefault="007657E6" w:rsidP="007657E6">
      <w:pPr>
        <w:spacing w:after="0" w:line="240" w:lineRule="auto"/>
        <w:ind w:right="-1" w:firstLine="709"/>
        <w:jc w:val="both"/>
        <w:rPr>
          <w:rFonts w:ascii="Times New Roman" w:eastAsia="Calibri" w:hAnsi="Times New Roman" w:cs="Times New Roman"/>
          <w:sz w:val="24"/>
          <w:szCs w:val="24"/>
        </w:rPr>
      </w:pPr>
      <w:r w:rsidRPr="007657E6">
        <w:rPr>
          <w:rFonts w:ascii="Times New Roman" w:eastAsia="Calibri" w:hAnsi="Times New Roman" w:cs="Times New Roman"/>
          <w:sz w:val="24"/>
          <w:szCs w:val="24"/>
        </w:rPr>
        <w:t xml:space="preserve">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w:t>
      </w:r>
    </w:p>
    <w:p w:rsidR="007657E6" w:rsidRPr="007657E6" w:rsidRDefault="007657E6" w:rsidP="007657E6">
      <w:pPr>
        <w:spacing w:after="0" w:line="240" w:lineRule="auto"/>
        <w:ind w:right="-1"/>
        <w:jc w:val="both"/>
        <w:rPr>
          <w:rFonts w:ascii="Times New Roman" w:eastAsia="Calibri" w:hAnsi="Times New Roman" w:cs="Times New Roman"/>
          <w:sz w:val="24"/>
          <w:szCs w:val="24"/>
        </w:rPr>
      </w:pPr>
      <w:r w:rsidRPr="007657E6">
        <w:rPr>
          <w:rFonts w:ascii="Times New Roman" w:eastAsia="Calibri" w:hAnsi="Times New Roman" w:cs="Times New Roman"/>
          <w:sz w:val="24"/>
          <w:szCs w:val="24"/>
        </w:rPr>
        <w:t xml:space="preserve"> </w:t>
      </w:r>
    </w:p>
    <w:p w:rsidR="007657E6" w:rsidRPr="007657E6" w:rsidRDefault="007657E6" w:rsidP="007657E6">
      <w:pPr>
        <w:spacing w:after="0" w:line="240" w:lineRule="auto"/>
        <w:ind w:right="-1"/>
        <w:jc w:val="both"/>
        <w:rPr>
          <w:rFonts w:ascii="Times New Roman" w:eastAsia="Calibri" w:hAnsi="Times New Roman" w:cs="Times New Roman"/>
          <w:sz w:val="24"/>
          <w:szCs w:val="24"/>
        </w:rPr>
      </w:pPr>
      <w:r w:rsidRPr="007657E6">
        <w:rPr>
          <w:rFonts w:ascii="Times New Roman" w:eastAsia="Calibri" w:hAnsi="Times New Roman" w:cs="Times New Roman"/>
          <w:sz w:val="24"/>
          <w:szCs w:val="24"/>
        </w:rPr>
        <w:t xml:space="preserve">           1.1 Приложение №3 к муниципальной программе «Социально-экономическое развитие территории сельского поселения» на 2021-2025 годы «</w:t>
      </w:r>
      <w:r w:rsidRPr="007657E6">
        <w:rPr>
          <w:rFonts w:ascii="Times New Roman" w:eastAsia="Calibri" w:hAnsi="Times New Roman" w:cs="Times New Roman"/>
          <w:b/>
          <w:sz w:val="24"/>
          <w:szCs w:val="24"/>
        </w:rPr>
        <w:t xml:space="preserve">Ресурсное обеспечение муниципальной </w:t>
      </w:r>
      <w:proofErr w:type="spellStart"/>
      <w:proofErr w:type="gramStart"/>
      <w:r w:rsidRPr="007657E6">
        <w:rPr>
          <w:rFonts w:ascii="Times New Roman" w:eastAsia="Calibri" w:hAnsi="Times New Roman" w:cs="Times New Roman"/>
          <w:b/>
          <w:sz w:val="24"/>
          <w:szCs w:val="24"/>
        </w:rPr>
        <w:t>программы</w:t>
      </w:r>
      <w:r w:rsidRPr="007657E6">
        <w:rPr>
          <w:rFonts w:ascii="Times New Roman" w:eastAsia="Calibri" w:hAnsi="Times New Roman" w:cs="Times New Roman"/>
          <w:b/>
          <w:i/>
          <w:sz w:val="24"/>
          <w:szCs w:val="24"/>
          <w:u w:val="single"/>
        </w:rPr>
        <w:t>«</w:t>
      </w:r>
      <w:proofErr w:type="gramEnd"/>
      <w:r w:rsidRPr="007657E6">
        <w:rPr>
          <w:rFonts w:ascii="Times New Roman" w:eastAsia="Calibri" w:hAnsi="Times New Roman" w:cs="Times New Roman"/>
          <w:b/>
          <w:i/>
          <w:sz w:val="24"/>
          <w:szCs w:val="24"/>
          <w:u w:val="single"/>
        </w:rPr>
        <w:t>Социально</w:t>
      </w:r>
      <w:proofErr w:type="spellEnd"/>
      <w:r w:rsidRPr="007657E6">
        <w:rPr>
          <w:rFonts w:ascii="Times New Roman" w:eastAsia="Calibri" w:hAnsi="Times New Roman" w:cs="Times New Roman"/>
          <w:b/>
          <w:i/>
          <w:sz w:val="24"/>
          <w:szCs w:val="24"/>
          <w:u w:val="single"/>
        </w:rPr>
        <w:t xml:space="preserve">-экономическое развитие сельского поселения» </w:t>
      </w:r>
      <w:r w:rsidRPr="007657E6">
        <w:rPr>
          <w:rFonts w:ascii="Times New Roman" w:eastAsia="Calibri" w:hAnsi="Times New Roman" w:cs="Times New Roman"/>
          <w:b/>
          <w:sz w:val="24"/>
          <w:szCs w:val="24"/>
          <w:u w:val="single"/>
        </w:rPr>
        <w:t xml:space="preserve">за счет средств предусмотренных в бюджете Умыганского сельского поселения»  </w:t>
      </w:r>
      <w:r w:rsidRPr="007657E6">
        <w:rPr>
          <w:rFonts w:ascii="Times New Roman" w:eastAsia="Calibri" w:hAnsi="Times New Roman" w:cs="Times New Roman"/>
          <w:sz w:val="24"/>
          <w:szCs w:val="24"/>
        </w:rPr>
        <w:t>изложить в новой редакции (приложение №1 );</w:t>
      </w:r>
    </w:p>
    <w:p w:rsidR="007657E6" w:rsidRPr="007657E6" w:rsidRDefault="007657E6" w:rsidP="007657E6">
      <w:pPr>
        <w:spacing w:after="0" w:line="240" w:lineRule="auto"/>
        <w:ind w:firstLine="567"/>
        <w:rPr>
          <w:rFonts w:ascii="Times New Roman" w:eastAsia="Calibri" w:hAnsi="Times New Roman" w:cs="Times New Roman"/>
          <w:sz w:val="24"/>
          <w:szCs w:val="24"/>
        </w:rPr>
      </w:pPr>
      <w:r w:rsidRPr="007657E6">
        <w:rPr>
          <w:rFonts w:ascii="Times New Roman" w:eastAsia="Calibri" w:hAnsi="Times New Roman" w:cs="Times New Roman"/>
          <w:sz w:val="24"/>
          <w:szCs w:val="24"/>
        </w:rPr>
        <w:t xml:space="preserve"> 1.2.В паспорте </w:t>
      </w:r>
      <w:proofErr w:type="gramStart"/>
      <w:r w:rsidRPr="007657E6">
        <w:rPr>
          <w:rFonts w:ascii="Times New Roman" w:eastAsia="Calibri" w:hAnsi="Times New Roman" w:cs="Times New Roman"/>
          <w:sz w:val="24"/>
          <w:szCs w:val="24"/>
        </w:rPr>
        <w:t xml:space="preserve">программы </w:t>
      </w:r>
      <w:r w:rsidRPr="007657E6">
        <w:rPr>
          <w:rFonts w:ascii="Times New Roman" w:eastAsia="Calibri" w:hAnsi="Times New Roman" w:cs="Times New Roman"/>
          <w:b/>
          <w:sz w:val="24"/>
          <w:szCs w:val="24"/>
        </w:rPr>
        <w:t xml:space="preserve"> </w:t>
      </w:r>
      <w:r w:rsidRPr="007657E6">
        <w:rPr>
          <w:rFonts w:ascii="Times New Roman" w:eastAsia="Calibri" w:hAnsi="Times New Roman" w:cs="Times New Roman"/>
          <w:sz w:val="24"/>
          <w:szCs w:val="24"/>
        </w:rPr>
        <w:t>«</w:t>
      </w:r>
      <w:proofErr w:type="gramEnd"/>
      <w:r w:rsidRPr="007657E6">
        <w:rPr>
          <w:rFonts w:ascii="Times New Roman" w:eastAsia="Calibri" w:hAnsi="Times New Roman" w:cs="Times New Roman"/>
          <w:sz w:val="24"/>
          <w:szCs w:val="24"/>
        </w:rPr>
        <w:t xml:space="preserve">Социально-экономическое развитие территории сельского поселения» на 2021 – 2025 годы» </w:t>
      </w:r>
    </w:p>
    <w:p w:rsidR="007657E6" w:rsidRPr="007657E6" w:rsidRDefault="007657E6" w:rsidP="007657E6">
      <w:pPr>
        <w:spacing w:after="0" w:line="240" w:lineRule="auto"/>
        <w:ind w:left="426" w:firstLine="283"/>
        <w:rPr>
          <w:rFonts w:ascii="Times New Roman" w:eastAsia="Calibri" w:hAnsi="Times New Roman" w:cs="Times New Roman"/>
          <w:sz w:val="24"/>
          <w:szCs w:val="24"/>
        </w:rPr>
      </w:pPr>
      <w:r w:rsidRPr="007657E6">
        <w:rPr>
          <w:rFonts w:ascii="Times New Roman" w:eastAsia="Calibri" w:hAnsi="Times New Roman" w:cs="Times New Roman"/>
          <w:sz w:val="24"/>
          <w:szCs w:val="24"/>
        </w:rPr>
        <w:t>-строку «Ресурсное обеспечение муниципальной программы» изложить в следующей редакции:</w:t>
      </w:r>
    </w:p>
    <w:tbl>
      <w:tblPr>
        <w:tblStyle w:val="af8"/>
        <w:tblW w:w="8931" w:type="dxa"/>
        <w:tblInd w:w="108" w:type="dxa"/>
        <w:tblLook w:val="04A0" w:firstRow="1" w:lastRow="0" w:firstColumn="1" w:lastColumn="0" w:noHBand="0" w:noVBand="1"/>
      </w:tblPr>
      <w:tblGrid>
        <w:gridCol w:w="3545"/>
        <w:gridCol w:w="5386"/>
      </w:tblGrid>
      <w:tr w:rsidR="007657E6" w:rsidRPr="007657E6" w:rsidTr="007657E6">
        <w:trPr>
          <w:trHeight w:val="10196"/>
        </w:trPr>
        <w:tc>
          <w:tcPr>
            <w:tcW w:w="3545" w:type="dxa"/>
            <w:tcBorders>
              <w:top w:val="single" w:sz="4" w:space="0" w:color="auto"/>
              <w:left w:val="single" w:sz="4" w:space="0" w:color="auto"/>
              <w:bottom w:val="single" w:sz="4" w:space="0" w:color="auto"/>
              <w:right w:val="single" w:sz="4" w:space="0" w:color="auto"/>
            </w:tcBorders>
            <w:vAlign w:val="center"/>
            <w:hideMark/>
          </w:tcPr>
          <w:p w:rsidR="007657E6" w:rsidRPr="007657E6" w:rsidRDefault="007657E6" w:rsidP="007657E6">
            <w:pPr>
              <w:widowControl w:val="0"/>
              <w:ind w:left="426"/>
              <w:rPr>
                <w:sz w:val="22"/>
                <w:szCs w:val="22"/>
              </w:rPr>
            </w:pPr>
            <w:r w:rsidRPr="007657E6">
              <w:rPr>
                <w:sz w:val="22"/>
                <w:szCs w:val="22"/>
              </w:rPr>
              <w:lastRenderedPageBreak/>
              <w:t>Ресурсное обеспечение муниципальной программы</w:t>
            </w:r>
          </w:p>
        </w:tc>
        <w:tc>
          <w:tcPr>
            <w:tcW w:w="5386" w:type="dxa"/>
            <w:tcBorders>
              <w:top w:val="single" w:sz="4" w:space="0" w:color="auto"/>
              <w:left w:val="single" w:sz="4" w:space="0" w:color="auto"/>
              <w:bottom w:val="single" w:sz="4" w:space="0" w:color="auto"/>
              <w:right w:val="single" w:sz="4" w:space="0" w:color="auto"/>
            </w:tcBorders>
            <w:vAlign w:val="center"/>
            <w:hideMark/>
          </w:tcPr>
          <w:p w:rsidR="007657E6" w:rsidRPr="007657E6" w:rsidRDefault="007657E6" w:rsidP="007657E6">
            <w:pPr>
              <w:ind w:left="426"/>
              <w:rPr>
                <w:sz w:val="22"/>
                <w:szCs w:val="22"/>
              </w:rPr>
            </w:pPr>
            <w:r w:rsidRPr="007657E6">
              <w:rPr>
                <w:sz w:val="22"/>
                <w:szCs w:val="22"/>
              </w:rPr>
              <w:t xml:space="preserve">Предполагаемый общий объем финансирования муниципальной программы составляет </w:t>
            </w:r>
          </w:p>
          <w:p w:rsidR="007657E6" w:rsidRPr="007657E6" w:rsidRDefault="007657E6" w:rsidP="007657E6">
            <w:pPr>
              <w:ind w:left="426"/>
              <w:rPr>
                <w:color w:val="000000"/>
                <w:sz w:val="22"/>
                <w:szCs w:val="22"/>
              </w:rPr>
            </w:pPr>
            <w:r w:rsidRPr="007657E6">
              <w:rPr>
                <w:b/>
                <w:color w:val="000000"/>
                <w:sz w:val="22"/>
                <w:szCs w:val="22"/>
              </w:rPr>
              <w:t>23356,1 тыс. руб</w:t>
            </w:r>
            <w:r w:rsidRPr="007657E6">
              <w:rPr>
                <w:color w:val="000000"/>
                <w:sz w:val="22"/>
                <w:szCs w:val="22"/>
              </w:rPr>
              <w:t>., в том числе:</w:t>
            </w:r>
          </w:p>
          <w:p w:rsidR="007657E6" w:rsidRPr="007657E6" w:rsidRDefault="007657E6" w:rsidP="007657E6">
            <w:pPr>
              <w:ind w:left="426"/>
              <w:rPr>
                <w:b/>
                <w:color w:val="000000"/>
                <w:sz w:val="22"/>
                <w:szCs w:val="22"/>
              </w:rPr>
            </w:pPr>
            <w:r w:rsidRPr="007657E6">
              <w:rPr>
                <w:color w:val="000000"/>
                <w:sz w:val="22"/>
                <w:szCs w:val="22"/>
              </w:rPr>
              <w:t>2021 год –9253,7 тыс. руб</w:t>
            </w:r>
            <w:r w:rsidRPr="007657E6">
              <w:rPr>
                <w:b/>
                <w:color w:val="000000"/>
                <w:sz w:val="22"/>
                <w:szCs w:val="22"/>
              </w:rPr>
              <w:t>.;</w:t>
            </w:r>
          </w:p>
          <w:p w:rsidR="007657E6" w:rsidRPr="007657E6" w:rsidRDefault="007657E6" w:rsidP="007657E6">
            <w:pPr>
              <w:ind w:left="426"/>
              <w:rPr>
                <w:color w:val="000000"/>
                <w:sz w:val="22"/>
                <w:szCs w:val="22"/>
              </w:rPr>
            </w:pPr>
            <w:r w:rsidRPr="007657E6">
              <w:rPr>
                <w:color w:val="000000"/>
                <w:sz w:val="22"/>
                <w:szCs w:val="22"/>
              </w:rPr>
              <w:t>2022 год –</w:t>
            </w:r>
            <w:r w:rsidRPr="007657E6">
              <w:rPr>
                <w:sz w:val="22"/>
                <w:szCs w:val="22"/>
              </w:rPr>
              <w:t>7164,7тыс</w:t>
            </w:r>
            <w:r w:rsidRPr="007657E6">
              <w:rPr>
                <w:color w:val="000000"/>
                <w:sz w:val="22"/>
                <w:szCs w:val="22"/>
              </w:rPr>
              <w:t>. руб.;</w:t>
            </w:r>
          </w:p>
          <w:p w:rsidR="007657E6" w:rsidRPr="007657E6" w:rsidRDefault="007657E6" w:rsidP="007657E6">
            <w:pPr>
              <w:ind w:left="426"/>
              <w:rPr>
                <w:color w:val="000000"/>
                <w:sz w:val="22"/>
                <w:szCs w:val="22"/>
              </w:rPr>
            </w:pPr>
            <w:r w:rsidRPr="007657E6">
              <w:rPr>
                <w:color w:val="000000"/>
                <w:sz w:val="22"/>
                <w:szCs w:val="22"/>
              </w:rPr>
              <w:t>2023 год –6937,7тыс. руб.;</w:t>
            </w:r>
          </w:p>
          <w:p w:rsidR="007657E6" w:rsidRPr="007657E6" w:rsidRDefault="007657E6" w:rsidP="007657E6">
            <w:pPr>
              <w:ind w:left="426"/>
              <w:rPr>
                <w:color w:val="000000"/>
                <w:sz w:val="22"/>
                <w:szCs w:val="22"/>
              </w:rPr>
            </w:pPr>
            <w:r w:rsidRPr="007657E6">
              <w:rPr>
                <w:color w:val="000000"/>
                <w:sz w:val="22"/>
                <w:szCs w:val="22"/>
              </w:rPr>
              <w:t>2024 год –0тыс. руб.;</w:t>
            </w:r>
          </w:p>
          <w:p w:rsidR="007657E6" w:rsidRPr="007657E6" w:rsidRDefault="007657E6" w:rsidP="007657E6">
            <w:pPr>
              <w:ind w:left="426"/>
              <w:rPr>
                <w:color w:val="000000"/>
                <w:sz w:val="22"/>
                <w:szCs w:val="22"/>
              </w:rPr>
            </w:pPr>
            <w:r w:rsidRPr="007657E6">
              <w:rPr>
                <w:color w:val="000000"/>
                <w:sz w:val="22"/>
                <w:szCs w:val="22"/>
              </w:rPr>
              <w:t>2025 год –0тыс. руб.</w:t>
            </w:r>
          </w:p>
          <w:p w:rsidR="007657E6" w:rsidRPr="007657E6" w:rsidRDefault="007657E6" w:rsidP="007657E6">
            <w:pPr>
              <w:ind w:left="426"/>
              <w:rPr>
                <w:sz w:val="22"/>
                <w:szCs w:val="22"/>
              </w:rPr>
            </w:pPr>
            <w:r w:rsidRPr="007657E6">
              <w:rPr>
                <w:sz w:val="22"/>
                <w:szCs w:val="22"/>
              </w:rPr>
              <w:t xml:space="preserve">Объем финансирования за счет средств бюджета Умыганского сельского поселения составляет </w:t>
            </w:r>
            <w:r w:rsidRPr="007657E6">
              <w:rPr>
                <w:b/>
                <w:sz w:val="22"/>
                <w:szCs w:val="22"/>
              </w:rPr>
              <w:t>22168,6 тыс. руб</w:t>
            </w:r>
            <w:r w:rsidRPr="007657E6">
              <w:rPr>
                <w:sz w:val="22"/>
                <w:szCs w:val="22"/>
              </w:rPr>
              <w:t>., в том числе:</w:t>
            </w:r>
          </w:p>
          <w:p w:rsidR="007657E6" w:rsidRPr="007657E6" w:rsidRDefault="007657E6" w:rsidP="007657E6">
            <w:pPr>
              <w:ind w:left="426"/>
              <w:rPr>
                <w:color w:val="000000"/>
                <w:sz w:val="22"/>
                <w:szCs w:val="22"/>
              </w:rPr>
            </w:pPr>
            <w:r w:rsidRPr="007657E6">
              <w:rPr>
                <w:color w:val="000000"/>
                <w:sz w:val="22"/>
                <w:szCs w:val="22"/>
              </w:rPr>
              <w:t xml:space="preserve">2021год – </w:t>
            </w:r>
            <w:r w:rsidRPr="007657E6">
              <w:rPr>
                <w:sz w:val="22"/>
                <w:szCs w:val="22"/>
              </w:rPr>
              <w:t>8755,1тыс</w:t>
            </w:r>
            <w:r w:rsidRPr="007657E6">
              <w:rPr>
                <w:color w:val="000000"/>
                <w:sz w:val="22"/>
                <w:szCs w:val="22"/>
              </w:rPr>
              <w:t>. руб.;</w:t>
            </w:r>
          </w:p>
          <w:p w:rsidR="007657E6" w:rsidRPr="007657E6" w:rsidRDefault="007657E6" w:rsidP="007657E6">
            <w:pPr>
              <w:ind w:left="426"/>
              <w:rPr>
                <w:color w:val="000000"/>
                <w:sz w:val="22"/>
                <w:szCs w:val="22"/>
              </w:rPr>
            </w:pPr>
            <w:r w:rsidRPr="007657E6">
              <w:rPr>
                <w:color w:val="000000"/>
                <w:sz w:val="22"/>
                <w:szCs w:val="22"/>
              </w:rPr>
              <w:t xml:space="preserve">2022 год – </w:t>
            </w:r>
            <w:r w:rsidRPr="007657E6">
              <w:rPr>
                <w:sz w:val="22"/>
                <w:szCs w:val="22"/>
              </w:rPr>
              <w:t>6823,1</w:t>
            </w:r>
            <w:r w:rsidRPr="007657E6">
              <w:rPr>
                <w:color w:val="000000"/>
                <w:sz w:val="22"/>
                <w:szCs w:val="22"/>
              </w:rPr>
              <w:t>тыс. руб.;</w:t>
            </w:r>
          </w:p>
          <w:p w:rsidR="007657E6" w:rsidRPr="007657E6" w:rsidRDefault="007657E6" w:rsidP="007657E6">
            <w:pPr>
              <w:ind w:left="426"/>
              <w:rPr>
                <w:color w:val="000000"/>
                <w:sz w:val="22"/>
                <w:szCs w:val="22"/>
              </w:rPr>
            </w:pPr>
            <w:r w:rsidRPr="007657E6">
              <w:rPr>
                <w:color w:val="000000"/>
                <w:sz w:val="22"/>
                <w:szCs w:val="22"/>
              </w:rPr>
              <w:t>2023 год –6590,4 тыс. руб.;</w:t>
            </w:r>
          </w:p>
          <w:p w:rsidR="007657E6" w:rsidRPr="007657E6" w:rsidRDefault="007657E6" w:rsidP="007657E6">
            <w:pPr>
              <w:ind w:left="426"/>
              <w:rPr>
                <w:color w:val="000000"/>
                <w:sz w:val="22"/>
                <w:szCs w:val="22"/>
              </w:rPr>
            </w:pPr>
            <w:r w:rsidRPr="007657E6">
              <w:rPr>
                <w:color w:val="000000"/>
                <w:sz w:val="22"/>
                <w:szCs w:val="22"/>
              </w:rPr>
              <w:t>2024 год –0тыс. руб.;</w:t>
            </w:r>
          </w:p>
          <w:p w:rsidR="007657E6" w:rsidRPr="007657E6" w:rsidRDefault="007657E6" w:rsidP="007657E6">
            <w:pPr>
              <w:ind w:left="426"/>
              <w:rPr>
                <w:color w:val="000000"/>
                <w:sz w:val="22"/>
                <w:szCs w:val="22"/>
              </w:rPr>
            </w:pPr>
            <w:r w:rsidRPr="007657E6">
              <w:rPr>
                <w:color w:val="000000"/>
                <w:sz w:val="22"/>
                <w:szCs w:val="22"/>
              </w:rPr>
              <w:t>2025 год – 0 тыс. руб.</w:t>
            </w:r>
          </w:p>
          <w:p w:rsidR="007657E6" w:rsidRPr="007657E6" w:rsidRDefault="007657E6" w:rsidP="007657E6">
            <w:pPr>
              <w:ind w:left="426"/>
              <w:rPr>
                <w:sz w:val="22"/>
                <w:szCs w:val="22"/>
              </w:rPr>
            </w:pPr>
            <w:r w:rsidRPr="007657E6">
              <w:rPr>
                <w:sz w:val="22"/>
                <w:szCs w:val="22"/>
              </w:rPr>
              <w:t xml:space="preserve">Прогнозный объем финансирования за счет средств областного бюджета составляет </w:t>
            </w:r>
          </w:p>
          <w:p w:rsidR="007657E6" w:rsidRPr="007657E6" w:rsidRDefault="007657E6" w:rsidP="007657E6">
            <w:pPr>
              <w:ind w:left="426"/>
              <w:rPr>
                <w:sz w:val="22"/>
                <w:szCs w:val="22"/>
              </w:rPr>
            </w:pPr>
            <w:r w:rsidRPr="007657E6">
              <w:rPr>
                <w:b/>
                <w:sz w:val="22"/>
                <w:szCs w:val="22"/>
              </w:rPr>
              <w:t>606,3 тыс. руб</w:t>
            </w:r>
            <w:r w:rsidRPr="007657E6">
              <w:rPr>
                <w:sz w:val="22"/>
                <w:szCs w:val="22"/>
              </w:rPr>
              <w:t>., в том числе:</w:t>
            </w:r>
          </w:p>
          <w:p w:rsidR="007657E6" w:rsidRPr="007657E6" w:rsidRDefault="007657E6" w:rsidP="007657E6">
            <w:pPr>
              <w:ind w:left="426"/>
              <w:rPr>
                <w:sz w:val="22"/>
                <w:szCs w:val="22"/>
              </w:rPr>
            </w:pPr>
            <w:r w:rsidRPr="007657E6">
              <w:rPr>
                <w:sz w:val="22"/>
                <w:szCs w:val="22"/>
              </w:rPr>
              <w:t>2021 год – 200,7тыс. руб.;</w:t>
            </w:r>
          </w:p>
          <w:p w:rsidR="007657E6" w:rsidRPr="007657E6" w:rsidRDefault="007657E6" w:rsidP="007657E6">
            <w:pPr>
              <w:ind w:left="426"/>
              <w:rPr>
                <w:sz w:val="22"/>
                <w:szCs w:val="22"/>
              </w:rPr>
            </w:pPr>
            <w:r w:rsidRPr="007657E6">
              <w:rPr>
                <w:sz w:val="22"/>
                <w:szCs w:val="22"/>
              </w:rPr>
              <w:t>2022 год – 202,8 тыс. руб.;</w:t>
            </w:r>
          </w:p>
          <w:p w:rsidR="007657E6" w:rsidRPr="007657E6" w:rsidRDefault="007657E6" w:rsidP="007657E6">
            <w:pPr>
              <w:ind w:left="426"/>
              <w:rPr>
                <w:sz w:val="22"/>
                <w:szCs w:val="22"/>
              </w:rPr>
            </w:pPr>
            <w:r w:rsidRPr="007657E6">
              <w:rPr>
                <w:sz w:val="22"/>
                <w:szCs w:val="22"/>
              </w:rPr>
              <w:t>2023 год –202,8 тыс. руб.;</w:t>
            </w:r>
          </w:p>
          <w:p w:rsidR="007657E6" w:rsidRPr="007657E6" w:rsidRDefault="007657E6" w:rsidP="007657E6">
            <w:pPr>
              <w:ind w:left="426"/>
              <w:rPr>
                <w:sz w:val="22"/>
                <w:szCs w:val="22"/>
              </w:rPr>
            </w:pPr>
            <w:r w:rsidRPr="007657E6">
              <w:rPr>
                <w:sz w:val="22"/>
                <w:szCs w:val="22"/>
              </w:rPr>
              <w:t>2024 год – 0 тыс. руб.;</w:t>
            </w:r>
          </w:p>
          <w:p w:rsidR="007657E6" w:rsidRPr="007657E6" w:rsidRDefault="007657E6" w:rsidP="007657E6">
            <w:pPr>
              <w:ind w:left="426"/>
              <w:rPr>
                <w:sz w:val="22"/>
                <w:szCs w:val="22"/>
              </w:rPr>
            </w:pPr>
            <w:r w:rsidRPr="007657E6">
              <w:rPr>
                <w:sz w:val="22"/>
                <w:szCs w:val="22"/>
              </w:rPr>
              <w:t>2025 год – 0 тыс. руб.</w:t>
            </w:r>
          </w:p>
          <w:p w:rsidR="007657E6" w:rsidRPr="007657E6" w:rsidRDefault="007657E6" w:rsidP="007657E6">
            <w:pPr>
              <w:ind w:left="426"/>
              <w:rPr>
                <w:sz w:val="22"/>
                <w:szCs w:val="22"/>
              </w:rPr>
            </w:pPr>
            <w:r w:rsidRPr="007657E6">
              <w:rPr>
                <w:sz w:val="22"/>
                <w:szCs w:val="22"/>
              </w:rPr>
              <w:t xml:space="preserve">Прогнозный объем финансирования за счет средств федерального бюджета составляет </w:t>
            </w:r>
          </w:p>
          <w:p w:rsidR="007657E6" w:rsidRPr="007657E6" w:rsidRDefault="007657E6" w:rsidP="007657E6">
            <w:pPr>
              <w:ind w:left="426"/>
              <w:rPr>
                <w:sz w:val="22"/>
                <w:szCs w:val="22"/>
              </w:rPr>
            </w:pPr>
            <w:r w:rsidRPr="007657E6">
              <w:rPr>
                <w:b/>
                <w:sz w:val="22"/>
                <w:szCs w:val="22"/>
              </w:rPr>
              <w:t>420,6</w:t>
            </w:r>
            <w:r w:rsidRPr="007657E6">
              <w:rPr>
                <w:sz w:val="22"/>
                <w:szCs w:val="22"/>
              </w:rPr>
              <w:t xml:space="preserve"> </w:t>
            </w:r>
            <w:r w:rsidRPr="007657E6">
              <w:rPr>
                <w:b/>
                <w:sz w:val="22"/>
                <w:szCs w:val="22"/>
              </w:rPr>
              <w:t>тыс. руб</w:t>
            </w:r>
            <w:r w:rsidRPr="007657E6">
              <w:rPr>
                <w:sz w:val="22"/>
                <w:szCs w:val="22"/>
              </w:rPr>
              <w:t>., в том числе:</w:t>
            </w:r>
          </w:p>
          <w:p w:rsidR="007657E6" w:rsidRPr="007657E6" w:rsidRDefault="007657E6" w:rsidP="007657E6">
            <w:pPr>
              <w:ind w:left="426"/>
              <w:rPr>
                <w:sz w:val="22"/>
                <w:szCs w:val="22"/>
              </w:rPr>
            </w:pPr>
            <w:r w:rsidRPr="007657E6">
              <w:rPr>
                <w:sz w:val="22"/>
                <w:szCs w:val="22"/>
              </w:rPr>
              <w:t>2021 год –137,3тыс. руб.;</w:t>
            </w:r>
          </w:p>
          <w:p w:rsidR="007657E6" w:rsidRPr="007657E6" w:rsidRDefault="007657E6" w:rsidP="007657E6">
            <w:pPr>
              <w:ind w:left="426"/>
              <w:rPr>
                <w:sz w:val="22"/>
                <w:szCs w:val="22"/>
              </w:rPr>
            </w:pPr>
            <w:r w:rsidRPr="007657E6">
              <w:rPr>
                <w:sz w:val="22"/>
                <w:szCs w:val="22"/>
              </w:rPr>
              <w:t>2022 год –138,8 тыс. руб.;</w:t>
            </w:r>
          </w:p>
          <w:p w:rsidR="007657E6" w:rsidRPr="007657E6" w:rsidRDefault="007657E6" w:rsidP="007657E6">
            <w:pPr>
              <w:ind w:left="426"/>
              <w:rPr>
                <w:sz w:val="22"/>
                <w:szCs w:val="22"/>
              </w:rPr>
            </w:pPr>
            <w:r w:rsidRPr="007657E6">
              <w:rPr>
                <w:sz w:val="22"/>
                <w:szCs w:val="22"/>
              </w:rPr>
              <w:t>2023год –144,5тыс. руб.;</w:t>
            </w:r>
          </w:p>
          <w:p w:rsidR="007657E6" w:rsidRPr="007657E6" w:rsidRDefault="007657E6" w:rsidP="007657E6">
            <w:pPr>
              <w:ind w:left="426"/>
              <w:rPr>
                <w:sz w:val="22"/>
                <w:szCs w:val="22"/>
              </w:rPr>
            </w:pPr>
            <w:r w:rsidRPr="007657E6">
              <w:rPr>
                <w:sz w:val="22"/>
                <w:szCs w:val="22"/>
              </w:rPr>
              <w:t>2024 год –0тыс. руб.;</w:t>
            </w:r>
          </w:p>
          <w:p w:rsidR="007657E6" w:rsidRPr="007657E6" w:rsidRDefault="007657E6" w:rsidP="007657E6">
            <w:pPr>
              <w:ind w:left="426"/>
              <w:rPr>
                <w:sz w:val="22"/>
                <w:szCs w:val="22"/>
              </w:rPr>
            </w:pPr>
            <w:r w:rsidRPr="007657E6">
              <w:rPr>
                <w:sz w:val="22"/>
                <w:szCs w:val="22"/>
              </w:rPr>
              <w:t>2025 год –0тыс. руб.</w:t>
            </w:r>
          </w:p>
          <w:p w:rsidR="007657E6" w:rsidRPr="007657E6" w:rsidRDefault="007657E6" w:rsidP="007657E6">
            <w:pPr>
              <w:ind w:left="426"/>
              <w:rPr>
                <w:sz w:val="22"/>
                <w:szCs w:val="22"/>
              </w:rPr>
            </w:pPr>
            <w:r w:rsidRPr="007657E6">
              <w:rPr>
                <w:sz w:val="22"/>
                <w:szCs w:val="22"/>
              </w:rPr>
              <w:t xml:space="preserve">Прогнозный объем финансирования за счет средств районного бюджета составляет </w:t>
            </w:r>
          </w:p>
          <w:p w:rsidR="007657E6" w:rsidRPr="007657E6" w:rsidRDefault="007657E6" w:rsidP="007657E6">
            <w:pPr>
              <w:ind w:left="426"/>
              <w:rPr>
                <w:sz w:val="22"/>
                <w:szCs w:val="22"/>
              </w:rPr>
            </w:pPr>
            <w:r w:rsidRPr="007657E6">
              <w:rPr>
                <w:b/>
                <w:sz w:val="22"/>
                <w:szCs w:val="22"/>
              </w:rPr>
              <w:t>160,6</w:t>
            </w:r>
            <w:r w:rsidRPr="007657E6">
              <w:rPr>
                <w:sz w:val="22"/>
                <w:szCs w:val="22"/>
              </w:rPr>
              <w:t xml:space="preserve"> </w:t>
            </w:r>
            <w:r w:rsidRPr="007657E6">
              <w:rPr>
                <w:b/>
                <w:sz w:val="22"/>
                <w:szCs w:val="22"/>
              </w:rPr>
              <w:t>тыс. руб</w:t>
            </w:r>
            <w:r w:rsidRPr="007657E6">
              <w:rPr>
                <w:sz w:val="22"/>
                <w:szCs w:val="22"/>
              </w:rPr>
              <w:t>., в том числе:</w:t>
            </w:r>
          </w:p>
          <w:p w:rsidR="007657E6" w:rsidRPr="007657E6" w:rsidRDefault="007657E6" w:rsidP="007657E6">
            <w:pPr>
              <w:ind w:left="426"/>
              <w:rPr>
                <w:sz w:val="22"/>
                <w:szCs w:val="22"/>
              </w:rPr>
            </w:pPr>
            <w:r w:rsidRPr="007657E6">
              <w:rPr>
                <w:sz w:val="22"/>
                <w:szCs w:val="22"/>
              </w:rPr>
              <w:t>2021 год –160,6тыс. руб.;</w:t>
            </w:r>
          </w:p>
          <w:p w:rsidR="007657E6" w:rsidRPr="007657E6" w:rsidRDefault="007657E6" w:rsidP="007657E6">
            <w:pPr>
              <w:ind w:left="426"/>
              <w:rPr>
                <w:sz w:val="22"/>
                <w:szCs w:val="22"/>
              </w:rPr>
            </w:pPr>
            <w:r w:rsidRPr="007657E6">
              <w:rPr>
                <w:sz w:val="22"/>
                <w:szCs w:val="22"/>
              </w:rPr>
              <w:t>2022 год –0,0 тыс. руб.;</w:t>
            </w:r>
          </w:p>
          <w:p w:rsidR="007657E6" w:rsidRPr="007657E6" w:rsidRDefault="007657E6" w:rsidP="007657E6">
            <w:pPr>
              <w:ind w:left="426"/>
              <w:rPr>
                <w:sz w:val="22"/>
                <w:szCs w:val="22"/>
              </w:rPr>
            </w:pPr>
            <w:r w:rsidRPr="007657E6">
              <w:rPr>
                <w:sz w:val="22"/>
                <w:szCs w:val="22"/>
              </w:rPr>
              <w:t>2023год –0,0тыс. руб.;</w:t>
            </w:r>
          </w:p>
          <w:p w:rsidR="007657E6" w:rsidRPr="007657E6" w:rsidRDefault="007657E6" w:rsidP="007657E6">
            <w:pPr>
              <w:ind w:left="426"/>
              <w:rPr>
                <w:sz w:val="22"/>
                <w:szCs w:val="22"/>
              </w:rPr>
            </w:pPr>
            <w:r w:rsidRPr="007657E6">
              <w:rPr>
                <w:sz w:val="22"/>
                <w:szCs w:val="22"/>
              </w:rPr>
              <w:t>2024 год –0,0тыс. руб.;</w:t>
            </w:r>
          </w:p>
          <w:p w:rsidR="007657E6" w:rsidRPr="007657E6" w:rsidRDefault="007657E6" w:rsidP="007657E6">
            <w:pPr>
              <w:ind w:left="426"/>
              <w:rPr>
                <w:sz w:val="22"/>
                <w:szCs w:val="22"/>
              </w:rPr>
            </w:pPr>
            <w:r w:rsidRPr="007657E6">
              <w:rPr>
                <w:sz w:val="22"/>
                <w:szCs w:val="22"/>
              </w:rPr>
              <w:t>2025 год –0,0тыс. руб.</w:t>
            </w:r>
          </w:p>
          <w:p w:rsidR="007657E6" w:rsidRPr="007657E6" w:rsidRDefault="007657E6" w:rsidP="007657E6">
            <w:pPr>
              <w:ind w:left="426"/>
              <w:rPr>
                <w:sz w:val="22"/>
                <w:szCs w:val="22"/>
                <w:highlight w:val="yellow"/>
              </w:rPr>
            </w:pPr>
          </w:p>
        </w:tc>
      </w:tr>
    </w:tbl>
    <w:p w:rsidR="007657E6" w:rsidRPr="007657E6" w:rsidRDefault="007657E6" w:rsidP="007657E6">
      <w:pPr>
        <w:spacing w:after="0" w:line="240" w:lineRule="auto"/>
        <w:ind w:right="-1" w:firstLine="709"/>
        <w:jc w:val="both"/>
        <w:rPr>
          <w:rFonts w:ascii="Times New Roman" w:eastAsia="Calibri" w:hAnsi="Times New Roman" w:cs="Times New Roman"/>
          <w:sz w:val="24"/>
          <w:szCs w:val="24"/>
        </w:rPr>
      </w:pPr>
      <w:r w:rsidRPr="007657E6">
        <w:rPr>
          <w:rFonts w:ascii="Times New Roman" w:eastAsia="Calibri" w:hAnsi="Times New Roman" w:cs="Times New Roman"/>
          <w:sz w:val="24"/>
          <w:szCs w:val="24"/>
        </w:rPr>
        <w:t xml:space="preserve">   </w:t>
      </w:r>
    </w:p>
    <w:p w:rsidR="007657E6" w:rsidRPr="007657E6" w:rsidRDefault="007657E6" w:rsidP="007657E6">
      <w:pPr>
        <w:spacing w:after="0" w:line="240" w:lineRule="auto"/>
        <w:ind w:right="-1" w:firstLine="709"/>
        <w:jc w:val="both"/>
        <w:rPr>
          <w:rFonts w:ascii="Times New Roman" w:eastAsia="Calibri" w:hAnsi="Times New Roman" w:cs="Times New Roman"/>
          <w:sz w:val="24"/>
          <w:szCs w:val="24"/>
        </w:rPr>
      </w:pPr>
    </w:p>
    <w:p w:rsidR="007657E6" w:rsidRPr="007657E6" w:rsidRDefault="007657E6" w:rsidP="007657E6">
      <w:pPr>
        <w:spacing w:after="0" w:line="240" w:lineRule="auto"/>
        <w:ind w:right="-1" w:firstLine="709"/>
        <w:jc w:val="both"/>
        <w:rPr>
          <w:rFonts w:ascii="Times New Roman" w:eastAsia="Calibri" w:hAnsi="Times New Roman" w:cs="Times New Roman"/>
          <w:sz w:val="24"/>
          <w:szCs w:val="24"/>
          <w:u w:val="single"/>
        </w:rPr>
      </w:pPr>
      <w:r w:rsidRPr="007657E6">
        <w:rPr>
          <w:rFonts w:ascii="Times New Roman" w:eastAsia="Calibri" w:hAnsi="Times New Roman" w:cs="Times New Roman"/>
          <w:sz w:val="24"/>
          <w:szCs w:val="24"/>
        </w:rPr>
        <w:t xml:space="preserve">1.3. В паспорте подпрограммы «Обеспечение деятельности главы Умыганского сельского поселения и администрации Умыганского сельского поселения» </w:t>
      </w:r>
      <w:r w:rsidRPr="007657E6">
        <w:rPr>
          <w:rFonts w:ascii="Times New Roman" w:eastAsia="Calibri" w:hAnsi="Times New Roman" w:cs="Times New Roman"/>
          <w:sz w:val="24"/>
          <w:szCs w:val="24"/>
          <w:u w:val="single"/>
        </w:rPr>
        <w:t>муниципальной программы «Социально-экономическое развитие территории сельского поселения»</w:t>
      </w:r>
    </w:p>
    <w:p w:rsidR="007657E6" w:rsidRPr="007657E6" w:rsidRDefault="007657E6" w:rsidP="007657E6">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7657E6">
        <w:rPr>
          <w:rFonts w:ascii="Times New Roman" w:eastAsia="Calibri" w:hAnsi="Times New Roman" w:cs="Times New Roman"/>
          <w:sz w:val="24"/>
          <w:szCs w:val="24"/>
        </w:rPr>
        <w:t xml:space="preserve"> -строку «Ресурсное обеспечение подпрограммы» изложить в следующей редакции:</w:t>
      </w:r>
    </w:p>
    <w:tbl>
      <w:tblPr>
        <w:tblStyle w:val="af8"/>
        <w:tblW w:w="10220" w:type="dxa"/>
        <w:tblInd w:w="250" w:type="dxa"/>
        <w:tblLook w:val="04A0" w:firstRow="1" w:lastRow="0" w:firstColumn="1" w:lastColumn="0" w:noHBand="0" w:noVBand="1"/>
      </w:tblPr>
      <w:tblGrid>
        <w:gridCol w:w="2835"/>
        <w:gridCol w:w="7385"/>
      </w:tblGrid>
      <w:tr w:rsidR="007657E6" w:rsidRPr="007657E6" w:rsidTr="007657E6">
        <w:trPr>
          <w:trHeight w:val="10195"/>
        </w:trPr>
        <w:tc>
          <w:tcPr>
            <w:tcW w:w="2835" w:type="dxa"/>
            <w:tcBorders>
              <w:top w:val="single" w:sz="4" w:space="0" w:color="auto"/>
              <w:left w:val="single" w:sz="4" w:space="0" w:color="auto"/>
              <w:bottom w:val="single" w:sz="4" w:space="0" w:color="auto"/>
              <w:right w:val="single" w:sz="4" w:space="0" w:color="auto"/>
            </w:tcBorders>
          </w:tcPr>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p>
          <w:p w:rsidR="007657E6" w:rsidRPr="007657E6" w:rsidRDefault="007657E6" w:rsidP="007657E6">
            <w:pPr>
              <w:widowControl w:val="0"/>
              <w:rPr>
                <w:sz w:val="22"/>
                <w:szCs w:val="22"/>
              </w:rPr>
            </w:pPr>
            <w:r w:rsidRPr="007657E6">
              <w:rPr>
                <w:sz w:val="22"/>
                <w:szCs w:val="22"/>
              </w:rPr>
              <w:t>Ресурсное обеспечение подпрограммы</w:t>
            </w:r>
          </w:p>
        </w:tc>
        <w:tc>
          <w:tcPr>
            <w:tcW w:w="7385" w:type="dxa"/>
            <w:tcBorders>
              <w:top w:val="single" w:sz="4" w:space="0" w:color="auto"/>
              <w:left w:val="single" w:sz="4" w:space="0" w:color="auto"/>
              <w:bottom w:val="single" w:sz="4" w:space="0" w:color="auto"/>
              <w:right w:val="single" w:sz="4" w:space="0" w:color="auto"/>
            </w:tcBorders>
            <w:vAlign w:val="center"/>
            <w:hideMark/>
          </w:tcPr>
          <w:p w:rsidR="007657E6" w:rsidRPr="007657E6" w:rsidRDefault="007657E6" w:rsidP="007657E6">
            <w:pPr>
              <w:ind w:left="-108" w:right="-108"/>
              <w:rPr>
                <w:color w:val="000000"/>
                <w:sz w:val="22"/>
                <w:szCs w:val="22"/>
              </w:rPr>
            </w:pPr>
            <w:r w:rsidRPr="007657E6">
              <w:rPr>
                <w:sz w:val="22"/>
                <w:szCs w:val="22"/>
              </w:rPr>
              <w:t xml:space="preserve">Предполагаемый общий объем </w:t>
            </w:r>
            <w:proofErr w:type="gramStart"/>
            <w:r w:rsidRPr="007657E6">
              <w:rPr>
                <w:sz w:val="22"/>
                <w:szCs w:val="22"/>
              </w:rPr>
              <w:t>финансирования  подпрограммы</w:t>
            </w:r>
            <w:proofErr w:type="gramEnd"/>
            <w:r w:rsidRPr="007657E6">
              <w:rPr>
                <w:sz w:val="22"/>
                <w:szCs w:val="22"/>
              </w:rPr>
              <w:t xml:space="preserve"> составляет </w:t>
            </w:r>
            <w:r w:rsidRPr="007657E6">
              <w:rPr>
                <w:b/>
                <w:sz w:val="22"/>
                <w:szCs w:val="22"/>
              </w:rPr>
              <w:t>12664,3</w:t>
            </w:r>
            <w:r w:rsidRPr="007657E6">
              <w:rPr>
                <w:sz w:val="22"/>
                <w:szCs w:val="22"/>
              </w:rPr>
              <w:t xml:space="preserve"> </w:t>
            </w:r>
            <w:r w:rsidRPr="007657E6">
              <w:rPr>
                <w:b/>
                <w:color w:val="000000"/>
                <w:sz w:val="22"/>
                <w:szCs w:val="22"/>
              </w:rPr>
              <w:t>т. руб</w:t>
            </w:r>
            <w:r w:rsidRPr="007657E6">
              <w:rPr>
                <w:color w:val="000000"/>
                <w:sz w:val="22"/>
                <w:szCs w:val="22"/>
              </w:rPr>
              <w:t>., в том числе:</w:t>
            </w:r>
          </w:p>
          <w:p w:rsidR="007657E6" w:rsidRPr="007657E6" w:rsidRDefault="007657E6" w:rsidP="007657E6">
            <w:pPr>
              <w:ind w:left="-108" w:right="-108"/>
              <w:rPr>
                <w:color w:val="000000"/>
                <w:sz w:val="22"/>
                <w:szCs w:val="22"/>
              </w:rPr>
            </w:pPr>
            <w:r w:rsidRPr="007657E6">
              <w:rPr>
                <w:color w:val="000000"/>
                <w:sz w:val="22"/>
                <w:szCs w:val="22"/>
              </w:rPr>
              <w:t xml:space="preserve">2021 год – </w:t>
            </w:r>
            <w:r w:rsidRPr="007657E6">
              <w:rPr>
                <w:bCs/>
                <w:sz w:val="22"/>
                <w:szCs w:val="22"/>
              </w:rPr>
              <w:t>4826,4тыс</w:t>
            </w:r>
            <w:r w:rsidRPr="007657E6">
              <w:rPr>
                <w:color w:val="000000"/>
                <w:sz w:val="22"/>
                <w:szCs w:val="22"/>
              </w:rPr>
              <w:t>. руб.;</w:t>
            </w:r>
          </w:p>
          <w:p w:rsidR="007657E6" w:rsidRPr="007657E6" w:rsidRDefault="007657E6" w:rsidP="007657E6">
            <w:pPr>
              <w:ind w:left="-108" w:right="-108"/>
              <w:rPr>
                <w:color w:val="000000"/>
                <w:sz w:val="22"/>
                <w:szCs w:val="22"/>
              </w:rPr>
            </w:pPr>
            <w:r w:rsidRPr="007657E6">
              <w:rPr>
                <w:color w:val="000000"/>
                <w:sz w:val="22"/>
                <w:szCs w:val="22"/>
              </w:rPr>
              <w:t xml:space="preserve">2022 год – </w:t>
            </w:r>
            <w:r w:rsidRPr="007657E6">
              <w:rPr>
                <w:sz w:val="22"/>
                <w:szCs w:val="22"/>
              </w:rPr>
              <w:t>3916,1</w:t>
            </w:r>
            <w:r w:rsidRPr="007657E6">
              <w:rPr>
                <w:color w:val="000000"/>
                <w:sz w:val="22"/>
                <w:szCs w:val="22"/>
              </w:rPr>
              <w:t>тыс. руб.;</w:t>
            </w:r>
          </w:p>
          <w:p w:rsidR="007657E6" w:rsidRPr="007657E6" w:rsidRDefault="007657E6" w:rsidP="007657E6">
            <w:pPr>
              <w:ind w:left="-108" w:right="-108"/>
              <w:rPr>
                <w:color w:val="000000"/>
                <w:sz w:val="22"/>
                <w:szCs w:val="22"/>
              </w:rPr>
            </w:pPr>
            <w:r w:rsidRPr="007657E6">
              <w:rPr>
                <w:color w:val="000000"/>
                <w:sz w:val="22"/>
                <w:szCs w:val="22"/>
              </w:rPr>
              <w:t xml:space="preserve">2023 год – </w:t>
            </w:r>
            <w:r w:rsidRPr="007657E6">
              <w:rPr>
                <w:sz w:val="22"/>
                <w:szCs w:val="22"/>
              </w:rPr>
              <w:t>3921,8</w:t>
            </w:r>
            <w:r w:rsidRPr="007657E6">
              <w:rPr>
                <w:color w:val="000000"/>
                <w:sz w:val="22"/>
                <w:szCs w:val="22"/>
              </w:rPr>
              <w:t xml:space="preserve"> тыс. руб.;</w:t>
            </w:r>
          </w:p>
          <w:p w:rsidR="007657E6" w:rsidRPr="007657E6" w:rsidRDefault="007657E6" w:rsidP="007657E6">
            <w:pPr>
              <w:ind w:left="-108" w:right="-108"/>
              <w:rPr>
                <w:color w:val="000000"/>
                <w:sz w:val="22"/>
                <w:szCs w:val="22"/>
              </w:rPr>
            </w:pPr>
            <w:r w:rsidRPr="007657E6">
              <w:rPr>
                <w:color w:val="000000"/>
                <w:sz w:val="22"/>
                <w:szCs w:val="22"/>
              </w:rPr>
              <w:t xml:space="preserve">2024 год – </w:t>
            </w:r>
            <w:r w:rsidRPr="007657E6">
              <w:rPr>
                <w:sz w:val="22"/>
                <w:szCs w:val="22"/>
              </w:rPr>
              <w:t>0</w:t>
            </w:r>
            <w:r w:rsidRPr="007657E6">
              <w:rPr>
                <w:color w:val="000000"/>
                <w:sz w:val="22"/>
                <w:szCs w:val="22"/>
              </w:rPr>
              <w:t>тыс. руб.;</w:t>
            </w:r>
          </w:p>
          <w:p w:rsidR="007657E6" w:rsidRPr="007657E6" w:rsidRDefault="007657E6" w:rsidP="007657E6">
            <w:pPr>
              <w:ind w:left="-108" w:right="-108"/>
              <w:rPr>
                <w:color w:val="000000"/>
                <w:sz w:val="22"/>
                <w:szCs w:val="22"/>
              </w:rPr>
            </w:pPr>
            <w:r w:rsidRPr="007657E6">
              <w:rPr>
                <w:color w:val="000000"/>
                <w:sz w:val="22"/>
                <w:szCs w:val="22"/>
              </w:rPr>
              <w:t xml:space="preserve">2025 год – </w:t>
            </w:r>
            <w:r w:rsidRPr="007657E6">
              <w:rPr>
                <w:sz w:val="22"/>
                <w:szCs w:val="22"/>
              </w:rPr>
              <w:t>0</w:t>
            </w:r>
            <w:r w:rsidRPr="007657E6">
              <w:rPr>
                <w:color w:val="000000"/>
                <w:sz w:val="22"/>
                <w:szCs w:val="22"/>
              </w:rPr>
              <w:t xml:space="preserve"> тыс. руб.</w:t>
            </w:r>
          </w:p>
          <w:p w:rsidR="007657E6" w:rsidRPr="007657E6" w:rsidRDefault="007657E6" w:rsidP="007657E6">
            <w:pPr>
              <w:ind w:left="-108" w:right="-108"/>
              <w:rPr>
                <w:b/>
                <w:sz w:val="22"/>
                <w:szCs w:val="22"/>
              </w:rPr>
            </w:pPr>
            <w:r w:rsidRPr="007657E6">
              <w:rPr>
                <w:sz w:val="22"/>
                <w:szCs w:val="22"/>
              </w:rPr>
              <w:t xml:space="preserve">Объем финансирования за счет средств бюджета Умыганского сельского поселения составляет </w:t>
            </w:r>
            <w:r w:rsidRPr="007657E6">
              <w:rPr>
                <w:b/>
                <w:sz w:val="22"/>
                <w:szCs w:val="22"/>
              </w:rPr>
              <w:t xml:space="preserve">12081,0 </w:t>
            </w:r>
            <w:proofErr w:type="spellStart"/>
            <w:r w:rsidRPr="007657E6">
              <w:rPr>
                <w:b/>
                <w:sz w:val="22"/>
                <w:szCs w:val="22"/>
              </w:rPr>
              <w:t>т.руб</w:t>
            </w:r>
            <w:proofErr w:type="spellEnd"/>
            <w:r w:rsidRPr="007657E6">
              <w:rPr>
                <w:b/>
                <w:sz w:val="22"/>
                <w:szCs w:val="22"/>
              </w:rPr>
              <w:t xml:space="preserve">., </w:t>
            </w:r>
            <w:r w:rsidRPr="007657E6">
              <w:rPr>
                <w:sz w:val="22"/>
                <w:szCs w:val="22"/>
              </w:rPr>
              <w:t>в том числе</w:t>
            </w:r>
            <w:r w:rsidRPr="007657E6">
              <w:rPr>
                <w:b/>
                <w:sz w:val="22"/>
                <w:szCs w:val="22"/>
              </w:rPr>
              <w:t>:</w:t>
            </w:r>
          </w:p>
          <w:p w:rsidR="007657E6" w:rsidRPr="007657E6" w:rsidRDefault="007657E6" w:rsidP="007657E6">
            <w:pPr>
              <w:ind w:left="-108" w:right="-108"/>
              <w:rPr>
                <w:color w:val="000000"/>
                <w:sz w:val="22"/>
                <w:szCs w:val="22"/>
              </w:rPr>
            </w:pPr>
            <w:r w:rsidRPr="007657E6">
              <w:rPr>
                <w:sz w:val="22"/>
                <w:szCs w:val="22"/>
              </w:rPr>
              <w:t xml:space="preserve">  </w:t>
            </w:r>
            <w:r w:rsidRPr="007657E6">
              <w:rPr>
                <w:color w:val="000000"/>
                <w:sz w:val="22"/>
                <w:szCs w:val="22"/>
              </w:rPr>
              <w:t xml:space="preserve">2021 год – </w:t>
            </w:r>
            <w:r w:rsidRPr="007657E6">
              <w:rPr>
                <w:sz w:val="22"/>
                <w:szCs w:val="22"/>
              </w:rPr>
              <w:t xml:space="preserve">4527,8 </w:t>
            </w:r>
            <w:r w:rsidRPr="007657E6">
              <w:rPr>
                <w:color w:val="000000"/>
                <w:sz w:val="22"/>
                <w:szCs w:val="22"/>
              </w:rPr>
              <w:t>тыс. руб.;</w:t>
            </w:r>
          </w:p>
          <w:p w:rsidR="007657E6" w:rsidRPr="007657E6" w:rsidRDefault="007657E6" w:rsidP="007657E6">
            <w:pPr>
              <w:ind w:left="-108" w:right="-108"/>
              <w:rPr>
                <w:color w:val="000000"/>
                <w:sz w:val="22"/>
                <w:szCs w:val="22"/>
              </w:rPr>
            </w:pPr>
            <w:r w:rsidRPr="007657E6">
              <w:rPr>
                <w:color w:val="000000"/>
                <w:sz w:val="22"/>
                <w:szCs w:val="22"/>
              </w:rPr>
              <w:t xml:space="preserve">2022 год – </w:t>
            </w:r>
            <w:r w:rsidRPr="007657E6">
              <w:rPr>
                <w:sz w:val="22"/>
                <w:szCs w:val="22"/>
              </w:rPr>
              <w:t>3776,6</w:t>
            </w:r>
            <w:r w:rsidRPr="007657E6">
              <w:rPr>
                <w:color w:val="000000"/>
                <w:sz w:val="22"/>
                <w:szCs w:val="22"/>
              </w:rPr>
              <w:t>тыс. руб.;</w:t>
            </w:r>
          </w:p>
          <w:p w:rsidR="007657E6" w:rsidRPr="007657E6" w:rsidRDefault="007657E6" w:rsidP="007657E6">
            <w:pPr>
              <w:ind w:left="-108" w:right="-108"/>
              <w:rPr>
                <w:color w:val="000000"/>
                <w:sz w:val="22"/>
                <w:szCs w:val="22"/>
              </w:rPr>
            </w:pPr>
            <w:r w:rsidRPr="007657E6">
              <w:rPr>
                <w:color w:val="000000"/>
                <w:sz w:val="22"/>
                <w:szCs w:val="22"/>
              </w:rPr>
              <w:t xml:space="preserve">2023 год – </w:t>
            </w:r>
            <w:r w:rsidRPr="007657E6">
              <w:rPr>
                <w:sz w:val="22"/>
                <w:szCs w:val="22"/>
              </w:rPr>
              <w:t xml:space="preserve">3776,6 </w:t>
            </w:r>
            <w:r w:rsidRPr="007657E6">
              <w:rPr>
                <w:color w:val="000000"/>
                <w:sz w:val="22"/>
                <w:szCs w:val="22"/>
              </w:rPr>
              <w:t>тыс. руб.;</w:t>
            </w:r>
          </w:p>
          <w:p w:rsidR="007657E6" w:rsidRPr="007657E6" w:rsidRDefault="007657E6" w:rsidP="007657E6">
            <w:pPr>
              <w:ind w:left="-108" w:right="-108"/>
              <w:rPr>
                <w:color w:val="000000"/>
                <w:sz w:val="22"/>
                <w:szCs w:val="22"/>
              </w:rPr>
            </w:pPr>
            <w:r w:rsidRPr="007657E6">
              <w:rPr>
                <w:color w:val="000000"/>
                <w:sz w:val="22"/>
                <w:szCs w:val="22"/>
              </w:rPr>
              <w:t xml:space="preserve">2024 год – </w:t>
            </w:r>
            <w:r w:rsidRPr="007657E6">
              <w:rPr>
                <w:sz w:val="22"/>
                <w:szCs w:val="22"/>
              </w:rPr>
              <w:t xml:space="preserve">0 </w:t>
            </w:r>
            <w:r w:rsidRPr="007657E6">
              <w:rPr>
                <w:color w:val="000000"/>
                <w:sz w:val="22"/>
                <w:szCs w:val="22"/>
              </w:rPr>
              <w:t>тыс. руб.;</w:t>
            </w:r>
          </w:p>
          <w:p w:rsidR="007657E6" w:rsidRPr="007657E6" w:rsidRDefault="007657E6" w:rsidP="007657E6">
            <w:pPr>
              <w:ind w:left="-108" w:right="-108"/>
              <w:rPr>
                <w:sz w:val="22"/>
                <w:szCs w:val="22"/>
              </w:rPr>
            </w:pPr>
            <w:r w:rsidRPr="007657E6">
              <w:rPr>
                <w:color w:val="000000"/>
                <w:sz w:val="22"/>
                <w:szCs w:val="22"/>
              </w:rPr>
              <w:t>2025 год -0 тыс. руб.</w:t>
            </w:r>
          </w:p>
          <w:p w:rsidR="007657E6" w:rsidRPr="007657E6" w:rsidRDefault="007657E6" w:rsidP="007657E6">
            <w:pPr>
              <w:ind w:left="-108" w:right="-108"/>
              <w:rPr>
                <w:sz w:val="22"/>
                <w:szCs w:val="22"/>
              </w:rPr>
            </w:pPr>
            <w:r w:rsidRPr="007657E6">
              <w:rPr>
                <w:sz w:val="22"/>
                <w:szCs w:val="22"/>
              </w:rPr>
              <w:t xml:space="preserve">Прогнозный объем финансирования за счет средств областного бюджета </w:t>
            </w:r>
            <w:proofErr w:type="gramStart"/>
            <w:r w:rsidRPr="007657E6">
              <w:rPr>
                <w:sz w:val="22"/>
                <w:szCs w:val="22"/>
              </w:rPr>
              <w:t xml:space="preserve">составляет  </w:t>
            </w:r>
            <w:r w:rsidRPr="007657E6">
              <w:rPr>
                <w:b/>
                <w:sz w:val="22"/>
                <w:szCs w:val="22"/>
              </w:rPr>
              <w:t>2</w:t>
            </w:r>
            <w:proofErr w:type="gramEnd"/>
            <w:r w:rsidRPr="007657E6">
              <w:rPr>
                <w:b/>
                <w:sz w:val="22"/>
                <w:szCs w:val="22"/>
              </w:rPr>
              <w:t>,1 т.</w:t>
            </w:r>
            <w:r w:rsidRPr="007657E6">
              <w:rPr>
                <w:sz w:val="22"/>
                <w:szCs w:val="22"/>
              </w:rPr>
              <w:t xml:space="preserve"> </w:t>
            </w:r>
            <w:r w:rsidRPr="007657E6">
              <w:rPr>
                <w:b/>
                <w:sz w:val="22"/>
                <w:szCs w:val="22"/>
              </w:rPr>
              <w:t>руб</w:t>
            </w:r>
            <w:r w:rsidRPr="007657E6">
              <w:rPr>
                <w:sz w:val="22"/>
                <w:szCs w:val="22"/>
              </w:rPr>
              <w:t>., в том числе:</w:t>
            </w:r>
          </w:p>
          <w:p w:rsidR="007657E6" w:rsidRPr="007657E6" w:rsidRDefault="007657E6" w:rsidP="007657E6">
            <w:pPr>
              <w:ind w:left="-108" w:right="-108"/>
              <w:rPr>
                <w:sz w:val="22"/>
                <w:szCs w:val="22"/>
              </w:rPr>
            </w:pPr>
            <w:r w:rsidRPr="007657E6">
              <w:rPr>
                <w:sz w:val="22"/>
                <w:szCs w:val="22"/>
              </w:rPr>
              <w:t>2021 год – 0,7 тыс. руб.;</w:t>
            </w:r>
          </w:p>
          <w:p w:rsidR="007657E6" w:rsidRPr="007657E6" w:rsidRDefault="007657E6" w:rsidP="007657E6">
            <w:pPr>
              <w:ind w:left="-108" w:right="-108"/>
              <w:rPr>
                <w:sz w:val="22"/>
                <w:szCs w:val="22"/>
              </w:rPr>
            </w:pPr>
            <w:r w:rsidRPr="007657E6">
              <w:rPr>
                <w:sz w:val="22"/>
                <w:szCs w:val="22"/>
              </w:rPr>
              <w:t>2022 год – 0,7 тыс. руб.;</w:t>
            </w:r>
          </w:p>
          <w:p w:rsidR="007657E6" w:rsidRPr="007657E6" w:rsidRDefault="007657E6" w:rsidP="007657E6">
            <w:pPr>
              <w:ind w:left="-108" w:right="-108"/>
              <w:rPr>
                <w:sz w:val="22"/>
                <w:szCs w:val="22"/>
              </w:rPr>
            </w:pPr>
            <w:r w:rsidRPr="007657E6">
              <w:rPr>
                <w:sz w:val="22"/>
                <w:szCs w:val="22"/>
              </w:rPr>
              <w:t>2023 год – 0,7 тыс. руб.;</w:t>
            </w:r>
          </w:p>
          <w:p w:rsidR="007657E6" w:rsidRPr="007657E6" w:rsidRDefault="007657E6" w:rsidP="007657E6">
            <w:pPr>
              <w:ind w:left="-108" w:right="-108"/>
              <w:rPr>
                <w:sz w:val="22"/>
                <w:szCs w:val="22"/>
              </w:rPr>
            </w:pPr>
            <w:r w:rsidRPr="007657E6">
              <w:rPr>
                <w:sz w:val="22"/>
                <w:szCs w:val="22"/>
              </w:rPr>
              <w:t>2024 год – 0 тыс. руб.;</w:t>
            </w:r>
          </w:p>
          <w:p w:rsidR="007657E6" w:rsidRPr="007657E6" w:rsidRDefault="007657E6" w:rsidP="007657E6">
            <w:pPr>
              <w:ind w:left="-108" w:right="-108"/>
              <w:rPr>
                <w:sz w:val="22"/>
                <w:szCs w:val="22"/>
              </w:rPr>
            </w:pPr>
            <w:r w:rsidRPr="007657E6">
              <w:rPr>
                <w:sz w:val="22"/>
                <w:szCs w:val="22"/>
              </w:rPr>
              <w:t>2025 год – 0 тыс. руб.</w:t>
            </w:r>
          </w:p>
          <w:p w:rsidR="007657E6" w:rsidRPr="007657E6" w:rsidRDefault="007657E6" w:rsidP="007657E6">
            <w:pPr>
              <w:ind w:left="-108" w:right="-108"/>
              <w:rPr>
                <w:sz w:val="22"/>
                <w:szCs w:val="22"/>
              </w:rPr>
            </w:pPr>
            <w:r w:rsidRPr="007657E6">
              <w:rPr>
                <w:sz w:val="22"/>
                <w:szCs w:val="22"/>
              </w:rPr>
              <w:t xml:space="preserve">Прогнозный объем финансирования за счет средств федерального бюджета </w:t>
            </w:r>
            <w:proofErr w:type="gramStart"/>
            <w:r w:rsidRPr="007657E6">
              <w:rPr>
                <w:sz w:val="22"/>
                <w:szCs w:val="22"/>
              </w:rPr>
              <w:t xml:space="preserve">составляет  </w:t>
            </w:r>
            <w:r w:rsidRPr="007657E6">
              <w:rPr>
                <w:b/>
                <w:i/>
                <w:sz w:val="22"/>
                <w:szCs w:val="22"/>
              </w:rPr>
              <w:t>420</w:t>
            </w:r>
            <w:proofErr w:type="gramEnd"/>
            <w:r w:rsidRPr="007657E6">
              <w:rPr>
                <w:b/>
                <w:i/>
                <w:sz w:val="22"/>
                <w:szCs w:val="22"/>
              </w:rPr>
              <w:t>,6 т</w:t>
            </w:r>
            <w:r w:rsidRPr="007657E6">
              <w:rPr>
                <w:b/>
                <w:sz w:val="22"/>
                <w:szCs w:val="22"/>
              </w:rPr>
              <w:t>. руб</w:t>
            </w:r>
            <w:r w:rsidRPr="007657E6">
              <w:rPr>
                <w:sz w:val="22"/>
                <w:szCs w:val="22"/>
              </w:rPr>
              <w:t>., в том числе:</w:t>
            </w:r>
          </w:p>
          <w:p w:rsidR="007657E6" w:rsidRPr="007657E6" w:rsidRDefault="007657E6" w:rsidP="007657E6">
            <w:pPr>
              <w:ind w:left="-108" w:right="-108"/>
              <w:rPr>
                <w:sz w:val="22"/>
                <w:szCs w:val="22"/>
              </w:rPr>
            </w:pPr>
            <w:r w:rsidRPr="007657E6">
              <w:rPr>
                <w:sz w:val="22"/>
                <w:szCs w:val="22"/>
              </w:rPr>
              <w:t>2021 год –137,3 тыс. руб.;</w:t>
            </w:r>
          </w:p>
          <w:p w:rsidR="007657E6" w:rsidRPr="007657E6" w:rsidRDefault="007657E6" w:rsidP="007657E6">
            <w:pPr>
              <w:ind w:left="-108" w:right="-108"/>
              <w:rPr>
                <w:sz w:val="22"/>
                <w:szCs w:val="22"/>
              </w:rPr>
            </w:pPr>
            <w:r w:rsidRPr="007657E6">
              <w:rPr>
                <w:sz w:val="22"/>
                <w:szCs w:val="22"/>
              </w:rPr>
              <w:t>2022 год –138,8тыс. руб.;</w:t>
            </w:r>
          </w:p>
          <w:p w:rsidR="007657E6" w:rsidRPr="007657E6" w:rsidRDefault="007657E6" w:rsidP="007657E6">
            <w:pPr>
              <w:ind w:left="-108" w:right="-108"/>
              <w:rPr>
                <w:sz w:val="22"/>
                <w:szCs w:val="22"/>
              </w:rPr>
            </w:pPr>
            <w:r w:rsidRPr="007657E6">
              <w:rPr>
                <w:sz w:val="22"/>
                <w:szCs w:val="22"/>
              </w:rPr>
              <w:t>2023год – 144,5тыс. руб.;</w:t>
            </w:r>
          </w:p>
          <w:p w:rsidR="007657E6" w:rsidRPr="007657E6" w:rsidRDefault="007657E6" w:rsidP="007657E6">
            <w:pPr>
              <w:ind w:left="-108" w:right="-108"/>
              <w:rPr>
                <w:sz w:val="22"/>
                <w:szCs w:val="22"/>
              </w:rPr>
            </w:pPr>
            <w:r w:rsidRPr="007657E6">
              <w:rPr>
                <w:sz w:val="22"/>
                <w:szCs w:val="22"/>
              </w:rPr>
              <w:t>2024 год – 0тыс. руб.;</w:t>
            </w:r>
          </w:p>
          <w:p w:rsidR="007657E6" w:rsidRPr="007657E6" w:rsidRDefault="007657E6" w:rsidP="007657E6">
            <w:pPr>
              <w:ind w:left="-108" w:right="-108"/>
              <w:rPr>
                <w:sz w:val="22"/>
                <w:szCs w:val="22"/>
              </w:rPr>
            </w:pPr>
            <w:r w:rsidRPr="007657E6">
              <w:rPr>
                <w:sz w:val="22"/>
                <w:szCs w:val="22"/>
              </w:rPr>
              <w:t>2025 год – 0тыс. руб.;</w:t>
            </w:r>
          </w:p>
          <w:p w:rsidR="007657E6" w:rsidRPr="007657E6" w:rsidRDefault="007657E6" w:rsidP="007657E6">
            <w:pPr>
              <w:ind w:left="426"/>
              <w:rPr>
                <w:sz w:val="22"/>
                <w:szCs w:val="22"/>
              </w:rPr>
            </w:pPr>
            <w:r w:rsidRPr="007657E6">
              <w:rPr>
                <w:sz w:val="22"/>
                <w:szCs w:val="22"/>
              </w:rPr>
              <w:t xml:space="preserve">Прогнозный объем финансирования за счет средств районного бюджета составляет </w:t>
            </w:r>
          </w:p>
          <w:p w:rsidR="007657E6" w:rsidRPr="007657E6" w:rsidRDefault="007657E6" w:rsidP="007657E6">
            <w:pPr>
              <w:ind w:left="426"/>
              <w:rPr>
                <w:sz w:val="22"/>
                <w:szCs w:val="22"/>
              </w:rPr>
            </w:pPr>
            <w:r w:rsidRPr="007657E6">
              <w:rPr>
                <w:b/>
                <w:sz w:val="22"/>
                <w:szCs w:val="22"/>
              </w:rPr>
              <w:t>160,6</w:t>
            </w:r>
            <w:r w:rsidRPr="007657E6">
              <w:rPr>
                <w:sz w:val="22"/>
                <w:szCs w:val="22"/>
              </w:rPr>
              <w:t xml:space="preserve"> </w:t>
            </w:r>
            <w:r w:rsidRPr="007657E6">
              <w:rPr>
                <w:b/>
                <w:sz w:val="22"/>
                <w:szCs w:val="22"/>
              </w:rPr>
              <w:t>тыс. руб</w:t>
            </w:r>
            <w:r w:rsidRPr="007657E6">
              <w:rPr>
                <w:sz w:val="22"/>
                <w:szCs w:val="22"/>
              </w:rPr>
              <w:t>., в том числе:</w:t>
            </w:r>
          </w:p>
          <w:p w:rsidR="007657E6" w:rsidRPr="007657E6" w:rsidRDefault="007657E6" w:rsidP="007657E6">
            <w:pPr>
              <w:ind w:left="426"/>
              <w:rPr>
                <w:sz w:val="22"/>
                <w:szCs w:val="22"/>
              </w:rPr>
            </w:pPr>
            <w:r w:rsidRPr="007657E6">
              <w:rPr>
                <w:sz w:val="22"/>
                <w:szCs w:val="22"/>
              </w:rPr>
              <w:t>2021 год –160,6тыс. руб.;</w:t>
            </w:r>
          </w:p>
          <w:p w:rsidR="007657E6" w:rsidRPr="007657E6" w:rsidRDefault="007657E6" w:rsidP="007657E6">
            <w:pPr>
              <w:ind w:left="426"/>
              <w:rPr>
                <w:sz w:val="22"/>
                <w:szCs w:val="22"/>
              </w:rPr>
            </w:pPr>
            <w:r w:rsidRPr="007657E6">
              <w:rPr>
                <w:sz w:val="22"/>
                <w:szCs w:val="22"/>
              </w:rPr>
              <w:t>2022 год –0,0 тыс. руб.;</w:t>
            </w:r>
          </w:p>
          <w:p w:rsidR="007657E6" w:rsidRPr="007657E6" w:rsidRDefault="007657E6" w:rsidP="007657E6">
            <w:pPr>
              <w:ind w:left="426"/>
              <w:rPr>
                <w:sz w:val="22"/>
                <w:szCs w:val="22"/>
              </w:rPr>
            </w:pPr>
            <w:r w:rsidRPr="007657E6">
              <w:rPr>
                <w:sz w:val="22"/>
                <w:szCs w:val="22"/>
              </w:rPr>
              <w:t>2023год –0,0тыс. руб.;</w:t>
            </w:r>
          </w:p>
          <w:p w:rsidR="007657E6" w:rsidRPr="007657E6" w:rsidRDefault="007657E6" w:rsidP="007657E6">
            <w:pPr>
              <w:ind w:left="426"/>
              <w:rPr>
                <w:sz w:val="22"/>
                <w:szCs w:val="22"/>
              </w:rPr>
            </w:pPr>
            <w:r w:rsidRPr="007657E6">
              <w:rPr>
                <w:sz w:val="22"/>
                <w:szCs w:val="22"/>
              </w:rPr>
              <w:t>2024 год –0,0тыс. руб.;</w:t>
            </w:r>
          </w:p>
          <w:p w:rsidR="007657E6" w:rsidRPr="007657E6" w:rsidRDefault="007657E6" w:rsidP="007657E6">
            <w:pPr>
              <w:ind w:left="426"/>
              <w:rPr>
                <w:sz w:val="22"/>
                <w:szCs w:val="22"/>
              </w:rPr>
            </w:pPr>
            <w:r w:rsidRPr="007657E6">
              <w:rPr>
                <w:sz w:val="22"/>
                <w:szCs w:val="22"/>
              </w:rPr>
              <w:t>2025 год –0,0тыс. руб.</w:t>
            </w:r>
          </w:p>
          <w:p w:rsidR="007657E6" w:rsidRPr="007657E6" w:rsidRDefault="007657E6" w:rsidP="007657E6">
            <w:pPr>
              <w:ind w:left="-675" w:right="-108"/>
              <w:rPr>
                <w:sz w:val="22"/>
                <w:szCs w:val="22"/>
              </w:rPr>
            </w:pPr>
          </w:p>
          <w:p w:rsidR="007657E6" w:rsidRPr="007657E6" w:rsidRDefault="007657E6" w:rsidP="007657E6">
            <w:pPr>
              <w:ind w:left="-108" w:right="-108"/>
              <w:rPr>
                <w:sz w:val="22"/>
                <w:szCs w:val="22"/>
              </w:rPr>
            </w:pPr>
          </w:p>
        </w:tc>
      </w:tr>
    </w:tbl>
    <w:p w:rsidR="007657E6" w:rsidRPr="007657E6" w:rsidRDefault="007657E6" w:rsidP="007657E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1.4. В паспорте подпрограммы </w:t>
      </w:r>
      <w:r w:rsidRPr="007657E6">
        <w:rPr>
          <w:rFonts w:ascii="Times New Roman" w:eastAsia="Times New Roman" w:hAnsi="Times New Roman" w:cs="Times New Roman"/>
          <w:i/>
          <w:color w:val="000000"/>
          <w:sz w:val="24"/>
          <w:szCs w:val="24"/>
          <w:lang w:eastAsia="ru-RU"/>
        </w:rPr>
        <w:t>«</w:t>
      </w:r>
      <w:r w:rsidRPr="007657E6">
        <w:rPr>
          <w:rFonts w:ascii="Times New Roman" w:eastAsia="Times New Roman" w:hAnsi="Times New Roman" w:cs="Times New Roman"/>
          <w:sz w:val="24"/>
          <w:szCs w:val="24"/>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7657E6" w:rsidRPr="007657E6" w:rsidRDefault="007657E6" w:rsidP="007657E6">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7657E6">
        <w:rPr>
          <w:rFonts w:ascii="Times New Roman" w:eastAsia="Calibri" w:hAnsi="Times New Roman" w:cs="Times New Roman"/>
          <w:sz w:val="24"/>
          <w:szCs w:val="24"/>
        </w:rPr>
        <w:t>- строку «Ресурсное обеспечение подпрограммы» изложить в следующей редакции:</w:t>
      </w:r>
    </w:p>
    <w:p w:rsidR="007657E6" w:rsidRPr="007657E6" w:rsidRDefault="007657E6" w:rsidP="007657E6">
      <w:pPr>
        <w:widowControl w:val="0"/>
        <w:autoSpaceDE w:val="0"/>
        <w:autoSpaceDN w:val="0"/>
        <w:adjustRightInd w:val="0"/>
        <w:spacing w:after="0" w:line="240" w:lineRule="auto"/>
        <w:outlineLvl w:val="2"/>
        <w:rPr>
          <w:rFonts w:ascii="Times New Roman" w:eastAsia="Calibri" w:hAnsi="Times New Roman" w:cs="Times New Roman"/>
          <w:sz w:val="24"/>
          <w:szCs w:val="24"/>
          <w:highlight w:val="yellow"/>
        </w:rPr>
      </w:pPr>
    </w:p>
    <w:tbl>
      <w:tblPr>
        <w:tblStyle w:val="af8"/>
        <w:tblW w:w="0" w:type="auto"/>
        <w:tblInd w:w="250" w:type="dxa"/>
        <w:tblLook w:val="04A0" w:firstRow="1" w:lastRow="0" w:firstColumn="1" w:lastColumn="0" w:noHBand="0" w:noVBand="1"/>
      </w:tblPr>
      <w:tblGrid>
        <w:gridCol w:w="2778"/>
        <w:gridCol w:w="6636"/>
      </w:tblGrid>
      <w:tr w:rsidR="007657E6" w:rsidRPr="007657E6" w:rsidTr="007657E6">
        <w:tc>
          <w:tcPr>
            <w:tcW w:w="2929" w:type="dxa"/>
            <w:tcBorders>
              <w:top w:val="single" w:sz="4" w:space="0" w:color="auto"/>
              <w:left w:val="single" w:sz="4" w:space="0" w:color="auto"/>
              <w:bottom w:val="single" w:sz="4" w:space="0" w:color="auto"/>
              <w:right w:val="single" w:sz="4" w:space="0" w:color="auto"/>
            </w:tcBorders>
            <w:hideMark/>
          </w:tcPr>
          <w:p w:rsidR="007657E6" w:rsidRPr="007657E6" w:rsidRDefault="007657E6" w:rsidP="007657E6">
            <w:pPr>
              <w:widowControl w:val="0"/>
              <w:rPr>
                <w:szCs w:val="24"/>
                <w:highlight w:val="yellow"/>
              </w:rPr>
            </w:pPr>
            <w:r w:rsidRPr="007657E6">
              <w:rPr>
                <w:szCs w:val="24"/>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7657E6" w:rsidRPr="007657E6" w:rsidRDefault="007657E6" w:rsidP="007657E6">
            <w:pPr>
              <w:ind w:left="-108" w:right="-108"/>
              <w:rPr>
                <w:color w:val="000000"/>
                <w:szCs w:val="24"/>
              </w:rPr>
            </w:pPr>
            <w:r w:rsidRPr="007657E6">
              <w:rPr>
                <w:szCs w:val="24"/>
              </w:rPr>
              <w:t xml:space="preserve">Предполагаемый общий объем финансирования подпрограммы составляет </w:t>
            </w:r>
            <w:r w:rsidRPr="007657E6">
              <w:rPr>
                <w:b/>
                <w:szCs w:val="24"/>
              </w:rPr>
              <w:t>3277,2 тыс.</w:t>
            </w:r>
            <w:r w:rsidRPr="007657E6">
              <w:rPr>
                <w:b/>
                <w:color w:val="000000"/>
                <w:szCs w:val="24"/>
              </w:rPr>
              <w:t xml:space="preserve"> руб</w:t>
            </w:r>
            <w:r w:rsidRPr="007657E6">
              <w:rPr>
                <w:color w:val="000000"/>
                <w:szCs w:val="24"/>
              </w:rPr>
              <w:t>., в том числе:</w:t>
            </w:r>
          </w:p>
          <w:p w:rsidR="007657E6" w:rsidRPr="007657E6" w:rsidRDefault="007657E6" w:rsidP="007657E6">
            <w:pPr>
              <w:ind w:left="-108" w:right="-108"/>
              <w:rPr>
                <w:color w:val="000000"/>
                <w:szCs w:val="24"/>
              </w:rPr>
            </w:pPr>
            <w:r w:rsidRPr="007657E6">
              <w:rPr>
                <w:color w:val="000000"/>
                <w:szCs w:val="24"/>
              </w:rPr>
              <w:t xml:space="preserve">2021 год – </w:t>
            </w:r>
            <w:r w:rsidRPr="007657E6">
              <w:rPr>
                <w:szCs w:val="24"/>
              </w:rPr>
              <w:t>1321,4</w:t>
            </w:r>
            <w:r w:rsidRPr="007657E6">
              <w:rPr>
                <w:color w:val="000000"/>
                <w:szCs w:val="24"/>
              </w:rPr>
              <w:t xml:space="preserve"> тыс. руб.;</w:t>
            </w:r>
          </w:p>
          <w:p w:rsidR="007657E6" w:rsidRPr="007657E6" w:rsidRDefault="007657E6" w:rsidP="007657E6">
            <w:pPr>
              <w:ind w:left="-108" w:right="-108"/>
              <w:rPr>
                <w:color w:val="000000"/>
                <w:szCs w:val="24"/>
              </w:rPr>
            </w:pPr>
            <w:r w:rsidRPr="007657E6">
              <w:rPr>
                <w:color w:val="000000"/>
                <w:szCs w:val="24"/>
              </w:rPr>
              <w:t xml:space="preserve">2022 год – </w:t>
            </w:r>
            <w:r w:rsidRPr="007657E6">
              <w:rPr>
                <w:szCs w:val="24"/>
              </w:rPr>
              <w:t>854,5</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2023 год – </w:t>
            </w:r>
            <w:r w:rsidRPr="007657E6">
              <w:rPr>
                <w:szCs w:val="24"/>
              </w:rPr>
              <w:t>1101,3</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2024 год – </w:t>
            </w:r>
            <w:r w:rsidRPr="007657E6">
              <w:rPr>
                <w:szCs w:val="24"/>
              </w:rPr>
              <w:t>0тыс</w:t>
            </w:r>
            <w:r w:rsidRPr="007657E6">
              <w:rPr>
                <w:color w:val="000000"/>
                <w:szCs w:val="24"/>
              </w:rPr>
              <w:t>. руб.;</w:t>
            </w:r>
          </w:p>
          <w:p w:rsidR="007657E6" w:rsidRPr="007657E6" w:rsidRDefault="007657E6" w:rsidP="007657E6">
            <w:pPr>
              <w:ind w:left="-108" w:right="-108"/>
              <w:rPr>
                <w:color w:val="000000"/>
                <w:szCs w:val="24"/>
              </w:rPr>
            </w:pPr>
            <w:r w:rsidRPr="007657E6">
              <w:rPr>
                <w:color w:val="000000"/>
                <w:szCs w:val="24"/>
              </w:rPr>
              <w:t>2025 год – 0 тыс. руб.</w:t>
            </w:r>
          </w:p>
          <w:p w:rsidR="007657E6" w:rsidRPr="007657E6" w:rsidRDefault="007657E6" w:rsidP="007657E6">
            <w:pPr>
              <w:ind w:left="-108" w:right="-108"/>
              <w:rPr>
                <w:szCs w:val="24"/>
              </w:rPr>
            </w:pPr>
            <w:r w:rsidRPr="007657E6">
              <w:rPr>
                <w:szCs w:val="24"/>
              </w:rPr>
              <w:t xml:space="preserve">Объем финансирования за счет средств бюджета Умыганского сельского поселения составляет </w:t>
            </w:r>
            <w:r w:rsidRPr="007657E6">
              <w:rPr>
                <w:b/>
                <w:szCs w:val="24"/>
              </w:rPr>
              <w:t xml:space="preserve">2877,2 </w:t>
            </w:r>
            <w:r w:rsidRPr="007657E6">
              <w:rPr>
                <w:b/>
                <w:color w:val="000000"/>
                <w:szCs w:val="24"/>
              </w:rPr>
              <w:t>т. руб</w:t>
            </w:r>
            <w:r w:rsidRPr="007657E6">
              <w:rPr>
                <w:szCs w:val="24"/>
              </w:rPr>
              <w:t>.,</w:t>
            </w:r>
          </w:p>
          <w:p w:rsidR="007657E6" w:rsidRPr="007657E6" w:rsidRDefault="007657E6" w:rsidP="007657E6">
            <w:pPr>
              <w:ind w:left="-108" w:right="-108"/>
              <w:rPr>
                <w:szCs w:val="24"/>
              </w:rPr>
            </w:pPr>
            <w:r w:rsidRPr="007657E6">
              <w:rPr>
                <w:szCs w:val="24"/>
              </w:rPr>
              <w:t xml:space="preserve"> в том числе:</w:t>
            </w:r>
          </w:p>
          <w:p w:rsidR="007657E6" w:rsidRPr="007657E6" w:rsidRDefault="007657E6" w:rsidP="007657E6">
            <w:pPr>
              <w:ind w:left="-108" w:right="-108"/>
              <w:rPr>
                <w:color w:val="000000"/>
                <w:szCs w:val="24"/>
              </w:rPr>
            </w:pPr>
            <w:r w:rsidRPr="007657E6">
              <w:rPr>
                <w:color w:val="000000"/>
                <w:szCs w:val="24"/>
              </w:rPr>
              <w:t xml:space="preserve">2021 год – </w:t>
            </w:r>
            <w:r w:rsidRPr="007657E6">
              <w:rPr>
                <w:szCs w:val="24"/>
              </w:rPr>
              <w:t>1121,4</w:t>
            </w:r>
            <w:r w:rsidRPr="007657E6">
              <w:rPr>
                <w:color w:val="000000"/>
                <w:szCs w:val="24"/>
              </w:rPr>
              <w:t xml:space="preserve"> тыс. руб.;</w:t>
            </w:r>
          </w:p>
          <w:p w:rsidR="007657E6" w:rsidRPr="007657E6" w:rsidRDefault="007657E6" w:rsidP="007657E6">
            <w:pPr>
              <w:ind w:left="-108" w:right="-108"/>
              <w:rPr>
                <w:color w:val="000000"/>
                <w:szCs w:val="24"/>
              </w:rPr>
            </w:pPr>
            <w:r w:rsidRPr="007657E6">
              <w:rPr>
                <w:color w:val="000000"/>
                <w:szCs w:val="24"/>
              </w:rPr>
              <w:t xml:space="preserve">2022 год – </w:t>
            </w:r>
            <w:r w:rsidRPr="007657E6">
              <w:rPr>
                <w:szCs w:val="24"/>
              </w:rPr>
              <w:t>854,</w:t>
            </w:r>
            <w:proofErr w:type="gramStart"/>
            <w:r w:rsidRPr="007657E6">
              <w:rPr>
                <w:szCs w:val="24"/>
              </w:rPr>
              <w:t>5,</w:t>
            </w:r>
            <w:r w:rsidRPr="007657E6">
              <w:rPr>
                <w:color w:val="000000"/>
                <w:szCs w:val="24"/>
              </w:rPr>
              <w:t>тыс.</w:t>
            </w:r>
            <w:proofErr w:type="gramEnd"/>
            <w:r w:rsidRPr="007657E6">
              <w:rPr>
                <w:color w:val="000000"/>
                <w:szCs w:val="24"/>
              </w:rPr>
              <w:t xml:space="preserve"> руб.;</w:t>
            </w:r>
          </w:p>
          <w:p w:rsidR="007657E6" w:rsidRPr="007657E6" w:rsidRDefault="007657E6" w:rsidP="007657E6">
            <w:pPr>
              <w:ind w:left="-108" w:right="-108"/>
              <w:rPr>
                <w:color w:val="000000"/>
                <w:szCs w:val="24"/>
              </w:rPr>
            </w:pPr>
            <w:r w:rsidRPr="007657E6">
              <w:rPr>
                <w:color w:val="000000"/>
                <w:szCs w:val="24"/>
              </w:rPr>
              <w:lastRenderedPageBreak/>
              <w:t xml:space="preserve">2023 год – </w:t>
            </w:r>
            <w:r w:rsidRPr="007657E6">
              <w:rPr>
                <w:szCs w:val="24"/>
              </w:rPr>
              <w:t xml:space="preserve">901,3 </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2024 год – </w:t>
            </w:r>
            <w:r w:rsidRPr="007657E6">
              <w:rPr>
                <w:szCs w:val="24"/>
              </w:rPr>
              <w:t>0тыс</w:t>
            </w:r>
            <w:r w:rsidRPr="007657E6">
              <w:rPr>
                <w:color w:val="000000"/>
                <w:szCs w:val="24"/>
              </w:rPr>
              <w:t>. руб.;</w:t>
            </w:r>
          </w:p>
          <w:p w:rsidR="007657E6" w:rsidRPr="007657E6" w:rsidRDefault="007657E6" w:rsidP="007657E6">
            <w:pPr>
              <w:widowControl w:val="0"/>
              <w:ind w:left="-108" w:right="-108"/>
              <w:rPr>
                <w:color w:val="000000"/>
                <w:szCs w:val="24"/>
              </w:rPr>
            </w:pPr>
            <w:r w:rsidRPr="007657E6">
              <w:rPr>
                <w:color w:val="000000"/>
                <w:szCs w:val="24"/>
              </w:rPr>
              <w:t xml:space="preserve">2025 год – 0 тыс. руб. </w:t>
            </w:r>
          </w:p>
          <w:p w:rsidR="007657E6" w:rsidRPr="007657E6" w:rsidRDefault="007657E6" w:rsidP="007657E6">
            <w:pPr>
              <w:ind w:left="-108" w:right="-108"/>
              <w:rPr>
                <w:szCs w:val="24"/>
              </w:rPr>
            </w:pPr>
            <w:r w:rsidRPr="007657E6">
              <w:rPr>
                <w:szCs w:val="24"/>
              </w:rPr>
              <w:t xml:space="preserve">Прогнозный объем финансирования за счет средств областного бюджета составляет </w:t>
            </w:r>
            <w:r w:rsidRPr="007657E6">
              <w:rPr>
                <w:b/>
                <w:szCs w:val="24"/>
              </w:rPr>
              <w:t>400,0 т. руб</w:t>
            </w:r>
            <w:r w:rsidRPr="007657E6">
              <w:rPr>
                <w:szCs w:val="24"/>
              </w:rPr>
              <w:t>., в том числе:</w:t>
            </w:r>
          </w:p>
          <w:p w:rsidR="007657E6" w:rsidRPr="007657E6" w:rsidRDefault="007657E6" w:rsidP="007657E6">
            <w:pPr>
              <w:ind w:left="-108" w:right="-108"/>
              <w:rPr>
                <w:szCs w:val="24"/>
              </w:rPr>
            </w:pPr>
            <w:r w:rsidRPr="007657E6">
              <w:rPr>
                <w:szCs w:val="24"/>
              </w:rPr>
              <w:t>2021 год – 200,0 т. руб.;</w:t>
            </w:r>
          </w:p>
          <w:p w:rsidR="007657E6" w:rsidRPr="007657E6" w:rsidRDefault="007657E6" w:rsidP="007657E6">
            <w:pPr>
              <w:ind w:left="-108" w:right="-108"/>
              <w:rPr>
                <w:color w:val="000000"/>
                <w:szCs w:val="24"/>
              </w:rPr>
            </w:pPr>
            <w:r w:rsidRPr="007657E6">
              <w:rPr>
                <w:color w:val="000000"/>
                <w:szCs w:val="24"/>
              </w:rPr>
              <w:t xml:space="preserve">2022 год – </w:t>
            </w:r>
            <w:r w:rsidRPr="007657E6">
              <w:rPr>
                <w:szCs w:val="24"/>
              </w:rPr>
              <w:t xml:space="preserve"> </w:t>
            </w:r>
            <w:proofErr w:type="gramStart"/>
            <w:r w:rsidRPr="007657E6">
              <w:rPr>
                <w:szCs w:val="24"/>
              </w:rPr>
              <w:t>0,</w:t>
            </w:r>
            <w:r w:rsidRPr="007657E6">
              <w:rPr>
                <w:color w:val="000000"/>
                <w:szCs w:val="24"/>
              </w:rPr>
              <w:t>тыс.</w:t>
            </w:r>
            <w:proofErr w:type="gramEnd"/>
            <w:r w:rsidRPr="007657E6">
              <w:rPr>
                <w:color w:val="000000"/>
                <w:szCs w:val="24"/>
              </w:rPr>
              <w:t xml:space="preserve"> руб.;</w:t>
            </w:r>
          </w:p>
          <w:p w:rsidR="007657E6" w:rsidRPr="007657E6" w:rsidRDefault="007657E6" w:rsidP="007657E6">
            <w:pPr>
              <w:ind w:left="-108" w:right="-108"/>
              <w:rPr>
                <w:color w:val="000000"/>
                <w:szCs w:val="24"/>
              </w:rPr>
            </w:pPr>
            <w:r w:rsidRPr="007657E6">
              <w:rPr>
                <w:color w:val="000000"/>
                <w:szCs w:val="24"/>
              </w:rPr>
              <w:t xml:space="preserve">2023 год – </w:t>
            </w:r>
            <w:r w:rsidRPr="007657E6">
              <w:rPr>
                <w:szCs w:val="24"/>
              </w:rPr>
              <w:t xml:space="preserve">200,0 </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2024 год –0 тыс. руб.;</w:t>
            </w:r>
          </w:p>
          <w:p w:rsidR="007657E6" w:rsidRPr="007657E6" w:rsidRDefault="007657E6" w:rsidP="007657E6">
            <w:pPr>
              <w:ind w:left="-108" w:right="-108"/>
              <w:rPr>
                <w:szCs w:val="24"/>
                <w:highlight w:val="yellow"/>
              </w:rPr>
            </w:pPr>
            <w:r w:rsidRPr="007657E6">
              <w:rPr>
                <w:color w:val="000000"/>
                <w:szCs w:val="24"/>
              </w:rPr>
              <w:t>2025 год 0 тыс. руб.</w:t>
            </w:r>
          </w:p>
        </w:tc>
      </w:tr>
    </w:tbl>
    <w:p w:rsidR="007657E6" w:rsidRPr="007657E6" w:rsidRDefault="007657E6" w:rsidP="007657E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lastRenderedPageBreak/>
        <w:t xml:space="preserve">1.5. В паспорте подпрограммы «Обеспечение комплексного пространственного и территориального </w:t>
      </w:r>
      <w:proofErr w:type="gramStart"/>
      <w:r w:rsidRPr="007657E6">
        <w:rPr>
          <w:rFonts w:ascii="Times New Roman" w:eastAsia="Times New Roman" w:hAnsi="Times New Roman" w:cs="Times New Roman"/>
          <w:sz w:val="24"/>
          <w:szCs w:val="24"/>
          <w:lang w:eastAsia="ru-RU"/>
        </w:rPr>
        <w:t>развития  Умыганского</w:t>
      </w:r>
      <w:proofErr w:type="gramEnd"/>
      <w:r w:rsidRPr="007657E6">
        <w:rPr>
          <w:rFonts w:ascii="Times New Roman" w:eastAsia="Times New Roman" w:hAnsi="Times New Roman" w:cs="Times New Roman"/>
          <w:sz w:val="24"/>
          <w:szCs w:val="24"/>
          <w:lang w:eastAsia="ru-RU"/>
        </w:rPr>
        <w:t xml:space="preserve"> сельского поселения» муниципальной программы «Социально-экономическое развитие территории сельского поселения»</w:t>
      </w:r>
    </w:p>
    <w:p w:rsidR="007657E6" w:rsidRPr="007657E6" w:rsidRDefault="007657E6" w:rsidP="007657E6">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7657E6">
        <w:rPr>
          <w:rFonts w:ascii="Times New Roman" w:eastAsia="Calibri" w:hAnsi="Times New Roman" w:cs="Times New Roman"/>
          <w:sz w:val="24"/>
          <w:szCs w:val="24"/>
        </w:rPr>
        <w:t>- строку «Ресурсное обеспечение подпрограммы» изложить в следующей редакции:</w:t>
      </w:r>
    </w:p>
    <w:p w:rsidR="007657E6" w:rsidRPr="007657E6" w:rsidRDefault="007657E6" w:rsidP="007657E6">
      <w:pPr>
        <w:widowControl w:val="0"/>
        <w:autoSpaceDE w:val="0"/>
        <w:autoSpaceDN w:val="0"/>
        <w:adjustRightInd w:val="0"/>
        <w:spacing w:after="0" w:line="240" w:lineRule="auto"/>
        <w:outlineLvl w:val="2"/>
        <w:rPr>
          <w:rFonts w:ascii="Times New Roman" w:eastAsia="Calibri" w:hAnsi="Times New Roman" w:cs="Times New Roman"/>
          <w:sz w:val="24"/>
          <w:szCs w:val="24"/>
          <w:highlight w:val="yellow"/>
        </w:rPr>
      </w:pPr>
    </w:p>
    <w:tbl>
      <w:tblPr>
        <w:tblStyle w:val="af8"/>
        <w:tblW w:w="0" w:type="auto"/>
        <w:tblInd w:w="250" w:type="dxa"/>
        <w:tblLook w:val="04A0" w:firstRow="1" w:lastRow="0" w:firstColumn="1" w:lastColumn="0" w:noHBand="0" w:noVBand="1"/>
      </w:tblPr>
      <w:tblGrid>
        <w:gridCol w:w="2778"/>
        <w:gridCol w:w="6636"/>
      </w:tblGrid>
      <w:tr w:rsidR="007657E6" w:rsidRPr="007657E6" w:rsidTr="007657E6">
        <w:tc>
          <w:tcPr>
            <w:tcW w:w="2929" w:type="dxa"/>
            <w:tcBorders>
              <w:top w:val="single" w:sz="4" w:space="0" w:color="auto"/>
              <w:left w:val="single" w:sz="4" w:space="0" w:color="auto"/>
              <w:bottom w:val="single" w:sz="4" w:space="0" w:color="auto"/>
              <w:right w:val="single" w:sz="4" w:space="0" w:color="auto"/>
            </w:tcBorders>
            <w:hideMark/>
          </w:tcPr>
          <w:p w:rsidR="007657E6" w:rsidRPr="007657E6" w:rsidRDefault="007657E6" w:rsidP="007657E6">
            <w:pPr>
              <w:widowControl w:val="0"/>
              <w:rPr>
                <w:szCs w:val="24"/>
                <w:highlight w:val="yellow"/>
              </w:rPr>
            </w:pPr>
            <w:r w:rsidRPr="007657E6">
              <w:rPr>
                <w:szCs w:val="24"/>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7657E6" w:rsidRPr="007657E6" w:rsidRDefault="007657E6" w:rsidP="007657E6">
            <w:pPr>
              <w:ind w:left="-108" w:right="-108"/>
              <w:rPr>
                <w:color w:val="000000"/>
                <w:szCs w:val="24"/>
              </w:rPr>
            </w:pPr>
            <w:r w:rsidRPr="007657E6">
              <w:rPr>
                <w:szCs w:val="24"/>
              </w:rPr>
              <w:t xml:space="preserve">Предполагаемый общий объем финансирования подпрограммы составляет </w:t>
            </w:r>
            <w:r w:rsidRPr="007657E6">
              <w:rPr>
                <w:b/>
                <w:szCs w:val="24"/>
              </w:rPr>
              <w:t xml:space="preserve">31,5 </w:t>
            </w:r>
            <w:r w:rsidRPr="007657E6">
              <w:rPr>
                <w:b/>
                <w:color w:val="000000"/>
                <w:szCs w:val="24"/>
              </w:rPr>
              <w:t>т. руб</w:t>
            </w:r>
            <w:r w:rsidRPr="007657E6">
              <w:rPr>
                <w:color w:val="000000"/>
                <w:szCs w:val="24"/>
              </w:rPr>
              <w:t>., в том числе:</w:t>
            </w:r>
          </w:p>
          <w:p w:rsidR="007657E6" w:rsidRPr="007657E6" w:rsidRDefault="007657E6" w:rsidP="007657E6">
            <w:pPr>
              <w:ind w:left="-108" w:right="-108"/>
              <w:rPr>
                <w:color w:val="000000"/>
                <w:szCs w:val="24"/>
              </w:rPr>
            </w:pPr>
            <w:r w:rsidRPr="007657E6">
              <w:rPr>
                <w:color w:val="000000"/>
                <w:szCs w:val="24"/>
              </w:rPr>
              <w:t xml:space="preserve">2021 год – </w:t>
            </w:r>
            <w:r w:rsidRPr="007657E6">
              <w:rPr>
                <w:szCs w:val="24"/>
              </w:rPr>
              <w:t>1,5</w:t>
            </w:r>
            <w:r w:rsidRPr="007657E6">
              <w:rPr>
                <w:color w:val="000000"/>
                <w:szCs w:val="24"/>
              </w:rPr>
              <w:t xml:space="preserve"> тыс. руб.;</w:t>
            </w:r>
          </w:p>
          <w:p w:rsidR="007657E6" w:rsidRPr="007657E6" w:rsidRDefault="007657E6" w:rsidP="007657E6">
            <w:pPr>
              <w:ind w:left="-108" w:right="-108"/>
              <w:rPr>
                <w:color w:val="000000"/>
                <w:szCs w:val="24"/>
              </w:rPr>
            </w:pPr>
            <w:r w:rsidRPr="007657E6">
              <w:rPr>
                <w:color w:val="000000"/>
                <w:szCs w:val="24"/>
              </w:rPr>
              <w:t>2022 год –</w:t>
            </w:r>
            <w:r w:rsidRPr="007657E6">
              <w:rPr>
                <w:szCs w:val="24"/>
              </w:rPr>
              <w:t>15,0</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2023 год – </w:t>
            </w:r>
            <w:r w:rsidRPr="007657E6">
              <w:rPr>
                <w:szCs w:val="24"/>
              </w:rPr>
              <w:t>15,0тыс</w:t>
            </w:r>
            <w:r w:rsidRPr="007657E6">
              <w:rPr>
                <w:color w:val="000000"/>
                <w:szCs w:val="24"/>
              </w:rPr>
              <w:t>. руб.;</w:t>
            </w:r>
          </w:p>
          <w:p w:rsidR="007657E6" w:rsidRPr="007657E6" w:rsidRDefault="007657E6" w:rsidP="007657E6">
            <w:pPr>
              <w:ind w:left="-108" w:right="-108"/>
              <w:rPr>
                <w:color w:val="000000"/>
                <w:szCs w:val="24"/>
              </w:rPr>
            </w:pPr>
            <w:r w:rsidRPr="007657E6">
              <w:rPr>
                <w:color w:val="000000"/>
                <w:szCs w:val="24"/>
              </w:rPr>
              <w:t>2024 год –</w:t>
            </w:r>
            <w:r w:rsidRPr="007657E6">
              <w:rPr>
                <w:szCs w:val="24"/>
              </w:rPr>
              <w:t>0</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2025 год –0 тыс. руб.</w:t>
            </w:r>
          </w:p>
          <w:p w:rsidR="007657E6" w:rsidRPr="007657E6" w:rsidRDefault="007657E6" w:rsidP="007657E6">
            <w:pPr>
              <w:ind w:left="-108" w:right="-108"/>
              <w:rPr>
                <w:szCs w:val="24"/>
              </w:rPr>
            </w:pPr>
            <w:r w:rsidRPr="007657E6">
              <w:rPr>
                <w:szCs w:val="24"/>
              </w:rPr>
              <w:t xml:space="preserve">Объем финансирования за счет средств бюджета Умыганского сельского поселения составляет </w:t>
            </w:r>
            <w:r w:rsidRPr="007657E6">
              <w:rPr>
                <w:b/>
                <w:szCs w:val="24"/>
              </w:rPr>
              <w:t>31,5 тыс</w:t>
            </w:r>
            <w:r w:rsidRPr="007657E6">
              <w:rPr>
                <w:b/>
                <w:color w:val="000000"/>
                <w:szCs w:val="24"/>
              </w:rPr>
              <w:t>. руб</w:t>
            </w:r>
            <w:r w:rsidRPr="007657E6">
              <w:rPr>
                <w:szCs w:val="24"/>
              </w:rPr>
              <w:t>.,</w:t>
            </w:r>
          </w:p>
          <w:p w:rsidR="007657E6" w:rsidRPr="007657E6" w:rsidRDefault="007657E6" w:rsidP="007657E6">
            <w:pPr>
              <w:ind w:left="-108" w:right="-108"/>
              <w:rPr>
                <w:szCs w:val="24"/>
              </w:rPr>
            </w:pPr>
            <w:r w:rsidRPr="007657E6">
              <w:rPr>
                <w:szCs w:val="24"/>
              </w:rPr>
              <w:t xml:space="preserve"> в том числе:</w:t>
            </w:r>
          </w:p>
          <w:p w:rsidR="007657E6" w:rsidRPr="007657E6" w:rsidRDefault="007657E6" w:rsidP="007657E6">
            <w:pPr>
              <w:ind w:left="-108" w:right="-108"/>
              <w:rPr>
                <w:color w:val="000000"/>
                <w:szCs w:val="24"/>
              </w:rPr>
            </w:pPr>
            <w:r w:rsidRPr="007657E6">
              <w:rPr>
                <w:color w:val="000000"/>
                <w:szCs w:val="24"/>
              </w:rPr>
              <w:t xml:space="preserve">2021 год – </w:t>
            </w:r>
            <w:r w:rsidRPr="007657E6">
              <w:rPr>
                <w:szCs w:val="24"/>
              </w:rPr>
              <w:t>1,5</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2022 год – </w:t>
            </w:r>
            <w:r w:rsidRPr="007657E6">
              <w:rPr>
                <w:szCs w:val="24"/>
              </w:rPr>
              <w:t>15,0</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2023 год -15,0</w:t>
            </w:r>
            <w:r w:rsidRPr="007657E6">
              <w:rPr>
                <w:szCs w:val="24"/>
              </w:rPr>
              <w:t xml:space="preserve"> </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2024 год –</w:t>
            </w:r>
            <w:r w:rsidRPr="007657E6">
              <w:rPr>
                <w:szCs w:val="24"/>
              </w:rPr>
              <w:t>0</w:t>
            </w:r>
            <w:r w:rsidRPr="007657E6">
              <w:rPr>
                <w:color w:val="000000"/>
                <w:szCs w:val="24"/>
              </w:rPr>
              <w:t>тыс. руб.;</w:t>
            </w:r>
          </w:p>
          <w:p w:rsidR="007657E6" w:rsidRPr="007657E6" w:rsidRDefault="007657E6" w:rsidP="007657E6">
            <w:pPr>
              <w:widowControl w:val="0"/>
              <w:ind w:left="-108" w:right="-108"/>
              <w:rPr>
                <w:color w:val="000000"/>
                <w:szCs w:val="24"/>
              </w:rPr>
            </w:pPr>
            <w:r w:rsidRPr="007657E6">
              <w:rPr>
                <w:color w:val="000000"/>
                <w:szCs w:val="24"/>
              </w:rPr>
              <w:t xml:space="preserve">2025 год –0 тыс. руб. </w:t>
            </w:r>
          </w:p>
          <w:p w:rsidR="007657E6" w:rsidRPr="007657E6" w:rsidRDefault="007657E6" w:rsidP="007657E6">
            <w:pPr>
              <w:ind w:left="-108" w:right="-108"/>
              <w:rPr>
                <w:szCs w:val="24"/>
              </w:rPr>
            </w:pPr>
            <w:r w:rsidRPr="007657E6">
              <w:rPr>
                <w:szCs w:val="24"/>
              </w:rPr>
              <w:t>Прогнозный объем финансирования за счет средств областного бюджета составляет 0</w:t>
            </w:r>
            <w:r w:rsidRPr="007657E6">
              <w:rPr>
                <w:b/>
                <w:szCs w:val="24"/>
              </w:rPr>
              <w:t>т. руб</w:t>
            </w:r>
            <w:r w:rsidRPr="007657E6">
              <w:rPr>
                <w:szCs w:val="24"/>
              </w:rPr>
              <w:t>., в том числе:</w:t>
            </w:r>
          </w:p>
          <w:p w:rsidR="007657E6" w:rsidRPr="007657E6" w:rsidRDefault="007657E6" w:rsidP="007657E6">
            <w:pPr>
              <w:ind w:left="-108" w:right="-108"/>
              <w:rPr>
                <w:szCs w:val="24"/>
              </w:rPr>
            </w:pPr>
            <w:r w:rsidRPr="007657E6">
              <w:rPr>
                <w:szCs w:val="24"/>
              </w:rPr>
              <w:t>2021 год –0т. руб.;</w:t>
            </w:r>
          </w:p>
          <w:p w:rsidR="007657E6" w:rsidRPr="007657E6" w:rsidRDefault="007657E6" w:rsidP="007657E6">
            <w:pPr>
              <w:ind w:left="-108" w:right="-108"/>
              <w:rPr>
                <w:color w:val="000000"/>
                <w:szCs w:val="24"/>
              </w:rPr>
            </w:pPr>
            <w:r w:rsidRPr="007657E6">
              <w:rPr>
                <w:color w:val="000000"/>
                <w:szCs w:val="24"/>
              </w:rPr>
              <w:t xml:space="preserve">2022 год – </w:t>
            </w:r>
            <w:r w:rsidRPr="007657E6">
              <w:rPr>
                <w:szCs w:val="24"/>
              </w:rPr>
              <w:t xml:space="preserve"> </w:t>
            </w:r>
            <w:proofErr w:type="gramStart"/>
            <w:r w:rsidRPr="007657E6">
              <w:rPr>
                <w:szCs w:val="24"/>
              </w:rPr>
              <w:t>0,</w:t>
            </w:r>
            <w:r w:rsidRPr="007657E6">
              <w:rPr>
                <w:color w:val="000000"/>
                <w:szCs w:val="24"/>
              </w:rPr>
              <w:t>тыс.</w:t>
            </w:r>
            <w:proofErr w:type="gramEnd"/>
            <w:r w:rsidRPr="007657E6">
              <w:rPr>
                <w:color w:val="000000"/>
                <w:szCs w:val="24"/>
              </w:rPr>
              <w:t xml:space="preserve"> руб.;</w:t>
            </w:r>
          </w:p>
          <w:p w:rsidR="007657E6" w:rsidRPr="007657E6" w:rsidRDefault="007657E6" w:rsidP="007657E6">
            <w:pPr>
              <w:ind w:left="-108" w:right="-108"/>
              <w:rPr>
                <w:color w:val="000000"/>
                <w:szCs w:val="24"/>
              </w:rPr>
            </w:pPr>
            <w:r w:rsidRPr="007657E6">
              <w:rPr>
                <w:color w:val="000000"/>
                <w:szCs w:val="24"/>
              </w:rPr>
              <w:t xml:space="preserve">2023 год - </w:t>
            </w:r>
            <w:r w:rsidRPr="007657E6">
              <w:rPr>
                <w:szCs w:val="24"/>
              </w:rPr>
              <w:t xml:space="preserve">  0</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2024 год –0тыс. руб.;</w:t>
            </w:r>
          </w:p>
          <w:p w:rsidR="007657E6" w:rsidRPr="007657E6" w:rsidRDefault="007657E6" w:rsidP="007657E6">
            <w:pPr>
              <w:ind w:left="-108" w:right="-108"/>
              <w:rPr>
                <w:szCs w:val="24"/>
                <w:highlight w:val="yellow"/>
              </w:rPr>
            </w:pPr>
            <w:r w:rsidRPr="007657E6">
              <w:rPr>
                <w:color w:val="000000"/>
                <w:szCs w:val="24"/>
              </w:rPr>
              <w:t>2025 год 0тыс. руб.</w:t>
            </w:r>
          </w:p>
        </w:tc>
      </w:tr>
    </w:tbl>
    <w:p w:rsidR="007657E6" w:rsidRPr="007657E6" w:rsidRDefault="007657E6" w:rsidP="007657E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1.6. В паспорте подпрограммы «Обеспечение комплексных мер безопасности на территории Умыганского сельского поселения» муниципальной программы «Социально-экономическое развитие территории сельского поселения»</w:t>
      </w:r>
    </w:p>
    <w:p w:rsidR="007657E6" w:rsidRPr="007657E6" w:rsidRDefault="007657E6" w:rsidP="007657E6">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7657E6">
        <w:rPr>
          <w:rFonts w:ascii="Times New Roman" w:eastAsia="Calibri" w:hAnsi="Times New Roman" w:cs="Times New Roman"/>
          <w:sz w:val="24"/>
          <w:szCs w:val="24"/>
        </w:rPr>
        <w:t>- строку «Ресурсное обеспечение подпрограммы» изложить в следующей редакции:</w:t>
      </w:r>
    </w:p>
    <w:p w:rsidR="007657E6" w:rsidRPr="007657E6" w:rsidRDefault="007657E6" w:rsidP="007657E6">
      <w:pPr>
        <w:widowControl w:val="0"/>
        <w:autoSpaceDE w:val="0"/>
        <w:autoSpaceDN w:val="0"/>
        <w:adjustRightInd w:val="0"/>
        <w:spacing w:after="0" w:line="240" w:lineRule="auto"/>
        <w:outlineLvl w:val="2"/>
        <w:rPr>
          <w:rFonts w:ascii="Times New Roman" w:eastAsia="Calibri" w:hAnsi="Times New Roman" w:cs="Times New Roman"/>
          <w:sz w:val="24"/>
          <w:szCs w:val="24"/>
          <w:highlight w:val="yellow"/>
        </w:rPr>
      </w:pPr>
    </w:p>
    <w:tbl>
      <w:tblPr>
        <w:tblStyle w:val="af8"/>
        <w:tblW w:w="0" w:type="auto"/>
        <w:tblInd w:w="250" w:type="dxa"/>
        <w:tblLook w:val="04A0" w:firstRow="1" w:lastRow="0" w:firstColumn="1" w:lastColumn="0" w:noHBand="0" w:noVBand="1"/>
      </w:tblPr>
      <w:tblGrid>
        <w:gridCol w:w="2778"/>
        <w:gridCol w:w="6636"/>
      </w:tblGrid>
      <w:tr w:rsidR="007657E6" w:rsidRPr="007657E6" w:rsidTr="007657E6">
        <w:tc>
          <w:tcPr>
            <w:tcW w:w="2929" w:type="dxa"/>
            <w:tcBorders>
              <w:top w:val="single" w:sz="4" w:space="0" w:color="auto"/>
              <w:left w:val="single" w:sz="4" w:space="0" w:color="auto"/>
              <w:bottom w:val="single" w:sz="4" w:space="0" w:color="auto"/>
              <w:right w:val="single" w:sz="4" w:space="0" w:color="auto"/>
            </w:tcBorders>
            <w:hideMark/>
          </w:tcPr>
          <w:p w:rsidR="007657E6" w:rsidRPr="007657E6" w:rsidRDefault="007657E6" w:rsidP="007657E6">
            <w:pPr>
              <w:widowControl w:val="0"/>
              <w:rPr>
                <w:szCs w:val="24"/>
                <w:highlight w:val="yellow"/>
              </w:rPr>
            </w:pPr>
            <w:r w:rsidRPr="007657E6">
              <w:rPr>
                <w:szCs w:val="24"/>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7657E6" w:rsidRPr="007657E6" w:rsidRDefault="007657E6" w:rsidP="007657E6">
            <w:pPr>
              <w:ind w:left="-108" w:right="-108"/>
              <w:rPr>
                <w:color w:val="000000"/>
                <w:szCs w:val="24"/>
              </w:rPr>
            </w:pPr>
            <w:r w:rsidRPr="007657E6">
              <w:rPr>
                <w:szCs w:val="24"/>
              </w:rPr>
              <w:t xml:space="preserve">Предполагаемый общий объем финансирования подпрограммы составляет </w:t>
            </w:r>
            <w:r w:rsidRPr="007657E6">
              <w:rPr>
                <w:b/>
                <w:szCs w:val="24"/>
              </w:rPr>
              <w:t xml:space="preserve">91,5 </w:t>
            </w:r>
            <w:r w:rsidRPr="007657E6">
              <w:rPr>
                <w:b/>
                <w:color w:val="000000"/>
                <w:szCs w:val="24"/>
              </w:rPr>
              <w:t>т. руб</w:t>
            </w:r>
            <w:r w:rsidRPr="007657E6">
              <w:rPr>
                <w:color w:val="000000"/>
                <w:szCs w:val="24"/>
              </w:rPr>
              <w:t>., в том числе:</w:t>
            </w:r>
          </w:p>
          <w:p w:rsidR="007657E6" w:rsidRPr="007657E6" w:rsidRDefault="007657E6" w:rsidP="007657E6">
            <w:pPr>
              <w:ind w:left="-108" w:right="-108"/>
              <w:rPr>
                <w:color w:val="000000"/>
                <w:szCs w:val="24"/>
              </w:rPr>
            </w:pPr>
            <w:r w:rsidRPr="007657E6">
              <w:rPr>
                <w:color w:val="000000"/>
                <w:szCs w:val="24"/>
              </w:rPr>
              <w:t xml:space="preserve">2021 год – </w:t>
            </w:r>
            <w:r w:rsidRPr="007657E6">
              <w:rPr>
                <w:szCs w:val="24"/>
              </w:rPr>
              <w:t>20,5</w:t>
            </w:r>
            <w:r w:rsidRPr="007657E6">
              <w:rPr>
                <w:color w:val="000000"/>
                <w:szCs w:val="24"/>
              </w:rPr>
              <w:t xml:space="preserve"> тыс. руб.;</w:t>
            </w:r>
          </w:p>
          <w:p w:rsidR="007657E6" w:rsidRPr="007657E6" w:rsidRDefault="007657E6" w:rsidP="007657E6">
            <w:pPr>
              <w:ind w:left="-108" w:right="-108"/>
              <w:rPr>
                <w:color w:val="000000"/>
                <w:szCs w:val="24"/>
              </w:rPr>
            </w:pPr>
            <w:r w:rsidRPr="007657E6">
              <w:rPr>
                <w:color w:val="000000"/>
                <w:szCs w:val="24"/>
              </w:rPr>
              <w:t xml:space="preserve">2022 год – </w:t>
            </w:r>
            <w:r w:rsidRPr="007657E6">
              <w:rPr>
                <w:szCs w:val="24"/>
              </w:rPr>
              <w:t xml:space="preserve">35,5 </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2023 год – </w:t>
            </w:r>
            <w:r w:rsidRPr="007657E6">
              <w:rPr>
                <w:szCs w:val="24"/>
              </w:rPr>
              <w:t xml:space="preserve">35,5 </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2024 год – </w:t>
            </w:r>
            <w:r w:rsidRPr="007657E6">
              <w:rPr>
                <w:szCs w:val="24"/>
              </w:rPr>
              <w:t>0</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2025 год – 0 тыс. руб.</w:t>
            </w:r>
          </w:p>
          <w:p w:rsidR="007657E6" w:rsidRPr="007657E6" w:rsidRDefault="007657E6" w:rsidP="007657E6">
            <w:pPr>
              <w:ind w:left="-108" w:right="-108"/>
              <w:rPr>
                <w:szCs w:val="24"/>
              </w:rPr>
            </w:pPr>
            <w:r w:rsidRPr="007657E6">
              <w:rPr>
                <w:szCs w:val="24"/>
              </w:rPr>
              <w:t xml:space="preserve">Объем финансирования за счет средств бюджета Умыганского сельского поселения составляет </w:t>
            </w:r>
            <w:r w:rsidRPr="007657E6">
              <w:rPr>
                <w:b/>
                <w:szCs w:val="24"/>
              </w:rPr>
              <w:t>91,5 тыс</w:t>
            </w:r>
            <w:r w:rsidRPr="007657E6">
              <w:rPr>
                <w:b/>
                <w:color w:val="000000"/>
                <w:szCs w:val="24"/>
              </w:rPr>
              <w:t>. руб</w:t>
            </w:r>
            <w:r w:rsidRPr="007657E6">
              <w:rPr>
                <w:szCs w:val="24"/>
              </w:rPr>
              <w:t>.,</w:t>
            </w:r>
          </w:p>
          <w:p w:rsidR="007657E6" w:rsidRPr="007657E6" w:rsidRDefault="007657E6" w:rsidP="007657E6">
            <w:pPr>
              <w:ind w:left="-108" w:right="-108"/>
              <w:rPr>
                <w:szCs w:val="24"/>
              </w:rPr>
            </w:pPr>
            <w:r w:rsidRPr="007657E6">
              <w:rPr>
                <w:szCs w:val="24"/>
              </w:rPr>
              <w:t xml:space="preserve"> в том числе:</w:t>
            </w:r>
          </w:p>
          <w:p w:rsidR="007657E6" w:rsidRPr="007657E6" w:rsidRDefault="007657E6" w:rsidP="007657E6">
            <w:pPr>
              <w:ind w:left="-108" w:right="-108"/>
              <w:rPr>
                <w:color w:val="000000"/>
                <w:szCs w:val="24"/>
              </w:rPr>
            </w:pPr>
            <w:r w:rsidRPr="007657E6">
              <w:rPr>
                <w:color w:val="000000"/>
                <w:szCs w:val="24"/>
              </w:rPr>
              <w:t xml:space="preserve">2021год – </w:t>
            </w:r>
            <w:r w:rsidRPr="007657E6">
              <w:rPr>
                <w:szCs w:val="24"/>
              </w:rPr>
              <w:t>20,5</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2022 год – </w:t>
            </w:r>
            <w:r w:rsidRPr="007657E6">
              <w:rPr>
                <w:szCs w:val="24"/>
              </w:rPr>
              <w:t>35,</w:t>
            </w:r>
            <w:proofErr w:type="gramStart"/>
            <w:r w:rsidRPr="007657E6">
              <w:rPr>
                <w:szCs w:val="24"/>
              </w:rPr>
              <w:t>5,</w:t>
            </w:r>
            <w:r w:rsidRPr="007657E6">
              <w:rPr>
                <w:color w:val="000000"/>
                <w:szCs w:val="24"/>
              </w:rPr>
              <w:t>тыс.</w:t>
            </w:r>
            <w:proofErr w:type="gramEnd"/>
            <w:r w:rsidRPr="007657E6">
              <w:rPr>
                <w:color w:val="000000"/>
                <w:szCs w:val="24"/>
              </w:rPr>
              <w:t xml:space="preserve"> руб.;</w:t>
            </w:r>
          </w:p>
          <w:p w:rsidR="007657E6" w:rsidRPr="007657E6" w:rsidRDefault="007657E6" w:rsidP="007657E6">
            <w:pPr>
              <w:ind w:left="-108" w:right="-108"/>
              <w:rPr>
                <w:color w:val="000000"/>
                <w:szCs w:val="24"/>
              </w:rPr>
            </w:pPr>
            <w:r w:rsidRPr="007657E6">
              <w:rPr>
                <w:color w:val="000000"/>
                <w:szCs w:val="24"/>
              </w:rPr>
              <w:t xml:space="preserve">2023 год – </w:t>
            </w:r>
            <w:r w:rsidRPr="007657E6">
              <w:rPr>
                <w:szCs w:val="24"/>
              </w:rPr>
              <w:t xml:space="preserve">35,5 </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 xml:space="preserve">2024 год – </w:t>
            </w:r>
            <w:r w:rsidRPr="007657E6">
              <w:rPr>
                <w:szCs w:val="24"/>
              </w:rPr>
              <w:t>0</w:t>
            </w:r>
            <w:r w:rsidRPr="007657E6">
              <w:rPr>
                <w:color w:val="000000"/>
                <w:szCs w:val="24"/>
              </w:rPr>
              <w:t>тыс. руб.;</w:t>
            </w:r>
          </w:p>
          <w:p w:rsidR="007657E6" w:rsidRPr="007657E6" w:rsidRDefault="007657E6" w:rsidP="007657E6">
            <w:pPr>
              <w:widowControl w:val="0"/>
              <w:ind w:left="-108" w:right="-108"/>
              <w:rPr>
                <w:color w:val="000000"/>
                <w:szCs w:val="24"/>
              </w:rPr>
            </w:pPr>
            <w:r w:rsidRPr="007657E6">
              <w:rPr>
                <w:color w:val="000000"/>
                <w:szCs w:val="24"/>
              </w:rPr>
              <w:t xml:space="preserve">2025 год – 0 тыс. руб. </w:t>
            </w:r>
          </w:p>
          <w:p w:rsidR="007657E6" w:rsidRPr="007657E6" w:rsidRDefault="007657E6" w:rsidP="007657E6">
            <w:pPr>
              <w:ind w:left="-108" w:right="-108"/>
              <w:rPr>
                <w:szCs w:val="24"/>
              </w:rPr>
            </w:pPr>
            <w:r w:rsidRPr="007657E6">
              <w:rPr>
                <w:szCs w:val="24"/>
              </w:rPr>
              <w:t>Прогнозный объем финансирования за счет средств областного бюджета составляет 0</w:t>
            </w:r>
            <w:r w:rsidRPr="007657E6">
              <w:rPr>
                <w:b/>
                <w:szCs w:val="24"/>
              </w:rPr>
              <w:t>т. руб</w:t>
            </w:r>
            <w:r w:rsidRPr="007657E6">
              <w:rPr>
                <w:szCs w:val="24"/>
              </w:rPr>
              <w:t>., в том числе:</w:t>
            </w:r>
          </w:p>
          <w:p w:rsidR="007657E6" w:rsidRPr="007657E6" w:rsidRDefault="007657E6" w:rsidP="007657E6">
            <w:pPr>
              <w:ind w:left="-108" w:right="-108"/>
              <w:rPr>
                <w:szCs w:val="24"/>
              </w:rPr>
            </w:pPr>
            <w:r w:rsidRPr="007657E6">
              <w:rPr>
                <w:szCs w:val="24"/>
              </w:rPr>
              <w:t>2021 год –0т. руб.;</w:t>
            </w:r>
          </w:p>
          <w:p w:rsidR="007657E6" w:rsidRPr="007657E6" w:rsidRDefault="007657E6" w:rsidP="007657E6">
            <w:pPr>
              <w:ind w:left="-108" w:right="-108"/>
              <w:rPr>
                <w:color w:val="000000"/>
                <w:szCs w:val="24"/>
              </w:rPr>
            </w:pPr>
            <w:r w:rsidRPr="007657E6">
              <w:rPr>
                <w:color w:val="000000"/>
                <w:szCs w:val="24"/>
              </w:rPr>
              <w:t>2022 год- 0т. руб.</w:t>
            </w:r>
          </w:p>
          <w:p w:rsidR="007657E6" w:rsidRPr="007657E6" w:rsidRDefault="007657E6" w:rsidP="007657E6">
            <w:pPr>
              <w:ind w:left="-108" w:right="-108"/>
              <w:rPr>
                <w:color w:val="000000"/>
                <w:szCs w:val="24"/>
              </w:rPr>
            </w:pPr>
            <w:r w:rsidRPr="007657E6">
              <w:rPr>
                <w:szCs w:val="24"/>
              </w:rPr>
              <w:lastRenderedPageBreak/>
              <w:t>2023год - 0</w:t>
            </w:r>
            <w:r w:rsidRPr="007657E6">
              <w:rPr>
                <w:color w:val="000000"/>
                <w:szCs w:val="24"/>
              </w:rPr>
              <w:t>тыс. руб.;</w:t>
            </w:r>
          </w:p>
          <w:p w:rsidR="007657E6" w:rsidRPr="007657E6" w:rsidRDefault="007657E6" w:rsidP="007657E6">
            <w:pPr>
              <w:ind w:left="-108" w:right="-108"/>
              <w:rPr>
                <w:color w:val="000000"/>
                <w:szCs w:val="24"/>
              </w:rPr>
            </w:pPr>
            <w:r w:rsidRPr="007657E6">
              <w:rPr>
                <w:color w:val="000000"/>
                <w:szCs w:val="24"/>
              </w:rPr>
              <w:t>2024 год – 0тыс. руб.;</w:t>
            </w:r>
          </w:p>
          <w:p w:rsidR="007657E6" w:rsidRPr="007657E6" w:rsidRDefault="007657E6" w:rsidP="007657E6">
            <w:pPr>
              <w:ind w:left="-108" w:right="-108"/>
              <w:rPr>
                <w:szCs w:val="24"/>
                <w:highlight w:val="yellow"/>
              </w:rPr>
            </w:pPr>
            <w:r w:rsidRPr="007657E6">
              <w:rPr>
                <w:color w:val="000000"/>
                <w:szCs w:val="24"/>
              </w:rPr>
              <w:t>2025 год -  0тыс. руб.</w:t>
            </w:r>
          </w:p>
        </w:tc>
      </w:tr>
    </w:tbl>
    <w:p w:rsidR="007657E6" w:rsidRPr="007657E6" w:rsidRDefault="007657E6" w:rsidP="007657E6">
      <w:pPr>
        <w:widowControl w:val="0"/>
        <w:autoSpaceDE w:val="0"/>
        <w:autoSpaceDN w:val="0"/>
        <w:adjustRightInd w:val="0"/>
        <w:spacing w:after="0" w:line="240" w:lineRule="auto"/>
        <w:ind w:firstLine="709"/>
        <w:outlineLvl w:val="2"/>
        <w:rPr>
          <w:rFonts w:ascii="Times New Roman" w:eastAsia="Calibri" w:hAnsi="Times New Roman" w:cs="Times New Roman"/>
          <w:sz w:val="24"/>
          <w:szCs w:val="24"/>
        </w:rPr>
      </w:pPr>
      <w:r w:rsidRPr="007657E6">
        <w:rPr>
          <w:rFonts w:ascii="Times New Roman" w:eastAsia="Calibri" w:hAnsi="Times New Roman" w:cs="Times New Roman"/>
          <w:sz w:val="24"/>
          <w:szCs w:val="24"/>
        </w:rPr>
        <w:lastRenderedPageBreak/>
        <w:t xml:space="preserve">1.7. В паспорте подпрограммы </w:t>
      </w:r>
      <w:r w:rsidRPr="007657E6">
        <w:rPr>
          <w:rFonts w:ascii="Times New Roman" w:eastAsia="Calibri" w:hAnsi="Times New Roman" w:cs="Times New Roman"/>
          <w:i/>
          <w:color w:val="000000"/>
          <w:sz w:val="24"/>
          <w:szCs w:val="24"/>
        </w:rPr>
        <w:t>«</w:t>
      </w:r>
      <w:r w:rsidRPr="007657E6">
        <w:rPr>
          <w:rFonts w:ascii="Times New Roman" w:eastAsia="Calibri" w:hAnsi="Times New Roman" w:cs="Times New Roman"/>
          <w:sz w:val="24"/>
          <w:szCs w:val="24"/>
        </w:rPr>
        <w:t xml:space="preserve">Развитие сферы культуры и спорта на территории Умыганского сельского поселения» </w:t>
      </w:r>
      <w:r w:rsidRPr="007657E6">
        <w:rPr>
          <w:rFonts w:ascii="Times New Roman" w:eastAsia="Calibri" w:hAnsi="Times New Roman" w:cs="Times New Roman"/>
          <w:sz w:val="24"/>
          <w:szCs w:val="24"/>
          <w:u w:val="single"/>
        </w:rPr>
        <w:t>муниципальной программы «Социально-экономическое развитие территории сельского поселения</w:t>
      </w:r>
      <w:r w:rsidRPr="007657E6">
        <w:rPr>
          <w:rFonts w:ascii="Times New Roman" w:eastAsia="Calibri" w:hAnsi="Times New Roman" w:cs="Times New Roman"/>
          <w:sz w:val="24"/>
          <w:szCs w:val="24"/>
        </w:rPr>
        <w:t>»</w:t>
      </w:r>
    </w:p>
    <w:p w:rsidR="007657E6" w:rsidRPr="007657E6" w:rsidRDefault="007657E6" w:rsidP="007657E6">
      <w:pPr>
        <w:widowControl w:val="0"/>
        <w:autoSpaceDE w:val="0"/>
        <w:autoSpaceDN w:val="0"/>
        <w:adjustRightInd w:val="0"/>
        <w:spacing w:after="0" w:line="240" w:lineRule="auto"/>
        <w:ind w:hanging="21"/>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-строку «Ресурсное обеспечение подпрограммы» изложить в следующей редакции:</w:t>
      </w:r>
    </w:p>
    <w:p w:rsidR="007657E6" w:rsidRPr="007657E6" w:rsidRDefault="007657E6" w:rsidP="007657E6">
      <w:pPr>
        <w:widowControl w:val="0"/>
        <w:autoSpaceDE w:val="0"/>
        <w:autoSpaceDN w:val="0"/>
        <w:adjustRightInd w:val="0"/>
        <w:spacing w:after="0" w:line="240" w:lineRule="auto"/>
        <w:ind w:hanging="21"/>
        <w:rPr>
          <w:rFonts w:ascii="Times New Roman" w:eastAsia="Times New Roman" w:hAnsi="Times New Roman" w:cs="Times New Roman"/>
          <w:sz w:val="24"/>
          <w:szCs w:val="24"/>
          <w:lang w:eastAsia="ru-RU"/>
        </w:rPr>
      </w:pPr>
    </w:p>
    <w:tbl>
      <w:tblPr>
        <w:tblStyle w:val="af8"/>
        <w:tblW w:w="0" w:type="auto"/>
        <w:tblLook w:val="04A0" w:firstRow="1" w:lastRow="0" w:firstColumn="1" w:lastColumn="0" w:noHBand="0" w:noVBand="1"/>
      </w:tblPr>
      <w:tblGrid>
        <w:gridCol w:w="3053"/>
        <w:gridCol w:w="6611"/>
      </w:tblGrid>
      <w:tr w:rsidR="007657E6" w:rsidRPr="007657E6" w:rsidTr="007657E6">
        <w:tc>
          <w:tcPr>
            <w:tcW w:w="3227" w:type="dxa"/>
            <w:tcBorders>
              <w:top w:val="single" w:sz="4" w:space="0" w:color="auto"/>
              <w:left w:val="single" w:sz="4" w:space="0" w:color="auto"/>
              <w:bottom w:val="single" w:sz="4" w:space="0" w:color="auto"/>
              <w:right w:val="single" w:sz="4" w:space="0" w:color="auto"/>
            </w:tcBorders>
            <w:hideMark/>
          </w:tcPr>
          <w:p w:rsidR="007657E6" w:rsidRPr="007657E6" w:rsidRDefault="007657E6" w:rsidP="007657E6">
            <w:pPr>
              <w:widowControl w:val="0"/>
              <w:rPr>
                <w:sz w:val="22"/>
                <w:szCs w:val="22"/>
              </w:rPr>
            </w:pPr>
            <w:r w:rsidRPr="007657E6">
              <w:rPr>
                <w:sz w:val="22"/>
                <w:szCs w:val="22"/>
              </w:rPr>
              <w:t>Ресурсное обеспечение подпрограммы</w:t>
            </w:r>
          </w:p>
        </w:tc>
        <w:tc>
          <w:tcPr>
            <w:tcW w:w="7193" w:type="dxa"/>
            <w:tcBorders>
              <w:top w:val="single" w:sz="4" w:space="0" w:color="auto"/>
              <w:left w:val="single" w:sz="4" w:space="0" w:color="auto"/>
              <w:bottom w:val="single" w:sz="4" w:space="0" w:color="auto"/>
              <w:right w:val="single" w:sz="4" w:space="0" w:color="auto"/>
            </w:tcBorders>
            <w:hideMark/>
          </w:tcPr>
          <w:p w:rsidR="007657E6" w:rsidRPr="007657E6" w:rsidRDefault="007657E6" w:rsidP="007657E6">
            <w:pPr>
              <w:rPr>
                <w:color w:val="000000"/>
                <w:sz w:val="22"/>
                <w:szCs w:val="22"/>
              </w:rPr>
            </w:pPr>
            <w:r w:rsidRPr="007657E6">
              <w:rPr>
                <w:sz w:val="22"/>
                <w:szCs w:val="22"/>
              </w:rPr>
              <w:t xml:space="preserve">Предполагаемый общий объем финансирования подпрограммы составляет </w:t>
            </w:r>
            <w:r w:rsidRPr="007657E6">
              <w:rPr>
                <w:b/>
                <w:sz w:val="22"/>
                <w:szCs w:val="22"/>
              </w:rPr>
              <w:t xml:space="preserve">7248,7 </w:t>
            </w:r>
            <w:r w:rsidRPr="007657E6">
              <w:rPr>
                <w:b/>
                <w:color w:val="000000"/>
                <w:sz w:val="22"/>
                <w:szCs w:val="22"/>
              </w:rPr>
              <w:t>тыс</w:t>
            </w:r>
            <w:r w:rsidRPr="007657E6">
              <w:rPr>
                <w:b/>
                <w:color w:val="000000"/>
                <w:sz w:val="22"/>
                <w:szCs w:val="22"/>
                <w:highlight w:val="yellow"/>
              </w:rPr>
              <w:t>.</w:t>
            </w:r>
            <w:r w:rsidRPr="007657E6">
              <w:rPr>
                <w:b/>
                <w:color w:val="000000"/>
                <w:sz w:val="22"/>
                <w:szCs w:val="22"/>
              </w:rPr>
              <w:t xml:space="preserve"> руб</w:t>
            </w:r>
            <w:r w:rsidRPr="007657E6">
              <w:rPr>
                <w:color w:val="000000"/>
                <w:sz w:val="22"/>
                <w:szCs w:val="22"/>
              </w:rPr>
              <w:t>.,</w:t>
            </w:r>
          </w:p>
          <w:p w:rsidR="007657E6" w:rsidRPr="007657E6" w:rsidRDefault="007657E6" w:rsidP="007657E6">
            <w:pPr>
              <w:rPr>
                <w:color w:val="000000"/>
                <w:sz w:val="22"/>
                <w:szCs w:val="22"/>
              </w:rPr>
            </w:pPr>
            <w:r w:rsidRPr="007657E6">
              <w:rPr>
                <w:color w:val="000000"/>
                <w:sz w:val="22"/>
                <w:szCs w:val="22"/>
              </w:rPr>
              <w:t>в том числе:</w:t>
            </w:r>
          </w:p>
          <w:p w:rsidR="007657E6" w:rsidRPr="007657E6" w:rsidRDefault="007657E6" w:rsidP="007657E6">
            <w:pPr>
              <w:rPr>
                <w:color w:val="000000"/>
                <w:sz w:val="22"/>
                <w:szCs w:val="22"/>
              </w:rPr>
            </w:pPr>
            <w:r w:rsidRPr="007657E6">
              <w:rPr>
                <w:color w:val="000000"/>
                <w:sz w:val="22"/>
                <w:szCs w:val="22"/>
              </w:rPr>
              <w:t>2021год – 3080,2тыс. руб.;</w:t>
            </w:r>
          </w:p>
          <w:p w:rsidR="007657E6" w:rsidRPr="007657E6" w:rsidRDefault="007657E6" w:rsidP="007657E6">
            <w:pPr>
              <w:rPr>
                <w:color w:val="000000"/>
                <w:sz w:val="22"/>
                <w:szCs w:val="22"/>
              </w:rPr>
            </w:pPr>
            <w:r w:rsidRPr="007657E6">
              <w:rPr>
                <w:color w:val="000000"/>
                <w:sz w:val="22"/>
                <w:szCs w:val="22"/>
              </w:rPr>
              <w:t>2022год – 2324,0тыс. руб.;</w:t>
            </w:r>
          </w:p>
          <w:p w:rsidR="007657E6" w:rsidRPr="007657E6" w:rsidRDefault="007657E6" w:rsidP="007657E6">
            <w:pPr>
              <w:rPr>
                <w:color w:val="000000"/>
                <w:sz w:val="22"/>
                <w:szCs w:val="22"/>
              </w:rPr>
            </w:pPr>
            <w:r w:rsidRPr="007657E6">
              <w:rPr>
                <w:color w:val="000000"/>
                <w:sz w:val="22"/>
                <w:szCs w:val="22"/>
              </w:rPr>
              <w:t>2023 год – 1844,5 тыс. руб.;</w:t>
            </w:r>
          </w:p>
          <w:p w:rsidR="007657E6" w:rsidRPr="007657E6" w:rsidRDefault="007657E6" w:rsidP="007657E6">
            <w:pPr>
              <w:rPr>
                <w:color w:val="000000"/>
                <w:sz w:val="22"/>
                <w:szCs w:val="22"/>
              </w:rPr>
            </w:pPr>
            <w:r w:rsidRPr="007657E6">
              <w:rPr>
                <w:color w:val="000000"/>
                <w:sz w:val="22"/>
                <w:szCs w:val="22"/>
              </w:rPr>
              <w:t xml:space="preserve">2024 год – </w:t>
            </w:r>
            <w:r w:rsidRPr="007657E6">
              <w:rPr>
                <w:sz w:val="22"/>
                <w:szCs w:val="22"/>
              </w:rPr>
              <w:t>0</w:t>
            </w:r>
            <w:r w:rsidRPr="007657E6">
              <w:rPr>
                <w:b/>
                <w:sz w:val="22"/>
                <w:szCs w:val="22"/>
              </w:rPr>
              <w:t xml:space="preserve"> </w:t>
            </w:r>
            <w:r w:rsidRPr="007657E6">
              <w:rPr>
                <w:color w:val="000000"/>
                <w:sz w:val="22"/>
                <w:szCs w:val="22"/>
              </w:rPr>
              <w:t>тыс. руб.;</w:t>
            </w:r>
          </w:p>
          <w:p w:rsidR="007657E6" w:rsidRPr="007657E6" w:rsidRDefault="007657E6" w:rsidP="007657E6">
            <w:pPr>
              <w:rPr>
                <w:color w:val="000000"/>
                <w:sz w:val="22"/>
                <w:szCs w:val="22"/>
              </w:rPr>
            </w:pPr>
            <w:r w:rsidRPr="007657E6">
              <w:rPr>
                <w:color w:val="000000"/>
                <w:sz w:val="22"/>
                <w:szCs w:val="22"/>
              </w:rPr>
              <w:t xml:space="preserve">2025 год – 0 </w:t>
            </w:r>
            <w:proofErr w:type="spellStart"/>
            <w:r w:rsidRPr="007657E6">
              <w:rPr>
                <w:color w:val="000000"/>
                <w:sz w:val="22"/>
                <w:szCs w:val="22"/>
              </w:rPr>
              <w:t>тыс.руб</w:t>
            </w:r>
            <w:proofErr w:type="spellEnd"/>
            <w:r w:rsidRPr="007657E6">
              <w:rPr>
                <w:color w:val="000000"/>
                <w:sz w:val="22"/>
                <w:szCs w:val="22"/>
              </w:rPr>
              <w:t>.</w:t>
            </w:r>
          </w:p>
          <w:p w:rsidR="007657E6" w:rsidRPr="007657E6" w:rsidRDefault="007657E6" w:rsidP="007657E6">
            <w:pPr>
              <w:rPr>
                <w:sz w:val="22"/>
                <w:szCs w:val="22"/>
              </w:rPr>
            </w:pPr>
            <w:r w:rsidRPr="007657E6">
              <w:rPr>
                <w:sz w:val="22"/>
                <w:szCs w:val="22"/>
              </w:rPr>
              <w:t xml:space="preserve">Объем финансирования за счет средств бюджета Умыганского сельского поселения составляет </w:t>
            </w:r>
            <w:r w:rsidRPr="007657E6">
              <w:rPr>
                <w:b/>
                <w:sz w:val="22"/>
                <w:szCs w:val="22"/>
              </w:rPr>
              <w:t>7048,7 тыс. руб</w:t>
            </w:r>
            <w:r w:rsidRPr="007657E6">
              <w:rPr>
                <w:sz w:val="22"/>
                <w:szCs w:val="22"/>
              </w:rPr>
              <w:t>., в том числе:</w:t>
            </w:r>
          </w:p>
          <w:p w:rsidR="007657E6" w:rsidRPr="007657E6" w:rsidRDefault="007657E6" w:rsidP="007657E6">
            <w:pPr>
              <w:rPr>
                <w:color w:val="000000"/>
                <w:sz w:val="22"/>
                <w:szCs w:val="22"/>
              </w:rPr>
            </w:pPr>
            <w:r w:rsidRPr="007657E6">
              <w:rPr>
                <w:color w:val="000000"/>
                <w:sz w:val="22"/>
                <w:szCs w:val="22"/>
              </w:rPr>
              <w:t>2021 год – 3080,2 тыс. руб.;</w:t>
            </w:r>
          </w:p>
          <w:p w:rsidR="007657E6" w:rsidRPr="007657E6" w:rsidRDefault="007657E6" w:rsidP="007657E6">
            <w:pPr>
              <w:rPr>
                <w:color w:val="000000"/>
                <w:sz w:val="22"/>
                <w:szCs w:val="22"/>
              </w:rPr>
            </w:pPr>
            <w:r w:rsidRPr="007657E6">
              <w:rPr>
                <w:color w:val="000000"/>
                <w:sz w:val="22"/>
                <w:szCs w:val="22"/>
              </w:rPr>
              <w:t>2022 год – 2124,0тыс. руб.;</w:t>
            </w:r>
          </w:p>
          <w:p w:rsidR="007657E6" w:rsidRPr="007657E6" w:rsidRDefault="007657E6" w:rsidP="007657E6">
            <w:pPr>
              <w:rPr>
                <w:color w:val="000000"/>
                <w:sz w:val="22"/>
                <w:szCs w:val="22"/>
              </w:rPr>
            </w:pPr>
            <w:r w:rsidRPr="007657E6">
              <w:rPr>
                <w:color w:val="000000"/>
                <w:sz w:val="22"/>
                <w:szCs w:val="22"/>
              </w:rPr>
              <w:t>2023 год – 1844,5</w:t>
            </w:r>
            <w:r w:rsidRPr="007657E6">
              <w:rPr>
                <w:b/>
                <w:color w:val="000000"/>
                <w:sz w:val="22"/>
                <w:szCs w:val="22"/>
              </w:rPr>
              <w:t xml:space="preserve"> </w:t>
            </w:r>
            <w:r w:rsidRPr="007657E6">
              <w:rPr>
                <w:color w:val="000000"/>
                <w:sz w:val="22"/>
                <w:szCs w:val="22"/>
              </w:rPr>
              <w:t xml:space="preserve">тыс. руб.; </w:t>
            </w:r>
          </w:p>
          <w:p w:rsidR="007657E6" w:rsidRPr="007657E6" w:rsidRDefault="007657E6" w:rsidP="007657E6">
            <w:pPr>
              <w:rPr>
                <w:color w:val="000000"/>
                <w:sz w:val="22"/>
                <w:szCs w:val="22"/>
              </w:rPr>
            </w:pPr>
            <w:r w:rsidRPr="007657E6">
              <w:rPr>
                <w:color w:val="000000"/>
                <w:sz w:val="22"/>
                <w:szCs w:val="22"/>
              </w:rPr>
              <w:t xml:space="preserve">2024 год – </w:t>
            </w:r>
            <w:r w:rsidRPr="007657E6">
              <w:rPr>
                <w:sz w:val="22"/>
                <w:szCs w:val="22"/>
              </w:rPr>
              <w:t>0</w:t>
            </w:r>
            <w:r w:rsidRPr="007657E6">
              <w:rPr>
                <w:b/>
                <w:sz w:val="22"/>
                <w:szCs w:val="22"/>
              </w:rPr>
              <w:t xml:space="preserve"> </w:t>
            </w:r>
            <w:r w:rsidRPr="007657E6">
              <w:rPr>
                <w:color w:val="000000"/>
                <w:sz w:val="22"/>
                <w:szCs w:val="22"/>
              </w:rPr>
              <w:t>тыс. руб.;</w:t>
            </w:r>
          </w:p>
          <w:p w:rsidR="007657E6" w:rsidRPr="007657E6" w:rsidRDefault="007657E6" w:rsidP="007657E6">
            <w:pPr>
              <w:widowControl w:val="0"/>
              <w:rPr>
                <w:color w:val="000000"/>
                <w:sz w:val="22"/>
                <w:szCs w:val="22"/>
              </w:rPr>
            </w:pPr>
            <w:r w:rsidRPr="007657E6">
              <w:rPr>
                <w:color w:val="000000"/>
                <w:sz w:val="22"/>
                <w:szCs w:val="22"/>
              </w:rPr>
              <w:t xml:space="preserve">2025 год – 0тыс. </w:t>
            </w:r>
            <w:proofErr w:type="gramStart"/>
            <w:r w:rsidRPr="007657E6">
              <w:rPr>
                <w:color w:val="000000"/>
                <w:sz w:val="22"/>
                <w:szCs w:val="22"/>
              </w:rPr>
              <w:t>руб.;.</w:t>
            </w:r>
            <w:proofErr w:type="gramEnd"/>
          </w:p>
          <w:p w:rsidR="007657E6" w:rsidRPr="007657E6" w:rsidRDefault="007657E6" w:rsidP="007657E6">
            <w:pPr>
              <w:rPr>
                <w:sz w:val="22"/>
                <w:szCs w:val="22"/>
              </w:rPr>
            </w:pPr>
            <w:r w:rsidRPr="007657E6">
              <w:rPr>
                <w:sz w:val="22"/>
                <w:szCs w:val="22"/>
              </w:rPr>
              <w:t xml:space="preserve">Прогнозный объем финансирования за счет средств областного бюджета составляет </w:t>
            </w:r>
            <w:r w:rsidRPr="007657E6">
              <w:rPr>
                <w:b/>
                <w:sz w:val="22"/>
                <w:szCs w:val="22"/>
              </w:rPr>
              <w:t>200,0тыс.</w:t>
            </w:r>
            <w:r w:rsidRPr="007657E6">
              <w:rPr>
                <w:sz w:val="22"/>
                <w:szCs w:val="22"/>
              </w:rPr>
              <w:t xml:space="preserve"> </w:t>
            </w:r>
            <w:r w:rsidRPr="007657E6">
              <w:rPr>
                <w:b/>
                <w:sz w:val="22"/>
                <w:szCs w:val="22"/>
              </w:rPr>
              <w:t>руб</w:t>
            </w:r>
            <w:r w:rsidRPr="007657E6">
              <w:rPr>
                <w:sz w:val="22"/>
                <w:szCs w:val="22"/>
              </w:rPr>
              <w:t>., в том числе:</w:t>
            </w:r>
          </w:p>
          <w:p w:rsidR="007657E6" w:rsidRPr="007657E6" w:rsidRDefault="007657E6" w:rsidP="007657E6">
            <w:pPr>
              <w:rPr>
                <w:sz w:val="22"/>
                <w:szCs w:val="22"/>
              </w:rPr>
            </w:pPr>
            <w:r w:rsidRPr="007657E6">
              <w:rPr>
                <w:sz w:val="22"/>
                <w:szCs w:val="22"/>
              </w:rPr>
              <w:t>2021 год – 0 тыс. руб.;</w:t>
            </w:r>
          </w:p>
          <w:p w:rsidR="007657E6" w:rsidRPr="007657E6" w:rsidRDefault="007657E6" w:rsidP="007657E6">
            <w:pPr>
              <w:rPr>
                <w:sz w:val="22"/>
                <w:szCs w:val="22"/>
              </w:rPr>
            </w:pPr>
            <w:r w:rsidRPr="007657E6">
              <w:rPr>
                <w:sz w:val="22"/>
                <w:szCs w:val="22"/>
              </w:rPr>
              <w:t>2022год – 200,0 тыс. руб.;</w:t>
            </w:r>
          </w:p>
          <w:p w:rsidR="007657E6" w:rsidRPr="007657E6" w:rsidRDefault="007657E6" w:rsidP="007657E6">
            <w:pPr>
              <w:rPr>
                <w:color w:val="000000"/>
                <w:sz w:val="22"/>
                <w:szCs w:val="22"/>
              </w:rPr>
            </w:pPr>
            <w:r w:rsidRPr="007657E6">
              <w:rPr>
                <w:color w:val="000000"/>
                <w:sz w:val="22"/>
                <w:szCs w:val="22"/>
              </w:rPr>
              <w:t>2023 год – 0</w:t>
            </w:r>
            <w:r w:rsidRPr="007657E6">
              <w:rPr>
                <w:b/>
                <w:color w:val="000000"/>
                <w:sz w:val="22"/>
                <w:szCs w:val="22"/>
              </w:rPr>
              <w:t xml:space="preserve"> </w:t>
            </w:r>
            <w:r w:rsidRPr="007657E6">
              <w:rPr>
                <w:color w:val="000000"/>
                <w:sz w:val="22"/>
                <w:szCs w:val="22"/>
              </w:rPr>
              <w:t xml:space="preserve">тыс. руб.; </w:t>
            </w:r>
          </w:p>
          <w:p w:rsidR="007657E6" w:rsidRPr="007657E6" w:rsidRDefault="007657E6" w:rsidP="007657E6">
            <w:pPr>
              <w:rPr>
                <w:color w:val="000000"/>
                <w:sz w:val="22"/>
                <w:szCs w:val="22"/>
              </w:rPr>
            </w:pPr>
            <w:r w:rsidRPr="007657E6">
              <w:rPr>
                <w:color w:val="000000"/>
                <w:sz w:val="22"/>
                <w:szCs w:val="22"/>
              </w:rPr>
              <w:t xml:space="preserve">2024 год – </w:t>
            </w:r>
            <w:r w:rsidRPr="007657E6">
              <w:rPr>
                <w:sz w:val="22"/>
                <w:szCs w:val="22"/>
              </w:rPr>
              <w:t>0</w:t>
            </w:r>
            <w:r w:rsidRPr="007657E6">
              <w:rPr>
                <w:b/>
                <w:sz w:val="22"/>
                <w:szCs w:val="22"/>
              </w:rPr>
              <w:t xml:space="preserve"> </w:t>
            </w:r>
            <w:r w:rsidRPr="007657E6">
              <w:rPr>
                <w:color w:val="000000"/>
                <w:sz w:val="22"/>
                <w:szCs w:val="22"/>
              </w:rPr>
              <w:t>тыс. руб.;</w:t>
            </w:r>
          </w:p>
          <w:p w:rsidR="007657E6" w:rsidRPr="007657E6" w:rsidRDefault="007657E6" w:rsidP="007657E6">
            <w:pPr>
              <w:rPr>
                <w:sz w:val="22"/>
                <w:szCs w:val="22"/>
              </w:rPr>
            </w:pPr>
            <w:r w:rsidRPr="007657E6">
              <w:rPr>
                <w:color w:val="000000"/>
                <w:sz w:val="22"/>
                <w:szCs w:val="22"/>
              </w:rPr>
              <w:t>2025 год – 0 тыс. руб.</w:t>
            </w:r>
          </w:p>
          <w:p w:rsidR="007657E6" w:rsidRPr="007657E6" w:rsidRDefault="007657E6" w:rsidP="007657E6">
            <w:pPr>
              <w:ind w:left="34"/>
              <w:rPr>
                <w:sz w:val="22"/>
                <w:szCs w:val="22"/>
              </w:rPr>
            </w:pPr>
            <w:r w:rsidRPr="007657E6">
              <w:rPr>
                <w:sz w:val="22"/>
                <w:szCs w:val="22"/>
              </w:rPr>
              <w:t xml:space="preserve">Прогнозный объем финансирования за счет средств федерального бюджета </w:t>
            </w:r>
            <w:proofErr w:type="gramStart"/>
            <w:r w:rsidRPr="007657E6">
              <w:rPr>
                <w:sz w:val="22"/>
                <w:szCs w:val="22"/>
              </w:rPr>
              <w:t xml:space="preserve">составляет  </w:t>
            </w:r>
            <w:r w:rsidRPr="007657E6">
              <w:rPr>
                <w:b/>
                <w:sz w:val="22"/>
                <w:szCs w:val="22"/>
              </w:rPr>
              <w:t>0</w:t>
            </w:r>
            <w:proofErr w:type="gramEnd"/>
            <w:r w:rsidRPr="007657E6">
              <w:rPr>
                <w:b/>
                <w:sz w:val="22"/>
                <w:szCs w:val="22"/>
              </w:rPr>
              <w:t>тыс. руб</w:t>
            </w:r>
            <w:r w:rsidRPr="007657E6">
              <w:rPr>
                <w:sz w:val="22"/>
                <w:szCs w:val="22"/>
              </w:rPr>
              <w:t xml:space="preserve">., </w:t>
            </w:r>
          </w:p>
          <w:p w:rsidR="007657E6" w:rsidRPr="007657E6" w:rsidRDefault="007657E6" w:rsidP="007657E6">
            <w:pPr>
              <w:ind w:left="34"/>
              <w:rPr>
                <w:sz w:val="22"/>
                <w:szCs w:val="22"/>
              </w:rPr>
            </w:pPr>
            <w:r w:rsidRPr="007657E6">
              <w:rPr>
                <w:sz w:val="22"/>
                <w:szCs w:val="22"/>
              </w:rPr>
              <w:t>в том числе:</w:t>
            </w:r>
          </w:p>
          <w:p w:rsidR="007657E6" w:rsidRPr="007657E6" w:rsidRDefault="007657E6" w:rsidP="007657E6">
            <w:pPr>
              <w:rPr>
                <w:sz w:val="22"/>
                <w:szCs w:val="22"/>
              </w:rPr>
            </w:pPr>
            <w:r w:rsidRPr="007657E6">
              <w:rPr>
                <w:sz w:val="22"/>
                <w:szCs w:val="22"/>
              </w:rPr>
              <w:t>2021 год – 0тыс. руб.;</w:t>
            </w:r>
          </w:p>
          <w:p w:rsidR="007657E6" w:rsidRPr="007657E6" w:rsidRDefault="007657E6" w:rsidP="007657E6">
            <w:pPr>
              <w:rPr>
                <w:sz w:val="22"/>
                <w:szCs w:val="22"/>
              </w:rPr>
            </w:pPr>
            <w:r w:rsidRPr="007657E6">
              <w:rPr>
                <w:sz w:val="22"/>
                <w:szCs w:val="22"/>
              </w:rPr>
              <w:t>2022 год – 0 тыс. руб.;</w:t>
            </w:r>
          </w:p>
          <w:p w:rsidR="007657E6" w:rsidRPr="007657E6" w:rsidRDefault="007657E6" w:rsidP="007657E6">
            <w:pPr>
              <w:rPr>
                <w:color w:val="000000"/>
                <w:sz w:val="22"/>
                <w:szCs w:val="22"/>
              </w:rPr>
            </w:pPr>
            <w:r w:rsidRPr="007657E6">
              <w:rPr>
                <w:color w:val="000000"/>
                <w:sz w:val="22"/>
                <w:szCs w:val="22"/>
              </w:rPr>
              <w:t>2023год – 0</w:t>
            </w:r>
            <w:r w:rsidRPr="007657E6">
              <w:rPr>
                <w:b/>
                <w:color w:val="000000"/>
                <w:sz w:val="22"/>
                <w:szCs w:val="22"/>
              </w:rPr>
              <w:t xml:space="preserve"> </w:t>
            </w:r>
            <w:r w:rsidRPr="007657E6">
              <w:rPr>
                <w:color w:val="000000"/>
                <w:sz w:val="22"/>
                <w:szCs w:val="22"/>
              </w:rPr>
              <w:t xml:space="preserve">тыс. руб.; </w:t>
            </w:r>
          </w:p>
          <w:p w:rsidR="007657E6" w:rsidRPr="007657E6" w:rsidRDefault="007657E6" w:rsidP="007657E6">
            <w:pPr>
              <w:rPr>
                <w:color w:val="000000"/>
                <w:sz w:val="22"/>
                <w:szCs w:val="22"/>
              </w:rPr>
            </w:pPr>
            <w:r w:rsidRPr="007657E6">
              <w:rPr>
                <w:color w:val="000000"/>
                <w:sz w:val="22"/>
                <w:szCs w:val="22"/>
              </w:rPr>
              <w:t xml:space="preserve">2024 год – </w:t>
            </w:r>
            <w:r w:rsidRPr="007657E6">
              <w:rPr>
                <w:sz w:val="22"/>
                <w:szCs w:val="22"/>
              </w:rPr>
              <w:t>0</w:t>
            </w:r>
            <w:r w:rsidRPr="007657E6">
              <w:rPr>
                <w:b/>
                <w:sz w:val="22"/>
                <w:szCs w:val="22"/>
              </w:rPr>
              <w:t xml:space="preserve"> </w:t>
            </w:r>
            <w:r w:rsidRPr="007657E6">
              <w:rPr>
                <w:color w:val="000000"/>
                <w:sz w:val="22"/>
                <w:szCs w:val="22"/>
              </w:rPr>
              <w:t>тыс. руб.;</w:t>
            </w:r>
          </w:p>
          <w:p w:rsidR="007657E6" w:rsidRPr="007657E6" w:rsidRDefault="007657E6" w:rsidP="007657E6">
            <w:pPr>
              <w:widowControl w:val="0"/>
              <w:rPr>
                <w:sz w:val="22"/>
                <w:szCs w:val="22"/>
              </w:rPr>
            </w:pPr>
            <w:r w:rsidRPr="007657E6">
              <w:rPr>
                <w:color w:val="000000"/>
                <w:sz w:val="22"/>
                <w:szCs w:val="22"/>
              </w:rPr>
              <w:t>2025 год – 0 тыс. руб.</w:t>
            </w:r>
            <w:r w:rsidRPr="007657E6">
              <w:rPr>
                <w:sz w:val="22"/>
                <w:szCs w:val="22"/>
              </w:rPr>
              <w:t xml:space="preserve"> </w:t>
            </w:r>
          </w:p>
        </w:tc>
      </w:tr>
    </w:tbl>
    <w:p w:rsidR="007657E6" w:rsidRPr="007657E6" w:rsidRDefault="007657E6" w:rsidP="007657E6">
      <w:pPr>
        <w:spacing w:after="0" w:line="240" w:lineRule="auto"/>
        <w:ind w:firstLine="709"/>
        <w:jc w:val="both"/>
        <w:rPr>
          <w:rFonts w:ascii="Times New Roman" w:eastAsia="Calibri" w:hAnsi="Times New Roman" w:cs="Times New Roman"/>
          <w:sz w:val="24"/>
          <w:szCs w:val="24"/>
        </w:rPr>
      </w:pPr>
    </w:p>
    <w:p w:rsidR="007657E6" w:rsidRPr="007657E6" w:rsidRDefault="007657E6" w:rsidP="007657E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657E6">
        <w:rPr>
          <w:rFonts w:ascii="Times New Roman" w:eastAsia="Calibri" w:hAnsi="Times New Roman" w:cs="Times New Roman"/>
          <w:sz w:val="24"/>
          <w:szCs w:val="24"/>
        </w:rPr>
        <w:t>1.8</w:t>
      </w:r>
      <w:r w:rsidRPr="007657E6">
        <w:rPr>
          <w:rFonts w:ascii="Times New Roman" w:eastAsia="Calibri" w:hAnsi="Times New Roman" w:cs="Times New Roman"/>
          <w:b/>
          <w:sz w:val="24"/>
          <w:szCs w:val="24"/>
        </w:rPr>
        <w:t xml:space="preserve"> </w:t>
      </w:r>
      <w:r w:rsidRPr="007657E6">
        <w:rPr>
          <w:rFonts w:ascii="Times New Roman" w:eastAsia="Calibri" w:hAnsi="Times New Roman" w:cs="Times New Roman"/>
          <w:sz w:val="24"/>
          <w:szCs w:val="24"/>
        </w:rPr>
        <w:t xml:space="preserve">Приложение №4 к муниципальной программе «Социально-экономическое развитие территории сельского поселения» на 2021-2025 годы </w:t>
      </w:r>
      <w:r w:rsidRPr="007657E6">
        <w:rPr>
          <w:rFonts w:ascii="Times New Roman" w:eastAsia="Calibri" w:hAnsi="Times New Roman" w:cs="Times New Roman"/>
          <w:b/>
          <w:sz w:val="24"/>
          <w:szCs w:val="24"/>
        </w:rPr>
        <w:t xml:space="preserve">ПРОГНОЗНАЯ (СПРАВОЧНАЯ) ОЦЕНКА РЕСУРСНОГО ОБЕСПЕЧЕНИЯ РЕАЛИЗАЦИИ </w:t>
      </w:r>
      <w:r w:rsidRPr="007657E6">
        <w:rPr>
          <w:rFonts w:ascii="Times New Roman" w:eastAsia="Calibri" w:hAnsi="Times New Roman" w:cs="Times New Roman"/>
          <w:sz w:val="24"/>
          <w:szCs w:val="24"/>
        </w:rPr>
        <w:t xml:space="preserve">МУНИЦИПАЛЬНОЙ ПРОГРАММЫ </w:t>
      </w:r>
      <w:r w:rsidRPr="007657E6">
        <w:rPr>
          <w:rFonts w:ascii="Times New Roman" w:eastAsia="Calibri" w:hAnsi="Times New Roman" w:cs="Times New Roman"/>
          <w:b/>
          <w:i/>
          <w:sz w:val="24"/>
          <w:szCs w:val="24"/>
          <w:u w:val="single"/>
        </w:rPr>
        <w:t xml:space="preserve">«СОЦИАЛЬНО-ЭКОНОМИЧЕСКОЕ РАЗВИТИЕ СЕЛЬСКОГО ПОСЕЛЕНИЯ» </w:t>
      </w:r>
      <w:r w:rsidRPr="007657E6">
        <w:rPr>
          <w:rFonts w:ascii="Times New Roman" w:eastAsia="Calibri" w:hAnsi="Times New Roman" w:cs="Times New Roman"/>
          <w:sz w:val="24"/>
          <w:szCs w:val="24"/>
        </w:rPr>
        <w:t xml:space="preserve">ЗА СЧЕТ ВСЕХ ИСТОЧНИКОВ ФИНАНСИРОВАНИЯ» изложить в новой редакции (приложение №2) </w:t>
      </w:r>
    </w:p>
    <w:p w:rsidR="007657E6" w:rsidRPr="007657E6" w:rsidRDefault="007657E6" w:rsidP="007657E6">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657E6">
        <w:rPr>
          <w:rFonts w:ascii="Times New Roman" w:eastAsia="Calibri" w:hAnsi="Times New Roman" w:cs="Times New Roman"/>
          <w:bCs/>
          <w:sz w:val="24"/>
          <w:szCs w:val="24"/>
        </w:rPr>
        <w:t xml:space="preserve">2. Опубликовать настоящее постановление в газете «Умыганская панорама» и разместить на официальном </w:t>
      </w:r>
      <w:r w:rsidRPr="007657E6">
        <w:rPr>
          <w:rFonts w:ascii="Times New Roman" w:eastAsia="Calibri" w:hAnsi="Times New Roman" w:cs="Times New Roman"/>
          <w:sz w:val="24"/>
          <w:szCs w:val="24"/>
        </w:rPr>
        <w:t>сайте администрации Умыганского сельского поселения в информационно-телекоммуникационной сети «Интернет».</w:t>
      </w:r>
    </w:p>
    <w:p w:rsidR="007657E6" w:rsidRPr="007657E6" w:rsidRDefault="007657E6" w:rsidP="007657E6">
      <w:pPr>
        <w:spacing w:after="0" w:line="240" w:lineRule="auto"/>
        <w:ind w:firstLine="660"/>
        <w:jc w:val="both"/>
        <w:rPr>
          <w:rFonts w:ascii="Times New Roman" w:eastAsia="Calibri" w:hAnsi="Times New Roman" w:cs="Times New Roman"/>
          <w:bCs/>
          <w:color w:val="000000"/>
          <w:sz w:val="24"/>
          <w:szCs w:val="24"/>
        </w:rPr>
      </w:pPr>
      <w:r w:rsidRPr="007657E6">
        <w:rPr>
          <w:rFonts w:ascii="Times New Roman" w:eastAsia="Calibri" w:hAnsi="Times New Roman" w:cs="Times New Roman"/>
          <w:bCs/>
          <w:color w:val="000000"/>
          <w:sz w:val="24"/>
          <w:szCs w:val="24"/>
        </w:rPr>
        <w:t>3. Контроль за исполнением настоящего постановления оставляю за собой.</w:t>
      </w:r>
    </w:p>
    <w:p w:rsidR="007657E6" w:rsidRPr="007657E6" w:rsidRDefault="007657E6" w:rsidP="007657E6">
      <w:pPr>
        <w:spacing w:after="0" w:line="240" w:lineRule="auto"/>
        <w:jc w:val="both"/>
        <w:rPr>
          <w:rFonts w:ascii="Times New Roman" w:eastAsia="Calibri" w:hAnsi="Times New Roman" w:cs="Times New Roman"/>
          <w:bCs/>
          <w:sz w:val="24"/>
          <w:szCs w:val="24"/>
        </w:rPr>
      </w:pPr>
    </w:p>
    <w:p w:rsidR="007657E6" w:rsidRPr="007657E6" w:rsidRDefault="007657E6" w:rsidP="007657E6">
      <w:pPr>
        <w:spacing w:after="0" w:line="240" w:lineRule="auto"/>
        <w:jc w:val="both"/>
        <w:rPr>
          <w:rFonts w:ascii="Times New Roman" w:eastAsia="Calibri" w:hAnsi="Times New Roman" w:cs="Times New Roman"/>
          <w:bCs/>
          <w:sz w:val="24"/>
          <w:szCs w:val="24"/>
        </w:rPr>
      </w:pPr>
    </w:p>
    <w:p w:rsidR="007657E6" w:rsidRPr="007657E6" w:rsidRDefault="007657E6" w:rsidP="007657E6">
      <w:pPr>
        <w:spacing w:after="0" w:line="240" w:lineRule="auto"/>
        <w:jc w:val="both"/>
        <w:rPr>
          <w:rFonts w:ascii="Times New Roman" w:eastAsia="Calibri" w:hAnsi="Times New Roman" w:cs="Times New Roman"/>
          <w:bCs/>
          <w:sz w:val="24"/>
          <w:szCs w:val="24"/>
        </w:rPr>
      </w:pPr>
    </w:p>
    <w:p w:rsidR="007657E6" w:rsidRPr="007657E6" w:rsidRDefault="007657E6" w:rsidP="007657E6">
      <w:pPr>
        <w:spacing w:after="0" w:line="240" w:lineRule="auto"/>
        <w:jc w:val="both"/>
        <w:rPr>
          <w:rFonts w:ascii="Times New Roman" w:eastAsia="Calibri" w:hAnsi="Times New Roman" w:cs="Times New Roman"/>
          <w:bCs/>
          <w:sz w:val="24"/>
          <w:szCs w:val="24"/>
        </w:rPr>
      </w:pPr>
    </w:p>
    <w:p w:rsidR="007657E6" w:rsidRPr="007657E6" w:rsidRDefault="007657E6" w:rsidP="007657E6">
      <w:pPr>
        <w:spacing w:after="0" w:line="240" w:lineRule="auto"/>
        <w:jc w:val="both"/>
        <w:rPr>
          <w:rFonts w:ascii="Times New Roman" w:eastAsia="Calibri" w:hAnsi="Times New Roman" w:cs="Times New Roman"/>
          <w:bCs/>
          <w:sz w:val="24"/>
          <w:szCs w:val="24"/>
        </w:rPr>
      </w:pPr>
      <w:r w:rsidRPr="007657E6">
        <w:rPr>
          <w:rFonts w:ascii="Times New Roman" w:eastAsia="Calibri" w:hAnsi="Times New Roman" w:cs="Times New Roman"/>
          <w:bCs/>
          <w:sz w:val="24"/>
          <w:szCs w:val="24"/>
        </w:rPr>
        <w:t xml:space="preserve">Глава Умыганского  </w:t>
      </w:r>
    </w:p>
    <w:p w:rsidR="007657E6" w:rsidRPr="007657E6" w:rsidRDefault="007657E6" w:rsidP="007657E6">
      <w:pPr>
        <w:spacing w:after="0" w:line="240" w:lineRule="auto"/>
        <w:jc w:val="both"/>
        <w:rPr>
          <w:rFonts w:ascii="Times New Roman" w:eastAsia="Calibri" w:hAnsi="Times New Roman" w:cs="Times New Roman"/>
          <w:sz w:val="24"/>
          <w:szCs w:val="24"/>
        </w:rPr>
      </w:pPr>
      <w:r w:rsidRPr="007657E6">
        <w:rPr>
          <w:rFonts w:ascii="Times New Roman" w:eastAsia="Calibri" w:hAnsi="Times New Roman" w:cs="Times New Roman"/>
          <w:bCs/>
          <w:color w:val="000000"/>
          <w:sz w:val="24"/>
          <w:szCs w:val="24"/>
        </w:rPr>
        <w:t xml:space="preserve">сельского поселения                                                                       </w:t>
      </w:r>
      <w:proofErr w:type="spellStart"/>
      <w:r w:rsidRPr="007657E6">
        <w:rPr>
          <w:rFonts w:ascii="Times New Roman" w:eastAsia="Calibri" w:hAnsi="Times New Roman" w:cs="Times New Roman"/>
          <w:bCs/>
          <w:color w:val="000000"/>
          <w:sz w:val="24"/>
          <w:szCs w:val="24"/>
        </w:rPr>
        <w:t>Н.А.Тупицын</w:t>
      </w:r>
      <w:proofErr w:type="spellEnd"/>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Приложение№1</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 xml:space="preserve"> к постановлению администрации</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 xml:space="preserve">Умыганского сельского поселения от 28.10.2021г </w:t>
      </w:r>
      <w:proofErr w:type="gramStart"/>
      <w:r w:rsidRPr="007657E6">
        <w:rPr>
          <w:rFonts w:ascii="Times New Roman" w:eastAsia="Calibri" w:hAnsi="Times New Roman" w:cs="Times New Roman"/>
        </w:rPr>
        <w:t>№  24</w:t>
      </w:r>
      <w:proofErr w:type="gramEnd"/>
      <w:r w:rsidRPr="007657E6">
        <w:rPr>
          <w:rFonts w:ascii="Times New Roman" w:eastAsia="Calibri" w:hAnsi="Times New Roman" w:cs="Times New Roman"/>
        </w:rPr>
        <w:t xml:space="preserve"> -ПА</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«О внесении изменений в муниципальную программу</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«Социально-экономическое развитие территории сельского поселения»</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на 2021 – 2025 годы», утвержденную постановлением</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администрации Умыганского сельского поселения</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от 10 ноября 2020 года № 30-ПА»</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Приложение №3</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 xml:space="preserve"> к муниципальной программе </w:t>
      </w:r>
    </w:p>
    <w:p w:rsidR="007657E6" w:rsidRPr="007657E6" w:rsidRDefault="007657E6" w:rsidP="007657E6">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7657E6">
        <w:rPr>
          <w:rFonts w:ascii="Times New Roman" w:eastAsia="Times New Roman" w:hAnsi="Times New Roman" w:cs="Times New Roman"/>
          <w:b/>
          <w:u w:val="single"/>
          <w:lang w:eastAsia="ru-RU"/>
        </w:rPr>
        <w:t>«</w:t>
      </w:r>
      <w:r w:rsidRPr="007657E6">
        <w:rPr>
          <w:rFonts w:ascii="Times New Roman" w:eastAsia="Times New Roman" w:hAnsi="Times New Roman" w:cs="Times New Roman"/>
          <w:u w:val="single"/>
          <w:lang w:eastAsia="ru-RU"/>
        </w:rPr>
        <w:t xml:space="preserve">Социально-экономическое развитие </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u w:val="single"/>
        </w:rPr>
      </w:pPr>
      <w:r w:rsidRPr="007657E6">
        <w:rPr>
          <w:rFonts w:ascii="Times New Roman" w:eastAsia="Calibri" w:hAnsi="Times New Roman" w:cs="Times New Roman"/>
          <w:u w:val="single"/>
        </w:rPr>
        <w:t xml:space="preserve">территории сельского поселения» на 2021-2025гг,  </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657E6">
        <w:rPr>
          <w:rFonts w:ascii="Times New Roman" w:eastAsia="Calibri" w:hAnsi="Times New Roman" w:cs="Times New Roman"/>
          <w:sz w:val="24"/>
          <w:szCs w:val="24"/>
        </w:rPr>
        <w:lastRenderedPageBreak/>
        <w:t xml:space="preserve"> </w:t>
      </w:r>
    </w:p>
    <w:p w:rsidR="007657E6" w:rsidRPr="007657E6" w:rsidRDefault="007657E6" w:rsidP="007657E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r w:rsidRPr="007657E6">
        <w:rPr>
          <w:rFonts w:ascii="Times New Roman" w:eastAsia="Calibri" w:hAnsi="Times New Roman" w:cs="Times New Roman"/>
          <w:b/>
          <w:sz w:val="24"/>
          <w:szCs w:val="24"/>
        </w:rPr>
        <w:t>РЕСУРСНОЕ ОБЕСПЕЧЕНИЕ</w:t>
      </w:r>
    </w:p>
    <w:p w:rsidR="007657E6" w:rsidRPr="007657E6" w:rsidRDefault="007657E6" w:rsidP="007657E6">
      <w:pPr>
        <w:widowControl w:val="0"/>
        <w:autoSpaceDE w:val="0"/>
        <w:autoSpaceDN w:val="0"/>
        <w:adjustRightInd w:val="0"/>
        <w:spacing w:after="0" w:line="240" w:lineRule="auto"/>
        <w:ind w:right="-881"/>
        <w:outlineLvl w:val="3"/>
        <w:rPr>
          <w:rFonts w:ascii="Times New Roman" w:eastAsia="Calibri" w:hAnsi="Times New Roman" w:cs="Times New Roman"/>
          <w:b/>
          <w:sz w:val="24"/>
          <w:szCs w:val="24"/>
        </w:rPr>
      </w:pPr>
      <w:r w:rsidRPr="007657E6">
        <w:rPr>
          <w:rFonts w:ascii="Times New Roman" w:eastAsia="Calibri" w:hAnsi="Times New Roman" w:cs="Times New Roman"/>
          <w:b/>
          <w:sz w:val="24"/>
          <w:szCs w:val="24"/>
        </w:rPr>
        <w:t xml:space="preserve">МУНИЦИПАЛЬНОЙ ПРОГРАММЫ </w:t>
      </w:r>
      <w:r w:rsidRPr="007657E6">
        <w:rPr>
          <w:rFonts w:ascii="Times New Roman" w:eastAsia="Calibri" w:hAnsi="Times New Roman" w:cs="Times New Roman"/>
          <w:b/>
          <w:i/>
          <w:sz w:val="24"/>
          <w:szCs w:val="24"/>
          <w:u w:val="single"/>
        </w:rPr>
        <w:t xml:space="preserve">«СОЦИАЛЬНО-ЭКОНОМИЧЕСКОЕ РАЗВИТИЕ СЕЛЬСКОГО </w:t>
      </w:r>
      <w:proofErr w:type="gramStart"/>
      <w:r w:rsidRPr="007657E6">
        <w:rPr>
          <w:rFonts w:ascii="Times New Roman" w:eastAsia="Calibri" w:hAnsi="Times New Roman" w:cs="Times New Roman"/>
          <w:b/>
          <w:i/>
          <w:sz w:val="24"/>
          <w:szCs w:val="24"/>
          <w:u w:val="single"/>
        </w:rPr>
        <w:t>ПОСЕЛЕНИЯ»</w:t>
      </w:r>
      <w:r w:rsidRPr="007657E6">
        <w:rPr>
          <w:rFonts w:ascii="Times New Roman" w:eastAsia="Calibri" w:hAnsi="Times New Roman" w:cs="Times New Roman"/>
          <w:b/>
          <w:sz w:val="24"/>
          <w:szCs w:val="24"/>
        </w:rPr>
        <w:t>ЗА</w:t>
      </w:r>
      <w:proofErr w:type="gramEnd"/>
      <w:r w:rsidRPr="007657E6">
        <w:rPr>
          <w:rFonts w:ascii="Times New Roman" w:eastAsia="Calibri" w:hAnsi="Times New Roman" w:cs="Times New Roman"/>
          <w:b/>
          <w:sz w:val="24"/>
          <w:szCs w:val="24"/>
        </w:rPr>
        <w:t xml:space="preserve"> СЧЕТ СРЕДСТВ ПРЕДУСМОТРЕННЫХ В БЮДЖЕТЕ УМЫГАНСКОГО СЕЛЬСКОГО ПОСЕЛЕНИЯ</w:t>
      </w:r>
    </w:p>
    <w:p w:rsidR="007657E6" w:rsidRPr="007657E6" w:rsidRDefault="007657E6" w:rsidP="007657E6">
      <w:pPr>
        <w:widowControl w:val="0"/>
        <w:autoSpaceDE w:val="0"/>
        <w:autoSpaceDN w:val="0"/>
        <w:adjustRightInd w:val="0"/>
        <w:spacing w:after="0" w:line="240" w:lineRule="auto"/>
        <w:outlineLvl w:val="3"/>
        <w:rPr>
          <w:rFonts w:ascii="Times New Roman" w:eastAsia="Calibri" w:hAnsi="Times New Roman" w:cs="Times New Roman"/>
          <w:sz w:val="24"/>
          <w:szCs w:val="24"/>
        </w:rPr>
      </w:pPr>
    </w:p>
    <w:tbl>
      <w:tblPr>
        <w:tblStyle w:val="133"/>
        <w:tblW w:w="9900" w:type="dxa"/>
        <w:tblInd w:w="108" w:type="dxa"/>
        <w:tblLayout w:type="fixed"/>
        <w:tblLook w:val="0000" w:firstRow="0" w:lastRow="0" w:firstColumn="0" w:lastColumn="0" w:noHBand="0" w:noVBand="0"/>
      </w:tblPr>
      <w:tblGrid>
        <w:gridCol w:w="1560"/>
        <w:gridCol w:w="1417"/>
        <w:gridCol w:w="1276"/>
        <w:gridCol w:w="969"/>
        <w:gridCol w:w="993"/>
        <w:gridCol w:w="992"/>
        <w:gridCol w:w="850"/>
        <w:gridCol w:w="851"/>
        <w:gridCol w:w="992"/>
      </w:tblGrid>
      <w:tr w:rsidR="007657E6" w:rsidRPr="007657E6" w:rsidTr="007657E6">
        <w:trPr>
          <w:trHeight w:val="20"/>
        </w:trPr>
        <w:tc>
          <w:tcPr>
            <w:tcW w:w="1560" w:type="dxa"/>
            <w:vMerge w:val="restart"/>
          </w:tcPr>
          <w:p w:rsidR="007657E6" w:rsidRPr="007657E6" w:rsidRDefault="007657E6" w:rsidP="007657E6">
            <w:pPr>
              <w:autoSpaceDE w:val="0"/>
              <w:autoSpaceDN w:val="0"/>
              <w:adjustRightInd w:val="0"/>
              <w:spacing w:line="216" w:lineRule="auto"/>
              <w:jc w:val="center"/>
              <w:rPr>
                <w:rFonts w:ascii="Times New Roman" w:hAnsi="Times New Roman"/>
              </w:rPr>
            </w:pPr>
            <w:r w:rsidRPr="007657E6">
              <w:rPr>
                <w:rFonts w:ascii="Times New Roman" w:hAnsi="Times New Roman"/>
              </w:rPr>
              <w:t>Наименование программы, подпрограммы, основного мероприятия, мероприятия</w:t>
            </w:r>
          </w:p>
        </w:tc>
        <w:tc>
          <w:tcPr>
            <w:tcW w:w="1417" w:type="dxa"/>
            <w:vMerge w:val="restart"/>
          </w:tcPr>
          <w:p w:rsidR="007657E6" w:rsidRPr="007657E6" w:rsidRDefault="007657E6" w:rsidP="007657E6">
            <w:pPr>
              <w:autoSpaceDE w:val="0"/>
              <w:autoSpaceDN w:val="0"/>
              <w:adjustRightInd w:val="0"/>
              <w:spacing w:line="216" w:lineRule="auto"/>
              <w:jc w:val="center"/>
              <w:rPr>
                <w:rFonts w:ascii="Times New Roman" w:hAnsi="Times New Roman"/>
              </w:rPr>
            </w:pPr>
            <w:r w:rsidRPr="007657E6">
              <w:rPr>
                <w:rFonts w:ascii="Times New Roman" w:hAnsi="Times New Roman"/>
              </w:rPr>
              <w:t>Ответственный исполнитель, соисполнители, участники</w:t>
            </w:r>
          </w:p>
        </w:tc>
        <w:tc>
          <w:tcPr>
            <w:tcW w:w="1276" w:type="dxa"/>
            <w:vMerge w:val="restart"/>
          </w:tcPr>
          <w:p w:rsidR="007657E6" w:rsidRPr="007657E6" w:rsidRDefault="007657E6" w:rsidP="007657E6">
            <w:pPr>
              <w:autoSpaceDE w:val="0"/>
              <w:autoSpaceDN w:val="0"/>
              <w:adjustRightInd w:val="0"/>
              <w:spacing w:line="216" w:lineRule="auto"/>
              <w:jc w:val="center"/>
              <w:rPr>
                <w:rFonts w:ascii="Times New Roman" w:hAnsi="Times New Roman"/>
              </w:rPr>
            </w:pPr>
            <w:r w:rsidRPr="007657E6">
              <w:rPr>
                <w:rFonts w:ascii="Times New Roman" w:hAnsi="Times New Roman"/>
              </w:rPr>
              <w:t>Источники финансирования</w:t>
            </w:r>
          </w:p>
        </w:tc>
        <w:tc>
          <w:tcPr>
            <w:tcW w:w="5647" w:type="dxa"/>
            <w:gridSpan w:val="6"/>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Расходы (тыс. руб.), годы</w:t>
            </w:r>
          </w:p>
        </w:tc>
      </w:tr>
      <w:tr w:rsidR="007657E6" w:rsidRPr="007657E6" w:rsidTr="007657E6">
        <w:trPr>
          <w:trHeight w:val="386"/>
        </w:trPr>
        <w:tc>
          <w:tcPr>
            <w:tcW w:w="1560" w:type="dxa"/>
            <w:vMerge/>
          </w:tcPr>
          <w:p w:rsidR="007657E6" w:rsidRPr="007657E6" w:rsidRDefault="007657E6" w:rsidP="007657E6">
            <w:pPr>
              <w:pBdr>
                <w:top w:val="single" w:sz="6" w:space="0" w:color="auto"/>
              </w:pBdr>
              <w:autoSpaceDE w:val="0"/>
              <w:autoSpaceDN w:val="0"/>
              <w:adjustRightInd w:val="0"/>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rPr>
                <w:rFonts w:ascii="Times New Roman" w:hAnsi="Times New Roman"/>
              </w:rPr>
            </w:pPr>
          </w:p>
        </w:tc>
        <w:tc>
          <w:tcPr>
            <w:tcW w:w="969" w:type="dxa"/>
            <w:vAlign w:val="center"/>
          </w:tcPr>
          <w:p w:rsidR="007657E6" w:rsidRPr="007657E6" w:rsidRDefault="007657E6" w:rsidP="007657E6">
            <w:pPr>
              <w:autoSpaceDE w:val="0"/>
              <w:autoSpaceDN w:val="0"/>
              <w:adjustRightInd w:val="0"/>
              <w:jc w:val="center"/>
              <w:rPr>
                <w:rFonts w:ascii="Times New Roman" w:hAnsi="Times New Roman"/>
                <w:highlight w:val="yellow"/>
              </w:rPr>
            </w:pPr>
            <w:r w:rsidRPr="007657E6">
              <w:rPr>
                <w:rFonts w:ascii="Times New Roman" w:hAnsi="Times New Roman"/>
              </w:rPr>
              <w:t>2021г</w:t>
            </w:r>
          </w:p>
        </w:tc>
        <w:tc>
          <w:tcPr>
            <w:tcW w:w="993"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2022г</w:t>
            </w:r>
          </w:p>
        </w:tc>
        <w:tc>
          <w:tcPr>
            <w:tcW w:w="992"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2023г</w:t>
            </w:r>
          </w:p>
        </w:tc>
        <w:tc>
          <w:tcPr>
            <w:tcW w:w="850"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2024г</w:t>
            </w:r>
          </w:p>
        </w:tc>
        <w:tc>
          <w:tcPr>
            <w:tcW w:w="851"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2025г</w:t>
            </w:r>
          </w:p>
        </w:tc>
        <w:tc>
          <w:tcPr>
            <w:tcW w:w="992"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r>
      <w:tr w:rsidR="007657E6" w:rsidRPr="007657E6" w:rsidTr="007657E6">
        <w:trPr>
          <w:trHeight w:val="161"/>
        </w:trPr>
        <w:tc>
          <w:tcPr>
            <w:tcW w:w="1560"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1</w:t>
            </w:r>
          </w:p>
        </w:tc>
        <w:tc>
          <w:tcPr>
            <w:tcW w:w="1417"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w:t>
            </w:r>
          </w:p>
        </w:tc>
        <w:tc>
          <w:tcPr>
            <w:tcW w:w="1276" w:type="dxa"/>
          </w:tcPr>
          <w:p w:rsidR="007657E6" w:rsidRPr="007657E6" w:rsidRDefault="007657E6" w:rsidP="007657E6">
            <w:pPr>
              <w:autoSpaceDE w:val="0"/>
              <w:autoSpaceDN w:val="0"/>
              <w:adjustRightInd w:val="0"/>
              <w:rPr>
                <w:rFonts w:ascii="Times New Roman" w:hAnsi="Times New Roman"/>
              </w:rPr>
            </w:pPr>
          </w:p>
        </w:tc>
        <w:tc>
          <w:tcPr>
            <w:tcW w:w="969"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3</w:t>
            </w:r>
          </w:p>
        </w:tc>
        <w:tc>
          <w:tcPr>
            <w:tcW w:w="993"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4</w:t>
            </w:r>
          </w:p>
        </w:tc>
        <w:tc>
          <w:tcPr>
            <w:tcW w:w="992"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5</w:t>
            </w:r>
          </w:p>
        </w:tc>
        <w:tc>
          <w:tcPr>
            <w:tcW w:w="850"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6</w:t>
            </w:r>
          </w:p>
        </w:tc>
        <w:tc>
          <w:tcPr>
            <w:tcW w:w="851"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7</w:t>
            </w:r>
          </w:p>
        </w:tc>
        <w:tc>
          <w:tcPr>
            <w:tcW w:w="992"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8</w:t>
            </w:r>
          </w:p>
        </w:tc>
      </w:tr>
      <w:tr w:rsidR="007657E6" w:rsidRPr="007657E6" w:rsidTr="007657E6">
        <w:trPr>
          <w:trHeight w:val="20"/>
        </w:trPr>
        <w:tc>
          <w:tcPr>
            <w:tcW w:w="1560" w:type="dxa"/>
            <w:vMerge w:val="restart"/>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Программа</w:t>
            </w:r>
          </w:p>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«Социально-экономическое развитие территории сельского поселения»</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МКУК</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 xml:space="preserve">« КДЦ </w:t>
            </w:r>
            <w:proofErr w:type="spellStart"/>
            <w:r w:rsidRPr="007657E6">
              <w:rPr>
                <w:rFonts w:ascii="Times New Roman" w:hAnsi="Times New Roman"/>
              </w:rPr>
              <w:t>с.Умыган</w:t>
            </w:r>
            <w:proofErr w:type="spellEnd"/>
            <w:r w:rsidRPr="007657E6">
              <w:rPr>
                <w:rFonts w:ascii="Times New Roman" w:hAnsi="Times New Roman"/>
              </w:rPr>
              <w:t>»</w:t>
            </w:r>
          </w:p>
        </w:tc>
        <w:tc>
          <w:tcPr>
            <w:tcW w:w="1276" w:type="dxa"/>
          </w:tcPr>
          <w:p w:rsidR="007657E6" w:rsidRPr="007657E6" w:rsidRDefault="007657E6" w:rsidP="007657E6">
            <w:pPr>
              <w:autoSpaceDE w:val="0"/>
              <w:autoSpaceDN w:val="0"/>
              <w:adjustRightInd w:val="0"/>
              <w:rPr>
                <w:rFonts w:ascii="Times New Roman" w:hAnsi="Times New Roman"/>
                <w:b/>
              </w:rPr>
            </w:pPr>
            <w:r w:rsidRPr="007657E6">
              <w:rPr>
                <w:rFonts w:ascii="Times New Roman" w:hAnsi="Times New Roman"/>
                <w:b/>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9253,7</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7164,7</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6937,7</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23356,1</w:t>
            </w:r>
          </w:p>
        </w:tc>
      </w:tr>
      <w:tr w:rsidR="007657E6" w:rsidRPr="007657E6" w:rsidTr="007657E6">
        <w:trPr>
          <w:trHeight w:val="457"/>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0" w:lineRule="auto"/>
              <w:ind w:right="-108"/>
              <w:jc w:val="center"/>
              <w:rPr>
                <w:rFonts w:ascii="Times New Roman" w:hAnsi="Times New Roman"/>
              </w:rPr>
            </w:pPr>
            <w:r w:rsidRPr="007657E6">
              <w:rPr>
                <w:rFonts w:ascii="Times New Roman" w:hAnsi="Times New Roman"/>
              </w:rPr>
              <w:t>Местный бюджет (далее – МБ)</w:t>
            </w:r>
          </w:p>
        </w:tc>
        <w:tc>
          <w:tcPr>
            <w:tcW w:w="969" w:type="dxa"/>
            <w:vAlign w:val="center"/>
          </w:tcPr>
          <w:p w:rsidR="007657E6" w:rsidRPr="007657E6" w:rsidRDefault="007657E6" w:rsidP="007657E6">
            <w:pPr>
              <w:jc w:val="right"/>
              <w:rPr>
                <w:rFonts w:ascii="Times New Roman" w:hAnsi="Times New Roman"/>
                <w:i/>
                <w:iCs/>
                <w:color w:val="000000"/>
                <w:highlight w:val="yellow"/>
              </w:rPr>
            </w:pPr>
            <w:r w:rsidRPr="007657E6">
              <w:rPr>
                <w:rFonts w:ascii="Times New Roman" w:hAnsi="Times New Roman"/>
                <w:i/>
                <w:iCs/>
                <w:color w:val="000000"/>
              </w:rPr>
              <w:t>8755,1</w:t>
            </w:r>
          </w:p>
        </w:tc>
        <w:tc>
          <w:tcPr>
            <w:tcW w:w="993" w:type="dxa"/>
            <w:vAlign w:val="center"/>
          </w:tcPr>
          <w:p w:rsidR="007657E6" w:rsidRPr="007657E6" w:rsidRDefault="007657E6" w:rsidP="007657E6">
            <w:pPr>
              <w:jc w:val="right"/>
              <w:rPr>
                <w:rFonts w:ascii="Times New Roman" w:hAnsi="Times New Roman"/>
                <w:i/>
                <w:iCs/>
                <w:color w:val="000000"/>
                <w:highlight w:val="yellow"/>
              </w:rPr>
            </w:pPr>
            <w:r w:rsidRPr="007657E6">
              <w:rPr>
                <w:rFonts w:ascii="Times New Roman" w:hAnsi="Times New Roman"/>
                <w:i/>
                <w:iCs/>
                <w:color w:val="000000"/>
              </w:rPr>
              <w:t>6823,1</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6590,4</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i/>
                <w:iCs/>
                <w:color w:val="000000"/>
              </w:rPr>
            </w:pPr>
          </w:p>
          <w:p w:rsidR="007657E6" w:rsidRPr="007657E6" w:rsidRDefault="007657E6" w:rsidP="007657E6">
            <w:pPr>
              <w:jc w:val="center"/>
              <w:rPr>
                <w:rFonts w:ascii="Times New Roman" w:hAnsi="Times New Roman"/>
                <w:b/>
                <w:bCs/>
                <w:i/>
                <w:iCs/>
                <w:color w:val="000000"/>
              </w:rPr>
            </w:pPr>
            <w:r w:rsidRPr="007657E6">
              <w:rPr>
                <w:rFonts w:ascii="Times New Roman" w:hAnsi="Times New Roman"/>
                <w:b/>
                <w:bCs/>
                <w:i/>
                <w:iCs/>
                <w:color w:val="000000"/>
              </w:rPr>
              <w:t>22168,6</w:t>
            </w:r>
          </w:p>
        </w:tc>
      </w:tr>
      <w:tr w:rsidR="007657E6" w:rsidRPr="007657E6" w:rsidTr="007657E6">
        <w:trPr>
          <w:trHeight w:val="20"/>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tcPr>
          <w:p w:rsidR="007657E6" w:rsidRPr="007657E6" w:rsidRDefault="007657E6" w:rsidP="007657E6">
            <w:pPr>
              <w:autoSpaceDE w:val="0"/>
              <w:autoSpaceDN w:val="0"/>
              <w:adjustRightInd w:val="0"/>
              <w:spacing w:line="192" w:lineRule="auto"/>
              <w:rPr>
                <w:rFonts w:ascii="Times New Roman" w:hAnsi="Times New Roman"/>
              </w:rPr>
            </w:pPr>
            <w:r w:rsidRPr="007657E6">
              <w:rPr>
                <w:rFonts w:ascii="Times New Roman" w:hAnsi="Times New Roman"/>
              </w:rPr>
              <w:t xml:space="preserve">Средства районного бюджета, предусмотренные в местном бюджете (далее – РБ) – при наличии </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160,6</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160,6</w:t>
            </w:r>
          </w:p>
        </w:tc>
      </w:tr>
      <w:tr w:rsidR="007657E6" w:rsidRPr="007657E6" w:rsidTr="007657E6">
        <w:trPr>
          <w:trHeight w:val="918"/>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tcPr>
          <w:p w:rsidR="007657E6" w:rsidRPr="007657E6" w:rsidRDefault="007657E6" w:rsidP="007657E6">
            <w:pPr>
              <w:autoSpaceDE w:val="0"/>
              <w:autoSpaceDN w:val="0"/>
              <w:adjustRightInd w:val="0"/>
              <w:spacing w:line="192" w:lineRule="auto"/>
              <w:rPr>
                <w:rFonts w:ascii="Times New Roman" w:hAnsi="Times New Roman"/>
              </w:rPr>
            </w:pPr>
            <w:r w:rsidRPr="007657E6">
              <w:rPr>
                <w:rFonts w:ascii="Times New Roman" w:hAnsi="Times New Roman"/>
              </w:rPr>
              <w:t>Средства областного бюджета, предусмотренные в местном бюджете (далее - ОБ) – при наличии</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200,7</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202,8</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202,8</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606,3</w:t>
            </w:r>
          </w:p>
        </w:tc>
      </w:tr>
      <w:tr w:rsidR="007657E6" w:rsidRPr="007657E6" w:rsidTr="007657E6">
        <w:trPr>
          <w:trHeight w:val="20"/>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tcPr>
          <w:p w:rsidR="007657E6" w:rsidRPr="007657E6" w:rsidRDefault="007657E6" w:rsidP="007657E6">
            <w:pPr>
              <w:autoSpaceDE w:val="0"/>
              <w:autoSpaceDN w:val="0"/>
              <w:adjustRightInd w:val="0"/>
              <w:spacing w:line="185" w:lineRule="auto"/>
              <w:rPr>
                <w:rFonts w:ascii="Times New Roman" w:hAnsi="Times New Roman"/>
              </w:rPr>
            </w:pPr>
            <w:r w:rsidRPr="007657E6">
              <w:rPr>
                <w:rFonts w:ascii="Times New Roman" w:hAnsi="Times New Roman"/>
              </w:rPr>
              <w:t>Средства федерального бюджета, предусмотренные в местном бюджете (далее - ФБ) - при наличии</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137,3</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138,8</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144,5</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420,6</w:t>
            </w:r>
          </w:p>
        </w:tc>
      </w:tr>
      <w:tr w:rsidR="007657E6" w:rsidRPr="007657E6" w:rsidTr="007657E6">
        <w:trPr>
          <w:trHeight w:val="730"/>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tcPr>
          <w:p w:rsidR="007657E6" w:rsidRPr="007657E6" w:rsidRDefault="007657E6" w:rsidP="007657E6">
            <w:pPr>
              <w:autoSpaceDE w:val="0"/>
              <w:autoSpaceDN w:val="0"/>
              <w:adjustRightInd w:val="0"/>
              <w:spacing w:line="180" w:lineRule="auto"/>
              <w:rPr>
                <w:rFonts w:ascii="Times New Roman" w:hAnsi="Times New Roman"/>
              </w:rPr>
            </w:pPr>
            <w:r w:rsidRPr="007657E6">
              <w:rPr>
                <w:rFonts w:ascii="Times New Roman" w:hAnsi="Times New Roman"/>
              </w:rPr>
              <w:t>Иные источники, предусмотренные в местном бюджете (далее - ИИ) - при наличии</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0"/>
        </w:trPr>
        <w:tc>
          <w:tcPr>
            <w:tcW w:w="1560"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1</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i/>
                <w:color w:val="000000"/>
              </w:rPr>
              <w:t>«</w:t>
            </w:r>
            <w:r w:rsidRPr="007657E6">
              <w:rPr>
                <w:rFonts w:ascii="Times New Roman" w:hAnsi="Times New Roman"/>
                <w:b/>
              </w:rPr>
              <w:t xml:space="preserve">Обеспечение деятельности главы Умыганского сельского </w:t>
            </w:r>
            <w:r w:rsidRPr="007657E6">
              <w:rPr>
                <w:rFonts w:ascii="Times New Roman" w:hAnsi="Times New Roman"/>
                <w:b/>
              </w:rPr>
              <w:lastRenderedPageBreak/>
              <w:t>поселения и администрации Умыганского сельского поселения</w:t>
            </w:r>
            <w:r w:rsidRPr="007657E6">
              <w:rPr>
                <w:rFonts w:ascii="Times New Roman" w:hAnsi="Times New Roman"/>
              </w:rPr>
              <w:t>»</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Администрация Умыганского</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Всего</w:t>
            </w:r>
          </w:p>
        </w:tc>
        <w:tc>
          <w:tcPr>
            <w:tcW w:w="969"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4826,4</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3916,1</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3921,8</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12664,3</w:t>
            </w:r>
          </w:p>
        </w:tc>
      </w:tr>
      <w:tr w:rsidR="007657E6" w:rsidRPr="007657E6" w:rsidTr="007657E6">
        <w:trPr>
          <w:trHeight w:val="280"/>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4527,8</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3776,6</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 xml:space="preserve">3776,6 </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12081,0</w:t>
            </w:r>
          </w:p>
        </w:tc>
      </w:tr>
      <w:tr w:rsidR="007657E6" w:rsidRPr="007657E6" w:rsidTr="007657E6">
        <w:trPr>
          <w:trHeight w:val="20"/>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160,6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160,6</w:t>
            </w:r>
          </w:p>
        </w:tc>
      </w:tr>
      <w:tr w:rsidR="007657E6" w:rsidRPr="007657E6" w:rsidTr="007657E6">
        <w:trPr>
          <w:trHeight w:val="274"/>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2,1</w:t>
            </w:r>
          </w:p>
        </w:tc>
      </w:tr>
      <w:tr w:rsidR="007657E6" w:rsidRPr="007657E6" w:rsidTr="007657E6">
        <w:trPr>
          <w:trHeight w:val="20"/>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137,3</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138,8</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144,5</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420,6</w:t>
            </w:r>
          </w:p>
        </w:tc>
      </w:tr>
      <w:tr w:rsidR="007657E6" w:rsidRPr="007657E6" w:rsidTr="007657E6">
        <w:trPr>
          <w:trHeight w:val="20"/>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ind w:left="-108"/>
              <w:jc w:val="center"/>
              <w:rPr>
                <w:rFonts w:ascii="Times New Roman" w:hAnsi="Times New Roman"/>
                <w:u w:val="single"/>
              </w:rPr>
            </w:pPr>
            <w:r w:rsidRPr="007657E6">
              <w:rPr>
                <w:rFonts w:ascii="Times New Roman" w:hAnsi="Times New Roman"/>
                <w:u w:val="single"/>
              </w:rPr>
              <w:t>Основное мероприятие 1.1.</w:t>
            </w:r>
          </w:p>
          <w:p w:rsidR="007657E6" w:rsidRPr="007657E6" w:rsidRDefault="007657E6" w:rsidP="007657E6">
            <w:pPr>
              <w:autoSpaceDE w:val="0"/>
              <w:autoSpaceDN w:val="0"/>
              <w:adjustRightInd w:val="0"/>
              <w:ind w:left="-108"/>
              <w:jc w:val="center"/>
              <w:rPr>
                <w:rFonts w:ascii="Times New Roman" w:hAnsi="Times New Roman"/>
              </w:rPr>
            </w:pPr>
            <w:r w:rsidRPr="007657E6">
              <w:rPr>
                <w:rFonts w:ascii="Times New Roman" w:hAnsi="Times New Roman"/>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3066,4</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2412,6</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2418,3</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7897,3</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2767,8</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2273,1</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2273,1</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7314,0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160,6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160,6</w:t>
            </w:r>
          </w:p>
        </w:tc>
      </w:tr>
      <w:tr w:rsidR="007657E6" w:rsidRPr="007657E6" w:rsidTr="007657E6">
        <w:trPr>
          <w:trHeight w:val="12"/>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2,1</w:t>
            </w:r>
          </w:p>
        </w:tc>
      </w:tr>
      <w:tr w:rsidR="007657E6" w:rsidRPr="007657E6" w:rsidTr="007657E6">
        <w:trPr>
          <w:trHeight w:val="12"/>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137,3</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138,8</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144,5</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420,6</w:t>
            </w:r>
          </w:p>
        </w:tc>
      </w:tr>
      <w:tr w:rsidR="007657E6" w:rsidRPr="007657E6" w:rsidTr="007657E6">
        <w:trPr>
          <w:trHeight w:val="12"/>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29"/>
        </w:trPr>
        <w:tc>
          <w:tcPr>
            <w:tcW w:w="1560"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1.2</w:t>
            </w:r>
          </w:p>
          <w:p w:rsidR="007657E6" w:rsidRPr="007657E6" w:rsidRDefault="007657E6" w:rsidP="007657E6">
            <w:pPr>
              <w:autoSpaceDE w:val="0"/>
              <w:autoSpaceDN w:val="0"/>
              <w:adjustRightInd w:val="0"/>
              <w:ind w:right="-2"/>
              <w:jc w:val="center"/>
              <w:rPr>
                <w:rFonts w:ascii="Times New Roman" w:hAnsi="Times New Roman"/>
                <w:u w:val="single"/>
              </w:rPr>
            </w:pPr>
            <w:r w:rsidRPr="007657E6">
              <w:rPr>
                <w:rFonts w:ascii="Times New Roman" w:hAnsi="Times New Roman"/>
              </w:rPr>
              <w:t>Управление муниципальным долгом</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w:t>
            </w: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w:t>
            </w:r>
          </w:p>
        </w:tc>
        <w:tc>
          <w:tcPr>
            <w:tcW w:w="992"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0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ind w:right="-2"/>
              <w:jc w:val="center"/>
              <w:rPr>
                <w:rFonts w:ascii="Times New Roman" w:hAnsi="Times New Roman"/>
                <w:u w:val="single"/>
              </w:rPr>
            </w:pPr>
            <w:r w:rsidRPr="007657E6">
              <w:rPr>
                <w:rFonts w:ascii="Times New Roman" w:hAnsi="Times New Roman"/>
                <w:u w:val="single"/>
              </w:rPr>
              <w:t>Основное мероприятие 1.3</w:t>
            </w:r>
          </w:p>
          <w:p w:rsidR="007657E6" w:rsidRPr="007657E6" w:rsidRDefault="007657E6" w:rsidP="007657E6">
            <w:pPr>
              <w:autoSpaceDE w:val="0"/>
              <w:autoSpaceDN w:val="0"/>
              <w:adjustRightInd w:val="0"/>
              <w:ind w:left="-108" w:right="-142"/>
              <w:jc w:val="center"/>
              <w:rPr>
                <w:rFonts w:ascii="Times New Roman" w:hAnsi="Times New Roman"/>
              </w:rPr>
            </w:pPr>
            <w:r w:rsidRPr="007657E6">
              <w:rPr>
                <w:rFonts w:ascii="Times New Roman" w:hAnsi="Times New Roman"/>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149,4</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146,9</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146,9</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443,2</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149,4</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146,9</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146,9</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443,2</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47"/>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417"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1.4</w:t>
            </w:r>
          </w:p>
          <w:p w:rsidR="007657E6" w:rsidRPr="007657E6" w:rsidRDefault="007657E6" w:rsidP="007657E6">
            <w:pPr>
              <w:autoSpaceDE w:val="0"/>
              <w:autoSpaceDN w:val="0"/>
              <w:adjustRightInd w:val="0"/>
              <w:ind w:right="-61"/>
              <w:jc w:val="center"/>
              <w:rPr>
                <w:rFonts w:ascii="Times New Roman" w:hAnsi="Times New Roman"/>
                <w:color w:val="000000"/>
              </w:rPr>
            </w:pPr>
            <w:r w:rsidRPr="007657E6">
              <w:rPr>
                <w:rFonts w:ascii="Times New Roman" w:hAnsi="Times New Roman"/>
              </w:rPr>
              <w:t>Повышение квалификации муниципальных служащих</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5,0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5,0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1.5.</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color w:val="000000"/>
              </w:rPr>
              <w:t>Управление средствами резервного фонда администраци</w:t>
            </w:r>
            <w:r w:rsidRPr="007657E6">
              <w:rPr>
                <w:rFonts w:ascii="Times New Roman" w:hAnsi="Times New Roman"/>
                <w:color w:val="000000"/>
              </w:rPr>
              <w:lastRenderedPageBreak/>
              <w:t>й сельских поселений</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c>
          <w:tcPr>
            <w:tcW w:w="993"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w:t>
            </w:r>
          </w:p>
        </w:tc>
        <w:tc>
          <w:tcPr>
            <w:tcW w:w="993"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67"/>
        </w:trPr>
        <w:tc>
          <w:tcPr>
            <w:tcW w:w="1560"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1.6.</w:t>
            </w:r>
          </w:p>
          <w:p w:rsidR="007657E6" w:rsidRPr="007657E6" w:rsidRDefault="007657E6" w:rsidP="007657E6">
            <w:pPr>
              <w:autoSpaceDE w:val="0"/>
              <w:autoSpaceDN w:val="0"/>
              <w:adjustRightInd w:val="0"/>
              <w:ind w:left="-108" w:right="-142"/>
              <w:jc w:val="center"/>
              <w:rPr>
                <w:rFonts w:ascii="Times New Roman" w:hAnsi="Times New Roman"/>
              </w:rPr>
            </w:pPr>
            <w:r w:rsidRPr="007657E6">
              <w:rPr>
                <w:rFonts w:ascii="Times New Roman" w:hAnsi="Times New Roma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1588,6</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1329,6</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1329,6</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4247,8</w:t>
            </w:r>
          </w:p>
        </w:tc>
      </w:tr>
      <w:tr w:rsidR="007657E6" w:rsidRPr="007657E6" w:rsidTr="007657E6">
        <w:trPr>
          <w:trHeight w:val="270"/>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1588,6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1329,6</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1329,6</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4247,8</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64"/>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20"/>
        </w:trPr>
        <w:tc>
          <w:tcPr>
            <w:tcW w:w="1560"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2</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w:t>
            </w:r>
            <w:r w:rsidRPr="007657E6">
              <w:rPr>
                <w:rFonts w:ascii="Times New Roman" w:hAnsi="Times New Roman"/>
                <w:b/>
              </w:rPr>
              <w:t>Повышение эффективности бюджетных расходов Умыганского сельского поселения</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p>
          <w:p w:rsidR="007657E6" w:rsidRPr="007657E6" w:rsidRDefault="007657E6" w:rsidP="007657E6">
            <w:pPr>
              <w:autoSpaceDE w:val="0"/>
              <w:autoSpaceDN w:val="0"/>
              <w:adjustRightInd w:val="0"/>
              <w:jc w:val="center"/>
              <w:rPr>
                <w:rFonts w:ascii="Times New Roman" w:hAnsi="Times New Roman"/>
              </w:rPr>
            </w:pP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3,6</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9,6</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9,6</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22,8</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9,6</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9,6</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22,8</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6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2.1</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"Информационные технологии в управлении"</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3,6</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9,6</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9,6</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22,8</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9,6</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9,6</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22,8</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b/>
                <w:u w:val="single"/>
              </w:rPr>
              <w:t>Подпрограмма 3</w:t>
            </w:r>
          </w:p>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rPr>
              <w:t>«</w:t>
            </w:r>
            <w:r w:rsidRPr="007657E6">
              <w:rPr>
                <w:rFonts w:ascii="Times New Roman" w:hAnsi="Times New Roman"/>
                <w:b/>
              </w:rPr>
              <w:t>Развитие инфраструктуры на территории Умыганского сельского поселения</w:t>
            </w:r>
            <w:r w:rsidRPr="007657E6">
              <w:rPr>
                <w:rFonts w:ascii="Times New Roman" w:hAnsi="Times New Roman"/>
              </w:rPr>
              <w:t xml:space="preserve"> </w:t>
            </w:r>
            <w:r w:rsidRPr="007657E6">
              <w:rPr>
                <w:rFonts w:ascii="Times New Roman" w:hAnsi="Times New Roman"/>
                <w:b/>
              </w:rPr>
              <w:t>сельского поселения»</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1321,4</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854,5</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1101,3</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3277,2</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1121,4</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854,5</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901,3</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2877,2</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200,00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400,0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75"/>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67"/>
        </w:trPr>
        <w:tc>
          <w:tcPr>
            <w:tcW w:w="1560"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3.1</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 xml:space="preserve">Ремонт и содержание </w:t>
            </w:r>
            <w:r w:rsidRPr="007657E6">
              <w:rPr>
                <w:rFonts w:ascii="Times New Roman" w:hAnsi="Times New Roman"/>
              </w:rPr>
              <w:lastRenderedPageBreak/>
              <w:t>автомобильных дорог</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Администрация Умыганского</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 xml:space="preserve">сельского </w:t>
            </w:r>
            <w:r w:rsidRPr="007657E6">
              <w:rPr>
                <w:rFonts w:ascii="Times New Roman" w:hAnsi="Times New Roman"/>
              </w:rPr>
              <w:lastRenderedPageBreak/>
              <w:t>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856,5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694,5</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739,2</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2290,2</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856,5</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694,5</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739,2</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2290,2</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25"/>
        </w:trPr>
        <w:tc>
          <w:tcPr>
            <w:tcW w:w="1560"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3.2</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Организация благоустройства территории поселения"</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364,9</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504,9</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164,9</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70,0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70,0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304,9</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3.3</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rPr>
              <w:t>Организация водоснабжения населения</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262,0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322,1</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3"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60,0</w:t>
            </w:r>
          </w:p>
        </w:tc>
        <w:tc>
          <w:tcPr>
            <w:tcW w:w="992"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62,1</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122,1</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3"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2"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3"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2"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200,0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3"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2"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p w:rsidR="007657E6" w:rsidRPr="007657E6" w:rsidRDefault="007657E6" w:rsidP="007657E6">
            <w:pPr>
              <w:autoSpaceDE w:val="0"/>
              <w:autoSpaceDN w:val="0"/>
              <w:adjustRightInd w:val="0"/>
              <w:jc w:val="center"/>
              <w:rPr>
                <w:rFonts w:ascii="Times New Roman" w:hAnsi="Times New Roman"/>
              </w:rPr>
            </w:pPr>
          </w:p>
        </w:tc>
        <w:tc>
          <w:tcPr>
            <w:tcW w:w="969"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3"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2"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3.4</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Водохозяйственная деятельность</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59"/>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p w:rsidR="007657E6" w:rsidRPr="007657E6" w:rsidRDefault="007657E6" w:rsidP="007657E6">
            <w:pPr>
              <w:autoSpaceDE w:val="0"/>
              <w:autoSpaceDN w:val="0"/>
              <w:adjustRightInd w:val="0"/>
              <w:jc w:val="center"/>
              <w:rPr>
                <w:rFonts w:ascii="Times New Roman" w:hAnsi="Times New Roman"/>
              </w:rPr>
            </w:pP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06"/>
        </w:trPr>
        <w:tc>
          <w:tcPr>
            <w:tcW w:w="1560"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3.5</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Создание мест (площадок) накопления твердых коммунальных  отходов</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64"/>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41"/>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76"/>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p w:rsidR="007657E6" w:rsidRPr="007657E6" w:rsidRDefault="007657E6" w:rsidP="007657E6">
            <w:pPr>
              <w:autoSpaceDE w:val="0"/>
              <w:autoSpaceDN w:val="0"/>
              <w:adjustRightInd w:val="0"/>
              <w:jc w:val="center"/>
              <w:rPr>
                <w:rFonts w:ascii="Times New Roman" w:hAnsi="Times New Roman"/>
              </w:rPr>
            </w:pP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3.6</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Проведение оценки объектов муниципальной собственности</w:t>
            </w:r>
          </w:p>
          <w:p w:rsidR="007657E6" w:rsidRPr="007657E6" w:rsidRDefault="007657E6" w:rsidP="007657E6">
            <w:pPr>
              <w:autoSpaceDE w:val="0"/>
              <w:autoSpaceDN w:val="0"/>
              <w:adjustRightInd w:val="0"/>
              <w:jc w:val="center"/>
              <w:rPr>
                <w:rFonts w:ascii="Times New Roman" w:hAnsi="Times New Roman"/>
              </w:rPr>
            </w:pP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4</w:t>
            </w:r>
          </w:p>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i/>
                <w:color w:val="000000"/>
              </w:rPr>
              <w:t>«</w:t>
            </w:r>
            <w:r w:rsidRPr="007657E6">
              <w:rPr>
                <w:rFonts w:ascii="Times New Roman" w:hAnsi="Times New Roman"/>
                <w:b/>
              </w:rPr>
              <w:t>Обеспечение комплексного пространственного и территориального развития  Умыганског</w:t>
            </w:r>
            <w:r w:rsidRPr="007657E6">
              <w:rPr>
                <w:rFonts w:ascii="Times New Roman" w:hAnsi="Times New Roman"/>
                <w:b/>
              </w:rPr>
              <w:lastRenderedPageBreak/>
              <w:t>о сельского поселения»</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31,5</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1,5</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15,0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15,0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31,5</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4.1</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Проведение топографических, геодезических, картографических и кадастровых работ</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21,5</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1,5</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2" w:type="dxa"/>
            <w:vAlign w:val="center"/>
          </w:tcPr>
          <w:p w:rsidR="007657E6" w:rsidRPr="007657E6" w:rsidRDefault="007657E6" w:rsidP="007657E6">
            <w:pPr>
              <w:jc w:val="center"/>
              <w:rPr>
                <w:rFonts w:ascii="Times New Roman" w:hAnsi="Times New Roman"/>
                <w:color w:val="000000"/>
              </w:rPr>
            </w:pPr>
            <w:r w:rsidRPr="007657E6">
              <w:rPr>
                <w:rFonts w:ascii="Times New Roman" w:hAnsi="Times New Roman"/>
                <w:color w:val="000000"/>
              </w:rPr>
              <w:t>10,0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21,5</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jc w:val="center"/>
              <w:rPr>
                <w:rFonts w:ascii="Times New Roman" w:hAnsi="Times New Roman"/>
              </w:rPr>
            </w:pPr>
          </w:p>
        </w:tc>
        <w:tc>
          <w:tcPr>
            <w:tcW w:w="1417"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79"/>
        </w:trPr>
        <w:tc>
          <w:tcPr>
            <w:tcW w:w="1560"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4.2</w:t>
            </w:r>
          </w:p>
          <w:p w:rsidR="007657E6" w:rsidRPr="007657E6" w:rsidRDefault="007657E6" w:rsidP="007657E6">
            <w:pPr>
              <w:autoSpaceDE w:val="0"/>
              <w:autoSpaceDN w:val="0"/>
              <w:adjustRightInd w:val="0"/>
              <w:jc w:val="center"/>
              <w:rPr>
                <w:rFonts w:ascii="Times New Roman" w:hAnsi="Times New Roman"/>
                <w:color w:val="000000"/>
              </w:rPr>
            </w:pPr>
            <w:r w:rsidRPr="007657E6">
              <w:rPr>
                <w:rFonts w:ascii="Times New Roman" w:hAnsi="Times New Roman"/>
                <w:color w:val="000000"/>
              </w:rPr>
              <w:t>Обеспечение градостроительной и землеустроительной деятельности на территории о сельского поселения</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r>
      <w:tr w:rsidR="007657E6" w:rsidRPr="007657E6" w:rsidTr="007657E6">
        <w:trPr>
          <w:trHeight w:val="76"/>
        </w:trPr>
        <w:tc>
          <w:tcPr>
            <w:tcW w:w="1560"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5,0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5,0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r>
      <w:tr w:rsidR="007657E6" w:rsidRPr="007657E6" w:rsidTr="007657E6">
        <w:trPr>
          <w:trHeight w:val="76"/>
        </w:trPr>
        <w:tc>
          <w:tcPr>
            <w:tcW w:w="1560"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76"/>
        </w:trPr>
        <w:tc>
          <w:tcPr>
            <w:tcW w:w="1560"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76"/>
        </w:trPr>
        <w:tc>
          <w:tcPr>
            <w:tcW w:w="1560"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554"/>
        </w:trPr>
        <w:tc>
          <w:tcPr>
            <w:tcW w:w="1560"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p w:rsidR="007657E6" w:rsidRPr="007657E6" w:rsidRDefault="007657E6" w:rsidP="007657E6">
            <w:pPr>
              <w:autoSpaceDE w:val="0"/>
              <w:autoSpaceDN w:val="0"/>
              <w:adjustRightInd w:val="0"/>
              <w:jc w:val="center"/>
              <w:rPr>
                <w:rFonts w:ascii="Times New Roman" w:hAnsi="Times New Roman"/>
              </w:rPr>
            </w:pP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5</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w:t>
            </w:r>
            <w:r w:rsidRPr="007657E6">
              <w:rPr>
                <w:rFonts w:ascii="Times New Roman" w:hAnsi="Times New Roman"/>
                <w:b/>
              </w:rPr>
              <w:t>Обеспечение комплексных мер безопасности на территории Умыганского сельского поселения</w:t>
            </w:r>
            <w:r w:rsidRPr="007657E6">
              <w:rPr>
                <w:rFonts w:ascii="Times New Roman" w:hAnsi="Times New Roman"/>
              </w:rPr>
              <w:t>»</w:t>
            </w:r>
          </w:p>
        </w:tc>
        <w:tc>
          <w:tcPr>
            <w:tcW w:w="1417"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35,5</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35,5</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91,5</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20,5</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35,5</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35,5</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91,5</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r w:rsidRPr="007657E6">
              <w:rPr>
                <w:rFonts w:ascii="Times New Roman" w:hAnsi="Times New Roman"/>
                <w:u w:val="single"/>
              </w:rPr>
              <w:t>Основное мероприятие 5.1.</w:t>
            </w:r>
          </w:p>
          <w:p w:rsidR="007657E6" w:rsidRPr="007657E6" w:rsidRDefault="007657E6" w:rsidP="007657E6">
            <w:pPr>
              <w:autoSpaceDE w:val="0"/>
              <w:autoSpaceDN w:val="0"/>
              <w:adjustRightInd w:val="0"/>
              <w:spacing w:line="18" w:lineRule="atLeast"/>
              <w:ind w:right="-2"/>
              <w:jc w:val="center"/>
              <w:rPr>
                <w:rFonts w:ascii="Times New Roman" w:hAnsi="Times New Roman"/>
              </w:rPr>
            </w:pPr>
            <w:r w:rsidRPr="007657E6">
              <w:rPr>
                <w:rFonts w:ascii="Times New Roman" w:hAnsi="Times New Roman"/>
              </w:rPr>
              <w:t>Обеспечение первичных мер пожарной безопасности в границах населенных пунктов</w:t>
            </w: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35,0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35,0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90,0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35,0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35,0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90,0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r w:rsidRPr="007657E6">
              <w:rPr>
                <w:rFonts w:ascii="Times New Roman" w:hAnsi="Times New Roman"/>
                <w:u w:val="single"/>
              </w:rPr>
              <w:t>Основное мероприятие 5.2.</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Профилактика безнадзорности и правонаруше</w:t>
            </w:r>
            <w:r w:rsidRPr="007657E6">
              <w:rPr>
                <w:rFonts w:ascii="Times New Roman" w:hAnsi="Times New Roman"/>
              </w:rPr>
              <w:lastRenderedPageBreak/>
              <w:t>ний на территории сельского поселения</w:t>
            </w: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lastRenderedPageBreak/>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0,5</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0,5</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0,5</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0,5</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0,5</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r w:rsidRPr="007657E6">
              <w:rPr>
                <w:rFonts w:ascii="Times New Roman" w:hAnsi="Times New Roman"/>
                <w:u w:val="single"/>
              </w:rPr>
              <w:t>Основное мероприятие 5.3.</w:t>
            </w:r>
          </w:p>
          <w:p w:rsidR="007657E6" w:rsidRPr="007657E6" w:rsidRDefault="007657E6" w:rsidP="007657E6">
            <w:pPr>
              <w:autoSpaceDE w:val="0"/>
              <w:autoSpaceDN w:val="0"/>
              <w:adjustRightInd w:val="0"/>
              <w:spacing w:line="18" w:lineRule="atLeast"/>
              <w:ind w:left="-108" w:right="-142"/>
              <w:jc w:val="center"/>
              <w:rPr>
                <w:rFonts w:ascii="Times New Roman" w:hAnsi="Times New Roman"/>
              </w:rPr>
            </w:pPr>
            <w:r w:rsidRPr="007657E6">
              <w:rPr>
                <w:rFonts w:ascii="Times New Roman" w:hAnsi="Times New Roman"/>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i/>
                <w:iCs/>
                <w:color w:val="000000"/>
              </w:rPr>
            </w:pPr>
          </w:p>
        </w:tc>
        <w:tc>
          <w:tcPr>
            <w:tcW w:w="851"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9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b/>
                <w:u w:val="single"/>
              </w:rPr>
            </w:pPr>
            <w:r w:rsidRPr="007657E6">
              <w:rPr>
                <w:rFonts w:ascii="Times New Roman" w:hAnsi="Times New Roman"/>
                <w:b/>
                <w:u w:val="single"/>
              </w:rPr>
              <w:t>Подпрограмма 6</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w:t>
            </w:r>
            <w:r w:rsidRPr="007657E6">
              <w:rPr>
                <w:rFonts w:ascii="Times New Roman" w:hAnsi="Times New Roman"/>
                <w:b/>
              </w:rPr>
              <w:t>Развитие сферы  культуры и спорта на территории Умыганского сельского поселения</w:t>
            </w:r>
            <w:r w:rsidRPr="007657E6">
              <w:rPr>
                <w:rFonts w:ascii="Times New Roman" w:hAnsi="Times New Roman"/>
              </w:rPr>
              <w:t>»</w:t>
            </w: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МКУК КДЦ </w:t>
            </w:r>
            <w:proofErr w:type="spellStart"/>
            <w:r w:rsidRPr="007657E6">
              <w:rPr>
                <w:rFonts w:ascii="Times New Roman" w:hAnsi="Times New Roman"/>
              </w:rPr>
              <w:t>с.Умыган</w:t>
            </w:r>
            <w:proofErr w:type="spellEnd"/>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3080,2</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2324,0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1844,5</w:t>
            </w:r>
          </w:p>
        </w:tc>
        <w:tc>
          <w:tcPr>
            <w:tcW w:w="850" w:type="dxa"/>
            <w:shd w:val="clear" w:color="auto" w:fill="FFFFFF"/>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7248,7</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3080,2</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2124,0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1814,5</w:t>
            </w:r>
          </w:p>
        </w:tc>
        <w:tc>
          <w:tcPr>
            <w:tcW w:w="850" w:type="dxa"/>
            <w:shd w:val="clear" w:color="auto" w:fill="FFFFFF"/>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7018,7</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850" w:type="dxa"/>
            <w:shd w:val="clear" w:color="auto" w:fill="FFFFFF"/>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200,0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850" w:type="dxa"/>
            <w:shd w:val="clear" w:color="auto" w:fill="FFFFFF"/>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850" w:type="dxa"/>
            <w:shd w:val="clear" w:color="auto" w:fill="FFFFFF"/>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63"/>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850" w:type="dxa"/>
            <w:shd w:val="clear" w:color="auto" w:fill="FFFFFF"/>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u w:val="single"/>
              </w:rPr>
              <w:t>Основное мероприятие 6.1</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МКУК КДЦ </w:t>
            </w:r>
            <w:proofErr w:type="spellStart"/>
            <w:r w:rsidRPr="007657E6">
              <w:rPr>
                <w:rFonts w:ascii="Times New Roman" w:hAnsi="Times New Roman"/>
              </w:rPr>
              <w:t>с.Умыган</w:t>
            </w:r>
            <w:proofErr w:type="spellEnd"/>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3080,2</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2091,9</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1814,5</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6986,6</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3080,2</w:t>
            </w:r>
          </w:p>
        </w:tc>
        <w:tc>
          <w:tcPr>
            <w:tcW w:w="993"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2091,9</w:t>
            </w:r>
          </w:p>
        </w:tc>
        <w:tc>
          <w:tcPr>
            <w:tcW w:w="992"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1814,5</w:t>
            </w:r>
          </w:p>
        </w:tc>
        <w:tc>
          <w:tcPr>
            <w:tcW w:w="850" w:type="dxa"/>
            <w:shd w:val="clear" w:color="auto" w:fill="auto"/>
            <w:vAlign w:val="center"/>
          </w:tcPr>
          <w:p w:rsidR="007657E6" w:rsidRPr="007657E6" w:rsidRDefault="007657E6" w:rsidP="007657E6">
            <w:pPr>
              <w:jc w:val="right"/>
              <w:rPr>
                <w:rFonts w:ascii="Times New Roman" w:hAnsi="Times New Roman"/>
                <w:color w:val="000000"/>
              </w:rPr>
            </w:pPr>
          </w:p>
        </w:tc>
        <w:tc>
          <w:tcPr>
            <w:tcW w:w="851" w:type="dxa"/>
            <w:shd w:val="clear" w:color="auto" w:fill="auto"/>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6986,6</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0,0 </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u w:val="single"/>
              </w:rPr>
              <w:t>Основное мероприятие 6.2</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"Обеспечение условий для развития на территории сельского </w:t>
            </w:r>
            <w:r w:rsidRPr="007657E6">
              <w:rPr>
                <w:rFonts w:ascii="Times New Roman" w:hAnsi="Times New Roman"/>
              </w:rPr>
              <w:lastRenderedPageBreak/>
              <w:t>поселения физической культуры и массового спорта"</w:t>
            </w: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МКУК КДЦ </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с. Умыган</w:t>
            </w: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232,1</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262,1</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32,1</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62,1</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u w:val="single"/>
              </w:rPr>
              <w:t>Основное мероприятие 6.3</w:t>
            </w:r>
          </w:p>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rPr>
              <w:t>"Развитие домов культуры поселений''</w:t>
            </w: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МКУК КДЦ </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с. Умыган</w:t>
            </w: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b/>
                <w:u w:val="single"/>
              </w:rPr>
            </w:pPr>
            <w:r w:rsidRPr="007657E6">
              <w:rPr>
                <w:rFonts w:ascii="Times New Roman" w:hAnsi="Times New Roman"/>
                <w:b/>
                <w:u w:val="single"/>
              </w:rPr>
              <w:t>Подпрограмма 7</w:t>
            </w:r>
          </w:p>
          <w:p w:rsidR="007657E6" w:rsidRPr="007657E6" w:rsidRDefault="007657E6" w:rsidP="007657E6">
            <w:pPr>
              <w:autoSpaceDE w:val="0"/>
              <w:autoSpaceDN w:val="0"/>
              <w:adjustRightInd w:val="0"/>
              <w:spacing w:line="18" w:lineRule="atLeast"/>
              <w:jc w:val="center"/>
              <w:rPr>
                <w:rFonts w:ascii="Times New Roman" w:hAnsi="Times New Roman"/>
                <w:b/>
              </w:rPr>
            </w:pPr>
            <w:proofErr w:type="gramStart"/>
            <w:r w:rsidRPr="007657E6">
              <w:rPr>
                <w:rFonts w:ascii="Times New Roman" w:hAnsi="Times New Roman"/>
                <w:b/>
              </w:rPr>
              <w:t>« Энергосбережение</w:t>
            </w:r>
            <w:proofErr w:type="gramEnd"/>
            <w:r w:rsidRPr="007657E6">
              <w:rPr>
                <w:rFonts w:ascii="Times New Roman" w:hAnsi="Times New Roman"/>
                <w:b/>
              </w:rPr>
              <w:t xml:space="preserve"> и повышение энергетической эффективности на территории сельских поселений на 2021-2025гг.»</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90"/>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76"/>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76"/>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b/>
              </w:rPr>
            </w:pPr>
          </w:p>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u w:val="single"/>
              </w:rPr>
              <w:t>Основное мероприятие 7.1</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u w:val="single"/>
              </w:rPr>
              <w:t>«</w:t>
            </w:r>
            <w:r w:rsidRPr="007657E6">
              <w:rPr>
                <w:rFonts w:ascii="Times New Roman" w:hAnsi="Times New Roman"/>
              </w:rPr>
              <w:t>Технические и организационные мероприятия по снижению использования энергоресурсов»</w:t>
            </w:r>
          </w:p>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73"/>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tcPr>
          <w:p w:rsidR="007657E6" w:rsidRPr="007657E6" w:rsidRDefault="007657E6" w:rsidP="007657E6">
            <w:pPr>
              <w:tabs>
                <w:tab w:val="left" w:pos="525"/>
              </w:tabs>
              <w:autoSpaceDE w:val="0"/>
              <w:autoSpaceDN w:val="0"/>
              <w:adjustRightInd w:val="0"/>
              <w:spacing w:line="18" w:lineRule="atLeast"/>
              <w:rPr>
                <w:rFonts w:ascii="Times New Roman" w:hAnsi="Times New Roman"/>
                <w:b/>
              </w:rPr>
            </w:pPr>
            <w:r w:rsidRPr="007657E6">
              <w:rPr>
                <w:rFonts w:ascii="Times New Roman" w:hAnsi="Times New Roman"/>
              </w:rPr>
              <w:tab/>
            </w:r>
            <w:r w:rsidRPr="007657E6">
              <w:rPr>
                <w:rFonts w:ascii="Times New Roman" w:hAnsi="Times New Roman"/>
                <w:b/>
              </w:rPr>
              <w:t>Непрограммные  расходы</w:t>
            </w: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center"/>
              <w:rPr>
                <w:rFonts w:ascii="Times New Roman" w:hAnsi="Times New Roman"/>
                <w:b/>
                <w:bCs/>
                <w:color w:val="000000"/>
              </w:rPr>
            </w:pPr>
            <w:r w:rsidRPr="007657E6">
              <w:rPr>
                <w:rFonts w:ascii="Times New Roman" w:hAnsi="Times New Roman"/>
                <w:b/>
                <w:bCs/>
                <w:color w:val="000000"/>
              </w:rPr>
              <w:t xml:space="preserve">          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143,1</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143,1</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70"/>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Обеспечение проведения выборов</w:t>
            </w: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center"/>
              <w:rPr>
                <w:rFonts w:ascii="Times New Roman" w:hAnsi="Times New Roman"/>
                <w:b/>
                <w:bCs/>
                <w:color w:val="000000"/>
              </w:rPr>
            </w:pPr>
            <w:r w:rsidRPr="007657E6">
              <w:rPr>
                <w:rFonts w:ascii="Times New Roman" w:hAnsi="Times New Roman"/>
                <w:b/>
                <w:bCs/>
                <w:color w:val="000000"/>
              </w:rPr>
              <w:t xml:space="preserve">          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143,1</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143,1</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lastRenderedPageBreak/>
              <w:t>Проведение выборов главы муниципального образования</w:t>
            </w: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center"/>
              <w:rPr>
                <w:rFonts w:ascii="Times New Roman" w:hAnsi="Times New Roman"/>
                <w:b/>
                <w:bCs/>
                <w:color w:val="000000"/>
              </w:rPr>
            </w:pPr>
            <w:r w:rsidRPr="007657E6">
              <w:rPr>
                <w:rFonts w:ascii="Times New Roman" w:hAnsi="Times New Roman"/>
                <w:b/>
                <w:bCs/>
                <w:color w:val="000000"/>
              </w:rPr>
              <w:t xml:space="preserve">          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49,0</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49,0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49,0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49,0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Проведение выборов в представительные органы муниципального образования</w:t>
            </w: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69" w:type="dxa"/>
            <w:vAlign w:val="center"/>
          </w:tcPr>
          <w:p w:rsidR="007657E6" w:rsidRPr="007657E6" w:rsidRDefault="007657E6" w:rsidP="007657E6">
            <w:pPr>
              <w:jc w:val="center"/>
              <w:rPr>
                <w:rFonts w:ascii="Times New Roman" w:hAnsi="Times New Roman"/>
                <w:b/>
                <w:bCs/>
                <w:color w:val="000000"/>
              </w:rPr>
            </w:pPr>
            <w:r w:rsidRPr="007657E6">
              <w:rPr>
                <w:rFonts w:ascii="Times New Roman" w:hAnsi="Times New Roman"/>
                <w:b/>
                <w:bCs/>
                <w:color w:val="000000"/>
              </w:rPr>
              <w:t xml:space="preserve">          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94,1</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850" w:type="dxa"/>
            <w:vAlign w:val="center"/>
          </w:tcPr>
          <w:p w:rsidR="007657E6" w:rsidRPr="007657E6" w:rsidRDefault="007657E6" w:rsidP="007657E6">
            <w:pPr>
              <w:jc w:val="right"/>
              <w:rPr>
                <w:rFonts w:ascii="Times New Roman" w:hAnsi="Times New Roman"/>
                <w:b/>
                <w:bCs/>
                <w:color w:val="000000"/>
              </w:rPr>
            </w:pPr>
          </w:p>
        </w:tc>
        <w:tc>
          <w:tcPr>
            <w:tcW w:w="851"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94,1</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94,1</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94,1</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69"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560"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417"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969" w:type="dxa"/>
            <w:vAlign w:val="center"/>
          </w:tcPr>
          <w:p w:rsidR="007657E6" w:rsidRPr="007657E6" w:rsidRDefault="007657E6" w:rsidP="007657E6">
            <w:pPr>
              <w:jc w:val="right"/>
              <w:rPr>
                <w:rFonts w:ascii="Times New Roman" w:hAnsi="Times New Roman"/>
                <w:color w:val="000000"/>
              </w:rPr>
            </w:pPr>
          </w:p>
        </w:tc>
        <w:tc>
          <w:tcPr>
            <w:tcW w:w="993"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850" w:type="dxa"/>
            <w:vAlign w:val="center"/>
          </w:tcPr>
          <w:p w:rsidR="007657E6" w:rsidRPr="007657E6" w:rsidRDefault="007657E6" w:rsidP="007657E6">
            <w:pPr>
              <w:jc w:val="right"/>
              <w:rPr>
                <w:rFonts w:ascii="Times New Roman" w:hAnsi="Times New Roman"/>
                <w:color w:val="000000"/>
              </w:rPr>
            </w:pPr>
          </w:p>
        </w:tc>
        <w:tc>
          <w:tcPr>
            <w:tcW w:w="851"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r>
    </w:tbl>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Приложение №2</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 xml:space="preserve"> к постановлению администрации</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Умыганского сельского поселения от 28.10.2021г № 24 -ПА</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«О внесении изменений в муниципальную программу</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«Социально-экономическое развитие территории сельского поселения»</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 xml:space="preserve">на 2021 – 2025 </w:t>
      </w:r>
      <w:proofErr w:type="gramStart"/>
      <w:r w:rsidRPr="007657E6">
        <w:rPr>
          <w:rFonts w:ascii="Times New Roman" w:eastAsia="Calibri" w:hAnsi="Times New Roman" w:cs="Times New Roman"/>
        </w:rPr>
        <w:t>годы »</w:t>
      </w:r>
      <w:proofErr w:type="gramEnd"/>
      <w:r w:rsidRPr="007657E6">
        <w:rPr>
          <w:rFonts w:ascii="Times New Roman" w:eastAsia="Calibri" w:hAnsi="Times New Roman" w:cs="Times New Roman"/>
        </w:rPr>
        <w:t>, утвержденную постановлением</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администрации Умыганского сельского поселения</w:t>
      </w:r>
    </w:p>
    <w:p w:rsidR="007657E6" w:rsidRPr="007657E6" w:rsidRDefault="007657E6" w:rsidP="007657E6">
      <w:pPr>
        <w:spacing w:after="0" w:line="240" w:lineRule="auto"/>
        <w:ind w:left="142"/>
        <w:jc w:val="right"/>
        <w:rPr>
          <w:rFonts w:ascii="Times New Roman" w:eastAsia="Calibri" w:hAnsi="Times New Roman" w:cs="Times New Roman"/>
        </w:rPr>
      </w:pPr>
      <w:r w:rsidRPr="007657E6">
        <w:rPr>
          <w:rFonts w:ascii="Times New Roman" w:eastAsia="Calibri" w:hAnsi="Times New Roman" w:cs="Times New Roman"/>
        </w:rPr>
        <w:t>от 10 ноября 2020 года № 30-ПА»</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Приложение №4</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rPr>
      </w:pPr>
      <w:r w:rsidRPr="007657E6">
        <w:rPr>
          <w:rFonts w:ascii="Times New Roman" w:eastAsia="Calibri" w:hAnsi="Times New Roman" w:cs="Times New Roman"/>
        </w:rPr>
        <w:t xml:space="preserve"> к муниципальной программе </w:t>
      </w:r>
    </w:p>
    <w:p w:rsidR="007657E6" w:rsidRPr="007657E6" w:rsidRDefault="007657E6" w:rsidP="007657E6">
      <w:pPr>
        <w:widowControl w:val="0"/>
        <w:autoSpaceDE w:val="0"/>
        <w:autoSpaceDN w:val="0"/>
        <w:adjustRightInd w:val="0"/>
        <w:spacing w:after="0" w:line="240" w:lineRule="auto"/>
        <w:ind w:firstLine="709"/>
        <w:jc w:val="right"/>
        <w:rPr>
          <w:rFonts w:ascii="Times New Roman" w:eastAsia="Times New Roman" w:hAnsi="Times New Roman" w:cs="Times New Roman"/>
          <w:u w:val="single"/>
          <w:lang w:eastAsia="ru-RU"/>
        </w:rPr>
      </w:pPr>
      <w:r w:rsidRPr="007657E6">
        <w:rPr>
          <w:rFonts w:ascii="Times New Roman" w:eastAsia="Times New Roman" w:hAnsi="Times New Roman" w:cs="Times New Roman"/>
          <w:b/>
          <w:u w:val="single"/>
          <w:lang w:eastAsia="ru-RU"/>
        </w:rPr>
        <w:t>«</w:t>
      </w:r>
      <w:r w:rsidRPr="007657E6">
        <w:rPr>
          <w:rFonts w:ascii="Times New Roman" w:eastAsia="Times New Roman" w:hAnsi="Times New Roman" w:cs="Times New Roman"/>
          <w:u w:val="single"/>
          <w:lang w:eastAsia="ru-RU"/>
        </w:rPr>
        <w:t xml:space="preserve">Социально-экономическое развитие </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sz w:val="24"/>
          <w:szCs w:val="24"/>
          <w:u w:val="single"/>
        </w:rPr>
      </w:pPr>
      <w:r w:rsidRPr="007657E6">
        <w:rPr>
          <w:rFonts w:ascii="Times New Roman" w:eastAsia="Calibri" w:hAnsi="Times New Roman" w:cs="Times New Roman"/>
          <w:u w:val="single"/>
        </w:rPr>
        <w:t>территории сельского поселения» на 2021-2025гг,</w:t>
      </w:r>
      <w:r w:rsidRPr="007657E6">
        <w:rPr>
          <w:rFonts w:ascii="Times New Roman" w:eastAsia="Calibri" w:hAnsi="Times New Roman" w:cs="Times New Roman"/>
          <w:sz w:val="24"/>
          <w:szCs w:val="24"/>
          <w:u w:val="single"/>
        </w:rPr>
        <w:t xml:space="preserve">  </w:t>
      </w:r>
    </w:p>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657E6">
        <w:rPr>
          <w:rFonts w:ascii="Times New Roman" w:eastAsia="Calibri" w:hAnsi="Times New Roman" w:cs="Times New Roman"/>
          <w:sz w:val="24"/>
          <w:szCs w:val="24"/>
        </w:rPr>
        <w:t xml:space="preserve"> </w:t>
      </w:r>
    </w:p>
    <w:p w:rsidR="007657E6" w:rsidRPr="007657E6" w:rsidRDefault="007657E6" w:rsidP="007657E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657E6">
        <w:rPr>
          <w:rFonts w:ascii="Times New Roman" w:eastAsia="Calibri" w:hAnsi="Times New Roman" w:cs="Times New Roman"/>
          <w:b/>
          <w:sz w:val="24"/>
          <w:szCs w:val="24"/>
        </w:rPr>
        <w:t xml:space="preserve">ПРОГНОЗНАЯ (СПРАВОЧНАЯ) ОЦЕНКА РЕСУРСНОГО ОБЕСПЕЧЕНИЯРЕАЛИЗАЦИИ </w:t>
      </w:r>
    </w:p>
    <w:p w:rsidR="007657E6" w:rsidRPr="007657E6" w:rsidRDefault="007657E6" w:rsidP="007657E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7657E6">
        <w:rPr>
          <w:rFonts w:ascii="Times New Roman" w:eastAsia="Calibri" w:hAnsi="Times New Roman" w:cs="Times New Roman"/>
          <w:sz w:val="24"/>
          <w:szCs w:val="24"/>
        </w:rPr>
        <w:t xml:space="preserve">МУНИЦИПАЛЬНОЙ </w:t>
      </w:r>
      <w:proofErr w:type="gramStart"/>
      <w:r w:rsidRPr="007657E6">
        <w:rPr>
          <w:rFonts w:ascii="Times New Roman" w:eastAsia="Calibri" w:hAnsi="Times New Roman" w:cs="Times New Roman"/>
          <w:sz w:val="24"/>
          <w:szCs w:val="24"/>
        </w:rPr>
        <w:t>ПРОГРАММЫ</w:t>
      </w:r>
      <w:r w:rsidRPr="007657E6">
        <w:rPr>
          <w:rFonts w:ascii="Times New Roman" w:eastAsia="Calibri" w:hAnsi="Times New Roman" w:cs="Times New Roman"/>
          <w:b/>
          <w:i/>
          <w:sz w:val="24"/>
          <w:szCs w:val="24"/>
          <w:u w:val="single"/>
        </w:rPr>
        <w:t>«</w:t>
      </w:r>
      <w:proofErr w:type="gramEnd"/>
      <w:r w:rsidRPr="007657E6">
        <w:rPr>
          <w:rFonts w:ascii="Times New Roman" w:eastAsia="Calibri" w:hAnsi="Times New Roman" w:cs="Times New Roman"/>
          <w:b/>
          <w:i/>
          <w:sz w:val="24"/>
          <w:szCs w:val="24"/>
          <w:u w:val="single"/>
        </w:rPr>
        <w:t>СОЦИАЛЬНО-ЭКОНОМИЧЕСКОЕ РАЗВИТИЕ СЕЛЬСКОГО ПОСЕЛЕНИЯ»</w:t>
      </w:r>
    </w:p>
    <w:p w:rsidR="007657E6" w:rsidRPr="007657E6" w:rsidRDefault="007657E6" w:rsidP="007657E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657E6">
        <w:rPr>
          <w:rFonts w:ascii="Times New Roman" w:eastAsia="Calibri" w:hAnsi="Times New Roman" w:cs="Times New Roman"/>
          <w:sz w:val="24"/>
          <w:szCs w:val="24"/>
        </w:rPr>
        <w:t>ЗА СЧЕТ ВСЕХ ИСТОЧНИКОВ ФИНАНСИРОВАНИЯ</w:t>
      </w:r>
    </w:p>
    <w:tbl>
      <w:tblPr>
        <w:tblStyle w:val="133"/>
        <w:tblW w:w="10065" w:type="dxa"/>
        <w:tblInd w:w="108" w:type="dxa"/>
        <w:tblLayout w:type="fixed"/>
        <w:tblLook w:val="0000" w:firstRow="0" w:lastRow="0" w:firstColumn="0" w:lastColumn="0" w:noHBand="0" w:noVBand="0"/>
      </w:tblPr>
      <w:tblGrid>
        <w:gridCol w:w="1276"/>
        <w:gridCol w:w="1276"/>
        <w:gridCol w:w="1276"/>
        <w:gridCol w:w="992"/>
        <w:gridCol w:w="1134"/>
        <w:gridCol w:w="993"/>
        <w:gridCol w:w="1134"/>
        <w:gridCol w:w="992"/>
        <w:gridCol w:w="992"/>
      </w:tblGrid>
      <w:tr w:rsidR="007657E6" w:rsidRPr="007657E6" w:rsidTr="007657E6">
        <w:trPr>
          <w:trHeight w:val="20"/>
        </w:trPr>
        <w:tc>
          <w:tcPr>
            <w:tcW w:w="1276" w:type="dxa"/>
            <w:vMerge w:val="restart"/>
          </w:tcPr>
          <w:p w:rsidR="007657E6" w:rsidRPr="007657E6" w:rsidRDefault="007657E6" w:rsidP="007657E6">
            <w:pPr>
              <w:autoSpaceDE w:val="0"/>
              <w:autoSpaceDN w:val="0"/>
              <w:adjustRightInd w:val="0"/>
              <w:spacing w:line="216" w:lineRule="auto"/>
              <w:jc w:val="center"/>
              <w:rPr>
                <w:rFonts w:ascii="Times New Roman" w:hAnsi="Times New Roman"/>
              </w:rPr>
            </w:pPr>
            <w:r w:rsidRPr="007657E6">
              <w:rPr>
                <w:rFonts w:ascii="Times New Roman" w:hAnsi="Times New Roman"/>
              </w:rPr>
              <w:t>Наименование программы, подпрограммы, основного мероприятия, мероприятия</w:t>
            </w:r>
          </w:p>
        </w:tc>
        <w:tc>
          <w:tcPr>
            <w:tcW w:w="1276" w:type="dxa"/>
            <w:vMerge w:val="restart"/>
          </w:tcPr>
          <w:p w:rsidR="007657E6" w:rsidRPr="007657E6" w:rsidRDefault="007657E6" w:rsidP="007657E6">
            <w:pPr>
              <w:autoSpaceDE w:val="0"/>
              <w:autoSpaceDN w:val="0"/>
              <w:adjustRightInd w:val="0"/>
              <w:spacing w:line="216" w:lineRule="auto"/>
              <w:jc w:val="center"/>
              <w:rPr>
                <w:rFonts w:ascii="Times New Roman" w:hAnsi="Times New Roman"/>
              </w:rPr>
            </w:pPr>
            <w:r w:rsidRPr="007657E6">
              <w:rPr>
                <w:rFonts w:ascii="Times New Roman" w:hAnsi="Times New Roman"/>
              </w:rPr>
              <w:t>Ответственный исполнитель, соисполнители, участники</w:t>
            </w:r>
          </w:p>
        </w:tc>
        <w:tc>
          <w:tcPr>
            <w:tcW w:w="1276" w:type="dxa"/>
            <w:vMerge w:val="restart"/>
          </w:tcPr>
          <w:p w:rsidR="007657E6" w:rsidRPr="007657E6" w:rsidRDefault="007657E6" w:rsidP="007657E6">
            <w:pPr>
              <w:autoSpaceDE w:val="0"/>
              <w:autoSpaceDN w:val="0"/>
              <w:adjustRightInd w:val="0"/>
              <w:spacing w:line="216" w:lineRule="auto"/>
              <w:jc w:val="center"/>
              <w:rPr>
                <w:rFonts w:ascii="Times New Roman" w:hAnsi="Times New Roman"/>
              </w:rPr>
            </w:pPr>
            <w:r w:rsidRPr="007657E6">
              <w:rPr>
                <w:rFonts w:ascii="Times New Roman" w:hAnsi="Times New Roman"/>
              </w:rPr>
              <w:t>Источники финансирования</w:t>
            </w:r>
          </w:p>
        </w:tc>
        <w:tc>
          <w:tcPr>
            <w:tcW w:w="6237" w:type="dxa"/>
            <w:gridSpan w:val="6"/>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Расходы (тыс. руб.), годы</w:t>
            </w:r>
          </w:p>
        </w:tc>
      </w:tr>
      <w:tr w:rsidR="007657E6" w:rsidRPr="007657E6" w:rsidTr="007657E6">
        <w:trPr>
          <w:trHeight w:val="386"/>
        </w:trPr>
        <w:tc>
          <w:tcPr>
            <w:tcW w:w="1276" w:type="dxa"/>
            <w:vMerge/>
          </w:tcPr>
          <w:p w:rsidR="007657E6" w:rsidRPr="007657E6" w:rsidRDefault="007657E6" w:rsidP="007657E6">
            <w:pPr>
              <w:pBdr>
                <w:top w:val="single" w:sz="6" w:space="0" w:color="auto"/>
              </w:pBdr>
              <w:autoSpaceDE w:val="0"/>
              <w:autoSpaceDN w:val="0"/>
              <w:adjustRightInd w:val="0"/>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rPr>
                <w:rFonts w:ascii="Times New Roman" w:hAnsi="Times New Roman"/>
              </w:rPr>
            </w:pPr>
          </w:p>
        </w:tc>
        <w:tc>
          <w:tcPr>
            <w:tcW w:w="992" w:type="dxa"/>
            <w:vAlign w:val="center"/>
          </w:tcPr>
          <w:p w:rsidR="007657E6" w:rsidRPr="007657E6" w:rsidRDefault="007657E6" w:rsidP="007657E6">
            <w:pPr>
              <w:autoSpaceDE w:val="0"/>
              <w:autoSpaceDN w:val="0"/>
              <w:adjustRightInd w:val="0"/>
              <w:jc w:val="center"/>
              <w:rPr>
                <w:rFonts w:ascii="Times New Roman" w:hAnsi="Times New Roman"/>
                <w:highlight w:val="yellow"/>
              </w:rPr>
            </w:pPr>
            <w:r w:rsidRPr="007657E6">
              <w:rPr>
                <w:rFonts w:ascii="Times New Roman" w:hAnsi="Times New Roman"/>
              </w:rPr>
              <w:t>2021</w:t>
            </w:r>
          </w:p>
        </w:tc>
        <w:tc>
          <w:tcPr>
            <w:tcW w:w="1134"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2022</w:t>
            </w:r>
          </w:p>
        </w:tc>
        <w:tc>
          <w:tcPr>
            <w:tcW w:w="993"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2023</w:t>
            </w:r>
          </w:p>
        </w:tc>
        <w:tc>
          <w:tcPr>
            <w:tcW w:w="1134"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2024</w:t>
            </w:r>
          </w:p>
        </w:tc>
        <w:tc>
          <w:tcPr>
            <w:tcW w:w="992"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2025</w:t>
            </w:r>
          </w:p>
        </w:tc>
        <w:tc>
          <w:tcPr>
            <w:tcW w:w="992" w:type="dxa"/>
            <w:vAlign w:val="center"/>
          </w:tcPr>
          <w:p w:rsidR="007657E6" w:rsidRPr="007657E6" w:rsidRDefault="007657E6" w:rsidP="007657E6">
            <w:pPr>
              <w:autoSpaceDE w:val="0"/>
              <w:autoSpaceDN w:val="0"/>
              <w:adjustRightInd w:val="0"/>
              <w:jc w:val="center"/>
              <w:rPr>
                <w:rFonts w:ascii="Times New Roman" w:hAnsi="Times New Roman"/>
              </w:rPr>
            </w:pPr>
          </w:p>
        </w:tc>
      </w:tr>
      <w:tr w:rsidR="007657E6" w:rsidRPr="007657E6" w:rsidTr="007657E6">
        <w:trPr>
          <w:trHeight w:val="161"/>
        </w:trPr>
        <w:tc>
          <w:tcPr>
            <w:tcW w:w="1276"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1</w:t>
            </w:r>
          </w:p>
        </w:tc>
        <w:tc>
          <w:tcPr>
            <w:tcW w:w="1276"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2</w:t>
            </w:r>
          </w:p>
        </w:tc>
        <w:tc>
          <w:tcPr>
            <w:tcW w:w="1276" w:type="dxa"/>
          </w:tcPr>
          <w:p w:rsidR="007657E6" w:rsidRPr="007657E6" w:rsidRDefault="007657E6" w:rsidP="007657E6">
            <w:pPr>
              <w:autoSpaceDE w:val="0"/>
              <w:autoSpaceDN w:val="0"/>
              <w:adjustRightInd w:val="0"/>
              <w:jc w:val="center"/>
              <w:rPr>
                <w:rFonts w:ascii="Times New Roman" w:hAnsi="Times New Roman"/>
              </w:rPr>
            </w:pPr>
          </w:p>
        </w:tc>
        <w:tc>
          <w:tcPr>
            <w:tcW w:w="992"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3</w:t>
            </w:r>
          </w:p>
        </w:tc>
        <w:tc>
          <w:tcPr>
            <w:tcW w:w="1134"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4</w:t>
            </w:r>
          </w:p>
        </w:tc>
        <w:tc>
          <w:tcPr>
            <w:tcW w:w="993"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5</w:t>
            </w:r>
          </w:p>
        </w:tc>
        <w:tc>
          <w:tcPr>
            <w:tcW w:w="1134"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6</w:t>
            </w:r>
          </w:p>
        </w:tc>
        <w:tc>
          <w:tcPr>
            <w:tcW w:w="992"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7</w:t>
            </w:r>
          </w:p>
        </w:tc>
        <w:tc>
          <w:tcPr>
            <w:tcW w:w="992" w:type="dxa"/>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8</w:t>
            </w:r>
          </w:p>
        </w:tc>
      </w:tr>
      <w:tr w:rsidR="007657E6" w:rsidRPr="007657E6" w:rsidTr="007657E6">
        <w:trPr>
          <w:trHeight w:val="20"/>
        </w:trPr>
        <w:tc>
          <w:tcPr>
            <w:tcW w:w="1276" w:type="dxa"/>
            <w:vMerge w:val="restart"/>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Программа</w:t>
            </w:r>
          </w:p>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 xml:space="preserve">«Социально-экономическое развитие территории </w:t>
            </w:r>
            <w:r w:rsidRPr="007657E6">
              <w:rPr>
                <w:rFonts w:ascii="Times New Roman" w:hAnsi="Times New Roman"/>
                <w:b/>
              </w:rPr>
              <w:lastRenderedPageBreak/>
              <w:t>сельского поселения»</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МКУК</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 xml:space="preserve">« КДЦ </w:t>
            </w:r>
            <w:proofErr w:type="spellStart"/>
            <w:r w:rsidRPr="007657E6">
              <w:rPr>
                <w:rFonts w:ascii="Times New Roman" w:hAnsi="Times New Roman"/>
              </w:rPr>
              <w:t>с.Умыган</w:t>
            </w:r>
            <w:proofErr w:type="spellEnd"/>
            <w:r w:rsidRPr="007657E6">
              <w:rPr>
                <w:rFonts w:ascii="Times New Roman" w:hAnsi="Times New Roman"/>
              </w:rPr>
              <w:t>»</w:t>
            </w:r>
          </w:p>
        </w:tc>
        <w:tc>
          <w:tcPr>
            <w:tcW w:w="1276" w:type="dxa"/>
          </w:tcPr>
          <w:p w:rsidR="007657E6" w:rsidRPr="007657E6" w:rsidRDefault="007657E6" w:rsidP="007657E6">
            <w:pPr>
              <w:autoSpaceDE w:val="0"/>
              <w:autoSpaceDN w:val="0"/>
              <w:adjustRightInd w:val="0"/>
              <w:rPr>
                <w:rFonts w:ascii="Times New Roman" w:hAnsi="Times New Roman"/>
                <w:b/>
              </w:rPr>
            </w:pPr>
            <w:r w:rsidRPr="007657E6">
              <w:rPr>
                <w:rFonts w:ascii="Times New Roman" w:hAnsi="Times New Roman"/>
                <w:b/>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9253,7</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7164,7</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6937,7</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23356,1</w:t>
            </w:r>
          </w:p>
        </w:tc>
      </w:tr>
      <w:tr w:rsidR="007657E6" w:rsidRPr="007657E6" w:rsidTr="007657E6">
        <w:trPr>
          <w:trHeight w:val="457"/>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0" w:lineRule="auto"/>
              <w:ind w:right="-108"/>
              <w:jc w:val="center"/>
              <w:rPr>
                <w:rFonts w:ascii="Times New Roman" w:hAnsi="Times New Roman"/>
              </w:rPr>
            </w:pPr>
            <w:r w:rsidRPr="007657E6">
              <w:rPr>
                <w:rFonts w:ascii="Times New Roman" w:hAnsi="Times New Roman"/>
              </w:rPr>
              <w:t>Местный бюджет (далее – МБ)</w:t>
            </w:r>
          </w:p>
        </w:tc>
        <w:tc>
          <w:tcPr>
            <w:tcW w:w="992" w:type="dxa"/>
            <w:vAlign w:val="center"/>
          </w:tcPr>
          <w:p w:rsidR="007657E6" w:rsidRPr="007657E6" w:rsidRDefault="007657E6" w:rsidP="007657E6">
            <w:pPr>
              <w:jc w:val="right"/>
              <w:rPr>
                <w:rFonts w:ascii="Times New Roman" w:hAnsi="Times New Roman"/>
                <w:i/>
                <w:iCs/>
                <w:color w:val="000000"/>
                <w:highlight w:val="yellow"/>
              </w:rPr>
            </w:pPr>
            <w:r w:rsidRPr="007657E6">
              <w:rPr>
                <w:rFonts w:ascii="Times New Roman" w:hAnsi="Times New Roman"/>
                <w:i/>
                <w:iCs/>
                <w:color w:val="000000"/>
              </w:rPr>
              <w:t>8755,1</w:t>
            </w:r>
          </w:p>
        </w:tc>
        <w:tc>
          <w:tcPr>
            <w:tcW w:w="1134" w:type="dxa"/>
            <w:vAlign w:val="center"/>
          </w:tcPr>
          <w:p w:rsidR="007657E6" w:rsidRPr="007657E6" w:rsidRDefault="007657E6" w:rsidP="007657E6">
            <w:pPr>
              <w:jc w:val="right"/>
              <w:rPr>
                <w:rFonts w:ascii="Times New Roman" w:hAnsi="Times New Roman"/>
                <w:i/>
                <w:iCs/>
                <w:color w:val="000000"/>
                <w:highlight w:val="yellow"/>
              </w:rPr>
            </w:pPr>
            <w:r w:rsidRPr="007657E6">
              <w:rPr>
                <w:rFonts w:ascii="Times New Roman" w:hAnsi="Times New Roman"/>
                <w:i/>
                <w:iCs/>
                <w:color w:val="000000"/>
              </w:rPr>
              <w:t>6823,1</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6590,4</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i/>
                <w:iCs/>
                <w:color w:val="000000"/>
              </w:rPr>
            </w:pPr>
          </w:p>
          <w:p w:rsidR="007657E6" w:rsidRPr="007657E6" w:rsidRDefault="007657E6" w:rsidP="007657E6">
            <w:pPr>
              <w:jc w:val="center"/>
              <w:rPr>
                <w:rFonts w:ascii="Times New Roman" w:hAnsi="Times New Roman"/>
                <w:b/>
                <w:bCs/>
                <w:i/>
                <w:iCs/>
                <w:color w:val="000000"/>
              </w:rPr>
            </w:pPr>
            <w:r w:rsidRPr="007657E6">
              <w:rPr>
                <w:rFonts w:ascii="Times New Roman" w:hAnsi="Times New Roman"/>
                <w:b/>
                <w:bCs/>
                <w:i/>
                <w:iCs/>
                <w:color w:val="000000"/>
              </w:rPr>
              <w:t>22168,6</w:t>
            </w:r>
          </w:p>
        </w:tc>
      </w:tr>
      <w:tr w:rsidR="007657E6" w:rsidRPr="007657E6" w:rsidTr="007657E6">
        <w:trPr>
          <w:trHeight w:val="20"/>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tcPr>
          <w:p w:rsidR="007657E6" w:rsidRPr="007657E6" w:rsidRDefault="007657E6" w:rsidP="007657E6">
            <w:pPr>
              <w:autoSpaceDE w:val="0"/>
              <w:autoSpaceDN w:val="0"/>
              <w:adjustRightInd w:val="0"/>
              <w:spacing w:line="192" w:lineRule="auto"/>
              <w:rPr>
                <w:rFonts w:ascii="Times New Roman" w:hAnsi="Times New Roman"/>
              </w:rPr>
            </w:pPr>
            <w:r w:rsidRPr="007657E6">
              <w:rPr>
                <w:rFonts w:ascii="Times New Roman" w:hAnsi="Times New Roman"/>
              </w:rPr>
              <w:t xml:space="preserve">Средства районного бюджета, предусмотренные в местном бюджете </w:t>
            </w:r>
            <w:r w:rsidRPr="007657E6">
              <w:rPr>
                <w:rFonts w:ascii="Times New Roman" w:hAnsi="Times New Roman"/>
              </w:rPr>
              <w:lastRenderedPageBreak/>
              <w:t xml:space="preserve">(далее – РБ) – при наличии </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lastRenderedPageBreak/>
              <w:t>160,6</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160,6</w:t>
            </w:r>
          </w:p>
        </w:tc>
      </w:tr>
      <w:tr w:rsidR="007657E6" w:rsidRPr="007657E6" w:rsidTr="007657E6">
        <w:trPr>
          <w:trHeight w:val="918"/>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tcPr>
          <w:p w:rsidR="007657E6" w:rsidRPr="007657E6" w:rsidRDefault="007657E6" w:rsidP="007657E6">
            <w:pPr>
              <w:autoSpaceDE w:val="0"/>
              <w:autoSpaceDN w:val="0"/>
              <w:adjustRightInd w:val="0"/>
              <w:spacing w:line="192" w:lineRule="auto"/>
              <w:rPr>
                <w:rFonts w:ascii="Times New Roman" w:hAnsi="Times New Roman"/>
              </w:rPr>
            </w:pPr>
            <w:r w:rsidRPr="007657E6">
              <w:rPr>
                <w:rFonts w:ascii="Times New Roman" w:hAnsi="Times New Roman"/>
              </w:rPr>
              <w:t>Средства областного бюджета, предусмотренные в местном бюджете (далее - ОБ) – при наличии</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200,7</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202,8</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202,8</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606,3</w:t>
            </w:r>
          </w:p>
        </w:tc>
      </w:tr>
      <w:tr w:rsidR="007657E6" w:rsidRPr="007657E6" w:rsidTr="007657E6">
        <w:trPr>
          <w:trHeight w:val="20"/>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tcPr>
          <w:p w:rsidR="007657E6" w:rsidRPr="007657E6" w:rsidRDefault="007657E6" w:rsidP="007657E6">
            <w:pPr>
              <w:autoSpaceDE w:val="0"/>
              <w:autoSpaceDN w:val="0"/>
              <w:adjustRightInd w:val="0"/>
              <w:spacing w:line="185" w:lineRule="auto"/>
              <w:rPr>
                <w:rFonts w:ascii="Times New Roman" w:hAnsi="Times New Roman"/>
              </w:rPr>
            </w:pPr>
            <w:r w:rsidRPr="007657E6">
              <w:rPr>
                <w:rFonts w:ascii="Times New Roman" w:hAnsi="Times New Roman"/>
              </w:rPr>
              <w:t>Средства федерального бюджета, предусмотренные в местном бюджете (далее - ФБ) - при наличии</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137,3</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138,8</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144,5</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420,6</w:t>
            </w:r>
          </w:p>
        </w:tc>
      </w:tr>
      <w:tr w:rsidR="007657E6" w:rsidRPr="007657E6" w:rsidTr="007657E6">
        <w:trPr>
          <w:trHeight w:val="730"/>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tcPr>
          <w:p w:rsidR="007657E6" w:rsidRPr="007657E6" w:rsidRDefault="007657E6" w:rsidP="007657E6">
            <w:pPr>
              <w:autoSpaceDE w:val="0"/>
              <w:autoSpaceDN w:val="0"/>
              <w:adjustRightInd w:val="0"/>
              <w:spacing w:line="180" w:lineRule="auto"/>
              <w:rPr>
                <w:rFonts w:ascii="Times New Roman" w:hAnsi="Times New Roman"/>
              </w:rPr>
            </w:pPr>
            <w:r w:rsidRPr="007657E6">
              <w:rPr>
                <w:rFonts w:ascii="Times New Roman" w:hAnsi="Times New Roman"/>
              </w:rPr>
              <w:t>Иные источники, предусмотренные в местном бюджете (далее - ИИ) - при наличии</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0"/>
        </w:trPr>
        <w:tc>
          <w:tcPr>
            <w:tcW w:w="1276"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1</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i/>
                <w:color w:val="000000"/>
              </w:rPr>
              <w:t>«</w:t>
            </w:r>
            <w:r w:rsidRPr="007657E6">
              <w:rPr>
                <w:rFonts w:ascii="Times New Roman" w:hAnsi="Times New Roman"/>
                <w:b/>
              </w:rPr>
              <w:t>Обеспечение деятельности главы Умыганского сельского поселения и администрации Умыганского сельского поселения</w:t>
            </w:r>
            <w:r w:rsidRPr="007657E6">
              <w:rPr>
                <w:rFonts w:ascii="Times New Roman" w:hAnsi="Times New Roman"/>
              </w:rPr>
              <w:t>»</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Всего</w:t>
            </w:r>
          </w:p>
        </w:tc>
        <w:tc>
          <w:tcPr>
            <w:tcW w:w="992"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4826,4</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3916,1</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3921,8</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12664,3</w:t>
            </w:r>
          </w:p>
        </w:tc>
      </w:tr>
      <w:tr w:rsidR="007657E6" w:rsidRPr="007657E6" w:rsidTr="007657E6">
        <w:trPr>
          <w:trHeight w:val="484"/>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4527,8</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3776,6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 xml:space="preserve">3776,6 </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12081,0</w:t>
            </w:r>
          </w:p>
        </w:tc>
      </w:tr>
      <w:tr w:rsidR="007657E6" w:rsidRPr="007657E6" w:rsidTr="007657E6">
        <w:trPr>
          <w:trHeight w:val="20"/>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0"/>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2,1</w:t>
            </w:r>
          </w:p>
        </w:tc>
      </w:tr>
      <w:tr w:rsidR="007657E6" w:rsidRPr="007657E6" w:rsidTr="007657E6">
        <w:trPr>
          <w:trHeight w:val="20"/>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137,3</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138,8</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144,5</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420,6</w:t>
            </w:r>
          </w:p>
        </w:tc>
      </w:tr>
      <w:tr w:rsidR="007657E6" w:rsidRPr="007657E6" w:rsidTr="007657E6">
        <w:trPr>
          <w:trHeight w:val="20"/>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ind w:left="-108"/>
              <w:jc w:val="center"/>
              <w:rPr>
                <w:rFonts w:ascii="Times New Roman" w:hAnsi="Times New Roman"/>
                <w:u w:val="single"/>
              </w:rPr>
            </w:pPr>
            <w:r w:rsidRPr="007657E6">
              <w:rPr>
                <w:rFonts w:ascii="Times New Roman" w:hAnsi="Times New Roman"/>
                <w:u w:val="single"/>
              </w:rPr>
              <w:t>Основное мероприятие 1.1.</w:t>
            </w:r>
          </w:p>
          <w:p w:rsidR="007657E6" w:rsidRPr="007657E6" w:rsidRDefault="007657E6" w:rsidP="007657E6">
            <w:pPr>
              <w:autoSpaceDE w:val="0"/>
              <w:autoSpaceDN w:val="0"/>
              <w:adjustRightInd w:val="0"/>
              <w:ind w:left="-108"/>
              <w:jc w:val="center"/>
              <w:rPr>
                <w:rFonts w:ascii="Times New Roman" w:hAnsi="Times New Roman"/>
              </w:rPr>
            </w:pPr>
            <w:r w:rsidRPr="007657E6">
              <w:rPr>
                <w:rFonts w:ascii="Times New Roman" w:hAnsi="Times New Roman"/>
              </w:rPr>
              <w:t>Обеспечение деятельности главы Умыганского сельского поселения и Администрации Умыганског</w:t>
            </w:r>
            <w:r w:rsidRPr="007657E6">
              <w:rPr>
                <w:rFonts w:ascii="Times New Roman" w:hAnsi="Times New Roman"/>
              </w:rPr>
              <w:lastRenderedPageBreak/>
              <w:t>о сельского поселения</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Администрация Умыганского</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3066,4</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2412,6</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2418,3</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7897,3</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2767,8</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2273,1</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2273,1</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7314,0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0,7</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2,1</w:t>
            </w:r>
          </w:p>
        </w:tc>
      </w:tr>
      <w:tr w:rsidR="007657E6" w:rsidRPr="007657E6" w:rsidTr="007657E6">
        <w:trPr>
          <w:trHeight w:val="12"/>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137,3</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138,8</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144,5</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420,6</w:t>
            </w:r>
          </w:p>
        </w:tc>
      </w:tr>
      <w:tr w:rsidR="007657E6" w:rsidRPr="007657E6" w:rsidTr="007657E6">
        <w:trPr>
          <w:trHeight w:val="12"/>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29"/>
        </w:trPr>
        <w:tc>
          <w:tcPr>
            <w:tcW w:w="1276"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1.2</w:t>
            </w:r>
          </w:p>
          <w:p w:rsidR="007657E6" w:rsidRPr="007657E6" w:rsidRDefault="007657E6" w:rsidP="007657E6">
            <w:pPr>
              <w:autoSpaceDE w:val="0"/>
              <w:autoSpaceDN w:val="0"/>
              <w:adjustRightInd w:val="0"/>
              <w:ind w:right="-2"/>
              <w:jc w:val="center"/>
              <w:rPr>
                <w:rFonts w:ascii="Times New Roman" w:hAnsi="Times New Roman"/>
                <w:u w:val="single"/>
              </w:rPr>
            </w:pPr>
            <w:r w:rsidRPr="007657E6">
              <w:rPr>
                <w:rFonts w:ascii="Times New Roman" w:hAnsi="Times New Roman"/>
              </w:rPr>
              <w:t>Управление муниципальным долгом</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w:t>
            </w:r>
          </w:p>
        </w:tc>
        <w:tc>
          <w:tcPr>
            <w:tcW w:w="993"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w:t>
            </w:r>
          </w:p>
        </w:tc>
        <w:tc>
          <w:tcPr>
            <w:tcW w:w="993"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0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ind w:right="-2"/>
              <w:jc w:val="center"/>
              <w:rPr>
                <w:rFonts w:ascii="Times New Roman" w:hAnsi="Times New Roman"/>
                <w:u w:val="single"/>
              </w:rPr>
            </w:pPr>
            <w:r w:rsidRPr="007657E6">
              <w:rPr>
                <w:rFonts w:ascii="Times New Roman" w:hAnsi="Times New Roman"/>
                <w:u w:val="single"/>
              </w:rPr>
              <w:t>Основное мероприятие 1.3</w:t>
            </w:r>
          </w:p>
          <w:p w:rsidR="007657E6" w:rsidRPr="007657E6" w:rsidRDefault="007657E6" w:rsidP="007657E6">
            <w:pPr>
              <w:autoSpaceDE w:val="0"/>
              <w:autoSpaceDN w:val="0"/>
              <w:adjustRightInd w:val="0"/>
              <w:ind w:left="-108" w:right="-142"/>
              <w:jc w:val="center"/>
              <w:rPr>
                <w:rFonts w:ascii="Times New Roman" w:hAnsi="Times New Roman"/>
              </w:rPr>
            </w:pPr>
            <w:r w:rsidRPr="007657E6">
              <w:rPr>
                <w:rFonts w:ascii="Times New Roman" w:hAnsi="Times New Roman"/>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149,4</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146,9</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146,9</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443,2</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149,4</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146,9</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146,9</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443,2</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47"/>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Merge/>
          </w:tcPr>
          <w:p w:rsidR="007657E6" w:rsidRPr="007657E6" w:rsidRDefault="007657E6" w:rsidP="007657E6">
            <w:pPr>
              <w:pBdr>
                <w:top w:val="single" w:sz="6" w:space="0" w:color="auto"/>
              </w:pBd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1.4</w:t>
            </w:r>
          </w:p>
          <w:p w:rsidR="007657E6" w:rsidRPr="007657E6" w:rsidRDefault="007657E6" w:rsidP="007657E6">
            <w:pPr>
              <w:autoSpaceDE w:val="0"/>
              <w:autoSpaceDN w:val="0"/>
              <w:adjustRightInd w:val="0"/>
              <w:ind w:right="-61"/>
              <w:jc w:val="center"/>
              <w:rPr>
                <w:rFonts w:ascii="Times New Roman" w:hAnsi="Times New Roman"/>
                <w:color w:val="000000"/>
              </w:rPr>
            </w:pPr>
            <w:r w:rsidRPr="007657E6">
              <w:rPr>
                <w:rFonts w:ascii="Times New Roman" w:hAnsi="Times New Roman"/>
              </w:rPr>
              <w:t>Повышение квалификации муниципальных служащих</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5,0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5,0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1.5.</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color w:val="000000"/>
              </w:rPr>
              <w:t>Управление средствами резервного фонда администраций сельских поселений</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c>
          <w:tcPr>
            <w:tcW w:w="1134"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408"/>
        </w:trPr>
        <w:tc>
          <w:tcPr>
            <w:tcW w:w="1276"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1.6.</w:t>
            </w:r>
          </w:p>
          <w:p w:rsidR="007657E6" w:rsidRPr="007657E6" w:rsidRDefault="007657E6" w:rsidP="007657E6">
            <w:pPr>
              <w:autoSpaceDE w:val="0"/>
              <w:autoSpaceDN w:val="0"/>
              <w:adjustRightInd w:val="0"/>
              <w:ind w:left="-108" w:right="-142"/>
              <w:jc w:val="center"/>
              <w:rPr>
                <w:rFonts w:ascii="Times New Roman" w:hAnsi="Times New Roman"/>
              </w:rPr>
            </w:pPr>
            <w:r w:rsidRPr="007657E6">
              <w:rPr>
                <w:rFonts w:ascii="Times New Roman" w:hAnsi="Times New Roman"/>
              </w:rPr>
              <w:t xml:space="preserve">Межбюджетные трансферты бюджетам </w:t>
            </w:r>
            <w:r w:rsidRPr="007657E6">
              <w:rPr>
                <w:rFonts w:ascii="Times New Roman" w:hAnsi="Times New Roman"/>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1588,6</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1329,6</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1329,6</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4247,8</w:t>
            </w:r>
          </w:p>
        </w:tc>
      </w:tr>
      <w:tr w:rsidR="007657E6" w:rsidRPr="007657E6" w:rsidTr="007657E6">
        <w:trPr>
          <w:trHeight w:val="413"/>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1588,6</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1329,6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1329,6</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4247,8</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409"/>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20"/>
        </w:trPr>
        <w:tc>
          <w:tcPr>
            <w:tcW w:w="1276"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2</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w:t>
            </w:r>
            <w:r w:rsidRPr="007657E6">
              <w:rPr>
                <w:rFonts w:ascii="Times New Roman" w:hAnsi="Times New Roman"/>
                <w:b/>
              </w:rPr>
              <w:t>Повышение эффективности бюджетных расходов Умыганского сельского поселения</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p>
          <w:p w:rsidR="007657E6" w:rsidRPr="007657E6" w:rsidRDefault="007657E6" w:rsidP="007657E6">
            <w:pPr>
              <w:autoSpaceDE w:val="0"/>
              <w:autoSpaceDN w:val="0"/>
              <w:adjustRightInd w:val="0"/>
              <w:jc w:val="center"/>
              <w:rPr>
                <w:rFonts w:ascii="Times New Roman" w:hAnsi="Times New Roman"/>
              </w:rPr>
            </w:pP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3,6</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9,6</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9,6</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22,8</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3,6</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9,6</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22,8</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2.1</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"Информационные технологии в управлении"</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3,6</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9,6</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9,6</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22,8</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3,6</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9,6</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9,6</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22,8</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3</w:t>
            </w:r>
          </w:p>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rPr>
              <w:t>«</w:t>
            </w:r>
            <w:r w:rsidRPr="007657E6">
              <w:rPr>
                <w:rFonts w:ascii="Times New Roman" w:hAnsi="Times New Roman"/>
                <w:b/>
              </w:rPr>
              <w:t>Развитие инфраструктуры на территории Умыганского сельского поселения</w:t>
            </w:r>
            <w:r w:rsidRPr="007657E6">
              <w:rPr>
                <w:rFonts w:ascii="Times New Roman" w:hAnsi="Times New Roman"/>
              </w:rPr>
              <w:t xml:space="preserve"> </w:t>
            </w:r>
            <w:r w:rsidRPr="007657E6">
              <w:rPr>
                <w:rFonts w:ascii="Times New Roman" w:hAnsi="Times New Roman"/>
                <w:b/>
              </w:rPr>
              <w:t>сельского поселения»</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1321,4</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854,5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1101,3</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3277,2</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1121,4</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854,5</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901,3</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2877,2</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202,1</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202,1</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404,2</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75"/>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67"/>
        </w:trPr>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w:t>
            </w:r>
            <w:r w:rsidRPr="007657E6">
              <w:rPr>
                <w:rFonts w:ascii="Times New Roman" w:hAnsi="Times New Roman"/>
                <w:u w:val="single"/>
              </w:rPr>
              <w:lastRenderedPageBreak/>
              <w:t>ие 3.1</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Ремонт и содержание автомобильных дорог</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 xml:space="preserve">Администрация </w:t>
            </w:r>
            <w:r w:rsidRPr="007657E6">
              <w:rPr>
                <w:rFonts w:ascii="Times New Roman" w:hAnsi="Times New Roman"/>
              </w:rPr>
              <w:lastRenderedPageBreak/>
              <w:t>Умыганского</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856,5</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694,5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739,2</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2290,2</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856,5</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694,5</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739,2</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2290,2</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25"/>
        </w:trPr>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3.2</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Организация благоустройства территории поселения"</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364,9</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70,0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504,9</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164,9</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70,0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70,0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304,9</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3.3</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rPr>
              <w:t>Водохозяйственная  деятельность</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100,0</w:t>
            </w:r>
          </w:p>
        </w:tc>
        <w:tc>
          <w:tcPr>
            <w:tcW w:w="1134"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993" w:type="dxa"/>
            <w:vAlign w:val="center"/>
          </w:tcPr>
          <w:p w:rsidR="007657E6" w:rsidRPr="007657E6" w:rsidRDefault="007657E6" w:rsidP="007657E6">
            <w:pPr>
              <w:jc w:val="right"/>
              <w:rPr>
                <w:rFonts w:ascii="Times New Roman" w:hAnsi="Times New Roman"/>
                <w:bCs/>
                <w:color w:val="000000"/>
              </w:rPr>
            </w:pPr>
            <w:r w:rsidRPr="007657E6">
              <w:rPr>
                <w:rFonts w:ascii="Times New Roman" w:hAnsi="Times New Roman"/>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3.4</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Организация водоснабжения населения</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262,1</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322,1</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60,0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62,1</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122,1</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p w:rsidR="007657E6" w:rsidRPr="007657E6" w:rsidRDefault="007657E6" w:rsidP="007657E6">
            <w:pPr>
              <w:autoSpaceDE w:val="0"/>
              <w:autoSpaceDN w:val="0"/>
              <w:adjustRightInd w:val="0"/>
              <w:jc w:val="center"/>
              <w:rPr>
                <w:rFonts w:ascii="Times New Roman" w:hAnsi="Times New Roman"/>
              </w:rPr>
            </w:pP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06"/>
        </w:trPr>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3.5</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Проведение оценки объектов муниципальной собственности</w:t>
            </w:r>
          </w:p>
          <w:p w:rsidR="007657E6" w:rsidRPr="007657E6" w:rsidRDefault="007657E6" w:rsidP="007657E6">
            <w:pPr>
              <w:autoSpaceDE w:val="0"/>
              <w:autoSpaceDN w:val="0"/>
              <w:adjustRightInd w:val="0"/>
              <w:jc w:val="center"/>
              <w:rPr>
                <w:rFonts w:ascii="Times New Roman" w:hAnsi="Times New Roman"/>
              </w:rPr>
            </w:pP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64"/>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241"/>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76"/>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76"/>
        </w:trPr>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u w:val="single"/>
              </w:rPr>
              <w:t>Основное мероприятие 3.6</w:t>
            </w:r>
            <w:r w:rsidRPr="007657E6">
              <w:rPr>
                <w:rFonts w:ascii="Times New Roman" w:hAnsi="Times New Roman"/>
              </w:rPr>
              <w:t>.</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Создание мест (площадок) накопления твердых коммунальных  отходов</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r>
      <w:tr w:rsidR="007657E6" w:rsidRPr="007657E6" w:rsidTr="007657E6">
        <w:trPr>
          <w:trHeight w:val="176"/>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60,0</w:t>
            </w:r>
          </w:p>
        </w:tc>
      </w:tr>
      <w:tr w:rsidR="007657E6" w:rsidRPr="007657E6" w:rsidTr="007657E6">
        <w:trPr>
          <w:trHeight w:val="176"/>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76"/>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76"/>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76"/>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p w:rsidR="007657E6" w:rsidRPr="007657E6" w:rsidRDefault="007657E6" w:rsidP="007657E6">
            <w:pPr>
              <w:autoSpaceDE w:val="0"/>
              <w:autoSpaceDN w:val="0"/>
              <w:adjustRightInd w:val="0"/>
              <w:jc w:val="center"/>
              <w:rPr>
                <w:rFonts w:ascii="Times New Roman" w:hAnsi="Times New Roman"/>
              </w:rPr>
            </w:pP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4</w:t>
            </w:r>
          </w:p>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i/>
                <w:color w:val="000000"/>
              </w:rPr>
              <w:lastRenderedPageBreak/>
              <w:t>«</w:t>
            </w:r>
            <w:r w:rsidRPr="007657E6">
              <w:rPr>
                <w:rFonts w:ascii="Times New Roman" w:hAnsi="Times New Roman"/>
                <w:b/>
              </w:rPr>
              <w:t>Обеспечение комплексного пространственного и территориального развития  Умыганского сельского поселения»</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 xml:space="preserve">Администрация </w:t>
            </w:r>
            <w:r w:rsidRPr="007657E6">
              <w:rPr>
                <w:rFonts w:ascii="Times New Roman" w:hAnsi="Times New Roman"/>
              </w:rPr>
              <w:lastRenderedPageBreak/>
              <w:t>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31,5</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1,5</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15,0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15,0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31,5</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4.1</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Проведение топографических, геодезических, картографических и кадастровых работ</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21,5</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1,5</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3" w:type="dxa"/>
            <w:vAlign w:val="center"/>
          </w:tcPr>
          <w:p w:rsidR="007657E6" w:rsidRPr="007657E6" w:rsidRDefault="007657E6" w:rsidP="007657E6">
            <w:pPr>
              <w:jc w:val="center"/>
              <w:rPr>
                <w:rFonts w:ascii="Times New Roman" w:hAnsi="Times New Roman"/>
                <w:color w:val="000000"/>
              </w:rPr>
            </w:pPr>
            <w:r w:rsidRPr="007657E6">
              <w:rPr>
                <w:rFonts w:ascii="Times New Roman" w:hAnsi="Times New Roman"/>
                <w:color w:val="000000"/>
              </w:rPr>
              <w:t>10,0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21,5</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jc w:val="center"/>
              <w:rPr>
                <w:rFonts w:ascii="Times New Roman" w:hAnsi="Times New Roman"/>
                <w:u w:val="single"/>
              </w:rPr>
            </w:pPr>
            <w:r w:rsidRPr="007657E6">
              <w:rPr>
                <w:rFonts w:ascii="Times New Roman" w:hAnsi="Times New Roman"/>
                <w:u w:val="single"/>
              </w:rPr>
              <w:t>Основное мероприятие 4.2</w:t>
            </w:r>
          </w:p>
          <w:p w:rsidR="007657E6" w:rsidRPr="007657E6" w:rsidRDefault="007657E6" w:rsidP="007657E6">
            <w:pPr>
              <w:autoSpaceDE w:val="0"/>
              <w:autoSpaceDN w:val="0"/>
              <w:adjustRightInd w:val="0"/>
              <w:jc w:val="center"/>
              <w:rPr>
                <w:rFonts w:ascii="Times New Roman" w:hAnsi="Times New Roman"/>
                <w:color w:val="000000"/>
              </w:rPr>
            </w:pPr>
            <w:r w:rsidRPr="007657E6">
              <w:rPr>
                <w:rFonts w:ascii="Times New Roman" w:hAnsi="Times New Roman"/>
                <w:color w:val="000000"/>
              </w:rPr>
              <w:t>Обеспечение градостроительной и землеустроительной деятельности на территории о сельского поселения</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5,0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5,0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5,0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Merge/>
          </w:tcPr>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FFFFFF"/>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79"/>
        </w:trPr>
        <w:tc>
          <w:tcPr>
            <w:tcW w:w="1276" w:type="dxa"/>
            <w:vMerge w:val="restart"/>
          </w:tcPr>
          <w:p w:rsidR="007657E6" w:rsidRPr="007657E6" w:rsidRDefault="007657E6" w:rsidP="007657E6">
            <w:pPr>
              <w:autoSpaceDE w:val="0"/>
              <w:autoSpaceDN w:val="0"/>
              <w:adjustRightInd w:val="0"/>
              <w:jc w:val="center"/>
              <w:rPr>
                <w:rFonts w:ascii="Times New Roman" w:hAnsi="Times New Roman"/>
                <w:b/>
                <w:u w:val="single"/>
              </w:rPr>
            </w:pPr>
            <w:r w:rsidRPr="007657E6">
              <w:rPr>
                <w:rFonts w:ascii="Times New Roman" w:hAnsi="Times New Roman"/>
                <w:b/>
                <w:u w:val="single"/>
              </w:rPr>
              <w:t>Подпрограмма 5</w:t>
            </w:r>
          </w:p>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w:t>
            </w:r>
            <w:r w:rsidRPr="007657E6">
              <w:rPr>
                <w:rFonts w:ascii="Times New Roman" w:hAnsi="Times New Roman"/>
                <w:b/>
              </w:rPr>
              <w:t>Обеспечение комплексных мер безопасности на территории Умыганского сельского поселения</w:t>
            </w:r>
            <w:r w:rsidRPr="007657E6">
              <w:rPr>
                <w:rFonts w:ascii="Times New Roman" w:hAnsi="Times New Roman"/>
              </w:rPr>
              <w:lastRenderedPageBreak/>
              <w:t>»</w:t>
            </w:r>
          </w:p>
        </w:tc>
        <w:tc>
          <w:tcPr>
            <w:tcW w:w="1276" w:type="dxa"/>
            <w:vMerge w:val="restart"/>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lastRenderedPageBreak/>
              <w:t>Администрация Умыганского сельского поселения</w:t>
            </w:r>
          </w:p>
          <w:p w:rsidR="007657E6" w:rsidRPr="007657E6" w:rsidRDefault="007657E6" w:rsidP="007657E6">
            <w:pPr>
              <w:autoSpaceDE w:val="0"/>
              <w:autoSpaceDN w:val="0"/>
              <w:adjustRightInd w:val="0"/>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b/>
              </w:rPr>
            </w:pPr>
            <w:r w:rsidRPr="007657E6">
              <w:rPr>
                <w:rFonts w:ascii="Times New Roman" w:hAnsi="Times New Roman"/>
                <w:b/>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20,5</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35,5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35,5</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91,5</w:t>
            </w:r>
          </w:p>
        </w:tc>
      </w:tr>
      <w:tr w:rsidR="007657E6" w:rsidRPr="007657E6" w:rsidTr="007657E6">
        <w:trPr>
          <w:trHeight w:val="76"/>
        </w:trPr>
        <w:tc>
          <w:tcPr>
            <w:tcW w:w="1276"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20,5</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35,5</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35,5</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91,5</w:t>
            </w:r>
          </w:p>
        </w:tc>
      </w:tr>
      <w:tr w:rsidR="007657E6" w:rsidRPr="007657E6" w:rsidTr="007657E6">
        <w:trPr>
          <w:trHeight w:val="76"/>
        </w:trPr>
        <w:tc>
          <w:tcPr>
            <w:tcW w:w="1276"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76"/>
        </w:trPr>
        <w:tc>
          <w:tcPr>
            <w:tcW w:w="1276"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76"/>
        </w:trPr>
        <w:tc>
          <w:tcPr>
            <w:tcW w:w="1276"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76"/>
        </w:trPr>
        <w:tc>
          <w:tcPr>
            <w:tcW w:w="1276" w:type="dxa"/>
            <w:vMerge/>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r w:rsidRPr="007657E6">
              <w:rPr>
                <w:rFonts w:ascii="Times New Roman" w:hAnsi="Times New Roman"/>
                <w:u w:val="single"/>
              </w:rPr>
              <w:t>Основное мероприятие 5.1.</w:t>
            </w:r>
          </w:p>
          <w:p w:rsidR="007657E6" w:rsidRPr="007657E6" w:rsidRDefault="007657E6" w:rsidP="007657E6">
            <w:pPr>
              <w:autoSpaceDE w:val="0"/>
              <w:autoSpaceDN w:val="0"/>
              <w:adjustRightInd w:val="0"/>
              <w:spacing w:line="18" w:lineRule="atLeast"/>
              <w:ind w:right="-2"/>
              <w:jc w:val="center"/>
              <w:rPr>
                <w:rFonts w:ascii="Times New Roman" w:hAnsi="Times New Roman"/>
              </w:rPr>
            </w:pPr>
            <w:r w:rsidRPr="007657E6">
              <w:rPr>
                <w:rFonts w:ascii="Times New Roman" w:hAnsi="Times New Roman"/>
              </w:rPr>
              <w:t>Обеспечение первичных мер пожарной безопасности в границах населенных пунктов</w:t>
            </w: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35,0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35,0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90,0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35,0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35,0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90,0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r w:rsidRPr="007657E6">
              <w:rPr>
                <w:rFonts w:ascii="Times New Roman" w:hAnsi="Times New Roman"/>
                <w:u w:val="single"/>
              </w:rPr>
              <w:t>Основное мероприятие 5.2.</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Профилактика безнадзорности и правонарушений на территории сельского поселения</w:t>
            </w: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0,5</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0,5</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0,5</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0,5</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0,5</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0,5</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1,5</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spacing w:line="18" w:lineRule="atLeast"/>
              <w:ind w:right="-2"/>
              <w:jc w:val="center"/>
              <w:rPr>
                <w:rFonts w:ascii="Times New Roman" w:hAnsi="Times New Roman"/>
                <w:u w:val="single"/>
              </w:rPr>
            </w:pPr>
            <w:r w:rsidRPr="007657E6">
              <w:rPr>
                <w:rFonts w:ascii="Times New Roman" w:hAnsi="Times New Roman"/>
                <w:u w:val="single"/>
              </w:rPr>
              <w:t>Основное мероприятие 5.3.</w:t>
            </w:r>
          </w:p>
          <w:p w:rsidR="007657E6" w:rsidRPr="007657E6" w:rsidRDefault="007657E6" w:rsidP="007657E6">
            <w:pPr>
              <w:autoSpaceDE w:val="0"/>
              <w:autoSpaceDN w:val="0"/>
              <w:adjustRightInd w:val="0"/>
              <w:spacing w:line="18" w:lineRule="atLeast"/>
              <w:ind w:left="-108" w:right="-142"/>
              <w:jc w:val="center"/>
              <w:rPr>
                <w:rFonts w:ascii="Times New Roman" w:hAnsi="Times New Roman"/>
              </w:rPr>
            </w:pPr>
            <w:r w:rsidRPr="007657E6">
              <w:rPr>
                <w:rFonts w:ascii="Times New Roman" w:hAnsi="Times New Roman"/>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i/>
                <w:i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i/>
                <w:i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b/>
                <w:u w:val="single"/>
              </w:rPr>
            </w:pPr>
            <w:r w:rsidRPr="007657E6">
              <w:rPr>
                <w:rFonts w:ascii="Times New Roman" w:hAnsi="Times New Roman"/>
                <w:b/>
                <w:u w:val="single"/>
              </w:rPr>
              <w:t>Подпрограмма 6</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w:t>
            </w:r>
            <w:r w:rsidRPr="007657E6">
              <w:rPr>
                <w:rFonts w:ascii="Times New Roman" w:hAnsi="Times New Roman"/>
                <w:b/>
              </w:rPr>
              <w:t>Развитие культуры и спорта на территории Умыганского сельского поселения</w:t>
            </w:r>
            <w:r w:rsidRPr="007657E6">
              <w:rPr>
                <w:rFonts w:ascii="Times New Roman" w:hAnsi="Times New Roman"/>
              </w:rPr>
              <w:lastRenderedPageBreak/>
              <w:t>»</w:t>
            </w: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МКУК КДЦ </w:t>
            </w:r>
            <w:proofErr w:type="spellStart"/>
            <w:r w:rsidRPr="007657E6">
              <w:rPr>
                <w:rFonts w:ascii="Times New Roman" w:hAnsi="Times New Roman"/>
              </w:rPr>
              <w:t>с.Умыган</w:t>
            </w:r>
            <w:proofErr w:type="spellEnd"/>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3080,2</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2324,0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1844,5</w:t>
            </w:r>
          </w:p>
        </w:tc>
        <w:tc>
          <w:tcPr>
            <w:tcW w:w="1134" w:type="dxa"/>
            <w:shd w:val="clear" w:color="auto" w:fill="FFFFFF"/>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7248,7</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3080,2</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2124,0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1814,5</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7018,7</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200,0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i/>
                <w:iCs/>
                <w:color w:val="000000"/>
              </w:rPr>
              <w:t>0,0</w:t>
            </w:r>
          </w:p>
        </w:tc>
        <w:tc>
          <w:tcPr>
            <w:tcW w:w="1134" w:type="dxa"/>
            <w:shd w:val="clear" w:color="auto" w:fill="FFFFFF"/>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92"/>
        </w:trPr>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u w:val="single"/>
              </w:rPr>
              <w:t>Основное мероприятие 6.1</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МКУК КДЦ </w:t>
            </w:r>
            <w:proofErr w:type="spellStart"/>
            <w:r w:rsidRPr="007657E6">
              <w:rPr>
                <w:rFonts w:ascii="Times New Roman" w:hAnsi="Times New Roman"/>
              </w:rPr>
              <w:t>с.Умыган</w:t>
            </w:r>
            <w:proofErr w:type="spellEnd"/>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3080,2</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2091,9</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1814,5</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6986,6</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3080,2</w:t>
            </w:r>
          </w:p>
        </w:tc>
        <w:tc>
          <w:tcPr>
            <w:tcW w:w="1134"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2091,9</w:t>
            </w:r>
          </w:p>
        </w:tc>
        <w:tc>
          <w:tcPr>
            <w:tcW w:w="993" w:type="dxa"/>
            <w:shd w:val="clear" w:color="auto" w:fill="auto"/>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1814,5</w:t>
            </w:r>
          </w:p>
        </w:tc>
        <w:tc>
          <w:tcPr>
            <w:tcW w:w="1134" w:type="dxa"/>
            <w:shd w:val="clear" w:color="auto" w:fill="auto"/>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color w:val="000000"/>
              </w:rPr>
            </w:pPr>
          </w:p>
        </w:tc>
        <w:tc>
          <w:tcPr>
            <w:tcW w:w="992" w:type="dxa"/>
            <w:shd w:val="clear" w:color="auto" w:fill="auto"/>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6986,6</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0,0 </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363"/>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u w:val="single"/>
              </w:rPr>
              <w:t>Основное мероприятие 6.2</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"Обеспечение условий для развития на территории сельского поселения физической культуры и массового спорта"</w:t>
            </w: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МКУК КДЦ </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с. Умыган</w:t>
            </w: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232,1</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highlight w:val="yellow"/>
              </w:rPr>
            </w:pPr>
            <w:r w:rsidRPr="007657E6">
              <w:rPr>
                <w:rFonts w:ascii="Times New Roman" w:hAnsi="Times New Roman"/>
                <w:b/>
                <w:bCs/>
                <w:color w:val="000000"/>
              </w:rPr>
              <w:t>262,1</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32,1</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30,0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62,1</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200,0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u w:val="single"/>
              </w:rPr>
              <w:t>Основное мероприятие 6.3</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"Развитие домов культуры поселений''</w:t>
            </w: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 xml:space="preserve">МКУК КДЦ </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с. Умыган</w:t>
            </w: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b/>
                <w:u w:val="single"/>
              </w:rPr>
            </w:pPr>
            <w:r w:rsidRPr="007657E6">
              <w:rPr>
                <w:rFonts w:ascii="Times New Roman" w:hAnsi="Times New Roman"/>
                <w:b/>
                <w:u w:val="single"/>
              </w:rPr>
              <w:t>Подпрограмма 7</w:t>
            </w:r>
          </w:p>
          <w:p w:rsidR="007657E6" w:rsidRPr="007657E6" w:rsidRDefault="007657E6" w:rsidP="007657E6">
            <w:pPr>
              <w:autoSpaceDE w:val="0"/>
              <w:autoSpaceDN w:val="0"/>
              <w:adjustRightInd w:val="0"/>
              <w:spacing w:line="18" w:lineRule="atLeast"/>
              <w:jc w:val="center"/>
              <w:rPr>
                <w:rFonts w:ascii="Times New Roman" w:hAnsi="Times New Roman"/>
                <w:b/>
              </w:rPr>
            </w:pPr>
            <w:proofErr w:type="gramStart"/>
            <w:r w:rsidRPr="007657E6">
              <w:rPr>
                <w:rFonts w:ascii="Times New Roman" w:hAnsi="Times New Roman"/>
                <w:b/>
              </w:rPr>
              <w:t>« Энергосбережение</w:t>
            </w:r>
            <w:proofErr w:type="gramEnd"/>
            <w:r w:rsidRPr="007657E6">
              <w:rPr>
                <w:rFonts w:ascii="Times New Roman" w:hAnsi="Times New Roman"/>
                <w:b/>
              </w:rPr>
              <w:t xml:space="preserve"> и повышение энергетич</w:t>
            </w:r>
            <w:r w:rsidRPr="007657E6">
              <w:rPr>
                <w:rFonts w:ascii="Times New Roman" w:hAnsi="Times New Roman"/>
                <w:b/>
              </w:rPr>
              <w:lastRenderedPageBreak/>
              <w:t>еской эффективности на территории сельских поселений на 2021-2025гг.»</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10,0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10,0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b/>
                <w:u w:val="single"/>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r w:rsidRPr="007657E6">
              <w:rPr>
                <w:rFonts w:ascii="Times New Roman" w:hAnsi="Times New Roman"/>
                <w:u w:val="single"/>
              </w:rPr>
              <w:t>Основное мероприятие 7.1</w:t>
            </w: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u w:val="single"/>
              </w:rPr>
              <w:t>«</w:t>
            </w:r>
            <w:r w:rsidRPr="007657E6">
              <w:rPr>
                <w:rFonts w:ascii="Times New Roman" w:hAnsi="Times New Roman"/>
              </w:rPr>
              <w:t>Технические и организационные мероприятия по снижению использования энергоресурсов»</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Администрация Умыганского сельского поселения</w:t>
            </w:r>
          </w:p>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993"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10,0</w:t>
            </w:r>
          </w:p>
        </w:tc>
        <w:tc>
          <w:tcPr>
            <w:tcW w:w="1134"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20,0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rPr>
          <w:trHeight w:val="12"/>
        </w:trPr>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Merge/>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vAlign w:val="center"/>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vAlign w:val="center"/>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color w:val="000000"/>
              </w:rPr>
            </w:pPr>
          </w:p>
        </w:tc>
        <w:tc>
          <w:tcPr>
            <w:tcW w:w="992" w:type="dxa"/>
            <w:vAlign w:val="center"/>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hideMark/>
          </w:tcPr>
          <w:p w:rsidR="007657E6" w:rsidRPr="007657E6" w:rsidRDefault="007657E6" w:rsidP="007657E6">
            <w:pPr>
              <w:tabs>
                <w:tab w:val="left" w:pos="525"/>
              </w:tabs>
              <w:autoSpaceDE w:val="0"/>
              <w:autoSpaceDN w:val="0"/>
              <w:adjustRightInd w:val="0"/>
              <w:spacing w:line="18" w:lineRule="atLeast"/>
              <w:rPr>
                <w:rFonts w:ascii="Times New Roman" w:hAnsi="Times New Roman"/>
                <w:b/>
              </w:rPr>
            </w:pPr>
            <w:r w:rsidRPr="007657E6">
              <w:rPr>
                <w:rFonts w:ascii="Times New Roman" w:hAnsi="Times New Roman"/>
                <w:b/>
              </w:rPr>
              <w:t>Непрограммные  расходы</w:t>
            </w: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hideMark/>
          </w:tcPr>
          <w:p w:rsidR="007657E6" w:rsidRPr="007657E6" w:rsidRDefault="007657E6" w:rsidP="007657E6">
            <w:pPr>
              <w:jc w:val="center"/>
              <w:rPr>
                <w:rFonts w:ascii="Times New Roman" w:hAnsi="Times New Roman"/>
                <w:b/>
                <w:bCs/>
                <w:color w:val="000000"/>
              </w:rPr>
            </w:pPr>
            <w:r w:rsidRPr="007657E6">
              <w:rPr>
                <w:rFonts w:ascii="Times New Roman" w:hAnsi="Times New Roman"/>
                <w:b/>
                <w:bCs/>
                <w:color w:val="000000"/>
              </w:rPr>
              <w:t xml:space="preserve">          0,0</w:t>
            </w:r>
          </w:p>
        </w:tc>
        <w:tc>
          <w:tcPr>
            <w:tcW w:w="1134"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143,1</w:t>
            </w:r>
          </w:p>
        </w:tc>
        <w:tc>
          <w:tcPr>
            <w:tcW w:w="993"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tcPr>
          <w:p w:rsidR="007657E6" w:rsidRPr="007657E6" w:rsidRDefault="007657E6" w:rsidP="007657E6">
            <w:pPr>
              <w:jc w:val="right"/>
              <w:rPr>
                <w:rFonts w:ascii="Times New Roman" w:hAnsi="Times New Roman"/>
                <w:b/>
                <w:bCs/>
                <w:color w:val="000000"/>
              </w:rPr>
            </w:pPr>
          </w:p>
        </w:tc>
        <w:tc>
          <w:tcPr>
            <w:tcW w:w="992" w:type="dxa"/>
          </w:tcPr>
          <w:p w:rsidR="007657E6" w:rsidRPr="007657E6" w:rsidRDefault="007657E6" w:rsidP="007657E6">
            <w:pPr>
              <w:jc w:val="right"/>
              <w:rPr>
                <w:rFonts w:ascii="Times New Roman" w:hAnsi="Times New Roman"/>
                <w:b/>
                <w:bCs/>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143,1</w:t>
            </w:r>
          </w:p>
        </w:tc>
      </w:tr>
      <w:tr w:rsidR="007657E6" w:rsidRPr="007657E6" w:rsidTr="007657E6">
        <w:tblPrEx>
          <w:tblLook w:val="04A0" w:firstRow="1" w:lastRow="0" w:firstColumn="1" w:lastColumn="0" w:noHBand="0" w:noVBand="1"/>
        </w:tblPrEx>
        <w:trPr>
          <w:trHeight w:val="12"/>
        </w:trPr>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u w:val="single"/>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u w:val="single"/>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u w:val="single"/>
              </w:rPr>
            </w:pPr>
          </w:p>
        </w:tc>
        <w:tc>
          <w:tcPr>
            <w:tcW w:w="1276" w:type="dxa"/>
            <w:vMerge w:val="restart"/>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u w:val="single"/>
              </w:rPr>
            </w:pPr>
          </w:p>
        </w:tc>
        <w:tc>
          <w:tcPr>
            <w:tcW w:w="1276" w:type="dxa"/>
            <w:vMerge/>
            <w:hideMark/>
          </w:tcPr>
          <w:p w:rsidR="007657E6" w:rsidRPr="007657E6" w:rsidRDefault="007657E6" w:rsidP="007657E6">
            <w:pP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70"/>
        </w:trPr>
        <w:tc>
          <w:tcPr>
            <w:tcW w:w="1276" w:type="dxa"/>
            <w:vMerge/>
            <w:hideMark/>
          </w:tcPr>
          <w:p w:rsidR="007657E6" w:rsidRPr="007657E6" w:rsidRDefault="007657E6" w:rsidP="007657E6">
            <w:pPr>
              <w:rPr>
                <w:rFonts w:ascii="Times New Roman" w:hAnsi="Times New Roman"/>
                <w:u w:val="single"/>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val="restart"/>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Обеспечение проведения выборов</w:t>
            </w: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hideMark/>
          </w:tcPr>
          <w:p w:rsidR="007657E6" w:rsidRPr="007657E6" w:rsidRDefault="007657E6" w:rsidP="007657E6">
            <w:pPr>
              <w:jc w:val="center"/>
              <w:rPr>
                <w:rFonts w:ascii="Times New Roman" w:hAnsi="Times New Roman"/>
                <w:b/>
                <w:bCs/>
                <w:color w:val="000000"/>
              </w:rPr>
            </w:pPr>
            <w:r w:rsidRPr="007657E6">
              <w:rPr>
                <w:rFonts w:ascii="Times New Roman" w:hAnsi="Times New Roman"/>
                <w:b/>
                <w:bCs/>
                <w:color w:val="000000"/>
              </w:rPr>
              <w:t xml:space="preserve">          0,0</w:t>
            </w:r>
          </w:p>
        </w:tc>
        <w:tc>
          <w:tcPr>
            <w:tcW w:w="1134"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143,1</w:t>
            </w:r>
          </w:p>
        </w:tc>
        <w:tc>
          <w:tcPr>
            <w:tcW w:w="993"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tcPr>
          <w:p w:rsidR="007657E6" w:rsidRPr="007657E6" w:rsidRDefault="007657E6" w:rsidP="007657E6">
            <w:pPr>
              <w:jc w:val="right"/>
              <w:rPr>
                <w:rFonts w:ascii="Times New Roman" w:hAnsi="Times New Roman"/>
                <w:b/>
                <w:bCs/>
                <w:color w:val="000000"/>
              </w:rPr>
            </w:pPr>
          </w:p>
        </w:tc>
        <w:tc>
          <w:tcPr>
            <w:tcW w:w="992" w:type="dxa"/>
          </w:tcPr>
          <w:p w:rsidR="007657E6" w:rsidRPr="007657E6" w:rsidRDefault="007657E6" w:rsidP="007657E6">
            <w:pPr>
              <w:jc w:val="right"/>
              <w:rPr>
                <w:rFonts w:ascii="Times New Roman" w:hAnsi="Times New Roman"/>
                <w:b/>
                <w:bCs/>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143,1</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30,0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val="restart"/>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Проведение выборов главы муниципального образования</w:t>
            </w: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hideMark/>
          </w:tcPr>
          <w:p w:rsidR="007657E6" w:rsidRPr="007657E6" w:rsidRDefault="007657E6" w:rsidP="007657E6">
            <w:pPr>
              <w:jc w:val="center"/>
              <w:rPr>
                <w:rFonts w:ascii="Times New Roman" w:hAnsi="Times New Roman"/>
                <w:b/>
                <w:bCs/>
                <w:color w:val="000000"/>
              </w:rPr>
            </w:pPr>
            <w:r w:rsidRPr="007657E6">
              <w:rPr>
                <w:rFonts w:ascii="Times New Roman" w:hAnsi="Times New Roman"/>
                <w:b/>
                <w:bCs/>
                <w:color w:val="000000"/>
              </w:rPr>
              <w:t xml:space="preserve">          0,0</w:t>
            </w:r>
          </w:p>
        </w:tc>
        <w:tc>
          <w:tcPr>
            <w:tcW w:w="1134"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49,0</w:t>
            </w:r>
          </w:p>
        </w:tc>
        <w:tc>
          <w:tcPr>
            <w:tcW w:w="993"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tcPr>
          <w:p w:rsidR="007657E6" w:rsidRPr="007657E6" w:rsidRDefault="007657E6" w:rsidP="007657E6">
            <w:pPr>
              <w:jc w:val="right"/>
              <w:rPr>
                <w:rFonts w:ascii="Times New Roman" w:hAnsi="Times New Roman"/>
                <w:b/>
                <w:bCs/>
                <w:color w:val="000000"/>
              </w:rPr>
            </w:pPr>
          </w:p>
        </w:tc>
        <w:tc>
          <w:tcPr>
            <w:tcW w:w="992" w:type="dxa"/>
          </w:tcPr>
          <w:p w:rsidR="007657E6" w:rsidRPr="007657E6" w:rsidRDefault="007657E6" w:rsidP="007657E6">
            <w:pPr>
              <w:jc w:val="right"/>
              <w:rPr>
                <w:rFonts w:ascii="Times New Roman" w:hAnsi="Times New Roman"/>
                <w:b/>
                <w:bCs/>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49,0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49,0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49,0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val="restart"/>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Проведение выборов в представительные органы муниципального образован</w:t>
            </w:r>
            <w:r w:rsidRPr="007657E6">
              <w:rPr>
                <w:rFonts w:ascii="Times New Roman" w:hAnsi="Times New Roman"/>
              </w:rPr>
              <w:lastRenderedPageBreak/>
              <w:t>ия</w:t>
            </w: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Всего</w:t>
            </w:r>
          </w:p>
        </w:tc>
        <w:tc>
          <w:tcPr>
            <w:tcW w:w="992" w:type="dxa"/>
            <w:hideMark/>
          </w:tcPr>
          <w:p w:rsidR="007657E6" w:rsidRPr="007657E6" w:rsidRDefault="007657E6" w:rsidP="007657E6">
            <w:pPr>
              <w:jc w:val="center"/>
              <w:rPr>
                <w:rFonts w:ascii="Times New Roman" w:hAnsi="Times New Roman"/>
                <w:b/>
                <w:bCs/>
                <w:color w:val="000000"/>
              </w:rPr>
            </w:pPr>
            <w:r w:rsidRPr="007657E6">
              <w:rPr>
                <w:rFonts w:ascii="Times New Roman" w:hAnsi="Times New Roman"/>
                <w:b/>
                <w:bCs/>
                <w:color w:val="000000"/>
              </w:rPr>
              <w:t xml:space="preserve">          0,0</w:t>
            </w:r>
          </w:p>
        </w:tc>
        <w:tc>
          <w:tcPr>
            <w:tcW w:w="1134"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94,1</w:t>
            </w:r>
          </w:p>
        </w:tc>
        <w:tc>
          <w:tcPr>
            <w:tcW w:w="993"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c>
          <w:tcPr>
            <w:tcW w:w="1134" w:type="dxa"/>
          </w:tcPr>
          <w:p w:rsidR="007657E6" w:rsidRPr="007657E6" w:rsidRDefault="007657E6" w:rsidP="007657E6">
            <w:pPr>
              <w:jc w:val="right"/>
              <w:rPr>
                <w:rFonts w:ascii="Times New Roman" w:hAnsi="Times New Roman"/>
                <w:b/>
                <w:bCs/>
                <w:color w:val="000000"/>
              </w:rPr>
            </w:pPr>
          </w:p>
        </w:tc>
        <w:tc>
          <w:tcPr>
            <w:tcW w:w="992" w:type="dxa"/>
          </w:tcPr>
          <w:p w:rsidR="007657E6" w:rsidRPr="007657E6" w:rsidRDefault="007657E6" w:rsidP="007657E6">
            <w:pPr>
              <w:jc w:val="right"/>
              <w:rPr>
                <w:rFonts w:ascii="Times New Roman" w:hAnsi="Times New Roman"/>
                <w:b/>
                <w:bCs/>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94,1</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МБ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10,0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94,1</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94,1</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РБ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ОБ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ФБ</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hideMark/>
          </w:tcPr>
          <w:p w:rsidR="007657E6" w:rsidRPr="007657E6" w:rsidRDefault="007657E6" w:rsidP="007657E6">
            <w:pPr>
              <w:autoSpaceDE w:val="0"/>
              <w:autoSpaceDN w:val="0"/>
              <w:adjustRightInd w:val="0"/>
              <w:spacing w:line="18" w:lineRule="atLeast"/>
              <w:jc w:val="center"/>
              <w:rPr>
                <w:rFonts w:ascii="Times New Roman" w:hAnsi="Times New Roman"/>
              </w:rPr>
            </w:pPr>
            <w:r w:rsidRPr="007657E6">
              <w:rPr>
                <w:rFonts w:ascii="Times New Roman" w:hAnsi="Times New Roman"/>
              </w:rPr>
              <w:t>ИИ</w:t>
            </w:r>
          </w:p>
        </w:tc>
        <w:tc>
          <w:tcPr>
            <w:tcW w:w="992"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993" w:type="dxa"/>
            <w:hideMark/>
          </w:tcPr>
          <w:p w:rsidR="007657E6" w:rsidRPr="007657E6" w:rsidRDefault="007657E6" w:rsidP="007657E6">
            <w:pPr>
              <w:jc w:val="right"/>
              <w:rPr>
                <w:rFonts w:ascii="Times New Roman" w:hAnsi="Times New Roman"/>
                <w:color w:val="000000"/>
              </w:rPr>
            </w:pPr>
            <w:r w:rsidRPr="007657E6">
              <w:rPr>
                <w:rFonts w:ascii="Times New Roman" w:hAnsi="Times New Roman"/>
                <w:color w:val="000000"/>
              </w:rPr>
              <w:t>0,0</w:t>
            </w: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hideMark/>
          </w:tcPr>
          <w:p w:rsidR="007657E6" w:rsidRPr="007657E6" w:rsidRDefault="007657E6" w:rsidP="007657E6">
            <w:pPr>
              <w:jc w:val="right"/>
              <w:rPr>
                <w:rFonts w:ascii="Times New Roman" w:hAnsi="Times New Roman"/>
                <w:b/>
                <w:bCs/>
                <w:color w:val="000000"/>
              </w:rPr>
            </w:pPr>
            <w:r w:rsidRPr="007657E6">
              <w:rPr>
                <w:rFonts w:ascii="Times New Roman" w:hAnsi="Times New Roman"/>
                <w:b/>
                <w:bCs/>
                <w:color w:val="000000"/>
              </w:rPr>
              <w:t>0,0</w:t>
            </w:r>
          </w:p>
        </w:tc>
      </w:tr>
      <w:tr w:rsidR="007657E6" w:rsidRPr="007657E6" w:rsidTr="007657E6">
        <w:tblPrEx>
          <w:tblLook w:val="04A0" w:firstRow="1" w:lastRow="0" w:firstColumn="1" w:lastColumn="0" w:noHBand="0" w:noVBand="1"/>
        </w:tblPrEx>
        <w:trPr>
          <w:trHeight w:val="12"/>
        </w:trPr>
        <w:tc>
          <w:tcPr>
            <w:tcW w:w="1276" w:type="dxa"/>
            <w:vMerge/>
            <w:hideMark/>
          </w:tcPr>
          <w:p w:rsidR="007657E6" w:rsidRPr="007657E6" w:rsidRDefault="007657E6" w:rsidP="007657E6">
            <w:pP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1276" w:type="dxa"/>
          </w:tcPr>
          <w:p w:rsidR="007657E6" w:rsidRPr="007657E6" w:rsidRDefault="007657E6" w:rsidP="007657E6">
            <w:pPr>
              <w:autoSpaceDE w:val="0"/>
              <w:autoSpaceDN w:val="0"/>
              <w:adjustRightInd w:val="0"/>
              <w:spacing w:line="18" w:lineRule="atLeast"/>
              <w:jc w:val="center"/>
              <w:rPr>
                <w:rFonts w:ascii="Times New Roman" w:hAnsi="Times New Roman"/>
              </w:rPr>
            </w:pPr>
          </w:p>
        </w:tc>
        <w:tc>
          <w:tcPr>
            <w:tcW w:w="992" w:type="dxa"/>
          </w:tcPr>
          <w:p w:rsidR="007657E6" w:rsidRPr="007657E6" w:rsidRDefault="007657E6" w:rsidP="007657E6">
            <w:pPr>
              <w:jc w:val="right"/>
              <w:rPr>
                <w:rFonts w:ascii="Times New Roman" w:hAnsi="Times New Roman"/>
                <w:color w:val="000000"/>
              </w:rPr>
            </w:pPr>
          </w:p>
        </w:tc>
        <w:tc>
          <w:tcPr>
            <w:tcW w:w="1134" w:type="dxa"/>
          </w:tcPr>
          <w:p w:rsidR="007657E6" w:rsidRPr="007657E6" w:rsidRDefault="007657E6" w:rsidP="007657E6">
            <w:pPr>
              <w:jc w:val="right"/>
              <w:rPr>
                <w:rFonts w:ascii="Times New Roman" w:hAnsi="Times New Roman"/>
                <w:color w:val="000000"/>
              </w:rPr>
            </w:pPr>
          </w:p>
        </w:tc>
        <w:tc>
          <w:tcPr>
            <w:tcW w:w="993" w:type="dxa"/>
          </w:tcPr>
          <w:p w:rsidR="007657E6" w:rsidRPr="007657E6" w:rsidRDefault="007657E6" w:rsidP="007657E6">
            <w:pPr>
              <w:jc w:val="right"/>
              <w:rPr>
                <w:rFonts w:ascii="Times New Roman" w:hAnsi="Times New Roman"/>
                <w:color w:val="000000"/>
              </w:rPr>
            </w:pPr>
          </w:p>
        </w:tc>
        <w:tc>
          <w:tcPr>
            <w:tcW w:w="1134"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color w:val="000000"/>
              </w:rPr>
            </w:pPr>
          </w:p>
        </w:tc>
        <w:tc>
          <w:tcPr>
            <w:tcW w:w="992" w:type="dxa"/>
          </w:tcPr>
          <w:p w:rsidR="007657E6" w:rsidRPr="007657E6" w:rsidRDefault="007657E6" w:rsidP="007657E6">
            <w:pPr>
              <w:jc w:val="right"/>
              <w:rPr>
                <w:rFonts w:ascii="Times New Roman" w:hAnsi="Times New Roman"/>
                <w:b/>
                <w:bCs/>
                <w:color w:val="000000"/>
              </w:rPr>
            </w:pPr>
          </w:p>
        </w:tc>
      </w:tr>
    </w:tbl>
    <w:p w:rsidR="007657E6" w:rsidRPr="007657E6" w:rsidRDefault="007657E6" w:rsidP="007657E6">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657E6" w:rsidRPr="007657E6" w:rsidRDefault="007657E6" w:rsidP="007657E6">
      <w:pPr>
        <w:keepNext/>
        <w:spacing w:after="0" w:line="240" w:lineRule="auto"/>
        <w:jc w:val="center"/>
        <w:outlineLvl w:val="0"/>
        <w:rPr>
          <w:rFonts w:ascii="Times New Roman" w:eastAsia="Arial Unicode MS" w:hAnsi="Times New Roman" w:cs="Times New Roman"/>
          <w:bCs/>
          <w:sz w:val="24"/>
          <w:szCs w:val="24"/>
          <w:lang w:eastAsia="ru-RU"/>
        </w:rPr>
      </w:pPr>
    </w:p>
    <w:p w:rsidR="007657E6" w:rsidRPr="007657E6" w:rsidRDefault="007657E6" w:rsidP="007657E6">
      <w:pPr>
        <w:keepNext/>
        <w:spacing w:after="0" w:line="240" w:lineRule="auto"/>
        <w:jc w:val="center"/>
        <w:outlineLvl w:val="0"/>
        <w:rPr>
          <w:rFonts w:ascii="Times New Roman" w:eastAsia="Arial Unicode MS" w:hAnsi="Times New Roman" w:cs="Times New Roman"/>
          <w:b/>
          <w:bCs/>
          <w:sz w:val="28"/>
          <w:szCs w:val="28"/>
          <w:lang w:eastAsia="ru-RU"/>
        </w:rPr>
      </w:pPr>
      <w:r w:rsidRPr="007657E6">
        <w:rPr>
          <w:rFonts w:ascii="Times New Roman" w:eastAsia="Arial Unicode MS" w:hAnsi="Times New Roman" w:cs="Times New Roman"/>
          <w:b/>
          <w:bCs/>
          <w:sz w:val="28"/>
          <w:szCs w:val="28"/>
          <w:lang w:eastAsia="ru-RU"/>
        </w:rPr>
        <w:t>Иркутская область</w:t>
      </w:r>
    </w:p>
    <w:p w:rsidR="007657E6" w:rsidRPr="007657E6" w:rsidRDefault="007657E6" w:rsidP="007657E6">
      <w:pPr>
        <w:spacing w:after="0" w:line="240" w:lineRule="auto"/>
        <w:jc w:val="center"/>
        <w:rPr>
          <w:rFonts w:ascii="Times New Roman" w:eastAsia="Times New Roman" w:hAnsi="Times New Roman" w:cs="Times New Roman"/>
          <w:b/>
          <w:sz w:val="28"/>
          <w:szCs w:val="28"/>
          <w:lang w:eastAsia="ru-RU"/>
        </w:rPr>
      </w:pPr>
      <w:r w:rsidRPr="007657E6">
        <w:rPr>
          <w:rFonts w:ascii="Times New Roman" w:eastAsia="Times New Roman" w:hAnsi="Times New Roman" w:cs="Times New Roman"/>
          <w:b/>
          <w:sz w:val="28"/>
          <w:szCs w:val="28"/>
          <w:lang w:eastAsia="ru-RU"/>
        </w:rPr>
        <w:t>Тулунский район</w:t>
      </w:r>
    </w:p>
    <w:p w:rsidR="007657E6" w:rsidRPr="007657E6" w:rsidRDefault="007657E6" w:rsidP="007657E6">
      <w:pPr>
        <w:spacing w:after="0" w:line="240" w:lineRule="auto"/>
        <w:jc w:val="center"/>
        <w:rPr>
          <w:rFonts w:ascii="Times New Roman" w:eastAsia="Times New Roman" w:hAnsi="Times New Roman" w:cs="Times New Roman"/>
          <w:b/>
          <w:sz w:val="28"/>
          <w:szCs w:val="28"/>
          <w:lang w:eastAsia="ru-RU"/>
        </w:rPr>
      </w:pPr>
    </w:p>
    <w:p w:rsidR="007657E6" w:rsidRPr="007657E6" w:rsidRDefault="007657E6" w:rsidP="007657E6">
      <w:pPr>
        <w:keepNext/>
        <w:spacing w:after="0" w:line="240" w:lineRule="auto"/>
        <w:jc w:val="center"/>
        <w:outlineLvl w:val="1"/>
        <w:rPr>
          <w:rFonts w:ascii="Times New Roman" w:eastAsia="Arial Unicode MS" w:hAnsi="Times New Roman" w:cs="Times New Roman"/>
          <w:b/>
          <w:bCs/>
          <w:sz w:val="28"/>
          <w:szCs w:val="28"/>
          <w:lang w:eastAsia="ru-RU"/>
        </w:rPr>
      </w:pPr>
      <w:r w:rsidRPr="007657E6">
        <w:rPr>
          <w:rFonts w:ascii="Times New Roman" w:eastAsia="Arial Unicode MS" w:hAnsi="Times New Roman" w:cs="Times New Roman"/>
          <w:b/>
          <w:bCs/>
          <w:sz w:val="28"/>
          <w:szCs w:val="28"/>
          <w:lang w:eastAsia="ru-RU"/>
        </w:rPr>
        <w:t xml:space="preserve">  ДУМА УМЫГАНСКОГО СЕЛЬСКОГО ПОСЕЛЕНИЯ</w:t>
      </w:r>
    </w:p>
    <w:p w:rsidR="007657E6" w:rsidRPr="007657E6" w:rsidRDefault="007657E6" w:rsidP="007657E6">
      <w:pPr>
        <w:tabs>
          <w:tab w:val="left" w:pos="3720"/>
        </w:tabs>
        <w:spacing w:after="0" w:line="240" w:lineRule="auto"/>
        <w:jc w:val="center"/>
        <w:rPr>
          <w:rFonts w:ascii="Times New Roman" w:eastAsia="Times New Roman" w:hAnsi="Times New Roman" w:cs="Times New Roman"/>
          <w:b/>
          <w:sz w:val="28"/>
          <w:szCs w:val="28"/>
          <w:lang w:eastAsia="ru-RU"/>
        </w:rPr>
      </w:pPr>
    </w:p>
    <w:p w:rsidR="007657E6" w:rsidRPr="007657E6" w:rsidRDefault="007657E6" w:rsidP="007657E6">
      <w:pPr>
        <w:spacing w:after="0" w:line="240" w:lineRule="auto"/>
        <w:jc w:val="center"/>
        <w:rPr>
          <w:rFonts w:ascii="Times New Roman" w:eastAsia="Times New Roman" w:hAnsi="Times New Roman" w:cs="Times New Roman"/>
          <w:b/>
          <w:sz w:val="28"/>
          <w:szCs w:val="28"/>
          <w:lang w:eastAsia="ru-RU"/>
        </w:rPr>
      </w:pPr>
      <w:r w:rsidRPr="007657E6">
        <w:rPr>
          <w:rFonts w:ascii="Times New Roman" w:eastAsia="Times New Roman" w:hAnsi="Times New Roman" w:cs="Times New Roman"/>
          <w:b/>
          <w:sz w:val="28"/>
          <w:szCs w:val="28"/>
          <w:lang w:eastAsia="ru-RU"/>
        </w:rPr>
        <w:t>РЕШЕНИЕ</w:t>
      </w:r>
    </w:p>
    <w:p w:rsidR="007657E6" w:rsidRPr="007657E6" w:rsidRDefault="007657E6" w:rsidP="007657E6">
      <w:pPr>
        <w:spacing w:after="0" w:line="240" w:lineRule="auto"/>
        <w:jc w:val="center"/>
        <w:rPr>
          <w:rFonts w:ascii="Times New Roman" w:eastAsia="Times New Roman" w:hAnsi="Times New Roman" w:cs="Times New Roman"/>
          <w:b/>
          <w:sz w:val="28"/>
          <w:szCs w:val="28"/>
          <w:lang w:eastAsia="ru-RU"/>
        </w:rPr>
      </w:pPr>
    </w:p>
    <w:p w:rsidR="007657E6" w:rsidRPr="007657E6" w:rsidRDefault="007657E6" w:rsidP="007657E6">
      <w:pPr>
        <w:spacing w:after="0" w:line="240" w:lineRule="auto"/>
        <w:rPr>
          <w:rFonts w:ascii="Times New Roman" w:eastAsia="Times New Roman" w:hAnsi="Times New Roman" w:cs="Times New Roman"/>
          <w:b/>
          <w:sz w:val="28"/>
          <w:szCs w:val="28"/>
          <w:lang w:eastAsia="ru-RU"/>
        </w:rPr>
      </w:pPr>
      <w:r w:rsidRPr="007657E6">
        <w:rPr>
          <w:rFonts w:ascii="Times New Roman" w:eastAsia="Times New Roman" w:hAnsi="Times New Roman" w:cs="Times New Roman"/>
          <w:b/>
          <w:sz w:val="28"/>
          <w:szCs w:val="28"/>
          <w:lang w:eastAsia="ru-RU"/>
        </w:rPr>
        <w:t xml:space="preserve">      «29» октября 2021 г.                                                                       №121</w:t>
      </w:r>
    </w:p>
    <w:p w:rsidR="007657E6" w:rsidRPr="007657E6" w:rsidRDefault="007657E6" w:rsidP="007657E6">
      <w:pPr>
        <w:spacing w:after="0" w:line="240" w:lineRule="auto"/>
        <w:rPr>
          <w:rFonts w:ascii="Times New Roman" w:eastAsia="Times New Roman" w:hAnsi="Times New Roman" w:cs="Times New Roman"/>
          <w:b/>
          <w:sz w:val="28"/>
          <w:szCs w:val="28"/>
          <w:lang w:eastAsia="ru-RU"/>
        </w:rPr>
      </w:pPr>
      <w:r w:rsidRPr="007657E6">
        <w:rPr>
          <w:rFonts w:ascii="Times New Roman" w:eastAsia="Times New Roman" w:hAnsi="Times New Roman" w:cs="Times New Roman"/>
          <w:b/>
          <w:sz w:val="28"/>
          <w:szCs w:val="28"/>
          <w:lang w:eastAsia="ru-RU"/>
        </w:rPr>
        <w:t xml:space="preserve">                                                         с. Умыган</w:t>
      </w:r>
    </w:p>
    <w:p w:rsidR="007657E6" w:rsidRPr="007657E6" w:rsidRDefault="007657E6" w:rsidP="007657E6">
      <w:pPr>
        <w:spacing w:after="0" w:line="240" w:lineRule="auto"/>
        <w:rPr>
          <w:rFonts w:ascii="Times New Roman" w:eastAsia="Times New Roman" w:hAnsi="Times New Roman" w:cs="Times New Roman"/>
          <w:sz w:val="28"/>
          <w:szCs w:val="28"/>
          <w:lang w:eastAsia="ru-RU"/>
        </w:rPr>
      </w:pPr>
    </w:p>
    <w:p w:rsidR="007657E6" w:rsidRPr="007657E6" w:rsidRDefault="007657E6" w:rsidP="007657E6">
      <w:pPr>
        <w:spacing w:after="0" w:line="240" w:lineRule="auto"/>
        <w:ind w:left="540" w:hanging="360"/>
        <w:jc w:val="both"/>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О внесении изменений в решение</w:t>
      </w:r>
    </w:p>
    <w:p w:rsidR="007657E6" w:rsidRPr="007657E6" w:rsidRDefault="007657E6" w:rsidP="007657E6">
      <w:pPr>
        <w:spacing w:after="0" w:line="240" w:lineRule="auto"/>
        <w:ind w:left="540" w:hanging="360"/>
        <w:jc w:val="both"/>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Думы Умыганского сельского поселения</w:t>
      </w:r>
    </w:p>
    <w:p w:rsidR="007657E6" w:rsidRPr="007657E6" w:rsidRDefault="007657E6" w:rsidP="007657E6">
      <w:pPr>
        <w:spacing w:after="0" w:line="240" w:lineRule="auto"/>
        <w:ind w:left="540" w:hanging="360"/>
        <w:jc w:val="both"/>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от 25.12.2020 г. № 105 «О бюджете Умыганского</w:t>
      </w:r>
    </w:p>
    <w:p w:rsidR="007657E6" w:rsidRPr="007657E6" w:rsidRDefault="007657E6" w:rsidP="007657E6">
      <w:pPr>
        <w:spacing w:after="0" w:line="240" w:lineRule="auto"/>
        <w:ind w:left="540" w:hanging="360"/>
        <w:jc w:val="both"/>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муниципального образования на 2021 год</w:t>
      </w:r>
    </w:p>
    <w:p w:rsidR="007657E6" w:rsidRPr="007657E6" w:rsidRDefault="007657E6" w:rsidP="007657E6">
      <w:pPr>
        <w:spacing w:after="0" w:line="240" w:lineRule="auto"/>
        <w:ind w:left="540" w:hanging="360"/>
        <w:jc w:val="both"/>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и на плановый период 2022 и 2023 годов»</w:t>
      </w:r>
    </w:p>
    <w:p w:rsidR="007657E6" w:rsidRPr="007657E6" w:rsidRDefault="007657E6" w:rsidP="007657E6">
      <w:pPr>
        <w:spacing w:after="0" w:line="240" w:lineRule="auto"/>
        <w:ind w:left="540" w:hanging="360"/>
        <w:jc w:val="both"/>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(с изменениями от 29.06.2021г. № 119)</w:t>
      </w:r>
    </w:p>
    <w:p w:rsidR="007657E6" w:rsidRPr="007657E6" w:rsidRDefault="007657E6" w:rsidP="007657E6">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
    <w:p w:rsidR="007657E6" w:rsidRPr="007657E6" w:rsidRDefault="007657E6" w:rsidP="007657E6">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w:t>
      </w:r>
      <w:r w:rsidRPr="007657E6">
        <w:rPr>
          <w:rFonts w:ascii="Times New Roman" w:eastAsia="Times New Roman" w:hAnsi="Times New Roman" w:cs="Times New Roman"/>
          <w:color w:val="000000"/>
          <w:sz w:val="28"/>
          <w:szCs w:val="28"/>
          <w:lang w:eastAsia="ru-RU"/>
        </w:rPr>
        <w:t xml:space="preserve">Законом Иркутской области «Об областном бюджете на 2021 год и на плановый период 2022 и 2023 годов», </w:t>
      </w:r>
      <w:r w:rsidRPr="007657E6">
        <w:rPr>
          <w:rFonts w:ascii="Times New Roman" w:eastAsia="Times New Roman" w:hAnsi="Times New Roman" w:cs="Times New Roman"/>
          <w:sz w:val="28"/>
          <w:szCs w:val="28"/>
          <w:lang w:eastAsia="ru-RU"/>
        </w:rPr>
        <w:t>решением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7657E6" w:rsidRPr="007657E6" w:rsidRDefault="007657E6" w:rsidP="007657E6">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 xml:space="preserve"> </w:t>
      </w:r>
    </w:p>
    <w:p w:rsidR="007657E6" w:rsidRPr="007657E6" w:rsidRDefault="007657E6" w:rsidP="007657E6">
      <w:pPr>
        <w:tabs>
          <w:tab w:val="left" w:pos="142"/>
          <w:tab w:val="left" w:pos="1276"/>
        </w:tabs>
        <w:spacing w:after="0" w:line="240" w:lineRule="auto"/>
        <w:ind w:firstLine="567"/>
        <w:jc w:val="center"/>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Р Е Ш И Л А:</w:t>
      </w:r>
    </w:p>
    <w:p w:rsidR="007657E6" w:rsidRPr="007657E6" w:rsidRDefault="007657E6" w:rsidP="007657E6">
      <w:pPr>
        <w:spacing w:after="0" w:line="240" w:lineRule="auto"/>
        <w:ind w:firstLine="567"/>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Внести в решение Думы Умыганского сельского поселения от 25.12.2020 г. №105 «О бюджете Умыганского муниципального образования на 2021 год и на плановый период 2022 и 2023 годов» следующие изменения:</w:t>
      </w:r>
    </w:p>
    <w:p w:rsidR="007657E6" w:rsidRPr="007657E6" w:rsidRDefault="007657E6" w:rsidP="007657E6">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Пункт 1 изложить в следующей редакции:</w:t>
      </w:r>
    </w:p>
    <w:p w:rsidR="007657E6" w:rsidRPr="007657E6" w:rsidRDefault="007657E6" w:rsidP="007657E6">
      <w:pPr>
        <w:tabs>
          <w:tab w:val="left" w:pos="142"/>
          <w:tab w:val="left" w:pos="1276"/>
        </w:tabs>
        <w:spacing w:after="0" w:line="240" w:lineRule="auto"/>
        <w:jc w:val="both"/>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«1. Утвердить основные характеристики бюджета Умыганского муниципального образования на 2021 год:</w:t>
      </w:r>
    </w:p>
    <w:p w:rsidR="007657E6" w:rsidRPr="007657E6" w:rsidRDefault="007657E6" w:rsidP="007657E6">
      <w:pPr>
        <w:numPr>
          <w:ilvl w:val="0"/>
          <w:numId w:val="22"/>
        </w:numPr>
        <w:tabs>
          <w:tab w:val="left" w:pos="142"/>
          <w:tab w:val="left" w:pos="1276"/>
        </w:tabs>
        <w:spacing w:after="0" w:line="240" w:lineRule="auto"/>
        <w:ind w:left="0" w:firstLine="567"/>
        <w:jc w:val="both"/>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общий объем доходов в сумме 8 960,5 тыс. руб., в том числе безвозмездные поступления в сумме 7 772,1 тыс. руб., из них межбюджетные трансферты из областного бюджета в сумме 640,7 тыс. руб., из районного бюджета 7 131,4 тыс. руб.;</w:t>
      </w:r>
    </w:p>
    <w:p w:rsidR="007657E6" w:rsidRPr="007657E6" w:rsidRDefault="007657E6" w:rsidP="007657E6">
      <w:pPr>
        <w:numPr>
          <w:ilvl w:val="0"/>
          <w:numId w:val="22"/>
        </w:numPr>
        <w:tabs>
          <w:tab w:val="left" w:pos="142"/>
          <w:tab w:val="num" w:pos="900"/>
          <w:tab w:val="left" w:pos="1276"/>
        </w:tabs>
        <w:spacing w:after="0" w:line="240" w:lineRule="auto"/>
        <w:ind w:left="0" w:firstLine="567"/>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общий объем расходов в сумме 9 253,7 тыс. руб.;</w:t>
      </w:r>
    </w:p>
    <w:p w:rsidR="007657E6" w:rsidRPr="007657E6" w:rsidRDefault="007657E6" w:rsidP="007657E6">
      <w:pPr>
        <w:numPr>
          <w:ilvl w:val="0"/>
          <w:numId w:val="22"/>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размер дефицита в сумме 293,2 тыс. руб. или 24,7 % утвержденного общего годового объема доходов местного бюджета без учета утвержденного объема безвозмездных поступлений;</w:t>
      </w:r>
    </w:p>
    <w:p w:rsidR="007657E6" w:rsidRPr="007657E6" w:rsidRDefault="007657E6" w:rsidP="007657E6">
      <w:pPr>
        <w:numPr>
          <w:ilvl w:val="0"/>
          <w:numId w:val="22"/>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lastRenderedPageBreak/>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251,2 тыс. руб.»;</w:t>
      </w:r>
    </w:p>
    <w:p w:rsidR="007657E6" w:rsidRPr="007657E6" w:rsidRDefault="007657E6" w:rsidP="007657E6">
      <w:pPr>
        <w:numPr>
          <w:ilvl w:val="0"/>
          <w:numId w:val="21"/>
        </w:numPr>
        <w:spacing w:after="0" w:line="240" w:lineRule="auto"/>
        <w:ind w:left="0" w:firstLine="0"/>
        <w:jc w:val="both"/>
        <w:rPr>
          <w:rFonts w:ascii="Times New Roman" w:eastAsia="Times New Roman" w:hAnsi="Times New Roman" w:cs="Times New Roman"/>
          <w:sz w:val="28"/>
          <w:szCs w:val="28"/>
          <w:lang w:val="x-none" w:eastAsia="x-none"/>
        </w:rPr>
      </w:pPr>
      <w:r w:rsidRPr="007657E6">
        <w:rPr>
          <w:rFonts w:ascii="Times New Roman" w:eastAsia="Times New Roman" w:hAnsi="Times New Roman" w:cs="Times New Roman"/>
          <w:sz w:val="28"/>
          <w:szCs w:val="28"/>
          <w:lang w:val="x-none" w:eastAsia="x-none"/>
        </w:rPr>
        <w:t>Пункт</w:t>
      </w:r>
      <w:r w:rsidRPr="007657E6">
        <w:rPr>
          <w:rFonts w:ascii="Times New Roman" w:eastAsia="Times New Roman" w:hAnsi="Times New Roman" w:cs="Times New Roman"/>
          <w:sz w:val="28"/>
          <w:szCs w:val="28"/>
          <w:lang w:eastAsia="x-none"/>
        </w:rPr>
        <w:t xml:space="preserve"> 12.1 </w:t>
      </w:r>
      <w:r w:rsidRPr="007657E6">
        <w:rPr>
          <w:rFonts w:ascii="Times New Roman" w:eastAsia="Times New Roman" w:hAnsi="Times New Roman" w:cs="Times New Roman"/>
          <w:sz w:val="28"/>
          <w:szCs w:val="28"/>
          <w:lang w:val="x-none" w:eastAsia="x-none"/>
        </w:rPr>
        <w:t>изложить в следующей редакции</w:t>
      </w:r>
      <w:r w:rsidRPr="007657E6">
        <w:rPr>
          <w:rFonts w:ascii="Times New Roman" w:eastAsia="Times New Roman" w:hAnsi="Times New Roman" w:cs="Times New Roman"/>
          <w:sz w:val="28"/>
          <w:szCs w:val="28"/>
          <w:lang w:eastAsia="x-none"/>
        </w:rPr>
        <w:t xml:space="preserve">: </w:t>
      </w:r>
    </w:p>
    <w:p w:rsidR="007657E6" w:rsidRPr="007657E6" w:rsidRDefault="007657E6" w:rsidP="007657E6">
      <w:pPr>
        <w:spacing w:after="0" w:line="240" w:lineRule="auto"/>
        <w:jc w:val="both"/>
        <w:rPr>
          <w:rFonts w:ascii="Times New Roman" w:eastAsia="Times New Roman" w:hAnsi="Times New Roman" w:cs="Times New Roman"/>
          <w:sz w:val="28"/>
          <w:szCs w:val="28"/>
          <w:lang w:val="x-none" w:eastAsia="x-none"/>
        </w:rPr>
      </w:pPr>
      <w:r w:rsidRPr="007657E6">
        <w:rPr>
          <w:rFonts w:ascii="Times New Roman" w:eastAsia="Times New Roman" w:hAnsi="Times New Roman" w:cs="Times New Roman"/>
          <w:sz w:val="28"/>
          <w:szCs w:val="28"/>
          <w:lang w:eastAsia="x-none"/>
        </w:rPr>
        <w:t xml:space="preserve">«12.1 </w:t>
      </w:r>
      <w:r w:rsidRPr="007657E6">
        <w:rPr>
          <w:rFonts w:ascii="Times New Roman" w:eastAsia="Times New Roman" w:hAnsi="Times New Roman" w:cs="Times New Roman"/>
          <w:sz w:val="28"/>
          <w:szCs w:val="28"/>
          <w:lang w:val="x-none" w:eastAsia="x-none"/>
        </w:rPr>
        <w:t>Утвердить общий объем бюджетных ассигнований, направляемых на исполнение публичных нормативных обязательств</w:t>
      </w:r>
      <w:r w:rsidRPr="007657E6">
        <w:rPr>
          <w:rFonts w:ascii="Times New Roman" w:eastAsia="Times New Roman" w:hAnsi="Times New Roman" w:cs="Times New Roman"/>
          <w:sz w:val="28"/>
          <w:szCs w:val="28"/>
          <w:lang w:eastAsia="x-none"/>
        </w:rPr>
        <w:t>:</w:t>
      </w:r>
    </w:p>
    <w:p w:rsidR="007657E6" w:rsidRPr="007657E6" w:rsidRDefault="007657E6" w:rsidP="007657E6">
      <w:pPr>
        <w:tabs>
          <w:tab w:val="left" w:pos="142"/>
        </w:tabs>
        <w:spacing w:after="0" w:line="240" w:lineRule="auto"/>
        <w:ind w:firstLine="567"/>
        <w:jc w:val="both"/>
        <w:rPr>
          <w:rFonts w:ascii="Times New Roman" w:eastAsia="Times New Roman" w:hAnsi="Times New Roman" w:cs="Times New Roman"/>
          <w:sz w:val="28"/>
          <w:szCs w:val="28"/>
          <w:lang w:eastAsia="x-none"/>
        </w:rPr>
      </w:pPr>
      <w:r w:rsidRPr="007657E6">
        <w:rPr>
          <w:rFonts w:ascii="Times New Roman" w:eastAsia="Times New Roman" w:hAnsi="Times New Roman" w:cs="Times New Roman"/>
          <w:sz w:val="28"/>
          <w:szCs w:val="28"/>
          <w:lang w:val="x-none" w:eastAsia="x-none"/>
        </w:rPr>
        <w:t>на 20</w:t>
      </w:r>
      <w:r w:rsidRPr="007657E6">
        <w:rPr>
          <w:rFonts w:ascii="Times New Roman" w:eastAsia="Times New Roman" w:hAnsi="Times New Roman" w:cs="Times New Roman"/>
          <w:sz w:val="28"/>
          <w:szCs w:val="28"/>
          <w:lang w:eastAsia="x-none"/>
        </w:rPr>
        <w:t xml:space="preserve">21 </w:t>
      </w:r>
      <w:r w:rsidRPr="007657E6">
        <w:rPr>
          <w:rFonts w:ascii="Times New Roman" w:eastAsia="Times New Roman" w:hAnsi="Times New Roman" w:cs="Times New Roman"/>
          <w:sz w:val="28"/>
          <w:szCs w:val="28"/>
          <w:lang w:val="x-none" w:eastAsia="x-none"/>
        </w:rPr>
        <w:t>год</w:t>
      </w:r>
      <w:r w:rsidRPr="007657E6">
        <w:rPr>
          <w:rFonts w:ascii="Times New Roman" w:eastAsia="Times New Roman" w:hAnsi="Times New Roman" w:cs="Times New Roman"/>
          <w:sz w:val="28"/>
          <w:szCs w:val="28"/>
          <w:lang w:eastAsia="x-none"/>
        </w:rPr>
        <w:t xml:space="preserve"> </w:t>
      </w:r>
      <w:r w:rsidRPr="007657E6">
        <w:rPr>
          <w:rFonts w:ascii="Times New Roman" w:eastAsia="Times New Roman" w:hAnsi="Times New Roman" w:cs="Times New Roman"/>
          <w:sz w:val="28"/>
          <w:szCs w:val="28"/>
          <w:lang w:val="x-none" w:eastAsia="x-none"/>
        </w:rPr>
        <w:t>в сумме</w:t>
      </w:r>
      <w:r w:rsidRPr="007657E6">
        <w:rPr>
          <w:rFonts w:ascii="Times New Roman" w:eastAsia="Times New Roman" w:hAnsi="Times New Roman" w:cs="Times New Roman"/>
          <w:sz w:val="28"/>
          <w:szCs w:val="28"/>
          <w:lang w:eastAsia="x-none"/>
        </w:rPr>
        <w:t xml:space="preserve"> 149,4 </w:t>
      </w:r>
      <w:r w:rsidRPr="007657E6">
        <w:rPr>
          <w:rFonts w:ascii="Times New Roman" w:eastAsia="Times New Roman" w:hAnsi="Times New Roman" w:cs="Times New Roman"/>
          <w:sz w:val="28"/>
          <w:szCs w:val="28"/>
          <w:lang w:val="x-none" w:eastAsia="x-none"/>
        </w:rPr>
        <w:t>тыс. руб.</w:t>
      </w:r>
      <w:r w:rsidRPr="007657E6">
        <w:rPr>
          <w:rFonts w:ascii="Times New Roman" w:eastAsia="Times New Roman" w:hAnsi="Times New Roman" w:cs="Times New Roman"/>
          <w:sz w:val="28"/>
          <w:szCs w:val="28"/>
          <w:lang w:eastAsia="x-none"/>
        </w:rPr>
        <w:t>;</w:t>
      </w:r>
    </w:p>
    <w:p w:rsidR="007657E6" w:rsidRPr="007657E6" w:rsidRDefault="007657E6" w:rsidP="007657E6">
      <w:pPr>
        <w:tabs>
          <w:tab w:val="left" w:pos="142"/>
        </w:tabs>
        <w:spacing w:after="0" w:line="240" w:lineRule="auto"/>
        <w:ind w:firstLine="567"/>
        <w:jc w:val="both"/>
        <w:rPr>
          <w:rFonts w:ascii="Times New Roman" w:eastAsia="Times New Roman" w:hAnsi="Times New Roman" w:cs="Times New Roman"/>
          <w:sz w:val="28"/>
          <w:szCs w:val="28"/>
          <w:lang w:eastAsia="x-none"/>
        </w:rPr>
      </w:pPr>
      <w:r w:rsidRPr="007657E6">
        <w:rPr>
          <w:rFonts w:ascii="Times New Roman" w:eastAsia="Times New Roman" w:hAnsi="Times New Roman" w:cs="Times New Roman"/>
          <w:sz w:val="28"/>
          <w:szCs w:val="28"/>
          <w:lang w:val="x-none" w:eastAsia="x-none"/>
        </w:rPr>
        <w:t>на 20</w:t>
      </w:r>
      <w:r w:rsidRPr="007657E6">
        <w:rPr>
          <w:rFonts w:ascii="Times New Roman" w:eastAsia="Times New Roman" w:hAnsi="Times New Roman" w:cs="Times New Roman"/>
          <w:sz w:val="28"/>
          <w:szCs w:val="28"/>
          <w:lang w:eastAsia="x-none"/>
        </w:rPr>
        <w:t>22</w:t>
      </w:r>
      <w:r w:rsidRPr="007657E6">
        <w:rPr>
          <w:rFonts w:ascii="Times New Roman" w:eastAsia="Times New Roman" w:hAnsi="Times New Roman" w:cs="Times New Roman"/>
          <w:sz w:val="28"/>
          <w:szCs w:val="28"/>
          <w:lang w:val="x-none" w:eastAsia="x-none"/>
        </w:rPr>
        <w:t xml:space="preserve"> год</w:t>
      </w:r>
      <w:r w:rsidRPr="007657E6">
        <w:rPr>
          <w:rFonts w:ascii="Times New Roman" w:eastAsia="Times New Roman" w:hAnsi="Times New Roman" w:cs="Times New Roman"/>
          <w:sz w:val="28"/>
          <w:szCs w:val="28"/>
          <w:lang w:eastAsia="x-none"/>
        </w:rPr>
        <w:t xml:space="preserve"> </w:t>
      </w:r>
      <w:r w:rsidRPr="007657E6">
        <w:rPr>
          <w:rFonts w:ascii="Times New Roman" w:eastAsia="Times New Roman" w:hAnsi="Times New Roman" w:cs="Times New Roman"/>
          <w:sz w:val="28"/>
          <w:szCs w:val="28"/>
          <w:lang w:val="x-none" w:eastAsia="x-none"/>
        </w:rPr>
        <w:t xml:space="preserve">в сумме </w:t>
      </w:r>
      <w:r w:rsidRPr="007657E6">
        <w:rPr>
          <w:rFonts w:ascii="Times New Roman" w:eastAsia="Times New Roman" w:hAnsi="Times New Roman" w:cs="Times New Roman"/>
          <w:sz w:val="28"/>
          <w:szCs w:val="28"/>
          <w:lang w:eastAsia="x-none"/>
        </w:rPr>
        <w:t xml:space="preserve">146,9 </w:t>
      </w:r>
      <w:r w:rsidRPr="007657E6">
        <w:rPr>
          <w:rFonts w:ascii="Times New Roman" w:eastAsia="Times New Roman" w:hAnsi="Times New Roman" w:cs="Times New Roman"/>
          <w:sz w:val="28"/>
          <w:szCs w:val="28"/>
          <w:lang w:val="x-none" w:eastAsia="x-none"/>
        </w:rPr>
        <w:t>тыс. руб.</w:t>
      </w:r>
      <w:r w:rsidRPr="007657E6">
        <w:rPr>
          <w:rFonts w:ascii="Times New Roman" w:eastAsia="Times New Roman" w:hAnsi="Times New Roman" w:cs="Times New Roman"/>
          <w:sz w:val="28"/>
          <w:szCs w:val="28"/>
          <w:lang w:eastAsia="x-none"/>
        </w:rPr>
        <w:t>;</w:t>
      </w:r>
    </w:p>
    <w:p w:rsidR="007657E6" w:rsidRPr="007657E6" w:rsidRDefault="007657E6" w:rsidP="007657E6">
      <w:pPr>
        <w:tabs>
          <w:tab w:val="left" w:pos="142"/>
        </w:tabs>
        <w:spacing w:after="0" w:line="240" w:lineRule="auto"/>
        <w:ind w:firstLine="567"/>
        <w:jc w:val="both"/>
        <w:rPr>
          <w:rFonts w:ascii="Times New Roman" w:eastAsia="Times New Roman" w:hAnsi="Times New Roman" w:cs="Times New Roman"/>
          <w:sz w:val="28"/>
          <w:szCs w:val="28"/>
          <w:lang w:eastAsia="x-none"/>
        </w:rPr>
      </w:pPr>
      <w:r w:rsidRPr="007657E6">
        <w:rPr>
          <w:rFonts w:ascii="Times New Roman" w:eastAsia="Times New Roman" w:hAnsi="Times New Roman" w:cs="Times New Roman"/>
          <w:sz w:val="28"/>
          <w:szCs w:val="28"/>
          <w:lang w:val="x-none" w:eastAsia="x-none"/>
        </w:rPr>
        <w:t>на 20</w:t>
      </w:r>
      <w:r w:rsidRPr="007657E6">
        <w:rPr>
          <w:rFonts w:ascii="Times New Roman" w:eastAsia="Times New Roman" w:hAnsi="Times New Roman" w:cs="Times New Roman"/>
          <w:sz w:val="28"/>
          <w:szCs w:val="28"/>
          <w:lang w:eastAsia="x-none"/>
        </w:rPr>
        <w:t>23</w:t>
      </w:r>
      <w:r w:rsidRPr="007657E6">
        <w:rPr>
          <w:rFonts w:ascii="Times New Roman" w:eastAsia="Times New Roman" w:hAnsi="Times New Roman" w:cs="Times New Roman"/>
          <w:sz w:val="28"/>
          <w:szCs w:val="28"/>
          <w:lang w:val="x-none" w:eastAsia="x-none"/>
        </w:rPr>
        <w:t xml:space="preserve"> год</w:t>
      </w:r>
      <w:r w:rsidRPr="007657E6">
        <w:rPr>
          <w:rFonts w:ascii="Times New Roman" w:eastAsia="Times New Roman" w:hAnsi="Times New Roman" w:cs="Times New Roman"/>
          <w:sz w:val="28"/>
          <w:szCs w:val="28"/>
          <w:lang w:eastAsia="x-none"/>
        </w:rPr>
        <w:t xml:space="preserve"> </w:t>
      </w:r>
      <w:r w:rsidRPr="007657E6">
        <w:rPr>
          <w:rFonts w:ascii="Times New Roman" w:eastAsia="Times New Roman" w:hAnsi="Times New Roman" w:cs="Times New Roman"/>
          <w:sz w:val="28"/>
          <w:szCs w:val="28"/>
          <w:lang w:val="x-none" w:eastAsia="x-none"/>
        </w:rPr>
        <w:t xml:space="preserve">в сумме </w:t>
      </w:r>
      <w:r w:rsidRPr="007657E6">
        <w:rPr>
          <w:rFonts w:ascii="Times New Roman" w:eastAsia="Times New Roman" w:hAnsi="Times New Roman" w:cs="Times New Roman"/>
          <w:sz w:val="28"/>
          <w:szCs w:val="28"/>
          <w:lang w:eastAsia="x-none"/>
        </w:rPr>
        <w:t xml:space="preserve">146,9 </w:t>
      </w:r>
      <w:r w:rsidRPr="007657E6">
        <w:rPr>
          <w:rFonts w:ascii="Times New Roman" w:eastAsia="Times New Roman" w:hAnsi="Times New Roman" w:cs="Times New Roman"/>
          <w:sz w:val="28"/>
          <w:szCs w:val="28"/>
          <w:lang w:val="x-none" w:eastAsia="x-none"/>
        </w:rPr>
        <w:t>тыс. руб.</w:t>
      </w:r>
      <w:r w:rsidRPr="007657E6">
        <w:rPr>
          <w:rFonts w:ascii="Times New Roman" w:eastAsia="Times New Roman" w:hAnsi="Times New Roman" w:cs="Times New Roman"/>
          <w:sz w:val="28"/>
          <w:szCs w:val="28"/>
          <w:lang w:eastAsia="x-none"/>
        </w:rPr>
        <w:t>»;</w:t>
      </w:r>
    </w:p>
    <w:p w:rsidR="007657E6" w:rsidRPr="007657E6" w:rsidRDefault="007657E6" w:rsidP="007657E6">
      <w:pPr>
        <w:numPr>
          <w:ilvl w:val="0"/>
          <w:numId w:val="21"/>
        </w:numPr>
        <w:tabs>
          <w:tab w:val="left" w:pos="142"/>
        </w:tabs>
        <w:spacing w:after="0" w:line="240" w:lineRule="auto"/>
        <w:ind w:left="0" w:firstLine="0"/>
        <w:jc w:val="both"/>
        <w:rPr>
          <w:rFonts w:ascii="Times New Roman" w:eastAsia="Times New Roman" w:hAnsi="Times New Roman" w:cs="Times New Roman"/>
          <w:sz w:val="28"/>
          <w:szCs w:val="28"/>
          <w:lang w:eastAsia="x-none"/>
        </w:rPr>
      </w:pPr>
      <w:r w:rsidRPr="007657E6">
        <w:rPr>
          <w:rFonts w:ascii="Times New Roman" w:eastAsia="Times New Roman" w:hAnsi="Times New Roman" w:cs="Times New Roman"/>
          <w:sz w:val="28"/>
          <w:szCs w:val="28"/>
          <w:lang w:eastAsia="x-none"/>
        </w:rPr>
        <w:t>Пункт 13 изложить</w:t>
      </w:r>
      <w:r w:rsidRPr="007657E6">
        <w:rPr>
          <w:rFonts w:ascii="Times New Roman" w:eastAsia="Times New Roman" w:hAnsi="Times New Roman" w:cs="Times New Roman"/>
          <w:sz w:val="28"/>
          <w:szCs w:val="28"/>
          <w:lang w:eastAsia="x-none"/>
        </w:rPr>
        <w:t xml:space="preserve"> в новой редакции:</w:t>
      </w:r>
    </w:p>
    <w:p w:rsidR="007657E6" w:rsidRPr="007657E6" w:rsidRDefault="007657E6" w:rsidP="007657E6">
      <w:pPr>
        <w:tabs>
          <w:tab w:val="left" w:pos="142"/>
          <w:tab w:val="num" w:pos="851"/>
          <w:tab w:val="left" w:pos="1276"/>
        </w:tabs>
        <w:spacing w:after="0" w:line="240" w:lineRule="auto"/>
        <w:jc w:val="both"/>
        <w:rPr>
          <w:rFonts w:ascii="Times New Roman" w:eastAsia="Times New Roman" w:hAnsi="Times New Roman" w:cs="Times New Roman"/>
          <w:sz w:val="28"/>
          <w:szCs w:val="28"/>
          <w:lang w:eastAsia="x-none"/>
        </w:rPr>
      </w:pPr>
      <w:r w:rsidRPr="007657E6">
        <w:rPr>
          <w:rFonts w:ascii="Times New Roman" w:eastAsia="Times New Roman" w:hAnsi="Times New Roman" w:cs="Times New Roman"/>
          <w:sz w:val="28"/>
          <w:szCs w:val="28"/>
          <w:lang w:eastAsia="x-none"/>
        </w:rPr>
        <w:t>«</w:t>
      </w:r>
      <w:r w:rsidRPr="007657E6">
        <w:rPr>
          <w:rFonts w:ascii="Times New Roman" w:eastAsia="Times New Roman" w:hAnsi="Times New Roman" w:cs="Times New Roman"/>
          <w:sz w:val="28"/>
          <w:szCs w:val="28"/>
          <w:lang w:eastAsia="x-none"/>
        </w:rPr>
        <w:t xml:space="preserve">13. </w:t>
      </w:r>
      <w:r w:rsidRPr="007657E6">
        <w:rPr>
          <w:rFonts w:ascii="Times New Roman" w:eastAsia="Times New Roman" w:hAnsi="Times New Roman" w:cs="Times New Roman"/>
          <w:sz w:val="28"/>
          <w:szCs w:val="28"/>
          <w:lang w:val="x-none" w:eastAsia="x-none"/>
        </w:rPr>
        <w:t xml:space="preserve">Утвердить объем межбюджетных трансфертов, предоставляемых из бюджета Умыганского муниципального образования </w:t>
      </w:r>
      <w:r w:rsidRPr="007657E6">
        <w:rPr>
          <w:rFonts w:ascii="Times New Roman" w:eastAsia="Times New Roman" w:hAnsi="Times New Roman" w:cs="Times New Roman"/>
          <w:sz w:val="28"/>
          <w:szCs w:val="28"/>
          <w:lang w:eastAsia="x-none"/>
        </w:rPr>
        <w:t>бюджету Тулунского муниципального района:</w:t>
      </w:r>
    </w:p>
    <w:p w:rsidR="007657E6" w:rsidRPr="007657E6" w:rsidRDefault="007657E6" w:rsidP="007657E6">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7657E6">
        <w:rPr>
          <w:rFonts w:ascii="Times New Roman" w:eastAsia="Times New Roman" w:hAnsi="Times New Roman" w:cs="Times New Roman"/>
          <w:sz w:val="28"/>
          <w:szCs w:val="28"/>
          <w:lang w:val="x-none" w:eastAsia="x-none"/>
        </w:rPr>
        <w:t>на 20</w:t>
      </w:r>
      <w:r w:rsidRPr="007657E6">
        <w:rPr>
          <w:rFonts w:ascii="Times New Roman" w:eastAsia="Times New Roman" w:hAnsi="Times New Roman" w:cs="Times New Roman"/>
          <w:sz w:val="28"/>
          <w:szCs w:val="28"/>
          <w:lang w:eastAsia="x-none"/>
        </w:rPr>
        <w:t>21</w:t>
      </w:r>
      <w:r w:rsidRPr="007657E6">
        <w:rPr>
          <w:rFonts w:ascii="Times New Roman" w:eastAsia="Times New Roman" w:hAnsi="Times New Roman" w:cs="Times New Roman"/>
          <w:sz w:val="28"/>
          <w:szCs w:val="28"/>
          <w:lang w:val="x-none" w:eastAsia="x-none"/>
        </w:rPr>
        <w:t xml:space="preserve"> год</w:t>
      </w:r>
      <w:r w:rsidRPr="007657E6">
        <w:rPr>
          <w:rFonts w:ascii="Times New Roman" w:eastAsia="Times New Roman" w:hAnsi="Times New Roman" w:cs="Times New Roman"/>
          <w:sz w:val="28"/>
          <w:szCs w:val="28"/>
          <w:lang w:eastAsia="x-none"/>
        </w:rPr>
        <w:t xml:space="preserve"> </w:t>
      </w:r>
      <w:r w:rsidRPr="007657E6">
        <w:rPr>
          <w:rFonts w:ascii="Times New Roman" w:eastAsia="Times New Roman" w:hAnsi="Times New Roman" w:cs="Times New Roman"/>
          <w:sz w:val="28"/>
          <w:szCs w:val="28"/>
          <w:lang w:val="x-none" w:eastAsia="x-none"/>
        </w:rPr>
        <w:t xml:space="preserve">в сумме </w:t>
      </w:r>
      <w:r w:rsidRPr="007657E6">
        <w:rPr>
          <w:rFonts w:ascii="Times New Roman" w:eastAsia="Times New Roman" w:hAnsi="Times New Roman" w:cs="Times New Roman"/>
          <w:sz w:val="28"/>
          <w:szCs w:val="28"/>
          <w:lang w:eastAsia="x-none"/>
        </w:rPr>
        <w:t>1 588,6</w:t>
      </w:r>
      <w:r w:rsidRPr="007657E6">
        <w:rPr>
          <w:rFonts w:ascii="Times New Roman" w:eastAsia="Times New Roman" w:hAnsi="Times New Roman" w:cs="Times New Roman"/>
          <w:sz w:val="28"/>
          <w:szCs w:val="28"/>
          <w:lang w:val="x-none" w:eastAsia="x-none"/>
        </w:rPr>
        <w:t xml:space="preserve"> руб.</w:t>
      </w:r>
      <w:r w:rsidRPr="007657E6">
        <w:rPr>
          <w:rFonts w:ascii="Times New Roman" w:eastAsia="Times New Roman" w:hAnsi="Times New Roman" w:cs="Times New Roman"/>
          <w:sz w:val="28"/>
          <w:szCs w:val="28"/>
          <w:lang w:eastAsia="x-none"/>
        </w:rPr>
        <w:t>;</w:t>
      </w:r>
    </w:p>
    <w:p w:rsidR="007657E6" w:rsidRPr="007657E6" w:rsidRDefault="007657E6" w:rsidP="007657E6">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7657E6">
        <w:rPr>
          <w:rFonts w:ascii="Times New Roman" w:eastAsia="Times New Roman" w:hAnsi="Times New Roman" w:cs="Times New Roman"/>
          <w:sz w:val="28"/>
          <w:szCs w:val="28"/>
          <w:lang w:val="x-none" w:eastAsia="x-none"/>
        </w:rPr>
        <w:t>на 20</w:t>
      </w:r>
      <w:r w:rsidRPr="007657E6">
        <w:rPr>
          <w:rFonts w:ascii="Times New Roman" w:eastAsia="Times New Roman" w:hAnsi="Times New Roman" w:cs="Times New Roman"/>
          <w:sz w:val="28"/>
          <w:szCs w:val="28"/>
          <w:lang w:eastAsia="x-none"/>
        </w:rPr>
        <w:t>22</w:t>
      </w:r>
      <w:r w:rsidRPr="007657E6">
        <w:rPr>
          <w:rFonts w:ascii="Times New Roman" w:eastAsia="Times New Roman" w:hAnsi="Times New Roman" w:cs="Times New Roman"/>
          <w:sz w:val="28"/>
          <w:szCs w:val="28"/>
          <w:lang w:val="x-none" w:eastAsia="x-none"/>
        </w:rPr>
        <w:t xml:space="preserve"> год</w:t>
      </w:r>
      <w:r w:rsidRPr="007657E6">
        <w:rPr>
          <w:rFonts w:ascii="Times New Roman" w:eastAsia="Times New Roman" w:hAnsi="Times New Roman" w:cs="Times New Roman"/>
          <w:sz w:val="28"/>
          <w:szCs w:val="28"/>
          <w:lang w:eastAsia="x-none"/>
        </w:rPr>
        <w:t xml:space="preserve"> </w:t>
      </w:r>
      <w:r w:rsidRPr="007657E6">
        <w:rPr>
          <w:rFonts w:ascii="Times New Roman" w:eastAsia="Times New Roman" w:hAnsi="Times New Roman" w:cs="Times New Roman"/>
          <w:sz w:val="28"/>
          <w:szCs w:val="28"/>
          <w:lang w:val="x-none" w:eastAsia="x-none"/>
        </w:rPr>
        <w:t xml:space="preserve">в сумме </w:t>
      </w:r>
      <w:r w:rsidRPr="007657E6">
        <w:rPr>
          <w:rFonts w:ascii="Times New Roman" w:eastAsia="Times New Roman" w:hAnsi="Times New Roman" w:cs="Times New Roman"/>
          <w:sz w:val="28"/>
          <w:szCs w:val="28"/>
          <w:lang w:eastAsia="x-none"/>
        </w:rPr>
        <w:t>1 329,6</w:t>
      </w:r>
      <w:r w:rsidRPr="007657E6">
        <w:rPr>
          <w:rFonts w:ascii="Times New Roman" w:eastAsia="Times New Roman" w:hAnsi="Times New Roman" w:cs="Times New Roman"/>
          <w:sz w:val="28"/>
          <w:szCs w:val="28"/>
          <w:lang w:val="x-none" w:eastAsia="x-none"/>
        </w:rPr>
        <w:t xml:space="preserve"> тыс. руб.</w:t>
      </w:r>
      <w:r w:rsidRPr="007657E6">
        <w:rPr>
          <w:rFonts w:ascii="Times New Roman" w:eastAsia="Times New Roman" w:hAnsi="Times New Roman" w:cs="Times New Roman"/>
          <w:sz w:val="28"/>
          <w:szCs w:val="28"/>
          <w:lang w:eastAsia="x-none"/>
        </w:rPr>
        <w:t>;</w:t>
      </w:r>
    </w:p>
    <w:p w:rsidR="007657E6" w:rsidRPr="007657E6" w:rsidRDefault="007657E6" w:rsidP="007657E6">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7657E6">
        <w:rPr>
          <w:rFonts w:ascii="Times New Roman" w:eastAsia="Times New Roman" w:hAnsi="Times New Roman" w:cs="Times New Roman"/>
          <w:sz w:val="28"/>
          <w:szCs w:val="28"/>
          <w:lang w:val="x-none" w:eastAsia="x-none"/>
        </w:rPr>
        <w:t>на 20</w:t>
      </w:r>
      <w:r w:rsidRPr="007657E6">
        <w:rPr>
          <w:rFonts w:ascii="Times New Roman" w:eastAsia="Times New Roman" w:hAnsi="Times New Roman" w:cs="Times New Roman"/>
          <w:sz w:val="28"/>
          <w:szCs w:val="28"/>
          <w:lang w:eastAsia="x-none"/>
        </w:rPr>
        <w:t>23</w:t>
      </w:r>
      <w:r w:rsidRPr="007657E6">
        <w:rPr>
          <w:rFonts w:ascii="Times New Roman" w:eastAsia="Times New Roman" w:hAnsi="Times New Roman" w:cs="Times New Roman"/>
          <w:sz w:val="28"/>
          <w:szCs w:val="28"/>
          <w:lang w:val="x-none" w:eastAsia="x-none"/>
        </w:rPr>
        <w:t xml:space="preserve"> год</w:t>
      </w:r>
      <w:r w:rsidRPr="007657E6">
        <w:rPr>
          <w:rFonts w:ascii="Times New Roman" w:eastAsia="Times New Roman" w:hAnsi="Times New Roman" w:cs="Times New Roman"/>
          <w:sz w:val="28"/>
          <w:szCs w:val="28"/>
          <w:lang w:eastAsia="x-none"/>
        </w:rPr>
        <w:t xml:space="preserve"> </w:t>
      </w:r>
      <w:r w:rsidRPr="007657E6">
        <w:rPr>
          <w:rFonts w:ascii="Times New Roman" w:eastAsia="Times New Roman" w:hAnsi="Times New Roman" w:cs="Times New Roman"/>
          <w:sz w:val="28"/>
          <w:szCs w:val="28"/>
          <w:lang w:val="x-none" w:eastAsia="x-none"/>
        </w:rPr>
        <w:t xml:space="preserve">в сумме </w:t>
      </w:r>
      <w:r w:rsidRPr="007657E6">
        <w:rPr>
          <w:rFonts w:ascii="Times New Roman" w:eastAsia="Times New Roman" w:hAnsi="Times New Roman" w:cs="Times New Roman"/>
          <w:sz w:val="28"/>
          <w:szCs w:val="28"/>
          <w:lang w:eastAsia="x-none"/>
        </w:rPr>
        <w:t>1 329,6</w:t>
      </w:r>
      <w:r w:rsidRPr="007657E6">
        <w:rPr>
          <w:rFonts w:ascii="Times New Roman" w:eastAsia="Times New Roman" w:hAnsi="Times New Roman" w:cs="Times New Roman"/>
          <w:sz w:val="28"/>
          <w:szCs w:val="28"/>
          <w:lang w:val="x-none" w:eastAsia="x-none"/>
        </w:rPr>
        <w:t xml:space="preserve"> тыс. руб.</w:t>
      </w:r>
      <w:r w:rsidRPr="007657E6">
        <w:rPr>
          <w:rFonts w:ascii="Times New Roman" w:eastAsia="Times New Roman" w:hAnsi="Times New Roman" w:cs="Times New Roman"/>
          <w:sz w:val="28"/>
          <w:szCs w:val="28"/>
          <w:lang w:eastAsia="x-none"/>
        </w:rPr>
        <w:t>»</w:t>
      </w:r>
    </w:p>
    <w:p w:rsidR="007657E6" w:rsidRPr="007657E6" w:rsidRDefault="007657E6" w:rsidP="007657E6">
      <w:pPr>
        <w:numPr>
          <w:ilvl w:val="0"/>
          <w:numId w:val="21"/>
        </w:numPr>
        <w:tabs>
          <w:tab w:val="left" w:pos="142"/>
          <w:tab w:val="left" w:pos="127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Приложения 1, 5, 7, 9, 11, 14 изложить в новой редакции (прилагаются).</w:t>
      </w:r>
    </w:p>
    <w:p w:rsidR="007657E6" w:rsidRPr="007657E6" w:rsidRDefault="007657E6" w:rsidP="007657E6">
      <w:pPr>
        <w:numPr>
          <w:ilvl w:val="0"/>
          <w:numId w:val="21"/>
        </w:numPr>
        <w:tabs>
          <w:tab w:val="left" w:pos="142"/>
          <w:tab w:val="left" w:pos="127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7657E6" w:rsidRPr="007657E6" w:rsidRDefault="007657E6" w:rsidP="007657E6">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28"/>
          <w:szCs w:val="28"/>
          <w:lang w:eastAsia="x-none"/>
        </w:rPr>
      </w:pPr>
    </w:p>
    <w:p w:rsidR="007657E6" w:rsidRPr="007657E6" w:rsidRDefault="007657E6" w:rsidP="007657E6">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p>
    <w:p w:rsidR="007657E6" w:rsidRPr="007657E6" w:rsidRDefault="007657E6" w:rsidP="007657E6">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Глава Умыганского</w:t>
      </w:r>
    </w:p>
    <w:p w:rsidR="007657E6" w:rsidRPr="007657E6" w:rsidRDefault="007657E6" w:rsidP="007657E6">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сельского поселения                                                                              Н.А. Тупицын</w:t>
      </w:r>
    </w:p>
    <w:p w:rsidR="007657E6" w:rsidRPr="007657E6" w:rsidRDefault="007657E6" w:rsidP="007657E6">
      <w:pPr>
        <w:tabs>
          <w:tab w:val="left" w:pos="142"/>
          <w:tab w:val="num" w:pos="720"/>
          <w:tab w:val="left" w:pos="1276"/>
        </w:tabs>
        <w:spacing w:after="0" w:line="240" w:lineRule="auto"/>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Приложение № 1</w:t>
      </w:r>
      <w:r w:rsidRPr="007657E6">
        <w:rPr>
          <w:rFonts w:ascii="Times New Roman" w:eastAsia="Times New Roman" w:hAnsi="Times New Roman" w:cs="Times New Roman"/>
          <w:sz w:val="24"/>
          <w:szCs w:val="24"/>
          <w:lang w:eastAsia="ru-RU"/>
        </w:rPr>
        <w:tab/>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к решению Думы Умыганского сельского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поселения "О внесении изменений</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в решение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муниципального образования на 2021 год</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                                                                                        и на плановый 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                                         от 29.10.2021г. №121</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Приложение № 1</w:t>
      </w:r>
      <w:r w:rsidRPr="007657E6">
        <w:rPr>
          <w:rFonts w:ascii="Times New Roman" w:eastAsia="Times New Roman" w:hAnsi="Times New Roman" w:cs="Times New Roman"/>
          <w:sz w:val="24"/>
          <w:szCs w:val="24"/>
          <w:lang w:eastAsia="ru-RU"/>
        </w:rPr>
        <w:tab/>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                                                                                                 к решению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                                                                                                 сельского поселения "О бюджете Умыганского</w:t>
      </w:r>
      <w:r w:rsidRPr="007657E6">
        <w:rPr>
          <w:rFonts w:ascii="Times New Roman" w:eastAsia="Times New Roman" w:hAnsi="Times New Roman" w:cs="Times New Roman"/>
          <w:sz w:val="24"/>
          <w:szCs w:val="24"/>
          <w:lang w:eastAsia="ru-RU"/>
        </w:rPr>
        <w:tab/>
        <w:t xml:space="preserve"> муниципального образования на 2021 год</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                                                                            и на плановый 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                                                        от 25.12.2020г. № 105</w:t>
      </w:r>
    </w:p>
    <w:p w:rsidR="007657E6" w:rsidRPr="007657E6" w:rsidRDefault="007657E6" w:rsidP="007657E6">
      <w:pPr>
        <w:spacing w:after="0" w:line="240" w:lineRule="auto"/>
        <w:jc w:val="center"/>
        <w:rPr>
          <w:rFonts w:ascii="Times New Roman" w:eastAsia="Times New Roman" w:hAnsi="Times New Roman" w:cs="Times New Roman"/>
          <w:b/>
          <w:bCs/>
          <w:sz w:val="24"/>
          <w:szCs w:val="24"/>
          <w:lang w:eastAsia="ru-RU"/>
        </w:rPr>
      </w:pPr>
      <w:r w:rsidRPr="007657E6">
        <w:rPr>
          <w:rFonts w:ascii="Times New Roman" w:eastAsia="Times New Roman" w:hAnsi="Times New Roman" w:cs="Times New Roman"/>
          <w:b/>
          <w:bCs/>
          <w:sz w:val="24"/>
          <w:szCs w:val="24"/>
          <w:lang w:eastAsia="ru-RU"/>
        </w:rPr>
        <w:t>Прогнозируемые доходы бюджета Умыганского муниципального образования на 2021 год</w:t>
      </w:r>
    </w:p>
    <w:p w:rsidR="007657E6" w:rsidRPr="007657E6" w:rsidRDefault="007657E6" w:rsidP="007657E6">
      <w:pPr>
        <w:spacing w:after="0" w:line="240" w:lineRule="auto"/>
        <w:rPr>
          <w:rFonts w:ascii="Times New Roman" w:eastAsia="Times New Roman" w:hAnsi="Times New Roman" w:cs="Times New Roman"/>
          <w:sz w:val="24"/>
          <w:szCs w:val="24"/>
          <w:lang w:eastAsia="ru-RU"/>
        </w:rPr>
      </w:pPr>
      <w:proofErr w:type="spellStart"/>
      <w:r w:rsidRPr="007657E6">
        <w:rPr>
          <w:rFonts w:ascii="Times New Roman" w:eastAsia="Times New Roman" w:hAnsi="Times New Roman" w:cs="Times New Roman"/>
          <w:sz w:val="24"/>
          <w:szCs w:val="24"/>
          <w:lang w:eastAsia="ru-RU"/>
        </w:rPr>
        <w:t>тыс.руб</w:t>
      </w:r>
      <w:proofErr w:type="spellEnd"/>
      <w:r w:rsidRPr="007657E6">
        <w:rPr>
          <w:rFonts w:ascii="Times New Roman" w:eastAsia="Times New Roman" w:hAnsi="Times New Roman" w:cs="Times New Roman"/>
          <w:sz w:val="24"/>
          <w:szCs w:val="24"/>
          <w:lang w:eastAsia="ru-RU"/>
        </w:rPr>
        <w:t>.</w:t>
      </w:r>
    </w:p>
    <w:tbl>
      <w:tblPr>
        <w:tblW w:w="10738" w:type="dxa"/>
        <w:tblInd w:w="-601" w:type="dxa"/>
        <w:tblLook w:val="04A0" w:firstRow="1" w:lastRow="0" w:firstColumn="1" w:lastColumn="0" w:noHBand="0" w:noVBand="1"/>
      </w:tblPr>
      <w:tblGrid>
        <w:gridCol w:w="6238"/>
        <w:gridCol w:w="2960"/>
        <w:gridCol w:w="1540"/>
      </w:tblGrid>
      <w:tr w:rsidR="007657E6" w:rsidRPr="007657E6" w:rsidTr="007657E6">
        <w:trPr>
          <w:trHeight w:val="69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 xml:space="preserve">Сумма </w:t>
            </w:r>
          </w:p>
        </w:tc>
      </w:tr>
      <w:tr w:rsidR="007657E6" w:rsidRPr="007657E6" w:rsidTr="007657E6">
        <w:trPr>
          <w:trHeight w:val="37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1188,4</w:t>
            </w:r>
          </w:p>
        </w:tc>
      </w:tr>
      <w:tr w:rsidR="007657E6" w:rsidRPr="007657E6" w:rsidTr="007657E6">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149,2</w:t>
            </w:r>
          </w:p>
        </w:tc>
      </w:tr>
      <w:tr w:rsidR="007657E6" w:rsidRPr="007657E6" w:rsidTr="007657E6">
        <w:trPr>
          <w:trHeight w:val="45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149,2</w:t>
            </w:r>
          </w:p>
        </w:tc>
      </w:tr>
      <w:tr w:rsidR="007657E6" w:rsidRPr="007657E6" w:rsidTr="007657E6">
        <w:trPr>
          <w:trHeight w:val="8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657E6">
              <w:rPr>
                <w:rFonts w:ascii="Times New Roman" w:eastAsia="Times New Roman" w:hAnsi="Times New Roman" w:cs="Times New Roman"/>
                <w:sz w:val="20"/>
                <w:szCs w:val="20"/>
                <w:vertAlign w:val="superscript"/>
                <w:lang w:eastAsia="ru-RU"/>
              </w:rPr>
              <w:t>1</w:t>
            </w:r>
            <w:r w:rsidRPr="007657E6">
              <w:rPr>
                <w:rFonts w:ascii="Times New Roman" w:eastAsia="Times New Roman" w:hAnsi="Times New Roman" w:cs="Times New Roman"/>
                <w:sz w:val="20"/>
                <w:szCs w:val="20"/>
                <w:lang w:eastAsia="ru-RU"/>
              </w:rPr>
              <w:t xml:space="preserve"> и 228 Налогового кодекса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149,0</w:t>
            </w:r>
          </w:p>
        </w:tc>
      </w:tr>
      <w:tr w:rsidR="007657E6" w:rsidRPr="007657E6" w:rsidTr="007657E6">
        <w:trPr>
          <w:trHeight w:val="58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000 1 01 02030 01 0000 110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0,2</w:t>
            </w:r>
          </w:p>
        </w:tc>
      </w:tr>
      <w:tr w:rsidR="007657E6" w:rsidRPr="007657E6" w:rsidTr="007657E6">
        <w:trPr>
          <w:trHeight w:val="40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667,2</w:t>
            </w:r>
          </w:p>
        </w:tc>
      </w:tr>
      <w:tr w:rsidR="007657E6" w:rsidRPr="007657E6" w:rsidTr="007657E6">
        <w:trPr>
          <w:trHeight w:val="765"/>
        </w:trPr>
        <w:tc>
          <w:tcPr>
            <w:tcW w:w="623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jc w:val="both"/>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000 1 03 02231 01 0000 110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311,1</w:t>
            </w:r>
          </w:p>
        </w:tc>
      </w:tr>
      <w:tr w:rsidR="007657E6" w:rsidRPr="007657E6" w:rsidTr="007657E6">
        <w:trPr>
          <w:trHeight w:val="70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lastRenderedPageBreak/>
              <w:t>Доходы от уплаты акцизов на моторные масла для дизельных и (или) карбюраторных (</w:t>
            </w:r>
            <w:proofErr w:type="spellStart"/>
            <w:r w:rsidRPr="007657E6">
              <w:rPr>
                <w:rFonts w:ascii="Times New Roman" w:eastAsia="Times New Roman" w:hAnsi="Times New Roman" w:cs="Times New Roman"/>
                <w:sz w:val="20"/>
                <w:szCs w:val="20"/>
                <w:lang w:eastAsia="ru-RU"/>
              </w:rPr>
              <w:t>инжекторных</w:t>
            </w:r>
            <w:proofErr w:type="spellEnd"/>
            <w:r w:rsidRPr="007657E6">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000 1 03 02241 01 0000 110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2,1</w:t>
            </w:r>
          </w:p>
        </w:tc>
      </w:tr>
      <w:tr w:rsidR="007657E6" w:rsidRPr="007657E6" w:rsidTr="007657E6">
        <w:trPr>
          <w:trHeight w:val="79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000 1 03 02251 01 0000 110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414,8</w:t>
            </w:r>
          </w:p>
        </w:tc>
      </w:tr>
      <w:tr w:rsidR="007657E6" w:rsidRPr="007657E6" w:rsidTr="007657E6">
        <w:trPr>
          <w:trHeight w:val="79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 xml:space="preserve"> 000 1 03 02261 01 0000 110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-60,8</w:t>
            </w:r>
          </w:p>
        </w:tc>
      </w:tr>
      <w:tr w:rsidR="007657E6" w:rsidRPr="007657E6" w:rsidTr="007657E6">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68,3</w:t>
            </w:r>
          </w:p>
        </w:tc>
      </w:tr>
      <w:tr w:rsidR="007657E6" w:rsidRPr="007657E6" w:rsidTr="007657E6">
        <w:trPr>
          <w:trHeight w:val="28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68,3</w:t>
            </w:r>
          </w:p>
        </w:tc>
      </w:tr>
      <w:tr w:rsidR="007657E6" w:rsidRPr="007657E6" w:rsidTr="007657E6">
        <w:trPr>
          <w:trHeight w:val="30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235,2</w:t>
            </w:r>
          </w:p>
        </w:tc>
      </w:tr>
      <w:tr w:rsidR="007657E6" w:rsidRPr="007657E6" w:rsidTr="007657E6">
        <w:trPr>
          <w:trHeight w:val="2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r>
      <w:tr w:rsidR="007657E6" w:rsidRPr="007657E6" w:rsidTr="007657E6">
        <w:trPr>
          <w:trHeight w:val="58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r>
      <w:tr w:rsidR="007657E6" w:rsidRPr="007657E6" w:rsidTr="007657E6">
        <w:trPr>
          <w:trHeight w:val="30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215,2</w:t>
            </w:r>
          </w:p>
        </w:tc>
      </w:tr>
      <w:tr w:rsidR="007657E6" w:rsidRPr="007657E6" w:rsidTr="007657E6">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77,0</w:t>
            </w:r>
          </w:p>
        </w:tc>
      </w:tr>
      <w:tr w:rsidR="007657E6" w:rsidRPr="007657E6" w:rsidTr="007657E6">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138,2</w:t>
            </w:r>
          </w:p>
        </w:tc>
      </w:tr>
      <w:tr w:rsidR="007657E6" w:rsidRPr="007657E6" w:rsidTr="007657E6">
        <w:trPr>
          <w:trHeight w:val="33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w:t>
            </w:r>
          </w:p>
        </w:tc>
      </w:tr>
      <w:tr w:rsidR="007657E6" w:rsidRPr="007657E6" w:rsidTr="007657E6">
        <w:trPr>
          <w:trHeight w:val="73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w:t>
            </w:r>
          </w:p>
        </w:tc>
      </w:tr>
      <w:tr w:rsidR="007657E6" w:rsidRPr="007657E6" w:rsidTr="007657E6">
        <w:trPr>
          <w:trHeight w:val="54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ДОХОДЫ ОТ ИСПОЛЬЗОВАНИЯ ИМУЩЕСТВА,НАХОДЯЩЕГОСЯ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20,5</w:t>
            </w:r>
          </w:p>
        </w:tc>
      </w:tr>
      <w:tr w:rsidR="007657E6" w:rsidRPr="007657E6" w:rsidTr="007657E6">
        <w:trPr>
          <w:trHeight w:val="82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000 1 11 05025 10 0000 120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6,0</w:t>
            </w:r>
          </w:p>
        </w:tc>
      </w:tr>
      <w:tr w:rsidR="007657E6" w:rsidRPr="007657E6" w:rsidTr="007657E6">
        <w:trPr>
          <w:trHeight w:val="5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000 1 11 05035 10 0000 120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14,5</w:t>
            </w:r>
          </w:p>
        </w:tc>
      </w:tr>
      <w:tr w:rsidR="007657E6" w:rsidRPr="007657E6" w:rsidTr="007657E6">
        <w:trPr>
          <w:trHeight w:val="31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46,0</w:t>
            </w:r>
          </w:p>
        </w:tc>
      </w:tr>
      <w:tr w:rsidR="007657E6" w:rsidRPr="007657E6" w:rsidTr="007657E6">
        <w:trPr>
          <w:trHeight w:val="51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44,0</w:t>
            </w:r>
          </w:p>
        </w:tc>
      </w:tr>
      <w:tr w:rsidR="007657E6" w:rsidRPr="007657E6" w:rsidTr="007657E6">
        <w:trPr>
          <w:trHeight w:val="5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000 1 13 02065 10 0000 130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w:t>
            </w:r>
          </w:p>
        </w:tc>
      </w:tr>
      <w:tr w:rsidR="007657E6" w:rsidRPr="007657E6" w:rsidTr="007657E6">
        <w:trPr>
          <w:trHeight w:val="31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7772,1</w:t>
            </w:r>
          </w:p>
        </w:tc>
      </w:tr>
      <w:tr w:rsidR="007657E6" w:rsidRPr="007657E6" w:rsidTr="007657E6">
        <w:trPr>
          <w:trHeight w:val="39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color w:val="000000"/>
                <w:sz w:val="20"/>
                <w:szCs w:val="20"/>
                <w:lang w:eastAsia="ru-RU"/>
              </w:rPr>
            </w:pPr>
            <w:r w:rsidRPr="007657E6">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7772,1</w:t>
            </w:r>
          </w:p>
        </w:tc>
      </w:tr>
      <w:tr w:rsidR="007657E6" w:rsidRPr="007657E6" w:rsidTr="007657E6">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color w:val="000000"/>
                <w:sz w:val="20"/>
                <w:szCs w:val="20"/>
                <w:lang w:eastAsia="ru-RU"/>
              </w:rPr>
            </w:pPr>
            <w:r w:rsidRPr="007657E6">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7273,5</w:t>
            </w:r>
          </w:p>
        </w:tc>
      </w:tr>
      <w:tr w:rsidR="007657E6" w:rsidRPr="007657E6" w:rsidTr="007657E6">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000 2 02 15001 10 0000 150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302,7</w:t>
            </w:r>
          </w:p>
        </w:tc>
      </w:tr>
      <w:tr w:rsidR="007657E6" w:rsidRPr="007657E6" w:rsidTr="007657E6">
        <w:trPr>
          <w:trHeight w:val="51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000 2 02 16001 10 0000 150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6970,8</w:t>
            </w:r>
          </w:p>
        </w:tc>
      </w:tr>
      <w:tr w:rsidR="007657E6" w:rsidRPr="007657E6" w:rsidTr="007657E6">
        <w:trPr>
          <w:trHeight w:val="39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lastRenderedPageBreak/>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200,0</w:t>
            </w:r>
          </w:p>
        </w:tc>
      </w:tr>
      <w:tr w:rsidR="007657E6" w:rsidRPr="007657E6" w:rsidTr="007657E6">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200,0</w:t>
            </w:r>
          </w:p>
        </w:tc>
      </w:tr>
      <w:tr w:rsidR="007657E6" w:rsidRPr="007657E6" w:rsidTr="007657E6">
        <w:trPr>
          <w:trHeight w:val="31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color w:val="000000"/>
                <w:sz w:val="20"/>
                <w:szCs w:val="20"/>
                <w:lang w:eastAsia="ru-RU"/>
              </w:rPr>
            </w:pPr>
            <w:r w:rsidRPr="007657E6">
              <w:rPr>
                <w:rFonts w:ascii="Times New Roman" w:eastAsia="Times New Roman" w:hAnsi="Times New Roman" w:cs="Times New Roman"/>
                <w:color w:val="000000"/>
                <w:sz w:val="20"/>
                <w:szCs w:val="20"/>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138,0</w:t>
            </w:r>
          </w:p>
        </w:tc>
      </w:tr>
      <w:tr w:rsidR="007657E6" w:rsidRPr="007657E6" w:rsidTr="007657E6">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0,7</w:t>
            </w:r>
          </w:p>
        </w:tc>
      </w:tr>
      <w:tr w:rsidR="007657E6" w:rsidRPr="007657E6" w:rsidTr="007657E6">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tcBorders>
              <w:top w:val="nil"/>
              <w:left w:val="nil"/>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137,3</w:t>
            </w:r>
          </w:p>
        </w:tc>
      </w:tr>
      <w:tr w:rsidR="007657E6" w:rsidRPr="007657E6" w:rsidTr="007657E6">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Иные межбюджетные трансферты</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000 2 02 40000 00 0000 150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160,6</w:t>
            </w:r>
          </w:p>
        </w:tc>
      </w:tr>
      <w:tr w:rsidR="007657E6" w:rsidRPr="007657E6" w:rsidTr="007657E6">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000 2 02 49999 10 0000 150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160,6</w:t>
            </w:r>
          </w:p>
        </w:tc>
      </w:tr>
      <w:tr w:rsidR="007657E6" w:rsidRPr="007657E6" w:rsidTr="007657E6">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8960,5</w:t>
            </w:r>
          </w:p>
        </w:tc>
      </w:tr>
    </w:tbl>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Приложение №2</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к решению Думы Умыганского сельского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поселения "О внесении изменений</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в решение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муниципального образования на 2021 год</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и на плановый 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proofErr w:type="gramStart"/>
      <w:r w:rsidRPr="007657E6">
        <w:rPr>
          <w:rFonts w:ascii="Times New Roman" w:eastAsia="Times New Roman" w:hAnsi="Times New Roman" w:cs="Times New Roman"/>
          <w:sz w:val="24"/>
          <w:szCs w:val="24"/>
          <w:lang w:eastAsia="ru-RU"/>
        </w:rPr>
        <w:t>от  29.10.2021</w:t>
      </w:r>
      <w:proofErr w:type="gramEnd"/>
      <w:r w:rsidRPr="007657E6">
        <w:rPr>
          <w:rFonts w:ascii="Times New Roman" w:eastAsia="Times New Roman" w:hAnsi="Times New Roman" w:cs="Times New Roman"/>
          <w:sz w:val="24"/>
          <w:szCs w:val="24"/>
          <w:lang w:eastAsia="ru-RU"/>
        </w:rPr>
        <w:t xml:space="preserve"> г. №121</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Приложение № 5</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к решению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муниципального образования на 2021 год и на плановый </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от 25.12.2020г. № 105</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p>
    <w:p w:rsidR="007657E6" w:rsidRPr="007657E6" w:rsidRDefault="007657E6" w:rsidP="007657E6">
      <w:pPr>
        <w:tabs>
          <w:tab w:val="left" w:pos="142"/>
          <w:tab w:val="num" w:pos="720"/>
          <w:tab w:val="left" w:pos="1276"/>
        </w:tabs>
        <w:spacing w:after="0" w:line="240" w:lineRule="auto"/>
        <w:jc w:val="center"/>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РАСПРЕДЕЛЕНИЕ БЮДЖЕТНЫХ АССИГНОВАНИЙ</w:t>
      </w:r>
    </w:p>
    <w:p w:rsidR="007657E6" w:rsidRPr="007657E6" w:rsidRDefault="007657E6" w:rsidP="007657E6">
      <w:pPr>
        <w:tabs>
          <w:tab w:val="left" w:pos="142"/>
          <w:tab w:val="num" w:pos="720"/>
          <w:tab w:val="left" w:pos="1276"/>
        </w:tabs>
        <w:spacing w:after="0" w:line="240" w:lineRule="auto"/>
        <w:jc w:val="center"/>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ПО РАЗДЕЛАМ И ПОДРАЗДЕЛАМ КЛАССИФИКАЦИИ</w:t>
      </w:r>
    </w:p>
    <w:p w:rsidR="007657E6" w:rsidRPr="007657E6" w:rsidRDefault="007657E6" w:rsidP="007657E6">
      <w:pPr>
        <w:tabs>
          <w:tab w:val="left" w:pos="142"/>
          <w:tab w:val="num" w:pos="720"/>
          <w:tab w:val="left" w:pos="1276"/>
        </w:tabs>
        <w:spacing w:after="0" w:line="240" w:lineRule="auto"/>
        <w:jc w:val="center"/>
        <w:outlineLvl w:val="0"/>
        <w:rPr>
          <w:rFonts w:ascii="Times New Roman" w:eastAsia="Times New Roman" w:hAnsi="Times New Roman" w:cs="Times New Roman"/>
          <w:sz w:val="24"/>
          <w:szCs w:val="24"/>
          <w:lang w:eastAsia="ru-RU"/>
        </w:rPr>
      </w:pPr>
      <w:proofErr w:type="gramStart"/>
      <w:r w:rsidRPr="007657E6">
        <w:rPr>
          <w:rFonts w:ascii="Times New Roman" w:eastAsia="Times New Roman" w:hAnsi="Times New Roman" w:cs="Times New Roman"/>
          <w:sz w:val="24"/>
          <w:szCs w:val="24"/>
          <w:lang w:eastAsia="ru-RU"/>
        </w:rPr>
        <w:t>РАСХОДОВ  БЮДЖЕТОВ</w:t>
      </w:r>
      <w:proofErr w:type="gramEnd"/>
      <w:r w:rsidRPr="007657E6">
        <w:rPr>
          <w:rFonts w:ascii="Times New Roman" w:eastAsia="Times New Roman" w:hAnsi="Times New Roman" w:cs="Times New Roman"/>
          <w:sz w:val="24"/>
          <w:szCs w:val="24"/>
          <w:lang w:eastAsia="ru-RU"/>
        </w:rPr>
        <w:t xml:space="preserve"> НА  2021 ГОД</w:t>
      </w:r>
    </w:p>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(тыс. рублей)</w:t>
      </w:r>
    </w:p>
    <w:tbl>
      <w:tblPr>
        <w:tblW w:w="10866" w:type="dxa"/>
        <w:tblInd w:w="-885" w:type="dxa"/>
        <w:tblLook w:val="04A0" w:firstRow="1" w:lastRow="0" w:firstColumn="1" w:lastColumn="0" w:noHBand="0" w:noVBand="1"/>
      </w:tblPr>
      <w:tblGrid>
        <w:gridCol w:w="8506"/>
        <w:gridCol w:w="880"/>
        <w:gridCol w:w="1480"/>
      </w:tblGrid>
      <w:tr w:rsidR="007657E6" w:rsidRPr="007657E6" w:rsidTr="007657E6">
        <w:trPr>
          <w:trHeight w:val="585"/>
        </w:trPr>
        <w:tc>
          <w:tcPr>
            <w:tcW w:w="8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color w:val="000000"/>
                <w:sz w:val="20"/>
                <w:szCs w:val="20"/>
                <w:lang w:eastAsia="ru-RU"/>
              </w:rPr>
            </w:pPr>
            <w:r w:rsidRPr="007657E6">
              <w:rPr>
                <w:rFonts w:ascii="Times New Roman" w:eastAsia="Times New Roman" w:hAnsi="Times New Roman" w:cs="Times New Roman"/>
                <w:bCs/>
                <w:color w:val="000000"/>
                <w:sz w:val="20"/>
                <w:szCs w:val="20"/>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color w:val="000000"/>
                <w:sz w:val="20"/>
                <w:szCs w:val="20"/>
                <w:lang w:eastAsia="ru-RU"/>
              </w:rPr>
            </w:pPr>
            <w:proofErr w:type="spellStart"/>
            <w:r w:rsidRPr="007657E6">
              <w:rPr>
                <w:rFonts w:ascii="Times New Roman" w:eastAsia="Times New Roman" w:hAnsi="Times New Roman" w:cs="Times New Roman"/>
                <w:bCs/>
                <w:color w:val="000000"/>
                <w:sz w:val="20"/>
                <w:szCs w:val="20"/>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color w:val="000000"/>
                <w:sz w:val="20"/>
                <w:szCs w:val="20"/>
                <w:lang w:eastAsia="ru-RU"/>
              </w:rPr>
            </w:pPr>
            <w:r w:rsidRPr="007657E6">
              <w:rPr>
                <w:rFonts w:ascii="Times New Roman" w:eastAsia="Times New Roman" w:hAnsi="Times New Roman" w:cs="Times New Roman"/>
                <w:bCs/>
                <w:color w:val="000000"/>
                <w:sz w:val="20"/>
                <w:szCs w:val="20"/>
                <w:lang w:eastAsia="ru-RU"/>
              </w:rPr>
              <w:t>Сумма</w:t>
            </w:r>
          </w:p>
        </w:tc>
      </w:tr>
      <w:tr w:rsidR="007657E6" w:rsidRPr="007657E6" w:rsidTr="007657E6">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2 952,7</w:t>
            </w:r>
          </w:p>
        </w:tc>
      </w:tr>
      <w:tr w:rsidR="007657E6" w:rsidRPr="007657E6" w:rsidTr="007657E6">
        <w:trPr>
          <w:trHeight w:val="51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0102</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797,4</w:t>
            </w:r>
          </w:p>
        </w:tc>
      </w:tr>
      <w:tr w:rsidR="007657E6" w:rsidRPr="007657E6" w:rsidTr="007657E6">
        <w:trPr>
          <w:trHeight w:val="51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0104</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2 133,4</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0111</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0113</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1,9</w:t>
            </w:r>
          </w:p>
        </w:tc>
      </w:tr>
      <w:tr w:rsidR="007657E6" w:rsidRPr="007657E6" w:rsidTr="007657E6">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0200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137,3</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0203</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137,3</w:t>
            </w:r>
          </w:p>
        </w:tc>
      </w:tr>
      <w:tr w:rsidR="007657E6" w:rsidRPr="007657E6" w:rsidTr="007657E6">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20,5</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0314</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20,5</w:t>
            </w:r>
          </w:p>
        </w:tc>
      </w:tr>
      <w:tr w:rsidR="007657E6" w:rsidRPr="007657E6" w:rsidTr="007657E6">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958,0</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0406</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100,0</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0409</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856,5</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0412</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1,5</w:t>
            </w:r>
          </w:p>
        </w:tc>
      </w:tr>
      <w:tr w:rsidR="007657E6" w:rsidRPr="007657E6" w:rsidTr="007657E6">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364,9</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0503</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364,9</w:t>
            </w:r>
          </w:p>
        </w:tc>
      </w:tr>
      <w:tr w:rsidR="007657E6" w:rsidRPr="007657E6" w:rsidTr="007657E6">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0800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3 080,2</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0801</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3 080,2</w:t>
            </w:r>
          </w:p>
        </w:tc>
      </w:tr>
      <w:tr w:rsidR="007657E6" w:rsidRPr="007657E6" w:rsidTr="007657E6">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lastRenderedPageBreak/>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149,4</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1001</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149,4</w:t>
            </w:r>
          </w:p>
        </w:tc>
      </w:tr>
      <w:tr w:rsidR="007657E6" w:rsidRPr="007657E6" w:rsidTr="007657E6">
        <w:trPr>
          <w:trHeight w:val="27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1301</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w:t>
            </w:r>
          </w:p>
        </w:tc>
      </w:tr>
      <w:tr w:rsidR="007657E6" w:rsidRPr="007657E6" w:rsidTr="007657E6">
        <w:trPr>
          <w:trHeight w:val="540"/>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1400</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1 588,6</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1403</w:t>
            </w:r>
          </w:p>
        </w:tc>
        <w:tc>
          <w:tcPr>
            <w:tcW w:w="14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1 588,6</w:t>
            </w:r>
          </w:p>
        </w:tc>
      </w:tr>
      <w:tr w:rsidR="007657E6" w:rsidRPr="007657E6" w:rsidTr="007657E6">
        <w:trPr>
          <w:trHeight w:val="255"/>
        </w:trPr>
        <w:tc>
          <w:tcPr>
            <w:tcW w:w="8506" w:type="dxa"/>
            <w:tcBorders>
              <w:top w:val="nil"/>
              <w:left w:val="single" w:sz="4" w:space="0" w:color="auto"/>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right"/>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9 253,7</w:t>
            </w:r>
          </w:p>
        </w:tc>
      </w:tr>
    </w:tbl>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Приложение №3</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к решению Думы Умыганского сельского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поселения "О внесении изменений</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в решение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муниципального образования на 2021 год</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и на плановый 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от 29.10.2021 г. №121</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Приложение № 7</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к решению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муниципального образования на 2021 год и на плановый </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от 25.12.2020г. № 105</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spacing w:after="0" w:line="240" w:lineRule="auto"/>
        <w:jc w:val="center"/>
        <w:rPr>
          <w:rFonts w:ascii="Times New Roman" w:eastAsia="Times New Roman" w:hAnsi="Times New Roman" w:cs="Times New Roman"/>
          <w:b/>
          <w:bCs/>
          <w:sz w:val="24"/>
          <w:szCs w:val="24"/>
          <w:lang w:eastAsia="ru-RU"/>
        </w:rPr>
      </w:pPr>
      <w:r w:rsidRPr="007657E6">
        <w:rPr>
          <w:rFonts w:ascii="Times New Roman" w:eastAsia="Times New Roman" w:hAnsi="Times New Roman" w:cs="Times New Roman"/>
          <w:b/>
          <w:bCs/>
          <w:sz w:val="24"/>
          <w:szCs w:val="24"/>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w:t>
      </w:r>
      <w:proofErr w:type="gramStart"/>
      <w:r w:rsidRPr="007657E6">
        <w:rPr>
          <w:rFonts w:ascii="Times New Roman" w:eastAsia="Times New Roman" w:hAnsi="Times New Roman" w:cs="Times New Roman"/>
          <w:b/>
          <w:bCs/>
          <w:sz w:val="24"/>
          <w:szCs w:val="24"/>
          <w:lang w:eastAsia="ru-RU"/>
        </w:rPr>
        <w:t>НА  2021</w:t>
      </w:r>
      <w:proofErr w:type="gramEnd"/>
      <w:r w:rsidRPr="007657E6">
        <w:rPr>
          <w:rFonts w:ascii="Times New Roman" w:eastAsia="Times New Roman" w:hAnsi="Times New Roman" w:cs="Times New Roman"/>
          <w:b/>
          <w:bCs/>
          <w:sz w:val="24"/>
          <w:szCs w:val="24"/>
          <w:lang w:eastAsia="ru-RU"/>
        </w:rPr>
        <w:t xml:space="preserve"> ГОД</w:t>
      </w:r>
    </w:p>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(тыс. рублей)</w:t>
      </w:r>
    </w:p>
    <w:tbl>
      <w:tblPr>
        <w:tblW w:w="9637" w:type="dxa"/>
        <w:tblInd w:w="113" w:type="dxa"/>
        <w:tblLook w:val="04A0" w:firstRow="1" w:lastRow="0" w:firstColumn="1" w:lastColumn="0" w:noHBand="0" w:noVBand="1"/>
      </w:tblPr>
      <w:tblGrid>
        <w:gridCol w:w="4957"/>
        <w:gridCol w:w="1880"/>
        <w:gridCol w:w="820"/>
        <w:gridCol w:w="880"/>
        <w:gridCol w:w="1100"/>
      </w:tblGrid>
      <w:tr w:rsidR="007657E6" w:rsidRPr="007657E6" w:rsidTr="007657E6">
        <w:trPr>
          <w:trHeight w:val="570"/>
        </w:trPr>
        <w:tc>
          <w:tcPr>
            <w:tcW w:w="4957" w:type="dxa"/>
            <w:tcBorders>
              <w:top w:val="single" w:sz="4" w:space="0" w:color="auto"/>
              <w:left w:val="single" w:sz="4" w:space="0" w:color="auto"/>
              <w:bottom w:val="nil"/>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proofErr w:type="spellStart"/>
            <w:r w:rsidRPr="007657E6">
              <w:rPr>
                <w:rFonts w:ascii="Times New Roman" w:eastAsia="Times New Roman" w:hAnsi="Times New Roman" w:cs="Times New Roman"/>
                <w:bCs/>
                <w:sz w:val="24"/>
                <w:szCs w:val="24"/>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Сумма</w:t>
            </w:r>
          </w:p>
        </w:tc>
      </w:tr>
      <w:tr w:rsidR="007657E6" w:rsidRPr="007657E6" w:rsidTr="007657E6">
        <w:trPr>
          <w:trHeight w:val="540"/>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1000000000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9 253,7</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1010000000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4 826,4</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3 066,4</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2 767,8</w:t>
            </w:r>
          </w:p>
        </w:tc>
      </w:tr>
      <w:tr w:rsidR="007657E6" w:rsidRPr="007657E6" w:rsidTr="007657E6">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2 481,8</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0102</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636,8</w:t>
            </w:r>
          </w:p>
        </w:tc>
      </w:tr>
      <w:tr w:rsidR="007657E6" w:rsidRPr="007657E6" w:rsidTr="007657E6">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1 845,0</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275,9</w:t>
            </w:r>
          </w:p>
        </w:tc>
      </w:tr>
      <w:tr w:rsidR="007657E6" w:rsidRPr="007657E6" w:rsidTr="007657E6">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275,9</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w:t>
            </w:r>
          </w:p>
        </w:tc>
      </w:tr>
      <w:tr w:rsidR="007657E6" w:rsidRPr="007657E6" w:rsidTr="007657E6">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8,9</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0113</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1,2</w:t>
            </w:r>
          </w:p>
        </w:tc>
      </w:tr>
      <w:tr w:rsidR="007657E6" w:rsidRPr="007657E6" w:rsidTr="007657E6">
        <w:trPr>
          <w:trHeight w:val="135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1010120900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160,6</w:t>
            </w:r>
          </w:p>
        </w:tc>
      </w:tr>
      <w:tr w:rsidR="007657E6" w:rsidRPr="007657E6" w:rsidTr="007657E6">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1010120900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160,6</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1010120900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0102</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160,6</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137,3</w:t>
            </w:r>
          </w:p>
        </w:tc>
      </w:tr>
      <w:tr w:rsidR="007657E6" w:rsidRPr="007657E6" w:rsidTr="007657E6">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124,7</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0203</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124,7</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12,6</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0203</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12,6</w:t>
            </w:r>
          </w:p>
        </w:tc>
      </w:tr>
      <w:tr w:rsidR="007657E6" w:rsidRPr="007657E6" w:rsidTr="007657E6">
        <w:trPr>
          <w:trHeight w:val="108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0,7</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0,7</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1010173150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0113</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0,7</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1010200000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700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1010221100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1301</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1010300000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149,4</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1010320200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149,4</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1010320200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149,4</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1010320200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300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1001</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149,4</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1010500000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1010521200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0111</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r>
      <w:tr w:rsidR="007657E6" w:rsidRPr="007657E6" w:rsidTr="007657E6">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1010600000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1 588,6</w:t>
            </w:r>
          </w:p>
        </w:tc>
      </w:tr>
      <w:tr w:rsidR="007657E6" w:rsidRPr="007657E6" w:rsidTr="007657E6">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1 588,6</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500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1 588,6</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1010620600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1403</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1 588,6</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Подпрограмма «Повышение эффективности бюджетных расходов сельских поселений на 2021-2025 гг.»</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1020000000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3,6</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1020100000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3,6</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3,6</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3,6</w:t>
            </w:r>
          </w:p>
        </w:tc>
      </w:tr>
      <w:tr w:rsidR="007657E6" w:rsidRPr="007657E6" w:rsidTr="007657E6">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1020122000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3,6</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Подпрограмма «Развитие инфраструктуры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1030000000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1 321,4</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1030100000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856,5</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856,5</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856,5</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1030122000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0409</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856,5</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1030200000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364,9</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162,8</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162,8</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1030222000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0503</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162,8</w:t>
            </w:r>
          </w:p>
        </w:tc>
      </w:tr>
      <w:tr w:rsidR="007657E6" w:rsidRPr="007657E6" w:rsidTr="007657E6">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10302S2370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202,1</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xml:space="preserve">Закупка товаров, работ и услуг для </w:t>
            </w:r>
            <w:r w:rsidRPr="007657E6">
              <w:rPr>
                <w:rFonts w:ascii="Times New Roman" w:eastAsia="Times New Roman" w:hAnsi="Times New Roman" w:cs="Times New Roman"/>
                <w:bCs/>
                <w:iCs/>
                <w:sz w:val="24"/>
                <w:szCs w:val="24"/>
                <w:lang w:eastAsia="ru-RU"/>
              </w:rPr>
              <w:lastRenderedPageBreak/>
              <w:t>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lastRenderedPageBreak/>
              <w:t>10302S2370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202,1</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10302S2370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0503</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202,1</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"Водохозяйственная деятельность"</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1030400000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100,0</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1030422000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100,0</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1030422000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100,0</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Водное хозяйство</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1030422000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0406</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100,0</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1040000000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1,5</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1040100000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1,5</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1,5</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1,5</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1040122000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0412</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1,5</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Подпрограмма «Обеспечение комплексных мер безопасности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1050000000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20,5</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1050100000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1050122000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0314</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1050200000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0,5</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0,5</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0,5</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1050222000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0314</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0,5</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Подпрограмма «Развитие сферы культуры и спорта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1060000000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3 080,2</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1060100000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3 080,2</w:t>
            </w:r>
          </w:p>
        </w:tc>
      </w:tr>
      <w:tr w:rsidR="007657E6" w:rsidRPr="007657E6" w:rsidTr="007657E6">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3 080,2</w:t>
            </w:r>
          </w:p>
        </w:tc>
      </w:tr>
      <w:tr w:rsidR="007657E6" w:rsidRPr="007657E6" w:rsidTr="007657E6">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2 734,2</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2 734,2</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344,5</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344,5</w:t>
            </w:r>
          </w:p>
        </w:tc>
      </w:tr>
      <w:tr w:rsidR="007657E6" w:rsidRPr="007657E6" w:rsidTr="007657E6">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1,5</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0801</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1,5</w:t>
            </w:r>
          </w:p>
        </w:tc>
      </w:tr>
      <w:tr w:rsidR="007657E6" w:rsidRPr="007657E6" w:rsidTr="007657E6">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ВСЕГО:</w:t>
            </w:r>
          </w:p>
        </w:tc>
        <w:tc>
          <w:tcPr>
            <w:tcW w:w="188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right"/>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9 253,7</w:t>
            </w:r>
          </w:p>
        </w:tc>
      </w:tr>
    </w:tbl>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Приложение №4</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к решению Думы Умыганского сельского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поселения "О внесении изменений</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в решение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муниципального образования на 2021 год</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и на плановый 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от 29.10.2021 г. №121</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Приложение № 9</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к решению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муниципального образования на 2021 год и на плановый </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r>
      <w:r w:rsidRPr="007657E6">
        <w:rPr>
          <w:rFonts w:ascii="Times New Roman" w:eastAsia="Times New Roman" w:hAnsi="Times New Roman" w:cs="Times New Roman"/>
          <w:sz w:val="24"/>
          <w:szCs w:val="24"/>
          <w:lang w:eastAsia="ru-RU"/>
        </w:rPr>
        <w:tab/>
        <w:t xml:space="preserve">                                от 25.12.2020г. № 105</w:t>
      </w:r>
    </w:p>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ВЕДОМСТВЕННАЯ СТРУКТУРА РАСХОДОВ БЮДЖЕТА УМЫГАНСКОГО МУНИЦИПАЛЬНОГО ОБРАЗОВАНИЯ НА 2021 ГОД</w:t>
      </w:r>
    </w:p>
    <w:p w:rsidR="007657E6" w:rsidRPr="007657E6" w:rsidRDefault="007657E6" w:rsidP="007657E6">
      <w:pPr>
        <w:spacing w:after="0" w:line="240" w:lineRule="auto"/>
        <w:jc w:val="right"/>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(тыс. рублей)</w:t>
      </w:r>
    </w:p>
    <w:tbl>
      <w:tblPr>
        <w:tblW w:w="9528" w:type="dxa"/>
        <w:tblInd w:w="113" w:type="dxa"/>
        <w:tblLook w:val="04A0" w:firstRow="1" w:lastRow="0" w:firstColumn="1" w:lastColumn="0" w:noHBand="0" w:noVBand="1"/>
      </w:tblPr>
      <w:tblGrid>
        <w:gridCol w:w="4248"/>
        <w:gridCol w:w="880"/>
        <w:gridCol w:w="880"/>
        <w:gridCol w:w="1540"/>
        <w:gridCol w:w="880"/>
        <w:gridCol w:w="1100"/>
      </w:tblGrid>
      <w:tr w:rsidR="007657E6" w:rsidRPr="007657E6" w:rsidTr="007657E6">
        <w:trPr>
          <w:trHeight w:val="522"/>
        </w:trPr>
        <w:tc>
          <w:tcPr>
            <w:tcW w:w="4248" w:type="dxa"/>
            <w:tcBorders>
              <w:top w:val="single" w:sz="4" w:space="0" w:color="auto"/>
              <w:left w:val="single" w:sz="4" w:space="0" w:color="auto"/>
              <w:bottom w:val="nil"/>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proofErr w:type="spellStart"/>
            <w:r w:rsidRPr="007657E6">
              <w:rPr>
                <w:rFonts w:ascii="Times New Roman" w:eastAsia="Times New Roman" w:hAnsi="Times New Roman" w:cs="Times New Roman"/>
                <w:bCs/>
                <w:sz w:val="20"/>
                <w:szCs w:val="20"/>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Сумма</w:t>
            </w:r>
          </w:p>
        </w:tc>
      </w:tr>
      <w:tr w:rsidR="007657E6" w:rsidRPr="007657E6" w:rsidTr="007657E6">
        <w:trPr>
          <w:trHeight w:val="2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lastRenderedPageBreak/>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9 253,7</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2 952,7</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797,4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797,4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797,4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797,4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1010120100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636,8</w:t>
            </w:r>
          </w:p>
        </w:tc>
      </w:tr>
      <w:tr w:rsidR="007657E6" w:rsidRPr="007657E6" w:rsidTr="007657E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0102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1010120100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636,8</w:t>
            </w:r>
          </w:p>
        </w:tc>
      </w:tr>
      <w:tr w:rsidR="007657E6" w:rsidRPr="007657E6" w:rsidTr="007657E6">
        <w:trPr>
          <w:trHeight w:val="108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1010120900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160,6</w:t>
            </w:r>
          </w:p>
        </w:tc>
      </w:tr>
      <w:tr w:rsidR="007657E6" w:rsidRPr="007657E6" w:rsidTr="007657E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0102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1010120900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160,6</w:t>
            </w:r>
          </w:p>
        </w:tc>
      </w:tr>
      <w:tr w:rsidR="007657E6" w:rsidRPr="007657E6" w:rsidTr="007657E6">
        <w:trPr>
          <w:trHeight w:val="5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2 133,4</w:t>
            </w:r>
          </w:p>
        </w:tc>
      </w:tr>
      <w:tr w:rsidR="007657E6" w:rsidRPr="007657E6" w:rsidTr="007657E6">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2 133,4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2 129,8</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2 129,8</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1010120100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2 129,8</w:t>
            </w:r>
          </w:p>
        </w:tc>
      </w:tr>
      <w:tr w:rsidR="007657E6" w:rsidRPr="007657E6" w:rsidTr="007657E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657E6">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lastRenderedPageBreak/>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1010120100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1 845,0</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1010120100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275,9</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1010120100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800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8,9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1020000000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1020100000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1020122000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0104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1020122000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3,6</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1010500000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1010521200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20,0</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0111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1010521200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800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1010120100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1,2</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0113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1010120100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800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1,2</w:t>
            </w:r>
          </w:p>
        </w:tc>
      </w:tr>
      <w:tr w:rsidR="007657E6" w:rsidRPr="007657E6" w:rsidTr="007657E6">
        <w:trPr>
          <w:trHeight w:val="81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0113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1010173150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0,7</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0113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1010173150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0,7</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0200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137,3</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0203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137,3</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0203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137,3</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xml:space="preserve">Подпрограмма «Обеспечение деятельности </w:t>
            </w:r>
            <w:r w:rsidRPr="007657E6">
              <w:rPr>
                <w:rFonts w:ascii="Times New Roman" w:eastAsia="Times New Roman" w:hAnsi="Times New Roman" w:cs="Times New Roman"/>
                <w:bCs/>
                <w:iCs/>
                <w:sz w:val="20"/>
                <w:szCs w:val="20"/>
                <w:lang w:eastAsia="ru-RU"/>
              </w:rPr>
              <w:lastRenderedPageBreak/>
              <w:t>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lastRenderedPageBreak/>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0203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137,3</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0203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137,3</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0203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1010151180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137,3</w:t>
            </w:r>
          </w:p>
        </w:tc>
      </w:tr>
      <w:tr w:rsidR="007657E6" w:rsidRPr="007657E6" w:rsidTr="007657E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0203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1010151180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124,7</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0203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1010151180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12,6</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1050000000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1050100000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1050122000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20,0</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1050122000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1050200000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1050222000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0314</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1050222000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958,0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0406</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0406</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0406</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0406</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1030400000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w:t>
            </w:r>
          </w:p>
        </w:tc>
      </w:tr>
      <w:tr w:rsidR="007657E6" w:rsidRPr="007657E6" w:rsidTr="007657E6">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0406</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1030422000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0406</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1030422000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0409</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856,5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0409</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856,5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0409</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856,5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0409</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856,5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0409</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856,5</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0409</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1030122000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856,5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0412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0412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0412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1040000000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0412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1040100000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0412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1040122000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1,5</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0412</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1040122000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364,9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364,9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364,9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364,9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1030200000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364,9</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1030222000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162,8</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0503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1030222000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162,8</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0503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10302S2370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202,1</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0503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10302S2370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202,1</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lastRenderedPageBreak/>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0800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3 080,2</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0801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3 080,2</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0801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3 080,2</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0801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1060000000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3 080,2</w:t>
            </w:r>
          </w:p>
        </w:tc>
      </w:tr>
      <w:tr w:rsidR="007657E6" w:rsidRPr="007657E6" w:rsidTr="007657E6">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0801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1060100000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3 080,2</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0801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1060122000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3 080,2</w:t>
            </w:r>
          </w:p>
        </w:tc>
      </w:tr>
      <w:tr w:rsidR="007657E6" w:rsidRPr="007657E6" w:rsidTr="007657E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0801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1060122000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2 734,2</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0801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1060122000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344,5</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0801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1060122000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800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1,5</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149,4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149,4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149,4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149,4</w:t>
            </w:r>
          </w:p>
        </w:tc>
      </w:tr>
      <w:tr w:rsidR="007657E6" w:rsidRPr="007657E6" w:rsidTr="007657E6">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1010300000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149,4</w:t>
            </w:r>
          </w:p>
        </w:tc>
      </w:tr>
      <w:tr w:rsidR="007657E6" w:rsidRPr="007657E6" w:rsidTr="007657E6">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1010320200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149,4</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1010320200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300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149,4</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1010200000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1301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1010221100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2,0</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lastRenderedPageBreak/>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1301</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1010221100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700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2,0</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1400</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1 588,6</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1 588,6</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1000000000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1 588,6</w:t>
            </w:r>
          </w:p>
        </w:tc>
      </w:tr>
      <w:tr w:rsidR="007657E6" w:rsidRPr="007657E6" w:rsidTr="007657E6">
        <w:trPr>
          <w:trHeight w:val="27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1010000000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1 588,6</w:t>
            </w:r>
          </w:p>
        </w:tc>
      </w:tr>
      <w:tr w:rsidR="007657E6" w:rsidRPr="007657E6" w:rsidTr="007657E6">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1010600000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1 588,6</w:t>
            </w:r>
          </w:p>
        </w:tc>
      </w:tr>
      <w:tr w:rsidR="007657E6" w:rsidRPr="007657E6" w:rsidTr="007657E6">
        <w:trPr>
          <w:trHeight w:val="540"/>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1403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1010620600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 </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bCs/>
                <w:iCs/>
                <w:sz w:val="20"/>
                <w:szCs w:val="20"/>
                <w:lang w:eastAsia="ru-RU"/>
              </w:rPr>
            </w:pPr>
            <w:r w:rsidRPr="007657E6">
              <w:rPr>
                <w:rFonts w:ascii="Times New Roman" w:eastAsia="Times New Roman" w:hAnsi="Times New Roman" w:cs="Times New Roman"/>
                <w:bCs/>
                <w:iCs/>
                <w:sz w:val="20"/>
                <w:szCs w:val="20"/>
                <w:lang w:eastAsia="ru-RU"/>
              </w:rPr>
              <w:t>1 588,6</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932</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1403</w:t>
            </w:r>
          </w:p>
        </w:tc>
        <w:tc>
          <w:tcPr>
            <w:tcW w:w="154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1010620600</w:t>
            </w:r>
          </w:p>
        </w:tc>
        <w:tc>
          <w:tcPr>
            <w:tcW w:w="88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500</w:t>
            </w:r>
          </w:p>
        </w:tc>
        <w:tc>
          <w:tcPr>
            <w:tcW w:w="1100"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right"/>
              <w:rPr>
                <w:rFonts w:ascii="Times New Roman" w:eastAsia="Times New Roman" w:hAnsi="Times New Roman" w:cs="Times New Roman"/>
                <w:sz w:val="20"/>
                <w:szCs w:val="20"/>
                <w:lang w:eastAsia="ru-RU"/>
              </w:rPr>
            </w:pPr>
            <w:r w:rsidRPr="007657E6">
              <w:rPr>
                <w:rFonts w:ascii="Times New Roman" w:eastAsia="Times New Roman" w:hAnsi="Times New Roman" w:cs="Times New Roman"/>
                <w:sz w:val="20"/>
                <w:szCs w:val="20"/>
                <w:lang w:eastAsia="ru-RU"/>
              </w:rPr>
              <w:t>1 588,6</w:t>
            </w:r>
          </w:p>
        </w:tc>
      </w:tr>
      <w:tr w:rsidR="007657E6" w:rsidRPr="007657E6" w:rsidTr="007657E6">
        <w:trPr>
          <w:trHeight w:val="25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center"/>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7657E6" w:rsidRPr="007657E6" w:rsidRDefault="007657E6" w:rsidP="007657E6">
            <w:pPr>
              <w:spacing w:after="0" w:line="240" w:lineRule="auto"/>
              <w:jc w:val="right"/>
              <w:rPr>
                <w:rFonts w:ascii="Times New Roman" w:eastAsia="Times New Roman" w:hAnsi="Times New Roman" w:cs="Times New Roman"/>
                <w:bCs/>
                <w:sz w:val="20"/>
                <w:szCs w:val="20"/>
                <w:lang w:eastAsia="ru-RU"/>
              </w:rPr>
            </w:pPr>
            <w:r w:rsidRPr="007657E6">
              <w:rPr>
                <w:rFonts w:ascii="Times New Roman" w:eastAsia="Times New Roman" w:hAnsi="Times New Roman" w:cs="Times New Roman"/>
                <w:bCs/>
                <w:sz w:val="20"/>
                <w:szCs w:val="20"/>
                <w:lang w:eastAsia="ru-RU"/>
              </w:rPr>
              <w:t>9 253,7</w:t>
            </w:r>
          </w:p>
        </w:tc>
      </w:tr>
    </w:tbl>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Приложение №5</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к решению Думы Умыганского сельского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поселения "О внесении изменений</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в решение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муниципального образования на 2021 год</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и на плановый 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от 29.10.2021 г. №121</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Приложение № 11</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к решению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сельского поселения</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муниципального образования</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на 2021 год и на плановый </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от 25.12.2020г. № 105</w:t>
      </w:r>
    </w:p>
    <w:p w:rsidR="007657E6" w:rsidRPr="007657E6" w:rsidRDefault="007657E6" w:rsidP="007657E6">
      <w:pPr>
        <w:tabs>
          <w:tab w:val="left" w:pos="142"/>
          <w:tab w:val="num" w:pos="720"/>
          <w:tab w:val="left" w:pos="1276"/>
        </w:tabs>
        <w:spacing w:after="0" w:line="240" w:lineRule="auto"/>
        <w:jc w:val="center"/>
        <w:outlineLvl w:val="0"/>
        <w:rPr>
          <w:rFonts w:ascii="Times New Roman" w:eastAsia="Times New Roman" w:hAnsi="Times New Roman" w:cs="Times New Roman"/>
          <w:b/>
          <w:sz w:val="24"/>
          <w:szCs w:val="24"/>
          <w:lang w:eastAsia="ru-RU"/>
        </w:rPr>
      </w:pPr>
      <w:r w:rsidRPr="007657E6">
        <w:rPr>
          <w:rFonts w:ascii="Times New Roman" w:eastAsia="Times New Roman" w:hAnsi="Times New Roman" w:cs="Times New Roman"/>
          <w:b/>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p w:rsidR="007657E6" w:rsidRPr="007657E6" w:rsidRDefault="007657E6" w:rsidP="007657E6">
      <w:pPr>
        <w:spacing w:after="0" w:line="240" w:lineRule="auto"/>
        <w:jc w:val="right"/>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(тыс. рублей)</w:t>
      </w:r>
    </w:p>
    <w:tbl>
      <w:tblPr>
        <w:tblW w:w="10562" w:type="dxa"/>
        <w:tblInd w:w="-743" w:type="dxa"/>
        <w:tblLook w:val="04A0" w:firstRow="1" w:lastRow="0" w:firstColumn="1" w:lastColumn="0" w:noHBand="0" w:noVBand="1"/>
      </w:tblPr>
      <w:tblGrid>
        <w:gridCol w:w="9605"/>
        <w:gridCol w:w="957"/>
      </w:tblGrid>
      <w:tr w:rsidR="007657E6" w:rsidRPr="007657E6" w:rsidTr="007657E6">
        <w:trPr>
          <w:trHeight w:val="443"/>
        </w:trPr>
        <w:tc>
          <w:tcPr>
            <w:tcW w:w="9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bCs/>
                <w:color w:val="000000"/>
                <w:sz w:val="24"/>
                <w:szCs w:val="24"/>
                <w:lang w:eastAsia="ru-RU"/>
              </w:rPr>
            </w:pPr>
            <w:r w:rsidRPr="007657E6">
              <w:rPr>
                <w:rFonts w:ascii="Times New Roman" w:eastAsia="Times New Roman" w:hAnsi="Times New Roman" w:cs="Times New Roman"/>
                <w:bCs/>
                <w:color w:val="000000"/>
                <w:sz w:val="24"/>
                <w:szCs w:val="24"/>
                <w:lang w:eastAsia="ru-RU"/>
              </w:rPr>
              <w:t>Наименование передаваемого полномочия</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bCs/>
                <w:color w:val="000000"/>
                <w:sz w:val="24"/>
                <w:szCs w:val="24"/>
                <w:lang w:eastAsia="ru-RU"/>
              </w:rPr>
            </w:pPr>
            <w:r w:rsidRPr="007657E6">
              <w:rPr>
                <w:rFonts w:ascii="Times New Roman" w:eastAsia="Times New Roman" w:hAnsi="Times New Roman" w:cs="Times New Roman"/>
                <w:bCs/>
                <w:color w:val="000000"/>
                <w:sz w:val="24"/>
                <w:szCs w:val="24"/>
                <w:lang w:eastAsia="ru-RU"/>
              </w:rPr>
              <w:t xml:space="preserve">Сумма </w:t>
            </w:r>
          </w:p>
        </w:tc>
      </w:tr>
      <w:tr w:rsidR="007657E6" w:rsidRPr="007657E6" w:rsidTr="007657E6">
        <w:trPr>
          <w:trHeight w:val="312"/>
        </w:trPr>
        <w:tc>
          <w:tcPr>
            <w:tcW w:w="9605"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color w:val="000000"/>
                <w:sz w:val="24"/>
                <w:szCs w:val="24"/>
                <w:lang w:eastAsia="ru-RU"/>
              </w:rPr>
            </w:pPr>
            <w:r w:rsidRPr="007657E6">
              <w:rPr>
                <w:rFonts w:ascii="Times New Roman" w:eastAsia="Times New Roman" w:hAnsi="Times New Roman" w:cs="Times New Roman"/>
                <w:bCs/>
                <w:color w:val="000000"/>
                <w:sz w:val="24"/>
                <w:szCs w:val="24"/>
                <w:lang w:eastAsia="ru-RU"/>
              </w:rPr>
              <w:t xml:space="preserve">ВСЕГО:            </w:t>
            </w:r>
          </w:p>
        </w:tc>
        <w:tc>
          <w:tcPr>
            <w:tcW w:w="957" w:type="dxa"/>
            <w:tcBorders>
              <w:top w:val="nil"/>
              <w:left w:val="nil"/>
              <w:bottom w:val="single" w:sz="4" w:space="0" w:color="auto"/>
              <w:right w:val="single" w:sz="4" w:space="0" w:color="auto"/>
            </w:tcBorders>
            <w:shd w:val="clear" w:color="auto" w:fill="auto"/>
            <w:hideMark/>
          </w:tcPr>
          <w:p w:rsidR="007657E6" w:rsidRPr="007657E6" w:rsidRDefault="007657E6" w:rsidP="007657E6">
            <w:pPr>
              <w:spacing w:after="0" w:line="240" w:lineRule="auto"/>
              <w:jc w:val="center"/>
              <w:rPr>
                <w:rFonts w:ascii="Times New Roman" w:eastAsia="Times New Roman" w:hAnsi="Times New Roman" w:cs="Times New Roman"/>
                <w:bCs/>
                <w:color w:val="000000"/>
                <w:sz w:val="24"/>
                <w:szCs w:val="24"/>
                <w:lang w:eastAsia="ru-RU"/>
              </w:rPr>
            </w:pPr>
            <w:r w:rsidRPr="007657E6">
              <w:rPr>
                <w:rFonts w:ascii="Times New Roman" w:eastAsia="Times New Roman" w:hAnsi="Times New Roman" w:cs="Times New Roman"/>
                <w:bCs/>
                <w:color w:val="000000"/>
                <w:sz w:val="24"/>
                <w:szCs w:val="24"/>
                <w:lang w:eastAsia="ru-RU"/>
              </w:rPr>
              <w:t>1 588,6</w:t>
            </w:r>
          </w:p>
        </w:tc>
      </w:tr>
      <w:tr w:rsidR="007657E6" w:rsidRPr="007657E6" w:rsidTr="007657E6">
        <w:trPr>
          <w:trHeight w:val="1564"/>
        </w:trPr>
        <w:tc>
          <w:tcPr>
            <w:tcW w:w="9605" w:type="dxa"/>
            <w:tcBorders>
              <w:top w:val="nil"/>
              <w:left w:val="single" w:sz="4" w:space="0" w:color="auto"/>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lastRenderedPageBreak/>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7657E6">
              <w:rPr>
                <w:rFonts w:ascii="Times New Roman" w:eastAsia="Times New Roman" w:hAnsi="Times New Roman" w:cs="Times New Roman"/>
                <w:color w:val="FF0000"/>
                <w:sz w:val="24"/>
                <w:szCs w:val="24"/>
                <w:lang w:eastAsia="ru-RU"/>
              </w:rPr>
              <w:t xml:space="preserve"> </w:t>
            </w:r>
            <w:r w:rsidRPr="007657E6">
              <w:rPr>
                <w:rFonts w:ascii="Times New Roman" w:eastAsia="Times New Roman" w:hAnsi="Times New Roman" w:cs="Times New Roman"/>
                <w:color w:val="000000"/>
                <w:sz w:val="24"/>
                <w:szCs w:val="24"/>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tcBorders>
              <w:top w:val="nil"/>
              <w:left w:val="nil"/>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477,4</w:t>
            </w:r>
          </w:p>
        </w:tc>
      </w:tr>
      <w:tr w:rsidR="007657E6" w:rsidRPr="007657E6" w:rsidTr="007657E6">
        <w:trPr>
          <w:trHeight w:val="338"/>
        </w:trPr>
        <w:tc>
          <w:tcPr>
            <w:tcW w:w="9605" w:type="dxa"/>
            <w:tcBorders>
              <w:top w:val="nil"/>
              <w:left w:val="single" w:sz="4" w:space="0" w:color="auto"/>
              <w:bottom w:val="single" w:sz="4" w:space="0" w:color="auto"/>
              <w:right w:val="single" w:sz="4" w:space="0" w:color="auto"/>
            </w:tcBorders>
            <w:shd w:val="clear" w:color="auto" w:fill="auto"/>
            <w:noWrap/>
            <w:vAlign w:val="bottom"/>
            <w:hideMark/>
          </w:tcPr>
          <w:p w:rsidR="007657E6" w:rsidRPr="007657E6" w:rsidRDefault="007657E6" w:rsidP="007657E6">
            <w:pPr>
              <w:spacing w:after="0" w:line="240" w:lineRule="auto"/>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осуществление внутреннего муниципального финансового контроля</w:t>
            </w:r>
          </w:p>
        </w:tc>
        <w:tc>
          <w:tcPr>
            <w:tcW w:w="957" w:type="dxa"/>
            <w:tcBorders>
              <w:top w:val="nil"/>
              <w:left w:val="nil"/>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2,0</w:t>
            </w:r>
          </w:p>
        </w:tc>
      </w:tr>
      <w:tr w:rsidR="007657E6" w:rsidRPr="007657E6" w:rsidTr="007657E6">
        <w:trPr>
          <w:trHeight w:val="315"/>
        </w:trPr>
        <w:tc>
          <w:tcPr>
            <w:tcW w:w="9605" w:type="dxa"/>
            <w:tcBorders>
              <w:top w:val="nil"/>
              <w:left w:val="single" w:sz="4" w:space="0" w:color="auto"/>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осуществление  внешнего  финансовому контроля</w:t>
            </w:r>
          </w:p>
        </w:tc>
        <w:tc>
          <w:tcPr>
            <w:tcW w:w="957" w:type="dxa"/>
            <w:tcBorders>
              <w:top w:val="nil"/>
              <w:left w:val="nil"/>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2,0</w:t>
            </w:r>
          </w:p>
        </w:tc>
      </w:tr>
      <w:tr w:rsidR="007657E6" w:rsidRPr="007657E6" w:rsidTr="007657E6">
        <w:trPr>
          <w:trHeight w:val="353"/>
        </w:trPr>
        <w:tc>
          <w:tcPr>
            <w:tcW w:w="9605" w:type="dxa"/>
            <w:tcBorders>
              <w:top w:val="nil"/>
              <w:left w:val="single" w:sz="4" w:space="0" w:color="auto"/>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формирование архивных фондов поселения</w:t>
            </w:r>
          </w:p>
        </w:tc>
        <w:tc>
          <w:tcPr>
            <w:tcW w:w="957" w:type="dxa"/>
            <w:tcBorders>
              <w:top w:val="nil"/>
              <w:left w:val="nil"/>
              <w:bottom w:val="single" w:sz="4" w:space="0" w:color="auto"/>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11,9</w:t>
            </w:r>
          </w:p>
        </w:tc>
      </w:tr>
      <w:tr w:rsidR="007657E6" w:rsidRPr="007657E6" w:rsidTr="007657E6">
        <w:trPr>
          <w:trHeight w:val="5652"/>
        </w:trPr>
        <w:tc>
          <w:tcPr>
            <w:tcW w:w="9605"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tcBorders>
              <w:top w:val="nil"/>
              <w:left w:val="nil"/>
              <w:bottom w:val="nil"/>
              <w:right w:val="single" w:sz="4" w:space="0" w:color="auto"/>
            </w:tcBorders>
            <w:shd w:val="clear" w:color="auto" w:fill="auto"/>
            <w:vAlign w:val="center"/>
            <w:hideMark/>
          </w:tcPr>
          <w:p w:rsidR="007657E6" w:rsidRPr="007657E6" w:rsidRDefault="007657E6" w:rsidP="007657E6">
            <w:pPr>
              <w:spacing w:after="0" w:line="240" w:lineRule="auto"/>
              <w:jc w:val="center"/>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32,7</w:t>
            </w:r>
          </w:p>
        </w:tc>
      </w:tr>
      <w:tr w:rsidR="007657E6" w:rsidRPr="007657E6" w:rsidTr="007657E6">
        <w:trPr>
          <w:trHeight w:val="1883"/>
        </w:trPr>
        <w:tc>
          <w:tcPr>
            <w:tcW w:w="9605" w:type="dxa"/>
            <w:tcBorders>
              <w:top w:val="nil"/>
              <w:left w:val="single" w:sz="4" w:space="0" w:color="auto"/>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7657E6">
              <w:rPr>
                <w:rFonts w:ascii="Times New Roman" w:eastAsia="Times New Roman" w:hAnsi="Times New Roman" w:cs="Times New Roman"/>
                <w:color w:val="000000"/>
                <w:sz w:val="24"/>
                <w:szCs w:val="24"/>
                <w:lang w:eastAsia="ru-RU"/>
              </w:rPr>
              <w:t>порядке,установленном</w:t>
            </w:r>
            <w:proofErr w:type="spellEnd"/>
            <w:r w:rsidRPr="007657E6">
              <w:rPr>
                <w:rFonts w:ascii="Times New Roman" w:eastAsia="Times New Roman" w:hAnsi="Times New Roman" w:cs="Times New Roman"/>
                <w:color w:val="000000"/>
                <w:sz w:val="24"/>
                <w:szCs w:val="24"/>
                <w:lang w:eastAsia="ru-RU"/>
              </w:rPr>
              <w:t xml:space="preserve"> Правительством Российской Федерации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27,1</w:t>
            </w:r>
          </w:p>
        </w:tc>
      </w:tr>
      <w:tr w:rsidR="007657E6" w:rsidRPr="007657E6" w:rsidTr="007657E6">
        <w:trPr>
          <w:trHeight w:val="960"/>
        </w:trPr>
        <w:tc>
          <w:tcPr>
            <w:tcW w:w="9605" w:type="dxa"/>
            <w:tcBorders>
              <w:top w:val="nil"/>
              <w:left w:val="single" w:sz="4" w:space="0" w:color="auto"/>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1035,5</w:t>
            </w:r>
          </w:p>
        </w:tc>
      </w:tr>
    </w:tbl>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Приложение № 6</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к решению </w:t>
      </w:r>
      <w:proofErr w:type="spellStart"/>
      <w:r w:rsidRPr="007657E6">
        <w:rPr>
          <w:rFonts w:ascii="Times New Roman" w:eastAsia="Times New Roman" w:hAnsi="Times New Roman" w:cs="Times New Roman"/>
          <w:sz w:val="24"/>
          <w:szCs w:val="24"/>
          <w:lang w:eastAsia="ru-RU"/>
        </w:rPr>
        <w:t>ДумыУмыганского</w:t>
      </w:r>
      <w:proofErr w:type="spellEnd"/>
      <w:r w:rsidRPr="007657E6">
        <w:rPr>
          <w:rFonts w:ascii="Times New Roman" w:eastAsia="Times New Roman" w:hAnsi="Times New Roman" w:cs="Times New Roman"/>
          <w:sz w:val="24"/>
          <w:szCs w:val="24"/>
          <w:lang w:eastAsia="ru-RU"/>
        </w:rPr>
        <w:t xml:space="preserve"> сельского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поселения "О внесении изменений</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в решение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сельского поселения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муниципального образования на 2021 год</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и на плановый 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proofErr w:type="gramStart"/>
      <w:r w:rsidRPr="007657E6">
        <w:rPr>
          <w:rFonts w:ascii="Times New Roman" w:eastAsia="Times New Roman" w:hAnsi="Times New Roman" w:cs="Times New Roman"/>
          <w:sz w:val="24"/>
          <w:szCs w:val="24"/>
          <w:lang w:eastAsia="ru-RU"/>
        </w:rPr>
        <w:t>от  29.10.2021</w:t>
      </w:r>
      <w:proofErr w:type="gramEnd"/>
      <w:r w:rsidRPr="007657E6">
        <w:rPr>
          <w:rFonts w:ascii="Times New Roman" w:eastAsia="Times New Roman" w:hAnsi="Times New Roman" w:cs="Times New Roman"/>
          <w:sz w:val="24"/>
          <w:szCs w:val="24"/>
          <w:lang w:eastAsia="ru-RU"/>
        </w:rPr>
        <w:t xml:space="preserve"> г. №121</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Приложение № 14</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lastRenderedPageBreak/>
        <w:tab/>
        <w:t xml:space="preserve">                                к решению Думы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сельского поселения</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"О бюджете Умыганского</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муниципального образования</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на 2021 год и на плановый </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период 2022 и 2023 годов"</w:t>
      </w:r>
    </w:p>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ab/>
        <w:t xml:space="preserve">                                от 25.12.2020г. № 105</w:t>
      </w:r>
    </w:p>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Источники внутреннего финансирования дефицита бюджета Умыганского муниципального образования на 2021 год</w:t>
      </w:r>
    </w:p>
    <w:tbl>
      <w:tblPr>
        <w:tblW w:w="9451" w:type="dxa"/>
        <w:tblInd w:w="113" w:type="dxa"/>
        <w:tblLook w:val="04A0" w:firstRow="1" w:lastRow="0" w:firstColumn="1" w:lastColumn="0" w:noHBand="0" w:noVBand="1"/>
      </w:tblPr>
      <w:tblGrid>
        <w:gridCol w:w="4531"/>
        <w:gridCol w:w="3500"/>
        <w:gridCol w:w="1420"/>
      </w:tblGrid>
      <w:tr w:rsidR="007657E6" w:rsidRPr="007657E6" w:rsidTr="007657E6">
        <w:trPr>
          <w:trHeight w:val="300"/>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Наименование</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Сумма</w:t>
            </w:r>
          </w:p>
        </w:tc>
      </w:tr>
      <w:tr w:rsidR="007657E6" w:rsidRPr="007657E6" w:rsidTr="007657E6">
        <w:trPr>
          <w:trHeight w:val="300"/>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7657E6" w:rsidRPr="007657E6" w:rsidRDefault="007657E6" w:rsidP="007657E6">
            <w:pPr>
              <w:spacing w:after="0" w:line="240" w:lineRule="auto"/>
              <w:rPr>
                <w:rFonts w:ascii="Times New Roman" w:eastAsia="Times New Roman" w:hAnsi="Times New Roman" w:cs="Times New Roman"/>
                <w:bCs/>
                <w:sz w:val="24"/>
                <w:szCs w:val="24"/>
                <w:lang w:eastAsia="ru-RU"/>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7657E6" w:rsidRPr="007657E6" w:rsidRDefault="007657E6" w:rsidP="007657E6">
            <w:pPr>
              <w:spacing w:after="0" w:line="240" w:lineRule="auto"/>
              <w:rPr>
                <w:rFonts w:ascii="Times New Roman" w:eastAsia="Times New Roman" w:hAnsi="Times New Roman" w:cs="Times New Roman"/>
                <w:bCs/>
                <w:sz w:val="24"/>
                <w:szCs w:val="24"/>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7657E6" w:rsidRPr="007657E6" w:rsidRDefault="007657E6" w:rsidP="007657E6">
            <w:pPr>
              <w:spacing w:after="0" w:line="240" w:lineRule="auto"/>
              <w:rPr>
                <w:rFonts w:ascii="Times New Roman" w:eastAsia="Times New Roman" w:hAnsi="Times New Roman" w:cs="Times New Roman"/>
                <w:bCs/>
                <w:sz w:val="24"/>
                <w:szCs w:val="24"/>
                <w:lang w:eastAsia="ru-RU"/>
              </w:rPr>
            </w:pPr>
          </w:p>
        </w:tc>
      </w:tr>
      <w:tr w:rsidR="007657E6" w:rsidRPr="007657E6" w:rsidTr="007657E6">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Источники внутреннего финансирования дефицита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293,2</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Кредиты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42,0</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Привлечение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42,0</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Привлечение кредитов от  кредитных организаций бюджетами сельских поселений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42,0</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Погашение кредитов, предоставленных  кредитными организациями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0,0</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 xml:space="preserve">Бюджетные кредиты из других бюджетов бюджетной системы Российской Федерации </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bCs/>
                <w:iCs/>
                <w:sz w:val="24"/>
                <w:szCs w:val="24"/>
                <w:lang w:eastAsia="ru-RU"/>
              </w:rPr>
            </w:pPr>
            <w:r w:rsidRPr="007657E6">
              <w:rPr>
                <w:rFonts w:ascii="Times New Roman" w:eastAsia="Times New Roman" w:hAnsi="Times New Roman" w:cs="Times New Roman"/>
                <w:bCs/>
                <w:iCs/>
                <w:sz w:val="24"/>
                <w:szCs w:val="24"/>
                <w:lang w:eastAsia="ru-RU"/>
              </w:rPr>
              <w:t>0,0</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w:t>
            </w:r>
          </w:p>
        </w:tc>
      </w:tr>
      <w:tr w:rsidR="007657E6" w:rsidRPr="007657E6" w:rsidTr="007657E6">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0,0</w:t>
            </w:r>
          </w:p>
        </w:tc>
      </w:tr>
      <w:tr w:rsidR="007657E6" w:rsidRPr="007657E6" w:rsidTr="007657E6">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w:t>
            </w:r>
          </w:p>
        </w:tc>
      </w:tr>
      <w:tr w:rsidR="007657E6" w:rsidRPr="007657E6" w:rsidTr="007657E6">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0,0</w:t>
            </w:r>
          </w:p>
        </w:tc>
      </w:tr>
      <w:tr w:rsidR="007657E6" w:rsidRPr="007657E6" w:rsidTr="007657E6">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Изменение остатков средств на счетах по учету средств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bCs/>
                <w:sz w:val="24"/>
                <w:szCs w:val="24"/>
                <w:lang w:eastAsia="ru-RU"/>
              </w:rPr>
            </w:pPr>
            <w:r w:rsidRPr="007657E6">
              <w:rPr>
                <w:rFonts w:ascii="Times New Roman" w:eastAsia="Times New Roman" w:hAnsi="Times New Roman" w:cs="Times New Roman"/>
                <w:bCs/>
                <w:sz w:val="24"/>
                <w:szCs w:val="24"/>
                <w:lang w:eastAsia="ru-RU"/>
              </w:rPr>
              <w:t>251,2</w:t>
            </w:r>
          </w:p>
        </w:tc>
      </w:tr>
      <w:tr w:rsidR="007657E6" w:rsidRPr="007657E6" w:rsidTr="007657E6">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Увеличение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-9 002,5</w:t>
            </w:r>
          </w:p>
        </w:tc>
      </w:tr>
      <w:tr w:rsidR="007657E6" w:rsidRPr="007657E6" w:rsidTr="007657E6">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Увеличение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-9 002,5</w:t>
            </w:r>
          </w:p>
        </w:tc>
      </w:tr>
      <w:tr w:rsidR="007657E6" w:rsidRPr="007657E6" w:rsidTr="007657E6">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-9 002,5</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-9 002,5</w:t>
            </w:r>
          </w:p>
        </w:tc>
      </w:tr>
      <w:tr w:rsidR="007657E6" w:rsidRPr="007657E6" w:rsidTr="007657E6">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Уменьшение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iCs/>
                <w:sz w:val="24"/>
                <w:szCs w:val="24"/>
                <w:lang w:eastAsia="ru-RU"/>
              </w:rPr>
            </w:pPr>
            <w:r w:rsidRPr="007657E6">
              <w:rPr>
                <w:rFonts w:ascii="Times New Roman" w:eastAsia="Times New Roman" w:hAnsi="Times New Roman" w:cs="Times New Roman"/>
                <w:iCs/>
                <w:sz w:val="24"/>
                <w:szCs w:val="24"/>
                <w:lang w:eastAsia="ru-RU"/>
              </w:rPr>
              <w:t>9 253,7</w:t>
            </w:r>
          </w:p>
        </w:tc>
      </w:tr>
      <w:tr w:rsidR="007657E6" w:rsidRPr="007657E6" w:rsidTr="007657E6">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Уменьшение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9 253,7</w:t>
            </w:r>
          </w:p>
        </w:tc>
      </w:tr>
      <w:tr w:rsidR="007657E6" w:rsidRPr="007657E6" w:rsidTr="007657E6">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9 253,7</w:t>
            </w:r>
          </w:p>
        </w:tc>
      </w:tr>
      <w:tr w:rsidR="007657E6" w:rsidRPr="007657E6" w:rsidTr="007657E6">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9 253,7</w:t>
            </w:r>
          </w:p>
        </w:tc>
      </w:tr>
    </w:tbl>
    <w:p w:rsidR="007657E6" w:rsidRPr="007657E6" w:rsidRDefault="007657E6" w:rsidP="007657E6">
      <w:pPr>
        <w:tabs>
          <w:tab w:val="left" w:pos="142"/>
          <w:tab w:val="num" w:pos="720"/>
          <w:tab w:val="left" w:pos="1276"/>
        </w:tabs>
        <w:spacing w:after="0" w:line="240" w:lineRule="auto"/>
        <w:jc w:val="right"/>
        <w:outlineLvl w:val="0"/>
        <w:rPr>
          <w:rFonts w:ascii="Times New Roman" w:eastAsia="Times New Roman" w:hAnsi="Times New Roman" w:cs="Times New Roman"/>
          <w:sz w:val="24"/>
          <w:szCs w:val="24"/>
          <w:lang w:eastAsia="ru-RU"/>
        </w:rPr>
      </w:pP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r w:rsidRPr="007657E6">
        <w:rPr>
          <w:rFonts w:ascii="Times New Roman" w:eastAsia="Times New Roman" w:hAnsi="Times New Roman" w:cs="Times New Roman"/>
          <w:b/>
          <w:bCs/>
          <w:sz w:val="28"/>
          <w:szCs w:val="28"/>
          <w:lang w:eastAsia="ru-RU"/>
        </w:rPr>
        <w:t>ИРКУТСКАЯ ОБЛАСТЬ</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r w:rsidRPr="007657E6">
        <w:rPr>
          <w:rFonts w:ascii="Times New Roman" w:eastAsia="Times New Roman" w:hAnsi="Times New Roman" w:cs="Times New Roman"/>
          <w:b/>
          <w:bCs/>
          <w:sz w:val="28"/>
          <w:szCs w:val="28"/>
          <w:lang w:eastAsia="ru-RU"/>
        </w:rPr>
        <w:t>ТУЛУНСКИЙ РАЙОН</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r w:rsidRPr="007657E6">
        <w:rPr>
          <w:rFonts w:ascii="Times New Roman" w:eastAsia="Times New Roman" w:hAnsi="Times New Roman" w:cs="Times New Roman"/>
          <w:b/>
          <w:bCs/>
          <w:sz w:val="28"/>
          <w:szCs w:val="28"/>
          <w:lang w:eastAsia="ru-RU"/>
        </w:rPr>
        <w:t>ДУМА УМЫГАНСКОГО СЕЛЬСКОГО ПОСЕЛЕНИЯ</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r w:rsidRPr="007657E6">
        <w:rPr>
          <w:rFonts w:ascii="Times New Roman" w:eastAsia="Times New Roman" w:hAnsi="Times New Roman" w:cs="Times New Roman"/>
          <w:b/>
          <w:bCs/>
          <w:sz w:val="28"/>
          <w:szCs w:val="28"/>
          <w:lang w:eastAsia="ru-RU"/>
        </w:rPr>
        <w:t>РЕШЕНИЕ</w:t>
      </w: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jc w:val="center"/>
        <w:rPr>
          <w:rFonts w:ascii="Times New Roman" w:eastAsia="Times New Roman" w:hAnsi="Times New Roman" w:cs="Times New Roman"/>
          <w:b/>
          <w:sz w:val="28"/>
          <w:szCs w:val="28"/>
          <w:lang w:eastAsia="ru-RU"/>
        </w:rPr>
      </w:pPr>
      <w:r w:rsidRPr="007657E6">
        <w:rPr>
          <w:rFonts w:ascii="Times New Roman" w:eastAsia="Times New Roman" w:hAnsi="Times New Roman" w:cs="Times New Roman"/>
          <w:b/>
          <w:sz w:val="28"/>
          <w:szCs w:val="28"/>
          <w:lang w:eastAsia="ru-RU"/>
        </w:rPr>
        <w:t>от 29 октября 2021 г.                                                                 №122</w:t>
      </w:r>
    </w:p>
    <w:p w:rsidR="007657E6" w:rsidRPr="007657E6" w:rsidRDefault="007657E6" w:rsidP="007657E6">
      <w:pPr>
        <w:spacing w:after="0" w:line="240" w:lineRule="auto"/>
        <w:jc w:val="center"/>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с. Умыган</w:t>
      </w:r>
    </w:p>
    <w:p w:rsidR="007657E6" w:rsidRPr="007657E6" w:rsidRDefault="007657E6" w:rsidP="007657E6">
      <w:pPr>
        <w:keepNext/>
        <w:keepLines/>
        <w:spacing w:after="0" w:line="240" w:lineRule="auto"/>
        <w:outlineLvl w:val="0"/>
        <w:rPr>
          <w:rFonts w:ascii="Times New Roman" w:eastAsia="Times New Roman" w:hAnsi="Times New Roman" w:cs="Times New Roman"/>
          <w:b/>
          <w:sz w:val="28"/>
          <w:szCs w:val="28"/>
          <w:lang w:eastAsia="ru-RU"/>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b/>
          <w:i/>
          <w:sz w:val="28"/>
          <w:szCs w:val="28"/>
          <w:lang w:eastAsia="ru-RU"/>
        </w:rPr>
      </w:pPr>
      <w:r w:rsidRPr="007657E6">
        <w:rPr>
          <w:rFonts w:ascii="Times New Roman" w:eastAsia="Times New Roman" w:hAnsi="Times New Roman" w:cs="Times New Roman"/>
          <w:b/>
          <w:bCs/>
          <w:i/>
          <w:sz w:val="28"/>
          <w:szCs w:val="28"/>
          <w:lang w:eastAsia="ru-RU"/>
        </w:rPr>
        <w:t>Об утверждении Положения о муниципальном контроле в сфере благоустройства на территории Умыганского</w:t>
      </w:r>
      <w:r w:rsidRPr="007657E6">
        <w:rPr>
          <w:rFonts w:ascii="Times New Roman" w:eastAsia="Times New Roman" w:hAnsi="Times New Roman" w:cs="Times New Roman"/>
          <w:b/>
          <w:i/>
          <w:sz w:val="28"/>
          <w:szCs w:val="28"/>
          <w:lang w:eastAsia="ru-RU"/>
        </w:rPr>
        <w:t xml:space="preserve"> сельского поселения </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sz w:val="28"/>
          <w:szCs w:val="28"/>
          <w:lang w:eastAsia="ru-RU"/>
        </w:rPr>
      </w:pP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657E6">
        <w:rPr>
          <w:rFonts w:ascii="Times New Roman" w:eastAsia="Times New Roman" w:hAnsi="Times New Roman" w:cs="Times New Roman"/>
          <w:color w:val="000000"/>
          <w:sz w:val="28"/>
          <w:szCs w:val="28"/>
          <w:lang w:eastAsia="ru-RU"/>
        </w:rPr>
        <w:t>В соответствии с пунктом 19 части 1 статьи 14</w:t>
      </w:r>
      <w:r w:rsidRPr="007657E6">
        <w:rPr>
          <w:rFonts w:ascii="Times New Roman" w:eastAsia="Times New Roman" w:hAnsi="Times New Roman" w:cs="Times New Roman"/>
          <w:color w:val="000000"/>
          <w:sz w:val="28"/>
          <w:szCs w:val="28"/>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7657E6">
        <w:rPr>
          <w:rFonts w:ascii="Times New Roman" w:eastAsia="Times New Roman" w:hAnsi="Times New Roman" w:cs="Times New Roman"/>
          <w:color w:val="000000"/>
          <w:sz w:val="28"/>
          <w:szCs w:val="28"/>
          <w:lang w:eastAsia="ru-RU"/>
        </w:rPr>
        <w:t>, пунктом 16 статьи 15</w:t>
      </w:r>
      <w:r w:rsidRPr="007657E6">
        <w:rPr>
          <w:rFonts w:ascii="Times New Roman" w:eastAsia="Times New Roman" w:hAnsi="Times New Roman" w:cs="Times New Roman"/>
          <w:color w:val="000000"/>
          <w:sz w:val="28"/>
          <w:szCs w:val="28"/>
          <w:vertAlign w:val="superscript"/>
          <w:lang w:eastAsia="ru-RU"/>
        </w:rPr>
        <w:t>1</w:t>
      </w:r>
      <w:r w:rsidRPr="007657E6">
        <w:rPr>
          <w:rFonts w:ascii="Times New Roman" w:eastAsia="Times New Roman" w:hAnsi="Times New Roman" w:cs="Times New Roman"/>
          <w:color w:val="000000"/>
          <w:sz w:val="28"/>
          <w:szCs w:val="28"/>
          <w:lang w:eastAsia="ru-RU"/>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w:t>
      </w:r>
      <w:r w:rsidRPr="007657E6">
        <w:rPr>
          <w:rFonts w:ascii="Times New Roman" w:eastAsia="Times New Roman" w:hAnsi="Times New Roman" w:cs="Times New Roman"/>
          <w:bCs/>
          <w:kern w:val="2"/>
          <w:sz w:val="28"/>
          <w:szCs w:val="28"/>
          <w:lang w:eastAsia="ru-RU"/>
        </w:rPr>
        <w:t xml:space="preserve">статьями 6, 6.1, 33, 48 Устава </w:t>
      </w:r>
      <w:r w:rsidRPr="007657E6">
        <w:rPr>
          <w:rFonts w:ascii="Times New Roman" w:eastAsia="Times New Roman" w:hAnsi="Times New Roman" w:cs="Times New Roman"/>
          <w:kern w:val="2"/>
          <w:sz w:val="28"/>
          <w:szCs w:val="28"/>
          <w:lang w:eastAsia="ru-RU"/>
        </w:rPr>
        <w:t>Умыганского муниципального образования, Дума Умыганского сельского поселения</w:t>
      </w: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7657E6" w:rsidRPr="007657E6" w:rsidRDefault="007657E6" w:rsidP="007657E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8"/>
          <w:szCs w:val="28"/>
          <w:lang w:eastAsia="ru-RU"/>
        </w:rPr>
      </w:pPr>
      <w:r w:rsidRPr="007657E6">
        <w:rPr>
          <w:rFonts w:ascii="Times New Roman" w:eastAsia="Times New Roman" w:hAnsi="Times New Roman" w:cs="Times New Roman"/>
          <w:bCs/>
          <w:kern w:val="2"/>
          <w:sz w:val="28"/>
          <w:szCs w:val="28"/>
          <w:lang w:eastAsia="ru-RU"/>
        </w:rPr>
        <w:lastRenderedPageBreak/>
        <w:t>РЕШИЛА:</w:t>
      </w: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p>
    <w:p w:rsidR="007657E6" w:rsidRPr="007657E6" w:rsidRDefault="007657E6" w:rsidP="007657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color w:val="000000"/>
          <w:sz w:val="28"/>
          <w:szCs w:val="28"/>
          <w:lang w:eastAsia="ru-RU"/>
        </w:rPr>
        <w:t xml:space="preserve">1. Утвердить Положение о муниципальном контроле в сфере благоустройства на территории </w:t>
      </w:r>
      <w:r w:rsidRPr="007657E6">
        <w:rPr>
          <w:rFonts w:ascii="Times New Roman" w:eastAsia="Times New Roman" w:hAnsi="Times New Roman" w:cs="Times New Roman"/>
          <w:bCs/>
          <w:kern w:val="2"/>
          <w:sz w:val="28"/>
          <w:szCs w:val="28"/>
          <w:lang w:eastAsia="ru-RU"/>
        </w:rPr>
        <w:t>Умыганского сельского поселения</w:t>
      </w:r>
      <w:r w:rsidRPr="007657E6">
        <w:rPr>
          <w:rFonts w:ascii="Times New Roman" w:eastAsia="Times New Roman" w:hAnsi="Times New Roman" w:cs="Times New Roman"/>
          <w:i/>
          <w:kern w:val="2"/>
          <w:sz w:val="28"/>
          <w:szCs w:val="28"/>
          <w:lang w:eastAsia="ru-RU"/>
        </w:rPr>
        <w:t xml:space="preserve"> </w:t>
      </w:r>
      <w:r w:rsidRPr="007657E6">
        <w:rPr>
          <w:rFonts w:ascii="Times New Roman" w:eastAsia="Times New Roman" w:hAnsi="Times New Roman" w:cs="Times New Roman"/>
          <w:kern w:val="2"/>
          <w:sz w:val="28"/>
          <w:szCs w:val="28"/>
          <w:lang w:eastAsia="ru-RU"/>
        </w:rPr>
        <w:t>(прилагается)</w:t>
      </w:r>
      <w:r w:rsidRPr="007657E6">
        <w:rPr>
          <w:rFonts w:ascii="Times New Roman" w:eastAsia="Times New Roman" w:hAnsi="Times New Roman" w:cs="Times New Roman"/>
          <w:color w:val="000000"/>
          <w:sz w:val="24"/>
          <w:szCs w:val="24"/>
          <w:lang w:eastAsia="ru-RU"/>
        </w:rPr>
        <w:t>.</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8"/>
          <w:szCs w:val="28"/>
          <w:lang w:eastAsia="ru-RU"/>
        </w:rPr>
      </w:pPr>
      <w:r w:rsidRPr="007657E6">
        <w:rPr>
          <w:rFonts w:ascii="Times New Roman" w:eastAsia="Times New Roman" w:hAnsi="Times New Roman" w:cs="Times New Roman"/>
          <w:color w:val="000000"/>
          <w:sz w:val="28"/>
          <w:szCs w:val="28"/>
          <w:lang w:eastAsia="ru-RU"/>
        </w:rPr>
        <w:t xml:space="preserve">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7657E6">
        <w:rPr>
          <w:rFonts w:ascii="Times New Roman" w:eastAsia="Times New Roman" w:hAnsi="Times New Roman" w:cs="Times New Roman"/>
          <w:bCs/>
          <w:kern w:val="2"/>
          <w:sz w:val="28"/>
          <w:szCs w:val="28"/>
          <w:lang w:eastAsia="ru-RU"/>
        </w:rPr>
        <w:t>Умыганского сельского поселения</w:t>
      </w:r>
      <w:r w:rsidRPr="007657E6">
        <w:rPr>
          <w:rFonts w:ascii="Times New Roman" w:eastAsia="Times New Roman" w:hAnsi="Times New Roman" w:cs="Times New Roman"/>
          <w:bCs/>
          <w:i/>
          <w:kern w:val="2"/>
          <w:sz w:val="28"/>
          <w:szCs w:val="28"/>
          <w:lang w:eastAsia="ru-RU"/>
        </w:rPr>
        <w:t>,</w:t>
      </w:r>
      <w:r w:rsidRPr="007657E6">
        <w:rPr>
          <w:rFonts w:ascii="Times New Roman" w:eastAsia="Times New Roman" w:hAnsi="Times New Roman" w:cs="Times New Roman"/>
          <w:sz w:val="24"/>
          <w:szCs w:val="24"/>
          <w:lang w:eastAsia="ru-RU"/>
        </w:rPr>
        <w:t xml:space="preserve"> </w:t>
      </w:r>
      <w:r w:rsidRPr="007657E6">
        <w:rPr>
          <w:rFonts w:ascii="Times New Roman" w:eastAsia="Times New Roman" w:hAnsi="Times New Roman" w:cs="Times New Roman"/>
          <w:bCs/>
          <w:kern w:val="2"/>
          <w:sz w:val="28"/>
          <w:szCs w:val="28"/>
          <w:lang w:eastAsia="ru-RU"/>
        </w:rPr>
        <w:t>который вступает в силу с 1 марта 2022 года</w:t>
      </w:r>
      <w:r w:rsidRPr="007657E6">
        <w:rPr>
          <w:rFonts w:ascii="Times New Roman" w:eastAsia="Times New Roman" w:hAnsi="Times New Roman" w:cs="Times New Roman"/>
          <w:color w:val="000000"/>
          <w:sz w:val="28"/>
          <w:szCs w:val="28"/>
          <w:lang w:eastAsia="ru-RU"/>
        </w:rPr>
        <w:t>.</w:t>
      </w:r>
    </w:p>
    <w:p w:rsidR="007657E6" w:rsidRPr="007657E6" w:rsidRDefault="007657E6" w:rsidP="007657E6">
      <w:pPr>
        <w:widowControl w:val="0"/>
        <w:autoSpaceDE w:val="0"/>
        <w:autoSpaceDN w:val="0"/>
        <w:spacing w:after="0" w:line="228" w:lineRule="auto"/>
        <w:ind w:right="-1" w:firstLine="709"/>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3. Опубликовать настоящее решение в газете «Информационный вестник» и разместить на официальном сайте Умыганского сельского поселения в информационно-телекоммуникационной сети «Интернет».</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7657E6" w:rsidRPr="007657E6" w:rsidRDefault="007657E6" w:rsidP="007657E6">
      <w:pPr>
        <w:widowControl w:val="0"/>
        <w:autoSpaceDE w:val="0"/>
        <w:autoSpaceDN w:val="0"/>
        <w:spacing w:after="0" w:line="228" w:lineRule="auto"/>
        <w:ind w:right="2692"/>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Глава Умыганского</w:t>
      </w:r>
    </w:p>
    <w:p w:rsidR="007657E6" w:rsidRPr="007657E6" w:rsidRDefault="007657E6" w:rsidP="007657E6">
      <w:pPr>
        <w:widowControl w:val="0"/>
        <w:autoSpaceDE w:val="0"/>
        <w:autoSpaceDN w:val="0"/>
        <w:spacing w:after="0" w:line="228" w:lineRule="auto"/>
        <w:ind w:right="-1"/>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 xml:space="preserve">сельского поселения                                                                       </w:t>
      </w:r>
      <w:proofErr w:type="spellStart"/>
      <w:r w:rsidRPr="007657E6">
        <w:rPr>
          <w:rFonts w:ascii="Times New Roman" w:eastAsia="Times New Roman" w:hAnsi="Times New Roman" w:cs="Times New Roman"/>
          <w:sz w:val="28"/>
          <w:szCs w:val="28"/>
          <w:lang w:eastAsia="ru-RU"/>
        </w:rPr>
        <w:t>Н.А.Тупицын</w:t>
      </w:r>
      <w:proofErr w:type="spellEnd"/>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353"/>
        <w:gridCol w:w="4217"/>
      </w:tblGrid>
      <w:tr w:rsidR="007657E6" w:rsidRPr="007657E6" w:rsidTr="007657E6">
        <w:tc>
          <w:tcPr>
            <w:tcW w:w="5353" w:type="dxa"/>
          </w:tcPr>
          <w:p w:rsidR="007657E6" w:rsidRPr="007657E6" w:rsidRDefault="007657E6" w:rsidP="007657E6">
            <w:pPr>
              <w:spacing w:after="0" w:line="240" w:lineRule="auto"/>
              <w:jc w:val="right"/>
              <w:rPr>
                <w:rFonts w:ascii="Times New Roman" w:eastAsia="Times New Roman" w:hAnsi="Times New Roman" w:cs="Times New Roman"/>
                <w:b/>
                <w:sz w:val="24"/>
                <w:szCs w:val="24"/>
                <w:lang w:eastAsia="ru-RU"/>
              </w:rPr>
            </w:pPr>
          </w:p>
          <w:p w:rsidR="007657E6" w:rsidRPr="007657E6" w:rsidRDefault="007657E6" w:rsidP="007657E6">
            <w:pPr>
              <w:spacing w:after="0" w:line="240" w:lineRule="auto"/>
              <w:jc w:val="right"/>
              <w:rPr>
                <w:rFonts w:ascii="Times New Roman" w:eastAsia="Times New Roman" w:hAnsi="Times New Roman" w:cs="Times New Roman"/>
                <w:caps/>
                <w:sz w:val="24"/>
                <w:szCs w:val="24"/>
                <w:lang w:eastAsia="ru-RU"/>
              </w:rPr>
            </w:pPr>
            <w:r w:rsidRPr="007657E6">
              <w:rPr>
                <w:rFonts w:ascii="Times New Roman" w:eastAsia="Times New Roman" w:hAnsi="Times New Roman" w:cs="Times New Roman"/>
                <w:b/>
                <w:sz w:val="24"/>
                <w:szCs w:val="24"/>
                <w:lang w:eastAsia="ru-RU"/>
              </w:rPr>
              <w:br w:type="page"/>
            </w:r>
            <w:r w:rsidRPr="007657E6">
              <w:rPr>
                <w:rFonts w:ascii="Times New Roman" w:eastAsia="Times New Roman" w:hAnsi="Times New Roman" w:cs="Times New Roman"/>
                <w:sz w:val="24"/>
                <w:szCs w:val="24"/>
                <w:lang w:eastAsia="ru-RU"/>
              </w:rPr>
              <w:br w:type="page"/>
            </w:r>
          </w:p>
        </w:tc>
        <w:tc>
          <w:tcPr>
            <w:tcW w:w="4217" w:type="dxa"/>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УТВЕРЖДЕНО</w:t>
            </w:r>
          </w:p>
          <w:p w:rsidR="007657E6" w:rsidRPr="007657E6" w:rsidRDefault="007657E6" w:rsidP="007657E6">
            <w:pPr>
              <w:spacing w:after="0" w:line="240" w:lineRule="auto"/>
              <w:jc w:val="both"/>
              <w:rPr>
                <w:rFonts w:ascii="Times New Roman" w:eastAsia="Times New Roman" w:hAnsi="Times New Roman" w:cs="Times New Roman"/>
                <w:spacing w:val="2"/>
                <w:sz w:val="24"/>
                <w:szCs w:val="24"/>
                <w:lang w:eastAsia="ru-RU"/>
              </w:rPr>
            </w:pPr>
            <w:r w:rsidRPr="007657E6">
              <w:rPr>
                <w:rFonts w:ascii="Times New Roman" w:eastAsia="Times New Roman" w:hAnsi="Times New Roman" w:cs="Times New Roman"/>
                <w:spacing w:val="2"/>
                <w:sz w:val="24"/>
                <w:szCs w:val="24"/>
                <w:lang w:eastAsia="ru-RU"/>
              </w:rPr>
              <w:t xml:space="preserve">решением Думы Умыганского сельского поселения     </w:t>
            </w:r>
          </w:p>
          <w:p w:rsidR="007657E6" w:rsidRPr="007657E6" w:rsidRDefault="007657E6" w:rsidP="007657E6">
            <w:pPr>
              <w:spacing w:after="0" w:line="240" w:lineRule="auto"/>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spacing w:val="2"/>
                <w:sz w:val="24"/>
                <w:szCs w:val="24"/>
                <w:lang w:eastAsia="ru-RU"/>
              </w:rPr>
              <w:t>от «29» октября 2021 г. №122</w:t>
            </w:r>
          </w:p>
        </w:tc>
      </w:tr>
    </w:tbl>
    <w:p w:rsidR="007657E6" w:rsidRPr="007657E6" w:rsidRDefault="007657E6" w:rsidP="007657E6">
      <w:pPr>
        <w:autoSpaceDE w:val="0"/>
        <w:adjustRightInd w:val="0"/>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jc w:val="center"/>
        <w:rPr>
          <w:rFonts w:ascii="Times New Roman" w:eastAsia="Times New Roman" w:hAnsi="Times New Roman" w:cs="Times New Roman"/>
          <w:b/>
          <w:bCs/>
          <w:color w:val="000000"/>
          <w:sz w:val="24"/>
          <w:szCs w:val="24"/>
          <w:lang w:eastAsia="ru-RU"/>
        </w:rPr>
      </w:pPr>
      <w:r w:rsidRPr="007657E6">
        <w:rPr>
          <w:rFonts w:ascii="Times New Roman" w:eastAsia="Times New Roman" w:hAnsi="Times New Roman" w:cs="Times New Roman"/>
          <w:b/>
          <w:bCs/>
          <w:color w:val="000000"/>
          <w:sz w:val="24"/>
          <w:szCs w:val="24"/>
          <w:lang w:eastAsia="ru-RU"/>
        </w:rPr>
        <w:t xml:space="preserve">Положение </w:t>
      </w:r>
    </w:p>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r w:rsidRPr="007657E6">
        <w:rPr>
          <w:rFonts w:ascii="Times New Roman" w:eastAsia="Times New Roman" w:hAnsi="Times New Roman" w:cs="Times New Roman"/>
          <w:b/>
          <w:bCs/>
          <w:color w:val="000000"/>
          <w:sz w:val="24"/>
          <w:szCs w:val="24"/>
          <w:lang w:eastAsia="ru-RU"/>
        </w:rPr>
        <w:t>о муниципальном контроле в сфере благоустройства на территории Умыганского сельского поселения</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7657E6">
        <w:rPr>
          <w:rFonts w:ascii="Times New Roman" w:eastAsia="Arial" w:hAnsi="Times New Roman" w:cs="Times New Roman"/>
          <w:b/>
          <w:bCs/>
          <w:color w:val="000000"/>
          <w:kern w:val="3"/>
          <w:sz w:val="24"/>
          <w:szCs w:val="24"/>
          <w:lang w:eastAsia="zh-CN"/>
        </w:rPr>
        <w:t>Раздел 1. Общие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7657E6">
        <w:rPr>
          <w:rFonts w:ascii="Times New Roman" w:eastAsia="Arial" w:hAnsi="Times New Roman" w:cs="Times New Roman"/>
          <w:kern w:val="3"/>
          <w:sz w:val="24"/>
          <w:szCs w:val="24"/>
          <w:lang w:eastAsia="zh-CN"/>
        </w:rPr>
        <w:t xml:space="preserve">Умыганского сельского поселения </w:t>
      </w:r>
      <w:r w:rsidRPr="007657E6">
        <w:rPr>
          <w:rFonts w:ascii="Times New Roman" w:eastAsia="Arial" w:hAnsi="Times New Roman" w:cs="Times New Roman"/>
          <w:color w:val="000000"/>
          <w:kern w:val="3"/>
          <w:sz w:val="24"/>
          <w:szCs w:val="24"/>
          <w:lang w:eastAsia="zh-CN"/>
        </w:rPr>
        <w:t>(далее – контроль в сфере благоустройства).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657E6">
        <w:rPr>
          <w:rFonts w:ascii="Times New Roman" w:eastAsia="Arial" w:hAnsi="Times New Roman" w:cs="Times New Roman"/>
          <w:color w:val="000000"/>
          <w:kern w:val="3"/>
          <w:sz w:val="24"/>
          <w:szCs w:val="24"/>
          <w:shd w:val="clear" w:color="auto" w:fill="FFFFFF"/>
          <w:lang w:eastAsia="zh-CN"/>
        </w:rPr>
        <w:t xml:space="preserve">Правил благоустройства на территории </w:t>
      </w:r>
      <w:r w:rsidRPr="007657E6">
        <w:rPr>
          <w:rFonts w:ascii="Times New Roman" w:eastAsia="Arial" w:hAnsi="Times New Roman" w:cs="Times New Roman"/>
          <w:color w:val="000000"/>
          <w:kern w:val="3"/>
          <w:sz w:val="24"/>
          <w:szCs w:val="24"/>
          <w:lang w:eastAsia="zh-CN"/>
        </w:rPr>
        <w:t>Умыганского сельского поселения</w:t>
      </w:r>
      <w:r w:rsidRPr="007657E6">
        <w:rPr>
          <w:rFonts w:ascii="Times New Roman" w:eastAsia="Arial" w:hAnsi="Times New Roman" w:cs="Times New Roman"/>
          <w:i/>
          <w:iCs/>
          <w:color w:val="000000"/>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(далее – Правила благоустройства)</w:t>
      </w:r>
      <w:r w:rsidRPr="007657E6">
        <w:rPr>
          <w:rFonts w:ascii="Times New Roman" w:eastAsia="Arial" w:hAnsi="Times New Roman" w:cs="Times New Roman"/>
          <w:color w:val="000000"/>
          <w:kern w:val="3"/>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657E6" w:rsidRPr="007657E6" w:rsidRDefault="007657E6" w:rsidP="007657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1.3. Контроль в сфере благоустройства осуществляется администрацией Умыганского сельского поселения</w:t>
      </w:r>
      <w:r w:rsidRPr="007657E6">
        <w:rPr>
          <w:rFonts w:ascii="Times New Roman" w:eastAsia="Times New Roman" w:hAnsi="Times New Roman" w:cs="Times New Roman"/>
          <w:sz w:val="24"/>
          <w:szCs w:val="24"/>
          <w:lang w:eastAsia="ru-RU"/>
        </w:rPr>
        <w:t xml:space="preserve"> </w:t>
      </w:r>
      <w:r w:rsidRPr="007657E6">
        <w:rPr>
          <w:rFonts w:ascii="Times New Roman" w:eastAsia="Times New Roman" w:hAnsi="Times New Roman" w:cs="Times New Roman"/>
          <w:color w:val="000000"/>
          <w:sz w:val="24"/>
          <w:szCs w:val="24"/>
          <w:lang w:eastAsia="ru-RU"/>
        </w:rPr>
        <w:t>(далее – администрация).</w:t>
      </w:r>
    </w:p>
    <w:p w:rsidR="007657E6" w:rsidRPr="007657E6" w:rsidRDefault="007657E6" w:rsidP="007657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1.4. Должностным лицом администрации, уполномоченным осуществлять контроль в сфере благоустройства, является ведущий специалист администрации</w:t>
      </w:r>
      <w:r w:rsidRPr="007657E6">
        <w:rPr>
          <w:rFonts w:ascii="Times New Roman" w:eastAsia="Times New Roman" w:hAnsi="Times New Roman" w:cs="Times New Roman"/>
          <w:sz w:val="24"/>
          <w:szCs w:val="24"/>
          <w:lang w:eastAsia="ru-RU"/>
        </w:rPr>
        <w:t xml:space="preserve"> </w:t>
      </w:r>
      <w:r w:rsidRPr="007657E6">
        <w:rPr>
          <w:rFonts w:ascii="Times New Roman" w:eastAsia="Times New Roman" w:hAnsi="Times New Roman" w:cs="Times New Roman"/>
          <w:color w:val="000000"/>
          <w:sz w:val="24"/>
          <w:szCs w:val="24"/>
          <w:lang w:eastAsia="ru-RU"/>
        </w:rPr>
        <w:t>(далее – должностное лицо)</w:t>
      </w:r>
      <w:r w:rsidRPr="007657E6">
        <w:rPr>
          <w:rFonts w:ascii="Times New Roman" w:eastAsia="Times New Roman" w:hAnsi="Times New Roman" w:cs="Times New Roman"/>
          <w:i/>
          <w:iCs/>
          <w:color w:val="000000"/>
          <w:sz w:val="24"/>
          <w:szCs w:val="24"/>
          <w:lang w:eastAsia="ru-RU"/>
        </w:rPr>
        <w:t>.</w:t>
      </w:r>
      <w:r w:rsidRPr="007657E6">
        <w:rPr>
          <w:rFonts w:ascii="Times New Roman" w:eastAsia="Times New Roman" w:hAnsi="Times New Roman" w:cs="Times New Roman"/>
          <w:color w:val="000000"/>
          <w:sz w:val="24"/>
          <w:szCs w:val="24"/>
          <w:lang w:eastAsia="ru-RU"/>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7657E6" w:rsidRPr="007657E6" w:rsidRDefault="007657E6" w:rsidP="007657E6">
      <w:pPr>
        <w:spacing w:after="0" w:line="240" w:lineRule="auto"/>
        <w:ind w:firstLine="709"/>
        <w:contextualSpacing/>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color w:val="000000"/>
          <w:sz w:val="24"/>
          <w:szCs w:val="24"/>
          <w:lang w:eastAsia="ru-RU"/>
        </w:rPr>
        <w:t xml:space="preserve">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w:t>
      </w:r>
      <w:r w:rsidRPr="007657E6">
        <w:rPr>
          <w:rFonts w:ascii="Times New Roman" w:eastAsia="Times New Roman" w:hAnsi="Times New Roman" w:cs="Times New Roman"/>
          <w:color w:val="000000"/>
          <w:sz w:val="24"/>
          <w:szCs w:val="24"/>
          <w:lang w:eastAsia="ru-RU"/>
        </w:rPr>
        <w:lastRenderedPageBreak/>
        <w:t>Российской Федерации» (далее – Федеральный закон № 248-ФЗ) и иными федеральными законами.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№248-ФЗ, Федерального закона от 6 октября 2003 года № 131-ФЗ «Об общих принципах организации местного самоуправления в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bookmarkStart w:id="1" w:name="Par61"/>
      <w:bookmarkEnd w:id="1"/>
      <w:r w:rsidRPr="007657E6">
        <w:rPr>
          <w:rFonts w:ascii="Times New Roman" w:eastAsia="Arial" w:hAnsi="Times New Roman" w:cs="Times New Roman"/>
          <w:color w:val="000000"/>
          <w:kern w:val="3"/>
          <w:sz w:val="24"/>
          <w:szCs w:val="24"/>
          <w:lang w:eastAsia="zh-CN"/>
        </w:rPr>
        <w:t>1.6. Администрация осуществляет контроль за соблюдением Правил благоустройства, включающих:</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1) обязательные требования по содержанию прилегающих территорий;</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2) обязательные требования по содержанию элементов и объектов благоустройства, в том числе требования: </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657E6">
        <w:rPr>
          <w:rFonts w:ascii="Times New Roman" w:eastAsia="Times New Roman" w:hAnsi="Times New Roman" w:cs="Times New Roman"/>
          <w:color w:val="000000"/>
          <w:sz w:val="24"/>
          <w:szCs w:val="24"/>
          <w:lang w:eastAsia="ru-RU"/>
        </w:rPr>
        <w:t xml:space="preserve">- по </w:t>
      </w:r>
      <w:r w:rsidRPr="007657E6">
        <w:rPr>
          <w:rFonts w:ascii="Times New Roman" w:eastAsia="Times New Roman" w:hAnsi="Times New Roman" w:cs="Times New Roman"/>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657E6">
        <w:rPr>
          <w:rFonts w:ascii="Times New Roman" w:eastAsia="Times New Roman" w:hAnsi="Times New Roman" w:cs="Times New Roman"/>
          <w:color w:val="000000"/>
          <w:sz w:val="24"/>
          <w:szCs w:val="24"/>
          <w:lang w:eastAsia="ru-RU"/>
        </w:rPr>
        <w:t xml:space="preserve">- по </w:t>
      </w:r>
      <w:r w:rsidRPr="007657E6">
        <w:rPr>
          <w:rFonts w:ascii="Times New Roman" w:eastAsia="Times New Roman" w:hAnsi="Times New Roman" w:cs="Times New Roman"/>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по осуществлению земляных работ;</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657E6">
        <w:rPr>
          <w:rFonts w:ascii="Times New Roman" w:eastAsia="Times New Roman" w:hAnsi="Times New Roman" w:cs="Times New Roman"/>
          <w:color w:val="000000"/>
          <w:sz w:val="24"/>
          <w:szCs w:val="24"/>
          <w:shd w:val="clear" w:color="auto" w:fill="FFFFFF"/>
          <w:lang w:eastAsia="ru-RU"/>
        </w:rPr>
        <w:t xml:space="preserve">- о недопустимости </w:t>
      </w:r>
      <w:r w:rsidRPr="007657E6">
        <w:rPr>
          <w:rFonts w:ascii="Times New Roman" w:eastAsia="Times New Roman" w:hAnsi="Times New Roman" w:cs="Times New Roman"/>
          <w:color w:val="000000"/>
          <w:sz w:val="24"/>
          <w:szCs w:val="24"/>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3) обязательные требования по уборке территории Умыганского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4) обязательные требования по уборке территории Умыганского сельского поселения в летний период, включая обязательные требования по </w:t>
      </w:r>
      <w:r w:rsidRPr="007657E6">
        <w:rPr>
          <w:rFonts w:ascii="Times New Roman" w:eastAsia="Calibri" w:hAnsi="Times New Roman" w:cs="Times New Roman"/>
          <w:bCs/>
          <w:color w:val="000000"/>
          <w:sz w:val="24"/>
          <w:szCs w:val="24"/>
        </w:rPr>
        <w:t>выявлению карантинных, ядовитых и сорных растений, борьбе с ними, локализации, ликвидации их очагов</w:t>
      </w:r>
      <w:r w:rsidRPr="007657E6">
        <w:rPr>
          <w:rFonts w:ascii="Times New Roman" w:eastAsia="Times New Roman" w:hAnsi="Times New Roman" w:cs="Times New Roman"/>
          <w:color w:val="000000"/>
          <w:sz w:val="24"/>
          <w:szCs w:val="24"/>
          <w:lang w:eastAsia="ru-RU"/>
        </w:rPr>
        <w:t>;</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5) дополнительные обязательные требования </w:t>
      </w:r>
      <w:r w:rsidRPr="007657E6">
        <w:rPr>
          <w:rFonts w:ascii="Times New Roman" w:eastAsia="Times New Roman" w:hAnsi="Times New Roman" w:cs="Times New Roman"/>
          <w:color w:val="000000"/>
          <w:sz w:val="24"/>
          <w:szCs w:val="24"/>
          <w:shd w:val="clear" w:color="auto" w:fill="FFFFFF"/>
          <w:lang w:eastAsia="ru-RU"/>
        </w:rPr>
        <w:t>пожарной безопасности</w:t>
      </w:r>
      <w:r w:rsidRPr="007657E6">
        <w:rPr>
          <w:rFonts w:ascii="Times New Roman" w:eastAsia="Times New Roman" w:hAnsi="Times New Roman" w:cs="Times New Roman"/>
          <w:color w:val="000000"/>
          <w:sz w:val="24"/>
          <w:szCs w:val="24"/>
          <w:lang w:eastAsia="ru-RU"/>
        </w:rPr>
        <w:t xml:space="preserve"> в </w:t>
      </w:r>
      <w:r w:rsidRPr="007657E6">
        <w:rPr>
          <w:rFonts w:ascii="Times New Roman" w:eastAsia="Times New Roman" w:hAnsi="Times New Roman" w:cs="Times New Roman"/>
          <w:color w:val="000000"/>
          <w:sz w:val="24"/>
          <w:szCs w:val="24"/>
          <w:shd w:val="clear" w:color="auto" w:fill="FFFFFF"/>
          <w:lang w:eastAsia="ru-RU"/>
        </w:rPr>
        <w:t xml:space="preserve">период действия особого противопожарного режима; </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bCs/>
          <w:color w:val="000000"/>
          <w:sz w:val="24"/>
          <w:szCs w:val="24"/>
          <w:lang w:eastAsia="ru-RU"/>
        </w:rPr>
        <w:t xml:space="preserve">6) </w:t>
      </w:r>
      <w:r w:rsidRPr="007657E6">
        <w:rPr>
          <w:rFonts w:ascii="Times New Roman" w:eastAsia="Times New Roman" w:hAnsi="Times New Roman" w:cs="Times New Roman"/>
          <w:color w:val="000000"/>
          <w:sz w:val="24"/>
          <w:szCs w:val="24"/>
          <w:lang w:eastAsia="ru-RU"/>
        </w:rPr>
        <w:t xml:space="preserve">обязательные требования по </w:t>
      </w:r>
      <w:r w:rsidRPr="007657E6">
        <w:rPr>
          <w:rFonts w:ascii="Times New Roman" w:eastAsia="Times New Roman" w:hAnsi="Times New Roman" w:cs="Times New Roman"/>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7657E6">
        <w:rPr>
          <w:rFonts w:ascii="Times New Roman" w:eastAsia="Times New Roman" w:hAnsi="Times New Roman" w:cs="Times New Roman"/>
          <w:color w:val="000000"/>
          <w:sz w:val="24"/>
          <w:szCs w:val="24"/>
          <w:lang w:eastAsia="ru-RU"/>
        </w:rPr>
        <w:t>;</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7) обязательные требования по посадке, охране и содержанию зеленых насаждений;</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Calibri" w:hAnsi="Times New Roman" w:cs="Times New Roman"/>
          <w:bCs/>
          <w:color w:val="000000"/>
          <w:sz w:val="24"/>
          <w:szCs w:val="24"/>
        </w:rPr>
        <w:t xml:space="preserve">8) </w:t>
      </w:r>
      <w:r w:rsidRPr="007657E6">
        <w:rPr>
          <w:rFonts w:ascii="Times New Roman" w:eastAsia="Times New Roman" w:hAnsi="Times New Roman" w:cs="Times New Roman"/>
          <w:color w:val="000000"/>
          <w:sz w:val="24"/>
          <w:szCs w:val="24"/>
          <w:lang w:eastAsia="ru-RU"/>
        </w:rPr>
        <w:t>обязательные требования по</w:t>
      </w:r>
      <w:r w:rsidRPr="007657E6">
        <w:rPr>
          <w:rFonts w:ascii="Times New Roman" w:eastAsia="Calibri" w:hAnsi="Times New Roman" w:cs="Times New Roman"/>
          <w:bCs/>
          <w:color w:val="000000"/>
          <w:sz w:val="24"/>
          <w:szCs w:val="24"/>
        </w:rPr>
        <w:t xml:space="preserve"> </w:t>
      </w:r>
      <w:r w:rsidRPr="007657E6">
        <w:rPr>
          <w:rFonts w:ascii="Times New Roman" w:eastAsia="Times New Roman" w:hAnsi="Times New Roman" w:cs="Times New Roman"/>
          <w:color w:val="000000"/>
          <w:sz w:val="24"/>
          <w:szCs w:val="24"/>
          <w:lang w:eastAsia="ru-RU"/>
        </w:rPr>
        <w:t>складированию твердых коммунальных отходов;</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9) обязательные требования по</w:t>
      </w:r>
      <w:r w:rsidRPr="007657E6">
        <w:rPr>
          <w:rFonts w:ascii="Times New Roman" w:eastAsia="Calibri" w:hAnsi="Times New Roman" w:cs="Times New Roman"/>
          <w:bCs/>
          <w:color w:val="000000"/>
          <w:sz w:val="24"/>
          <w:szCs w:val="24"/>
        </w:rPr>
        <w:t xml:space="preserve"> </w:t>
      </w:r>
      <w:r w:rsidRPr="007657E6">
        <w:rPr>
          <w:rFonts w:ascii="Times New Roman" w:eastAsia="Times New Roman" w:hAnsi="Times New Roman" w:cs="Times New Roman"/>
          <w:bCs/>
          <w:color w:val="000000"/>
          <w:sz w:val="24"/>
          <w:szCs w:val="24"/>
          <w:lang w:eastAsia="ru-RU"/>
        </w:rPr>
        <w:t>выгулу животных</w:t>
      </w:r>
      <w:r w:rsidRPr="007657E6">
        <w:rPr>
          <w:rFonts w:ascii="Times New Roman" w:eastAsia="Times New Roman" w:hAnsi="Times New Roman" w:cs="Times New Roman"/>
          <w:color w:val="000000"/>
          <w:sz w:val="24"/>
          <w:szCs w:val="24"/>
          <w:lang w:eastAsia="ru-RU"/>
        </w:rPr>
        <w:t xml:space="preserve"> и требования о недопустимости </w:t>
      </w:r>
      <w:r w:rsidRPr="007657E6">
        <w:rPr>
          <w:rFonts w:ascii="Times New Roman" w:eastAsia="Times New Roman" w:hAnsi="Times New Roman" w:cs="Times New Roman"/>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Pr="007657E6">
        <w:rPr>
          <w:rFonts w:ascii="Times New Roman" w:eastAsia="Times New Roman" w:hAnsi="Times New Roman" w:cs="Times New Roman"/>
          <w:color w:val="000000"/>
          <w:sz w:val="24"/>
          <w:szCs w:val="24"/>
          <w:lang w:eastAsia="ru-RU"/>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3) дворовые территории;</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4) детские и спортивные площадки;</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5) площадки для выгула животных;</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6) парковки (парковочные места);</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7) парки, скверы, иные зеленые зоны;</w:t>
      </w:r>
    </w:p>
    <w:p w:rsidR="007657E6" w:rsidRPr="007657E6" w:rsidRDefault="007657E6" w:rsidP="007657E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8) технические и санитарно-защитные зоны;</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1.8. При осуществлении контроля в сфере благоустройства </w:t>
      </w:r>
      <w:r w:rsidRPr="007657E6">
        <w:rPr>
          <w:rFonts w:ascii="Times New Roman" w:eastAsia="Arial" w:hAnsi="Times New Roman" w:cs="Times New Roman"/>
          <w:color w:val="000000"/>
          <w:kern w:val="3"/>
          <w:sz w:val="24"/>
          <w:szCs w:val="24"/>
          <w:shd w:val="clear" w:color="auto" w:fill="FFFFFF"/>
          <w:lang w:eastAsia="zh-CN"/>
        </w:rPr>
        <w:t>система оценки и управления рисками не применяется</w:t>
      </w:r>
      <w:r w:rsidRPr="007657E6">
        <w:rPr>
          <w:rFonts w:ascii="Times New Roman" w:eastAsia="Arial" w:hAnsi="Times New Roman" w:cs="Times New Roman"/>
          <w:color w:val="000000"/>
          <w:kern w:val="3"/>
          <w:sz w:val="24"/>
          <w:szCs w:val="24"/>
          <w:lang w:eastAsia="zh-CN"/>
        </w:rPr>
        <w:t>.</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7657E6">
        <w:rPr>
          <w:rFonts w:ascii="Times New Roman" w:eastAsia="Arial" w:hAnsi="Times New Roman" w:cs="Times New Roman"/>
          <w:b/>
          <w:bCs/>
          <w:color w:val="000000"/>
          <w:kern w:val="3"/>
          <w:sz w:val="24"/>
          <w:szCs w:val="24"/>
          <w:lang w:eastAsia="zh-CN"/>
        </w:rPr>
        <w:t>Раздел 2. Профилактика рисков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2.1. Администрация осуществляет контроль в сфере благоустройства в том числе посредством проведения профилактических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Умыганского сельского поселения</w:t>
      </w:r>
      <w:r w:rsidRPr="007657E6">
        <w:rPr>
          <w:rFonts w:ascii="Times New Roman" w:eastAsia="Arial" w:hAnsi="Times New Roman" w:cs="Times New Roman"/>
          <w:kern w:val="3"/>
          <w:sz w:val="24"/>
          <w:szCs w:val="24"/>
          <w:lang w:eastAsia="zh-CN"/>
        </w:rPr>
        <w:t xml:space="preserve"> (далее – Глава) </w:t>
      </w:r>
      <w:r w:rsidRPr="007657E6">
        <w:rPr>
          <w:rFonts w:ascii="Times New Roman" w:eastAsia="Arial" w:hAnsi="Times New Roman" w:cs="Times New Roman"/>
          <w:color w:val="000000"/>
          <w:kern w:val="3"/>
          <w:sz w:val="24"/>
          <w:szCs w:val="24"/>
          <w:lang w:eastAsia="zh-CN"/>
        </w:rPr>
        <w:t>для принятия решения о проведении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1) информирование;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4) консультирование.</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7657E6">
        <w:rPr>
          <w:rFonts w:ascii="Times New Roman" w:eastAsia="Times New Roman" w:hAnsi="Times New Roman" w:cs="Times New Roman"/>
          <w:color w:val="000000"/>
          <w:sz w:val="24"/>
          <w:szCs w:val="24"/>
          <w:lang w:eastAsia="ru-RU"/>
        </w:rPr>
        <w:lastRenderedPageBreak/>
        <w:t>«Интернет» (далее – официальный сайт администрации) в специальном разделе, посвященном контрольной деятельности (</w:t>
      </w:r>
      <w:r w:rsidRPr="007657E6">
        <w:rPr>
          <w:rFonts w:ascii="Times New Roman" w:eastAsia="Times New Roman" w:hAnsi="Times New Roman" w:cs="Times New Roman"/>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7657E6">
        <w:rPr>
          <w:rFonts w:ascii="Times New Roman" w:eastAsia="Times New Roman" w:hAnsi="Times New Roman" w:cs="Times New Roman"/>
          <w:color w:val="000000"/>
          <w:sz w:val="24"/>
          <w:szCs w:val="24"/>
          <w:lang w:eastAsia="ru-RU"/>
        </w:rPr>
        <w:t>официального сайта администрации</w:t>
      </w:r>
      <w:r w:rsidRPr="007657E6">
        <w:rPr>
          <w:rFonts w:ascii="Times New Roman" w:eastAsia="Times New Roman" w:hAnsi="Times New Roman" w:cs="Times New Roman"/>
          <w:color w:val="000000"/>
          <w:sz w:val="24"/>
          <w:szCs w:val="24"/>
          <w:shd w:val="clear" w:color="auto" w:fill="FFFFFF"/>
          <w:lang w:eastAsia="ru-RU"/>
        </w:rPr>
        <w:t>)</w:t>
      </w:r>
      <w:r w:rsidRPr="007657E6">
        <w:rPr>
          <w:rFonts w:ascii="Times New Roman" w:eastAsia="Times New Roman" w:hAnsi="Times New Roman" w:cs="Times New Roman"/>
          <w:color w:val="000000"/>
          <w:sz w:val="24"/>
          <w:szCs w:val="24"/>
          <w:lang w:eastAsia="ru-RU"/>
        </w:rPr>
        <w:t>, в средствах массовой информации,</w:t>
      </w:r>
      <w:r w:rsidRPr="007657E6">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7657E6">
          <w:rPr>
            <w:rFonts w:ascii="Times New Roman" w:eastAsia="Arial" w:hAnsi="Times New Roman" w:cs="Times New Roman"/>
            <w:color w:val="000000"/>
            <w:kern w:val="3"/>
            <w:sz w:val="24"/>
            <w:szCs w:val="24"/>
            <w:lang w:eastAsia="zh-CN"/>
          </w:rPr>
          <w:t>частью 3 статьи 46</w:t>
        </w:r>
      </w:hyperlink>
      <w:r w:rsidRPr="007657E6">
        <w:rPr>
          <w:rFonts w:ascii="Times New Roman" w:eastAsia="Arial" w:hAnsi="Times New Roman" w:cs="Times New Roman"/>
          <w:color w:val="000000"/>
          <w:kern w:val="3"/>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Администрация также вправе информировать население Умыганского сельского поселения</w:t>
      </w:r>
      <w:r w:rsidRPr="007657E6">
        <w:rPr>
          <w:rFonts w:ascii="Times New Roman" w:eastAsia="Arial" w:hAnsi="Times New Roman" w:cs="Times New Roman"/>
          <w:i/>
          <w:iCs/>
          <w:color w:val="000000"/>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на собраниях и конференциях граждан об обязательных требованиях, предъявляемых к объектам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Консультирование осуществляется в устной или письменной форме по следующим вопросам: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1) организация и осуществление контроля в сфере благоустройства;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 порядок осуществления контрольных мероприятий, установленных настоящим Положением;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 порядок обжалования действий (бездействия) должностного лица, уполномоченных осуществлять контроль;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Должностным лицом ведутся журналы учета консультирований.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7657E6">
        <w:rPr>
          <w:rFonts w:ascii="Times New Roman" w:eastAsia="Arial" w:hAnsi="Times New Roman" w:cs="Times New Roman"/>
          <w:b/>
          <w:bCs/>
          <w:color w:val="000000"/>
          <w:kern w:val="3"/>
          <w:sz w:val="24"/>
          <w:szCs w:val="24"/>
          <w:lang w:eastAsia="zh-CN"/>
        </w:rPr>
        <w:t>Раздел 3. Осуществление контрольных мероприятий и контрольных действий</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ru-RU"/>
        </w:rPr>
      </w:pPr>
      <w:r w:rsidRPr="007657E6">
        <w:rPr>
          <w:rFonts w:ascii="Times New Roman" w:eastAsia="Arial" w:hAnsi="Times New Roman" w:cs="Times New Roman"/>
          <w:color w:val="000000"/>
          <w:kern w:val="3"/>
          <w:sz w:val="24"/>
          <w:szCs w:val="24"/>
          <w:lang w:eastAsia="zh-CN"/>
        </w:rPr>
        <w:t xml:space="preserve">3.1. </w:t>
      </w:r>
      <w:r w:rsidRPr="007657E6">
        <w:rPr>
          <w:rFonts w:ascii="Times New Roman" w:eastAsia="Arial" w:hAnsi="Times New Roman" w:cs="Times New Roman"/>
          <w:kern w:val="3"/>
          <w:sz w:val="24"/>
          <w:szCs w:val="24"/>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7657E6">
        <w:rPr>
          <w:rFonts w:ascii="Times New Roman" w:eastAsia="Arial" w:hAnsi="Times New Roman" w:cs="Times New Roman"/>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657E6">
        <w:rPr>
          <w:rFonts w:ascii="Times New Roman" w:eastAsia="Arial" w:hAnsi="Times New Roman" w:cs="Times New Roman"/>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 документарная проверка (посредством получения письменных объяснений, истребования документов, экспертизы)</w:t>
      </w:r>
      <w:r w:rsidRPr="007657E6">
        <w:rPr>
          <w:rFonts w:ascii="Times New Roman" w:eastAsia="Arial" w:hAnsi="Times New Roman" w:cs="Times New Roman"/>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Срок проведения документарной проверки не может превышать десять рабочих дней;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7657E6">
        <w:rPr>
          <w:rFonts w:ascii="Times New Roman" w:eastAsia="Arial" w:hAnsi="Times New Roman" w:cs="Times New Roman"/>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657E6">
        <w:rPr>
          <w:rFonts w:ascii="Times New Roman" w:eastAsia="Arial" w:hAnsi="Times New Roman" w:cs="Times New Roman"/>
          <w:color w:val="000000"/>
          <w:kern w:val="3"/>
          <w:sz w:val="24"/>
          <w:szCs w:val="24"/>
          <w:lang w:eastAsia="zh-CN"/>
        </w:rPr>
        <w:t>микропредприятия</w:t>
      </w:r>
      <w:proofErr w:type="spellEnd"/>
      <w:r w:rsidRPr="007657E6">
        <w:rPr>
          <w:rFonts w:ascii="Times New Roman" w:eastAsia="Arial" w:hAnsi="Times New Roman" w:cs="Times New Roman"/>
          <w:color w:val="000000"/>
          <w:kern w:val="3"/>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657E6">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657E6">
        <w:rPr>
          <w:rFonts w:ascii="Times New Roman" w:eastAsia="Times New Roman" w:hAnsi="Times New Roman" w:cs="Times New Roman"/>
          <w:color w:val="000000"/>
          <w:sz w:val="24"/>
          <w:szCs w:val="24"/>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r w:rsidRPr="007657E6">
        <w:rPr>
          <w:rFonts w:ascii="Times New Roman" w:eastAsia="Arial" w:hAnsi="Times New Roman" w:cs="Times New Roman"/>
          <w:kern w:val="3"/>
          <w:sz w:val="24"/>
          <w:szCs w:val="24"/>
          <w:lang w:eastAsia="zh-CN"/>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57E6" w:rsidRPr="007657E6" w:rsidRDefault="007657E6" w:rsidP="007657E6">
      <w:pPr>
        <w:spacing w:after="0" w:line="240" w:lineRule="auto"/>
        <w:ind w:firstLine="709"/>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3.3. </w:t>
      </w:r>
      <w:r w:rsidRPr="007657E6">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lastRenderedPageBreak/>
        <w:t xml:space="preserve">3.4. </w:t>
      </w:r>
      <w:r w:rsidRPr="007657E6">
        <w:rPr>
          <w:rFonts w:ascii="Times New Roman" w:eastAsia="Arial" w:hAnsi="Times New Roman" w:cs="Times New Roman"/>
          <w:kern w:val="3"/>
          <w:sz w:val="24"/>
          <w:szCs w:val="24"/>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7657E6" w:rsidRPr="007657E6" w:rsidRDefault="007657E6" w:rsidP="007657E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657E6">
        <w:rPr>
          <w:rFonts w:ascii="Times New Roman" w:eastAsia="Times New Roman" w:hAnsi="Times New Roman" w:cs="Times New Roman"/>
          <w:color w:val="000000"/>
          <w:sz w:val="24"/>
          <w:szCs w:val="24"/>
          <w:lang w:eastAsia="zh-CN"/>
        </w:rPr>
        <w:t>3.5. Индикаторы риска нарушения обязательных требований указаны в приложении № 1 к настоящему Положению.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ru-RU"/>
        </w:rPr>
        <w:t>Перечень индикаторов риска нарушения обязательных требований размещается на официальном сайте администрации</w:t>
      </w:r>
      <w:r w:rsidRPr="007657E6">
        <w:rPr>
          <w:rFonts w:ascii="Times New Roman" w:eastAsia="Arial" w:hAnsi="Times New Roman" w:cs="Times New Roman"/>
          <w:kern w:val="3"/>
          <w:sz w:val="24"/>
          <w:szCs w:val="24"/>
          <w:lang w:eastAsia="ru-RU"/>
        </w:rPr>
        <w:t xml:space="preserve"> </w:t>
      </w:r>
      <w:r w:rsidRPr="007657E6">
        <w:rPr>
          <w:rFonts w:ascii="Times New Roman" w:eastAsia="Arial" w:hAnsi="Times New Roman" w:cs="Times New Roman"/>
          <w:color w:val="000000"/>
          <w:kern w:val="3"/>
          <w:sz w:val="24"/>
          <w:szCs w:val="24"/>
          <w:lang w:eastAsia="ru-RU"/>
        </w:rPr>
        <w:t>в специальном разделе, посвященном контрольной деятельности.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i/>
          <w:iCs/>
          <w:color w:val="000000"/>
          <w:kern w:val="3"/>
          <w:sz w:val="24"/>
          <w:szCs w:val="24"/>
          <w:lang w:eastAsia="zh-CN"/>
        </w:rPr>
      </w:pPr>
      <w:r w:rsidRPr="007657E6">
        <w:rPr>
          <w:rFonts w:ascii="Times New Roman" w:eastAsia="Arial" w:hAnsi="Times New Roman" w:cs="Times New Roman"/>
          <w:color w:val="000000"/>
          <w:kern w:val="3"/>
          <w:sz w:val="24"/>
          <w:szCs w:val="24"/>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7657E6">
        <w:rPr>
          <w:rFonts w:ascii="Times New Roman" w:eastAsia="Arial" w:hAnsi="Times New Roman" w:cs="Times New Roman"/>
          <w:i/>
          <w:iCs/>
          <w:color w:val="000000"/>
          <w:kern w:val="3"/>
          <w:sz w:val="24"/>
          <w:szCs w:val="24"/>
          <w:lang w:eastAsia="zh-CN"/>
        </w:rPr>
        <w:t xml:space="preserve">, </w:t>
      </w:r>
      <w:r w:rsidRPr="007657E6">
        <w:rPr>
          <w:rFonts w:ascii="Times New Roman" w:eastAsia="Arial" w:hAnsi="Times New Roman" w:cs="Times New Roman"/>
          <w:color w:val="000000"/>
          <w:kern w:val="3"/>
          <w:sz w:val="24"/>
          <w:szCs w:val="24"/>
          <w:shd w:val="clear" w:color="auto" w:fill="FFFFFF"/>
          <w:lang w:eastAsia="zh-CN"/>
        </w:rPr>
        <w:t>задания, содержащегося в планах работы администрации, в том числе в случаях, установленных</w:t>
      </w:r>
      <w:r w:rsidRPr="007657E6">
        <w:rPr>
          <w:rFonts w:ascii="Times New Roman" w:eastAsia="Arial" w:hAnsi="Times New Roman" w:cs="Times New Roman"/>
          <w:color w:val="000000"/>
          <w:kern w:val="3"/>
          <w:sz w:val="24"/>
          <w:szCs w:val="24"/>
          <w:lang w:eastAsia="zh-CN"/>
        </w:rPr>
        <w:t xml:space="preserve"> Федеральным </w:t>
      </w:r>
      <w:hyperlink r:id="rId13" w:history="1">
        <w:r w:rsidRPr="007657E6">
          <w:rPr>
            <w:rFonts w:ascii="Times New Roman" w:eastAsia="Arial" w:hAnsi="Times New Roman" w:cs="Times New Roman"/>
            <w:color w:val="000000"/>
            <w:kern w:val="3"/>
            <w:sz w:val="24"/>
            <w:szCs w:val="24"/>
            <w:lang w:eastAsia="zh-CN"/>
          </w:rPr>
          <w:t>законом</w:t>
        </w:r>
      </w:hyperlink>
      <w:r w:rsidRPr="007657E6">
        <w:rPr>
          <w:rFonts w:ascii="Times New Roman" w:eastAsia="Arial" w:hAnsi="Times New Roman" w:cs="Times New Roman"/>
          <w:color w:val="000000"/>
          <w:kern w:val="3"/>
          <w:sz w:val="24"/>
          <w:szCs w:val="24"/>
          <w:lang w:eastAsia="zh-CN"/>
        </w:rPr>
        <w:t xml:space="preserve">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7657E6">
          <w:rPr>
            <w:rFonts w:ascii="Times New Roman" w:eastAsia="Arial" w:hAnsi="Times New Roman" w:cs="Times New Roman"/>
            <w:color w:val="000000"/>
            <w:kern w:val="3"/>
            <w:sz w:val="24"/>
            <w:szCs w:val="24"/>
            <w:lang w:eastAsia="zh-CN"/>
          </w:rPr>
          <w:t>законом</w:t>
        </w:r>
      </w:hyperlink>
      <w:r w:rsidRPr="007657E6">
        <w:rPr>
          <w:rFonts w:ascii="Times New Roman" w:eastAsia="Arial" w:hAnsi="Times New Roman" w:cs="Times New Roman"/>
          <w:color w:val="000000"/>
          <w:kern w:val="3"/>
          <w:sz w:val="24"/>
          <w:szCs w:val="24"/>
          <w:lang w:eastAsia="zh-CN"/>
        </w:rPr>
        <w:t xml:space="preserve"> № 248-ФЗ.</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657E6">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657E6">
        <w:rPr>
          <w:rFonts w:ascii="Times New Roman" w:eastAsia="Times New Roman" w:hAnsi="Times New Roman" w:cs="Times New Roman"/>
          <w:color w:val="000000"/>
          <w:sz w:val="24"/>
          <w:szCs w:val="24"/>
          <w:lang w:eastAsia="ru-RU"/>
        </w:rPr>
        <w:t xml:space="preserve"> </w:t>
      </w:r>
      <w:hyperlink r:id="rId15" w:history="1">
        <w:r w:rsidRPr="007657E6">
          <w:rPr>
            <w:rFonts w:ascii="Times New Roman" w:eastAsia="Times New Roman" w:hAnsi="Times New Roman" w:cs="Times New Roman"/>
            <w:color w:val="000000"/>
            <w:sz w:val="24"/>
            <w:szCs w:val="24"/>
            <w:lang w:eastAsia="ru-RU"/>
          </w:rPr>
          <w:t>Правилами</w:t>
        </w:r>
      </w:hyperlink>
      <w:r w:rsidRPr="007657E6">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3.11. </w:t>
      </w:r>
      <w:r w:rsidRPr="007657E6">
        <w:rPr>
          <w:rFonts w:ascii="Times New Roman" w:eastAsia="Arial" w:hAnsi="Times New Roman" w:cs="Times New Roman"/>
          <w:color w:val="000000"/>
          <w:kern w:val="3"/>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657E6">
        <w:rPr>
          <w:rFonts w:ascii="Times New Roman" w:eastAsia="Times New Roman" w:hAnsi="Times New Roman" w:cs="Times New Roman"/>
          <w:color w:val="000000"/>
          <w:sz w:val="24"/>
          <w:szCs w:val="24"/>
          <w:lang w:eastAsia="ru-RU"/>
        </w:rPr>
        <w:lastRenderedPageBreak/>
        <w:t xml:space="preserve">1) </w:t>
      </w:r>
      <w:r w:rsidRPr="007657E6">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7657E6">
        <w:rPr>
          <w:rFonts w:ascii="Times New Roman" w:eastAsia="Times New Roman" w:hAnsi="Times New Roman" w:cs="Times New Roman"/>
          <w:color w:val="000000"/>
          <w:sz w:val="24"/>
          <w:szCs w:val="24"/>
          <w:lang w:eastAsia="ru-RU"/>
        </w:rPr>
        <w:t xml:space="preserve">должностным лицом </w:t>
      </w:r>
      <w:r w:rsidRPr="007657E6">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7657E6">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7657E6">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7657E6">
        <w:rPr>
          <w:rFonts w:ascii="Times New Roman" w:eastAsia="Times New Roman" w:hAnsi="Times New Roman" w:cs="Times New Roman"/>
          <w:color w:val="000000"/>
          <w:sz w:val="24"/>
          <w:szCs w:val="24"/>
          <w:lang w:eastAsia="ru-RU"/>
        </w:rPr>
        <w:t>, его командировка и т.п.) при проведении</w:t>
      </w:r>
      <w:r w:rsidRPr="007657E6">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7657E6">
        <w:rPr>
          <w:rFonts w:ascii="Times New Roman" w:eastAsia="Times New Roman" w:hAnsi="Times New Roman" w:cs="Times New Roman"/>
          <w:color w:val="000000"/>
          <w:sz w:val="24"/>
          <w:szCs w:val="24"/>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3.12.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7657E6">
          <w:rPr>
            <w:rFonts w:ascii="Times New Roman" w:eastAsia="Arial" w:hAnsi="Times New Roman" w:cs="Times New Roman"/>
            <w:color w:val="000000"/>
            <w:kern w:val="3"/>
            <w:sz w:val="24"/>
            <w:szCs w:val="24"/>
            <w:lang w:eastAsia="zh-CN"/>
          </w:rPr>
          <w:t>частью 2 статьи 90</w:t>
        </w:r>
      </w:hyperlink>
      <w:r w:rsidRPr="007657E6">
        <w:rPr>
          <w:rFonts w:ascii="Times New Roman" w:eastAsia="Arial" w:hAnsi="Times New Roman" w:cs="Times New Roman"/>
          <w:color w:val="000000"/>
          <w:kern w:val="3"/>
          <w:sz w:val="24"/>
          <w:szCs w:val="24"/>
          <w:lang w:eastAsia="zh-CN"/>
        </w:rPr>
        <w:t xml:space="preserve"> Федерального закона от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7657E6">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7657E6">
        <w:rPr>
          <w:rFonts w:ascii="Times New Roman" w:eastAsia="Times New Roman" w:hAnsi="Times New Roman" w:cs="Times New Roman"/>
          <w:color w:val="000000"/>
          <w:sz w:val="24"/>
          <w:szCs w:val="24"/>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3.16. Информация о контрольных мероприятиях размещается в Едином реестре контрольных (надзорных)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657E6">
        <w:rPr>
          <w:rFonts w:ascii="Times New Roman" w:eastAsia="Arial" w:hAnsi="Times New Roman" w:cs="Times New Roman"/>
          <w:color w:val="000000"/>
          <w:kern w:val="3"/>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657E6">
        <w:rPr>
          <w:rFonts w:ascii="Times New Roman" w:eastAsia="Arial" w:hAnsi="Times New Roman" w:cs="Times New Roman"/>
          <w:color w:val="000000"/>
          <w:kern w:val="3"/>
          <w:sz w:val="24"/>
          <w:szCs w:val="24"/>
          <w:lang w:eastAsia="zh-CN"/>
        </w:rPr>
        <w:t>Единый портал</w:t>
      </w:r>
      <w:r w:rsidRPr="007657E6">
        <w:rPr>
          <w:rFonts w:ascii="Times New Roman" w:eastAsia="Arial" w:hAnsi="Times New Roman" w:cs="Times New Roman"/>
          <w:color w:val="000000"/>
          <w:kern w:val="3"/>
          <w:sz w:val="24"/>
          <w:szCs w:val="24"/>
          <w:shd w:val="clear" w:color="auto" w:fill="FFFFFF"/>
          <w:lang w:eastAsia="zh-CN"/>
        </w:rPr>
        <w:t xml:space="preserve"> государственных и муниципальных услуг (функций)» (далее – единый портал </w:t>
      </w:r>
      <w:r w:rsidRPr="007657E6">
        <w:rPr>
          <w:rFonts w:ascii="Times New Roman" w:eastAsia="Arial" w:hAnsi="Times New Roman" w:cs="Times New Roman"/>
          <w:color w:val="000000"/>
          <w:kern w:val="3"/>
          <w:sz w:val="24"/>
          <w:szCs w:val="24"/>
          <w:shd w:val="clear" w:color="auto" w:fill="FFFFFF"/>
          <w:lang w:eastAsia="zh-CN"/>
        </w:rPr>
        <w:lastRenderedPageBreak/>
        <w:t>государственных и муниципальных услуг) и (или) через региональный портал государственных и муниципальных услуг.</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657E6">
        <w:rPr>
          <w:rFonts w:ascii="Times New Roman" w:eastAsia="Arial" w:hAnsi="Times New Roman" w:cs="Times New Roman"/>
          <w:color w:val="000000"/>
          <w:kern w:val="3"/>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657E6">
        <w:rPr>
          <w:rFonts w:ascii="Times New Roman" w:eastAsia="Arial" w:hAnsi="Times New Roman" w:cs="Times New Roman"/>
          <w:color w:val="000000"/>
          <w:kern w:val="3"/>
          <w:sz w:val="24"/>
          <w:szCs w:val="24"/>
          <w:lang w:eastAsia="zh-CN"/>
        </w:rPr>
        <w:t xml:space="preserve"> Указанный гражданин вправе направлять администрации документы на бумажном носителе.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657E6">
        <w:rPr>
          <w:rFonts w:ascii="Times New Roman" w:eastAsia="Arial" w:hAnsi="Times New Roman" w:cs="Times New Roman"/>
          <w:color w:val="000000"/>
          <w:kern w:val="3"/>
          <w:sz w:val="24"/>
          <w:szCs w:val="24"/>
          <w:shd w:val="clear" w:color="auto" w:fill="FFFFFF"/>
          <w:lang w:eastAsia="zh-CN"/>
        </w:rPr>
        <w:t xml:space="preserve">Федерального закона </w:t>
      </w:r>
      <w:r w:rsidRPr="007657E6">
        <w:rPr>
          <w:rFonts w:ascii="Times New Roman" w:eastAsia="Arial" w:hAnsi="Times New Roman" w:cs="Times New Roman"/>
          <w:color w:val="000000"/>
          <w:kern w:val="3"/>
          <w:sz w:val="24"/>
          <w:szCs w:val="24"/>
          <w:lang w:eastAsia="zh-CN"/>
        </w:rPr>
        <w:t>№ 248-ФЗ и разделом 4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bookmarkStart w:id="2" w:name="Par318"/>
      <w:bookmarkEnd w:id="2"/>
      <w:r w:rsidRPr="007657E6">
        <w:rPr>
          <w:rFonts w:ascii="Times New Roman" w:eastAsia="Arial" w:hAnsi="Times New Roman" w:cs="Times New Roman"/>
          <w:color w:val="000000"/>
          <w:kern w:val="3"/>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4) </w:t>
      </w:r>
      <w:r w:rsidRPr="007657E6">
        <w:rPr>
          <w:rFonts w:ascii="Times New Roman" w:eastAsia="Times New Roman" w:hAnsi="Times New Roman" w:cs="Times New Roman"/>
          <w:color w:val="000000"/>
          <w:sz w:val="24"/>
          <w:szCs w:val="24"/>
          <w:shd w:val="clear" w:color="auto" w:fill="FFFFFF"/>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7657E6">
        <w:rPr>
          <w:rFonts w:ascii="Times New Roman" w:eastAsia="Times New Roman" w:hAnsi="Times New Roman" w:cs="Times New Roman"/>
          <w:color w:val="000000"/>
          <w:sz w:val="24"/>
          <w:szCs w:val="24"/>
          <w:shd w:val="clear" w:color="auto" w:fill="FFFFFF"/>
          <w:lang w:eastAsia="ru-RU"/>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657E6">
        <w:rPr>
          <w:rFonts w:ascii="Times New Roman" w:eastAsia="Times New Roman" w:hAnsi="Times New Roman" w:cs="Times New Roman"/>
          <w:color w:val="000000"/>
          <w:sz w:val="24"/>
          <w:szCs w:val="24"/>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657E6">
        <w:rPr>
          <w:rFonts w:ascii="Times New Roman" w:eastAsia="Arial" w:hAnsi="Times New Roman" w:cs="Times New Roman"/>
          <w:kern w:val="3"/>
          <w:sz w:val="24"/>
          <w:szCs w:val="24"/>
          <w:lang w:eastAsia="zh-CN"/>
        </w:rPr>
        <w:t xml:space="preserve"> Иркутской области</w:t>
      </w:r>
      <w:r w:rsidRPr="007657E6">
        <w:rPr>
          <w:rFonts w:ascii="Times New Roman" w:eastAsia="Arial" w:hAnsi="Times New Roman" w:cs="Times New Roman"/>
          <w:color w:val="000000"/>
          <w:kern w:val="3"/>
          <w:sz w:val="24"/>
          <w:szCs w:val="24"/>
          <w:lang w:eastAsia="zh-CN"/>
        </w:rPr>
        <w:t>, органами местного самоуправления, правоохранительными органами, организациями и гражданами.</w:t>
      </w:r>
    </w:p>
    <w:p w:rsidR="007657E6" w:rsidRPr="007657E6" w:rsidRDefault="007657E6" w:rsidP="007657E6">
      <w:pPr>
        <w:spacing w:after="0" w:line="240" w:lineRule="auto"/>
        <w:ind w:firstLine="709"/>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7657E6">
        <w:rPr>
          <w:rFonts w:ascii="Times New Roman" w:eastAsia="Arial" w:hAnsi="Times New Roman" w:cs="Times New Roman"/>
          <w:b/>
          <w:bCs/>
          <w:color w:val="000000"/>
          <w:kern w:val="3"/>
          <w:sz w:val="24"/>
          <w:szCs w:val="24"/>
          <w:lang w:eastAsia="zh-CN"/>
        </w:rPr>
        <w:t>Раздел 4. Обжалование решений администрации, действий (бездействия) должностных лиц</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1) решений о проведении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 актов контрольных мероприятий, предписаний об устранении выявленных нарушений;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 действий (бездействия) должностных лиц в рамках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657E6">
        <w:rPr>
          <w:rFonts w:ascii="Times New Roman" w:eastAsia="Arial" w:hAnsi="Times New Roman" w:cs="Times New Roman"/>
          <w:color w:val="000000"/>
          <w:kern w:val="3"/>
          <w:sz w:val="24"/>
          <w:szCs w:val="24"/>
          <w:shd w:val="clear" w:color="auto" w:fill="FFFFFF"/>
          <w:lang w:eastAsia="zh-CN"/>
        </w:rPr>
        <w:t xml:space="preserve"> и (или) регионального портала государственных и муниципальных услуг</w:t>
      </w:r>
      <w:r w:rsidRPr="007657E6">
        <w:rPr>
          <w:rFonts w:ascii="Times New Roman" w:eastAsia="Arial" w:hAnsi="Times New Roman" w:cs="Times New Roman"/>
          <w:color w:val="000000"/>
          <w:kern w:val="3"/>
          <w:sz w:val="24"/>
          <w:szCs w:val="24"/>
          <w:lang w:eastAsia="zh-CN"/>
        </w:rPr>
        <w:t>.</w:t>
      </w:r>
    </w:p>
    <w:p w:rsidR="007657E6" w:rsidRPr="007657E6" w:rsidRDefault="007657E6" w:rsidP="007657E6">
      <w:pPr>
        <w:spacing w:after="0" w:line="240" w:lineRule="auto"/>
        <w:ind w:firstLine="720"/>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7657E6">
        <w:rPr>
          <w:rFonts w:ascii="Times New Roman" w:eastAsia="Times New Roman" w:hAnsi="Times New Roman" w:cs="Times New Roman"/>
          <w:i/>
          <w:iCs/>
          <w:color w:val="000000"/>
          <w:sz w:val="24"/>
          <w:szCs w:val="24"/>
          <w:lang w:eastAsia="ru-RU"/>
        </w:rPr>
        <w:t xml:space="preserve"> </w:t>
      </w:r>
      <w:r w:rsidRPr="007657E6">
        <w:rPr>
          <w:rFonts w:ascii="Times New Roman" w:eastAsia="Times New Roman" w:hAnsi="Times New Roman" w:cs="Times New Roman"/>
          <w:color w:val="000000"/>
          <w:sz w:val="24"/>
          <w:szCs w:val="24"/>
          <w:lang w:eastAsia="ru-RU"/>
        </w:rPr>
        <w:t>с предварительным информированием главы о наличии в</w:t>
      </w:r>
      <w:r w:rsidRPr="007657E6">
        <w:rPr>
          <w:rFonts w:ascii="Times New Roman" w:eastAsia="Times New Roman" w:hAnsi="Times New Roman" w:cs="Times New Roman"/>
          <w:i/>
          <w:iCs/>
          <w:color w:val="000000"/>
          <w:sz w:val="24"/>
          <w:szCs w:val="24"/>
          <w:lang w:eastAsia="ru-RU"/>
        </w:rPr>
        <w:t xml:space="preserve"> </w:t>
      </w:r>
      <w:r w:rsidRPr="007657E6">
        <w:rPr>
          <w:rFonts w:ascii="Times New Roman" w:eastAsia="Times New Roman" w:hAnsi="Times New Roman" w:cs="Times New Roman"/>
          <w:color w:val="000000"/>
          <w:sz w:val="24"/>
          <w:szCs w:val="24"/>
          <w:lang w:eastAsia="ru-RU"/>
        </w:rPr>
        <w:t>жалобе (документах) сведений, составляющих государственную или иную охраняемую законом тайну.</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4.4. Жалоба на решение администрации, действия (бездействие) должностных лиц рассматривается Главой.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657E6" w:rsidRPr="007657E6" w:rsidRDefault="007657E6" w:rsidP="007657E6">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657E6" w:rsidRPr="007657E6" w:rsidRDefault="007657E6" w:rsidP="007657E6">
      <w:pPr>
        <w:suppressAutoHyphens/>
        <w:spacing w:after="0" w:line="240" w:lineRule="auto"/>
        <w:jc w:val="center"/>
        <w:rPr>
          <w:rFonts w:ascii="Times New Roman" w:eastAsia="Times New Roman" w:hAnsi="Times New Roman" w:cs="Times New Roman"/>
          <w:b/>
          <w:bCs/>
          <w:color w:val="000000"/>
          <w:sz w:val="24"/>
          <w:szCs w:val="24"/>
          <w:lang w:eastAsia="zh-CN"/>
        </w:rPr>
      </w:pPr>
      <w:r w:rsidRPr="007657E6">
        <w:rPr>
          <w:rFonts w:ascii="Times New Roman" w:eastAsia="Times New Roman" w:hAnsi="Times New Roman" w:cs="Times New Roman"/>
          <w:b/>
          <w:bCs/>
          <w:color w:val="000000"/>
          <w:sz w:val="24"/>
          <w:szCs w:val="24"/>
          <w:lang w:eastAsia="zh-CN"/>
        </w:rPr>
        <w:t>Раздел 5. Ключевые показатели контроля в сфере благоустройства</w:t>
      </w:r>
      <w:r w:rsidRPr="007657E6">
        <w:rPr>
          <w:rFonts w:ascii="Times New Roman" w:eastAsia="Times New Roman" w:hAnsi="Times New Roman" w:cs="Times New Roman"/>
          <w:color w:val="000000"/>
          <w:sz w:val="24"/>
          <w:szCs w:val="24"/>
          <w:lang w:eastAsia="zh-CN"/>
        </w:rPr>
        <w:t xml:space="preserve"> </w:t>
      </w:r>
      <w:r w:rsidRPr="007657E6">
        <w:rPr>
          <w:rFonts w:ascii="Times New Roman" w:eastAsia="Times New Roman" w:hAnsi="Times New Roman" w:cs="Times New Roman"/>
          <w:b/>
          <w:bCs/>
          <w:color w:val="000000"/>
          <w:sz w:val="24"/>
          <w:szCs w:val="24"/>
          <w:lang w:eastAsia="zh-CN"/>
        </w:rPr>
        <w:t>и их целевые значения</w:t>
      </w:r>
    </w:p>
    <w:p w:rsidR="007657E6" w:rsidRPr="007657E6" w:rsidRDefault="007657E6" w:rsidP="007657E6">
      <w:pPr>
        <w:suppressAutoHyphens/>
        <w:spacing w:after="0" w:line="240" w:lineRule="auto"/>
        <w:jc w:val="center"/>
        <w:rPr>
          <w:rFonts w:ascii="Times New Roman" w:eastAsia="Times New Roman" w:hAnsi="Times New Roman" w:cs="Times New Roman"/>
          <w:b/>
          <w:bCs/>
          <w:color w:val="000000"/>
          <w:sz w:val="24"/>
          <w:szCs w:val="24"/>
          <w:lang w:eastAsia="zh-CN"/>
        </w:rPr>
      </w:pPr>
    </w:p>
    <w:p w:rsidR="007657E6" w:rsidRPr="007657E6" w:rsidRDefault="007657E6" w:rsidP="007657E6">
      <w:pPr>
        <w:suppressAutoHyphens/>
        <w:spacing w:after="0" w:line="240" w:lineRule="auto"/>
        <w:ind w:firstLine="709"/>
        <w:jc w:val="both"/>
        <w:rPr>
          <w:rFonts w:ascii="Times New Roman" w:eastAsia="Times New Roman" w:hAnsi="Times New Roman" w:cs="Times New Roman"/>
          <w:sz w:val="24"/>
          <w:szCs w:val="24"/>
          <w:lang w:eastAsia="zh-CN"/>
        </w:rPr>
      </w:pPr>
      <w:r w:rsidRPr="007657E6">
        <w:rPr>
          <w:rFonts w:ascii="Times New Roman" w:eastAsia="Times New Roman" w:hAnsi="Times New Roman" w:cs="Times New Roman"/>
          <w:color w:val="000000"/>
          <w:sz w:val="24"/>
          <w:szCs w:val="24"/>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7657E6" w:rsidRPr="007657E6" w:rsidRDefault="007657E6" w:rsidP="007657E6">
      <w:pPr>
        <w:suppressAutoHyphens/>
        <w:spacing w:after="0" w:line="240" w:lineRule="auto"/>
        <w:ind w:firstLine="709"/>
        <w:jc w:val="both"/>
        <w:rPr>
          <w:rFonts w:ascii="Times New Roman" w:eastAsia="Times New Roman" w:hAnsi="Times New Roman" w:cs="Times New Roman"/>
          <w:sz w:val="24"/>
          <w:szCs w:val="24"/>
          <w:lang w:eastAsia="zh-CN"/>
        </w:rPr>
      </w:pPr>
      <w:r w:rsidRPr="007657E6">
        <w:rPr>
          <w:rFonts w:ascii="Times New Roman" w:eastAsia="Times New Roman" w:hAnsi="Times New Roman" w:cs="Times New Roman"/>
          <w:color w:val="000000"/>
          <w:sz w:val="24"/>
          <w:szCs w:val="24"/>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7657E6">
        <w:rPr>
          <w:rFonts w:ascii="Times New Roman" w:eastAsia="Times New Roman" w:hAnsi="Times New Roman" w:cs="Times New Roman"/>
          <w:bCs/>
          <w:color w:val="000000"/>
          <w:sz w:val="24"/>
          <w:szCs w:val="24"/>
          <w:lang w:eastAsia="zh-CN"/>
        </w:rPr>
        <w:t>Думой Умыганского сельского поселения</w:t>
      </w:r>
      <w:r w:rsidRPr="007657E6">
        <w:rPr>
          <w:rFonts w:ascii="Times New Roman" w:eastAsia="Times New Roman" w:hAnsi="Times New Roman" w:cs="Times New Roman"/>
          <w:color w:val="000000"/>
          <w:sz w:val="24"/>
          <w:szCs w:val="24"/>
          <w:lang w:eastAsia="zh-CN"/>
        </w:rPr>
        <w:t>.</w:t>
      </w:r>
    </w:p>
    <w:p w:rsidR="007657E6" w:rsidRPr="007657E6" w:rsidRDefault="007657E6" w:rsidP="007657E6">
      <w:pPr>
        <w:suppressAutoHyphens/>
        <w:autoSpaceDE w:val="0"/>
        <w:autoSpaceDN w:val="0"/>
        <w:spacing w:after="0" w:line="240" w:lineRule="auto"/>
        <w:rPr>
          <w:rFonts w:ascii="Times New Roman" w:eastAsia="Arial" w:hAnsi="Times New Roman" w:cs="Times New Roman"/>
          <w:color w:val="000000"/>
          <w:kern w:val="3"/>
          <w:sz w:val="24"/>
          <w:szCs w:val="24"/>
          <w:lang w:eastAsia="zh-CN"/>
        </w:rPr>
      </w:pPr>
    </w:p>
    <w:p w:rsidR="007657E6" w:rsidRPr="007657E6" w:rsidRDefault="007657E6" w:rsidP="007657E6">
      <w:pPr>
        <w:suppressAutoHyphens/>
        <w:autoSpaceDE w:val="0"/>
        <w:spacing w:after="0" w:line="240" w:lineRule="auto"/>
        <w:jc w:val="right"/>
        <w:rPr>
          <w:rFonts w:ascii="Times New Roman" w:eastAsia="Times New Roman" w:hAnsi="Times New Roman" w:cs="Times New Roman"/>
          <w:sz w:val="24"/>
          <w:szCs w:val="24"/>
          <w:lang w:eastAsia="zh-CN"/>
        </w:rPr>
      </w:pPr>
      <w:r w:rsidRPr="007657E6">
        <w:rPr>
          <w:rFonts w:ascii="Times New Roman" w:eastAsia="Times New Roman" w:hAnsi="Times New Roman" w:cs="Times New Roman"/>
          <w:color w:val="000000"/>
          <w:sz w:val="24"/>
          <w:szCs w:val="24"/>
          <w:lang w:eastAsia="zh-CN"/>
        </w:rPr>
        <w:t>Приложение № 1</w:t>
      </w:r>
    </w:p>
    <w:p w:rsidR="007657E6" w:rsidRPr="007657E6" w:rsidRDefault="007657E6" w:rsidP="007657E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657E6">
        <w:rPr>
          <w:rFonts w:ascii="Times New Roman" w:eastAsia="Times New Roman" w:hAnsi="Times New Roman" w:cs="Times New Roman"/>
          <w:color w:val="000000"/>
          <w:sz w:val="24"/>
          <w:szCs w:val="24"/>
          <w:lang w:eastAsia="zh-CN"/>
        </w:rPr>
        <w:t>к Положению о муниципальном контроле в сфере</w:t>
      </w:r>
    </w:p>
    <w:p w:rsidR="007657E6" w:rsidRPr="007657E6" w:rsidRDefault="007657E6" w:rsidP="007657E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657E6">
        <w:rPr>
          <w:rFonts w:ascii="Times New Roman" w:eastAsia="Times New Roman" w:hAnsi="Times New Roman" w:cs="Times New Roman"/>
          <w:color w:val="000000"/>
          <w:sz w:val="24"/>
          <w:szCs w:val="24"/>
          <w:lang w:eastAsia="zh-CN"/>
        </w:rPr>
        <w:t>благоустройства на территории</w:t>
      </w:r>
    </w:p>
    <w:p w:rsidR="007657E6" w:rsidRPr="007657E6" w:rsidRDefault="007657E6" w:rsidP="007657E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657E6">
        <w:rPr>
          <w:rFonts w:ascii="Times New Roman" w:eastAsia="Times New Roman" w:hAnsi="Times New Roman" w:cs="Times New Roman"/>
          <w:color w:val="000000"/>
          <w:sz w:val="24"/>
          <w:szCs w:val="24"/>
          <w:lang w:eastAsia="zh-CN"/>
        </w:rPr>
        <w:t>Умыганского сельского поселения</w:t>
      </w:r>
    </w:p>
    <w:p w:rsidR="007657E6" w:rsidRPr="007657E6" w:rsidRDefault="007657E6" w:rsidP="007657E6">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p>
    <w:p w:rsidR="007657E6" w:rsidRPr="007657E6" w:rsidRDefault="007657E6" w:rsidP="007657E6">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7657E6">
        <w:rPr>
          <w:rFonts w:ascii="Times New Roman" w:eastAsia="Calibri" w:hAnsi="Times New Roman" w:cs="Times New Roman"/>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7657E6" w:rsidRPr="007657E6" w:rsidRDefault="007657E6" w:rsidP="007657E6">
      <w:pPr>
        <w:widowControl w:val="0"/>
        <w:suppressAutoHyphens/>
        <w:autoSpaceDE w:val="0"/>
        <w:spacing w:after="0" w:line="240" w:lineRule="auto"/>
        <w:jc w:val="center"/>
        <w:rPr>
          <w:rFonts w:ascii="Times New Roman" w:eastAsia="Calibri" w:hAnsi="Times New Roman" w:cs="Times New Roman"/>
          <w:color w:val="000000"/>
          <w:sz w:val="24"/>
          <w:szCs w:val="24"/>
          <w:lang w:eastAsia="zh-CN"/>
        </w:rPr>
      </w:pPr>
      <w:r w:rsidRPr="007657E6">
        <w:rPr>
          <w:rFonts w:ascii="Times New Roman" w:eastAsia="Calibri" w:hAnsi="Times New Roman" w:cs="Times New Roman"/>
          <w:b/>
          <w:bCs/>
          <w:color w:val="000000"/>
          <w:sz w:val="24"/>
          <w:szCs w:val="24"/>
          <w:lang w:eastAsia="zh-CN"/>
        </w:rPr>
        <w:t xml:space="preserve">проверок при осуществлении администрацией </w:t>
      </w:r>
    </w:p>
    <w:p w:rsidR="007657E6" w:rsidRPr="007657E6" w:rsidRDefault="007657E6" w:rsidP="007657E6">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7657E6">
        <w:rPr>
          <w:rFonts w:ascii="Times New Roman" w:eastAsia="Calibri" w:hAnsi="Times New Roman" w:cs="Times New Roman"/>
          <w:b/>
          <w:bCs/>
          <w:color w:val="000000"/>
          <w:sz w:val="24"/>
          <w:szCs w:val="24"/>
          <w:lang w:eastAsia="zh-CN"/>
        </w:rPr>
        <w:t>контроля в сфере благоустройства</w:t>
      </w:r>
    </w:p>
    <w:p w:rsidR="007657E6" w:rsidRPr="007657E6" w:rsidRDefault="007657E6" w:rsidP="007657E6">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7657E6" w:rsidRPr="007657E6" w:rsidRDefault="007657E6" w:rsidP="007657E6">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7657E6" w:rsidRPr="007657E6" w:rsidRDefault="007657E6" w:rsidP="007657E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1. Наличие мусора и иных отходов производства и потребления на прилегающей территории или </w:t>
      </w:r>
      <w:r w:rsidRPr="007657E6">
        <w:rPr>
          <w:rFonts w:ascii="Times New Roman" w:eastAsia="Times New Roman" w:hAnsi="Times New Roman" w:cs="Times New Roman"/>
          <w:sz w:val="24"/>
          <w:szCs w:val="24"/>
          <w:lang w:eastAsia="ru-RU"/>
        </w:rPr>
        <w:t>на иных территориях общего пользования.</w:t>
      </w:r>
      <w:r w:rsidRPr="007657E6">
        <w:rPr>
          <w:rFonts w:ascii="Times New Roman" w:eastAsia="Times New Roman" w:hAnsi="Times New Roman" w:cs="Times New Roman"/>
          <w:color w:val="000000"/>
          <w:sz w:val="24"/>
          <w:szCs w:val="24"/>
          <w:lang w:eastAsia="ru-RU"/>
        </w:rPr>
        <w:t xml:space="preserve"> </w:t>
      </w:r>
    </w:p>
    <w:p w:rsidR="007657E6" w:rsidRPr="007657E6" w:rsidRDefault="007657E6" w:rsidP="007657E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2. Наличие на прилегающей территории</w:t>
      </w:r>
      <w:r w:rsidRPr="007657E6">
        <w:rPr>
          <w:rFonts w:ascii="Times New Roman" w:eastAsia="Calibri" w:hAnsi="Times New Roman" w:cs="Times New Roman"/>
          <w:bCs/>
          <w:color w:val="000000"/>
          <w:sz w:val="24"/>
          <w:szCs w:val="24"/>
        </w:rPr>
        <w:t xml:space="preserve"> карантинных, ядовитых и сорных растений</w:t>
      </w:r>
      <w:r w:rsidRPr="007657E6">
        <w:rPr>
          <w:rFonts w:ascii="Times New Roman" w:eastAsia="Times New Roman" w:hAnsi="Times New Roman" w:cs="Times New Roman"/>
          <w:color w:val="000000"/>
          <w:sz w:val="24"/>
          <w:szCs w:val="24"/>
          <w:lang w:eastAsia="ru-RU"/>
        </w:rPr>
        <w:t xml:space="preserve">, порубочных остатков деревьев и кустарников. </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657E6">
        <w:rPr>
          <w:rFonts w:ascii="Times New Roman" w:eastAsia="Times New Roman" w:hAnsi="Times New Roman" w:cs="Times New Roman"/>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4. Наличие препятствующей </w:t>
      </w:r>
      <w:r w:rsidRPr="007657E6">
        <w:rPr>
          <w:rFonts w:ascii="Times New Roman" w:eastAsia="Times New Roman" w:hAnsi="Times New Roman" w:cs="Times New Roman"/>
          <w:color w:val="000000"/>
          <w:sz w:val="24"/>
          <w:szCs w:val="24"/>
          <w:shd w:val="clear" w:color="auto" w:fill="FFFFFF"/>
          <w:lang w:eastAsia="ru-RU"/>
        </w:rPr>
        <w:t xml:space="preserve">свободному и безопасному проходу граждан </w:t>
      </w:r>
      <w:r w:rsidRPr="007657E6">
        <w:rPr>
          <w:rFonts w:ascii="Times New Roman" w:eastAsia="Times New Roman" w:hAnsi="Times New Roman" w:cs="Times New Roman"/>
          <w:color w:val="000000"/>
          <w:sz w:val="24"/>
          <w:szCs w:val="24"/>
          <w:lang w:eastAsia="ru-RU"/>
        </w:rPr>
        <w:t>наледи на прилегающих территориях.</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5. Наличие сосулек на кровлях зданий, сооружений.</w:t>
      </w:r>
    </w:p>
    <w:p w:rsidR="007657E6" w:rsidRPr="007657E6" w:rsidRDefault="007657E6" w:rsidP="007657E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657E6" w:rsidRPr="007657E6" w:rsidRDefault="007657E6" w:rsidP="007657E6">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7657E6">
        <w:rPr>
          <w:rFonts w:ascii="Times New Roman" w:eastAsia="Times New Roman" w:hAnsi="Times New Roman" w:cs="Times New Roman"/>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7657E6" w:rsidRPr="007657E6" w:rsidRDefault="007657E6" w:rsidP="007657E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7657E6">
        <w:rPr>
          <w:rFonts w:ascii="Times New Roman" w:eastAsia="Times New Roman" w:hAnsi="Times New Roman" w:cs="Times New Roman"/>
          <w:b/>
          <w:bCs/>
          <w:color w:val="000000"/>
          <w:sz w:val="24"/>
          <w:szCs w:val="24"/>
          <w:lang w:eastAsia="ru-RU"/>
        </w:rPr>
        <w:t>.</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10. Размещение транспортных средств на газоне или иной </w:t>
      </w:r>
      <w:proofErr w:type="gramStart"/>
      <w:r w:rsidRPr="007657E6">
        <w:rPr>
          <w:rFonts w:ascii="Times New Roman" w:eastAsia="Times New Roman" w:hAnsi="Times New Roman" w:cs="Times New Roman"/>
          <w:color w:val="000000"/>
          <w:sz w:val="24"/>
          <w:szCs w:val="24"/>
          <w:lang w:eastAsia="ru-RU"/>
        </w:rPr>
        <w:t>озеленённой</w:t>
      </w:r>
      <w:proofErr w:type="gramEnd"/>
      <w:r w:rsidRPr="007657E6">
        <w:rPr>
          <w:rFonts w:ascii="Times New Roman" w:eastAsia="Times New Roman" w:hAnsi="Times New Roman" w:cs="Times New Roman"/>
          <w:color w:val="000000"/>
          <w:sz w:val="24"/>
          <w:szCs w:val="24"/>
          <w:lang w:eastAsia="ru-RU"/>
        </w:rPr>
        <w:t xml:space="preserve"> или рекреационной территории, размещение транспортных средств на которой ограничено Правилами благоустройства. </w:t>
      </w:r>
    </w:p>
    <w:p w:rsidR="007657E6" w:rsidRPr="007657E6" w:rsidRDefault="007657E6" w:rsidP="007657E6">
      <w:pPr>
        <w:tabs>
          <w:tab w:val="left" w:pos="1200"/>
        </w:tabs>
        <w:spacing w:after="0" w:line="240" w:lineRule="auto"/>
        <w:ind w:firstLine="709"/>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12. Выпас сельскохозяйственных животных и птиц на территориях общего пользования.</w:t>
      </w:r>
    </w:p>
    <w:p w:rsidR="007657E6" w:rsidRPr="007657E6" w:rsidRDefault="007657E6" w:rsidP="007657E6">
      <w:pPr>
        <w:suppressAutoHyphens/>
        <w:autoSpaceDE w:val="0"/>
        <w:autoSpaceDN w:val="0"/>
        <w:spacing w:after="0" w:line="240" w:lineRule="auto"/>
        <w:rPr>
          <w:rFonts w:ascii="Times New Roman" w:eastAsia="Arial" w:hAnsi="Times New Roman" w:cs="Times New Roman"/>
          <w:color w:val="000000"/>
          <w:kern w:val="3"/>
          <w:sz w:val="24"/>
          <w:szCs w:val="24"/>
          <w:lang w:eastAsia="zh-CN"/>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r w:rsidRPr="007657E6">
        <w:rPr>
          <w:rFonts w:ascii="Times New Roman" w:eastAsia="Times New Roman" w:hAnsi="Times New Roman" w:cs="Times New Roman"/>
          <w:b/>
          <w:bCs/>
          <w:sz w:val="28"/>
          <w:szCs w:val="28"/>
          <w:lang w:eastAsia="ru-RU"/>
        </w:rPr>
        <w:t>ИРКУТСКАЯ ОБЛАСТЬ</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r w:rsidRPr="007657E6">
        <w:rPr>
          <w:rFonts w:ascii="Times New Roman" w:eastAsia="Times New Roman" w:hAnsi="Times New Roman" w:cs="Times New Roman"/>
          <w:b/>
          <w:bCs/>
          <w:sz w:val="28"/>
          <w:szCs w:val="28"/>
          <w:lang w:eastAsia="ru-RU"/>
        </w:rPr>
        <w:t>ТУЛУНСКИЙ РАЙОН</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r w:rsidRPr="007657E6">
        <w:rPr>
          <w:rFonts w:ascii="Times New Roman" w:eastAsia="Times New Roman" w:hAnsi="Times New Roman" w:cs="Times New Roman"/>
          <w:b/>
          <w:bCs/>
          <w:sz w:val="28"/>
          <w:szCs w:val="28"/>
          <w:lang w:eastAsia="ru-RU"/>
        </w:rPr>
        <w:t>ДУМА УМЫГАНСКОГО СЕЛЬСКОГО ПОСЕЛЕНИЯ</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28"/>
          <w:szCs w:val="28"/>
          <w:lang w:eastAsia="ru-RU"/>
        </w:rPr>
      </w:pPr>
      <w:r w:rsidRPr="007657E6">
        <w:rPr>
          <w:rFonts w:ascii="Times New Roman" w:eastAsia="Times New Roman" w:hAnsi="Times New Roman" w:cs="Times New Roman"/>
          <w:b/>
          <w:bCs/>
          <w:sz w:val="28"/>
          <w:szCs w:val="28"/>
          <w:lang w:eastAsia="ru-RU"/>
        </w:rPr>
        <w:t>РЕШЕНИЕ</w:t>
      </w: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jc w:val="center"/>
        <w:rPr>
          <w:rFonts w:ascii="Times New Roman" w:eastAsia="Times New Roman" w:hAnsi="Times New Roman" w:cs="Times New Roman"/>
          <w:b/>
          <w:sz w:val="28"/>
          <w:szCs w:val="28"/>
          <w:lang w:eastAsia="ru-RU"/>
        </w:rPr>
      </w:pPr>
      <w:r w:rsidRPr="007657E6">
        <w:rPr>
          <w:rFonts w:ascii="Times New Roman" w:eastAsia="Times New Roman" w:hAnsi="Times New Roman" w:cs="Times New Roman"/>
          <w:b/>
          <w:sz w:val="28"/>
          <w:szCs w:val="28"/>
          <w:lang w:eastAsia="ru-RU"/>
        </w:rPr>
        <w:t>от 29 октября 2021 г.                                                                 №123</w:t>
      </w:r>
    </w:p>
    <w:p w:rsidR="007657E6" w:rsidRPr="007657E6" w:rsidRDefault="007657E6" w:rsidP="007657E6">
      <w:pPr>
        <w:spacing w:after="0" w:line="240" w:lineRule="auto"/>
        <w:jc w:val="center"/>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с. Умыган</w:t>
      </w:r>
    </w:p>
    <w:p w:rsidR="007657E6" w:rsidRPr="007657E6" w:rsidRDefault="007657E6" w:rsidP="007657E6">
      <w:pPr>
        <w:keepNext/>
        <w:keepLines/>
        <w:spacing w:after="0" w:line="240" w:lineRule="auto"/>
        <w:outlineLvl w:val="0"/>
        <w:rPr>
          <w:rFonts w:ascii="Times New Roman" w:eastAsia="Times New Roman" w:hAnsi="Times New Roman" w:cs="Times New Roman"/>
          <w:b/>
          <w:sz w:val="28"/>
          <w:szCs w:val="28"/>
          <w:lang w:eastAsia="ru-RU"/>
        </w:rPr>
      </w:pP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b/>
          <w:i/>
          <w:sz w:val="28"/>
          <w:szCs w:val="28"/>
          <w:lang w:eastAsia="ru-RU"/>
        </w:rPr>
      </w:pPr>
      <w:r w:rsidRPr="007657E6">
        <w:rPr>
          <w:rFonts w:ascii="Times New Roman" w:eastAsia="Times New Roman" w:hAnsi="Times New Roman" w:cs="Times New Roman"/>
          <w:b/>
          <w:bCs/>
          <w:i/>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Умыганского</w:t>
      </w:r>
      <w:r w:rsidRPr="007657E6">
        <w:rPr>
          <w:rFonts w:ascii="Times New Roman" w:eastAsia="Times New Roman" w:hAnsi="Times New Roman" w:cs="Times New Roman"/>
          <w:b/>
          <w:i/>
          <w:sz w:val="28"/>
          <w:szCs w:val="28"/>
          <w:lang w:eastAsia="ru-RU"/>
        </w:rPr>
        <w:t xml:space="preserve"> сельского поселения </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sz w:val="28"/>
          <w:szCs w:val="28"/>
          <w:lang w:eastAsia="ru-RU"/>
        </w:rPr>
      </w:pP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657E6">
        <w:rPr>
          <w:rFonts w:ascii="Times New Roman" w:eastAsia="Times New Roman" w:hAnsi="Times New Roman" w:cs="Times New Roman"/>
          <w:color w:val="000000"/>
          <w:sz w:val="28"/>
          <w:szCs w:val="28"/>
          <w:lang w:eastAsia="ru-RU"/>
        </w:rPr>
        <w:t xml:space="preserve">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7657E6">
        <w:rPr>
          <w:rFonts w:ascii="Times New Roman" w:eastAsia="Times New Roman" w:hAnsi="Times New Roman" w:cs="Times New Roman"/>
          <w:bCs/>
          <w:kern w:val="2"/>
          <w:sz w:val="28"/>
          <w:szCs w:val="28"/>
          <w:lang w:eastAsia="ru-RU"/>
        </w:rPr>
        <w:t xml:space="preserve">статьями 6, 6.1, 33, 48 Устава </w:t>
      </w:r>
      <w:r w:rsidRPr="007657E6">
        <w:rPr>
          <w:rFonts w:ascii="Times New Roman" w:eastAsia="Times New Roman" w:hAnsi="Times New Roman" w:cs="Times New Roman"/>
          <w:kern w:val="2"/>
          <w:sz w:val="28"/>
          <w:szCs w:val="28"/>
          <w:lang w:eastAsia="ru-RU"/>
        </w:rPr>
        <w:t>Умыганского муниципального образования, Дума Умыганского сельского поселения</w:t>
      </w: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7657E6" w:rsidRPr="007657E6" w:rsidRDefault="007657E6" w:rsidP="007657E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8"/>
          <w:szCs w:val="28"/>
          <w:lang w:eastAsia="ru-RU"/>
        </w:rPr>
      </w:pPr>
      <w:r w:rsidRPr="007657E6">
        <w:rPr>
          <w:rFonts w:ascii="Times New Roman" w:eastAsia="Times New Roman" w:hAnsi="Times New Roman" w:cs="Times New Roman"/>
          <w:bCs/>
          <w:kern w:val="2"/>
          <w:sz w:val="28"/>
          <w:szCs w:val="28"/>
          <w:lang w:eastAsia="ru-RU"/>
        </w:rPr>
        <w:t>РЕШИЛА:</w:t>
      </w: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p>
    <w:p w:rsidR="007657E6" w:rsidRPr="007657E6" w:rsidRDefault="007657E6" w:rsidP="007657E6">
      <w:pPr>
        <w:widowControl w:val="0"/>
        <w:autoSpaceDE w:val="0"/>
        <w:autoSpaceDN w:val="0"/>
        <w:spacing w:after="0" w:line="228" w:lineRule="auto"/>
        <w:ind w:right="-1" w:firstLine="709"/>
        <w:jc w:val="both"/>
        <w:rPr>
          <w:rFonts w:ascii="Times New Roman" w:eastAsia="Times New Roman" w:hAnsi="Times New Roman" w:cs="Times New Roman"/>
          <w:color w:val="000000"/>
          <w:sz w:val="28"/>
          <w:szCs w:val="28"/>
          <w:lang w:eastAsia="ru-RU"/>
        </w:rPr>
      </w:pPr>
      <w:r w:rsidRPr="007657E6">
        <w:rPr>
          <w:rFonts w:ascii="Times New Roman" w:eastAsia="Times New Roman" w:hAnsi="Times New Roman" w:cs="Times New Roman"/>
          <w:color w:val="000000"/>
          <w:sz w:val="28"/>
          <w:szCs w:val="28"/>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Умыганского сельского поселения (прилагается).</w:t>
      </w:r>
    </w:p>
    <w:p w:rsidR="007657E6" w:rsidRPr="007657E6" w:rsidRDefault="007657E6" w:rsidP="007657E6">
      <w:pPr>
        <w:widowControl w:val="0"/>
        <w:autoSpaceDE w:val="0"/>
        <w:autoSpaceDN w:val="0"/>
        <w:spacing w:after="0" w:line="228" w:lineRule="auto"/>
        <w:ind w:right="-1" w:firstLine="709"/>
        <w:jc w:val="both"/>
        <w:rPr>
          <w:rFonts w:ascii="Times New Roman" w:eastAsia="Times New Roman" w:hAnsi="Times New Roman" w:cs="Times New Roman"/>
          <w:color w:val="000000"/>
          <w:sz w:val="28"/>
          <w:szCs w:val="28"/>
          <w:lang w:eastAsia="ru-RU"/>
        </w:rPr>
      </w:pPr>
      <w:r w:rsidRPr="007657E6">
        <w:rPr>
          <w:rFonts w:ascii="Times New Roman" w:eastAsia="Times New Roman" w:hAnsi="Times New Roman" w:cs="Times New Roman"/>
          <w:color w:val="000000"/>
          <w:sz w:val="28"/>
          <w:szCs w:val="28"/>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w:t>
      </w:r>
      <w:r w:rsidRPr="007657E6">
        <w:rPr>
          <w:rFonts w:ascii="Times New Roman" w:eastAsia="Times New Roman" w:hAnsi="Times New Roman" w:cs="Times New Roman"/>
          <w:color w:val="000000"/>
          <w:sz w:val="28"/>
          <w:szCs w:val="28"/>
          <w:lang w:eastAsia="ru-RU"/>
        </w:rPr>
        <w:lastRenderedPageBreak/>
        <w:t xml:space="preserve">электрическом транспорте и в дорожном хозяйстве в границах населенных пунктов Умыганского сельского поселения, который ступает в силу с 1 марта 2022 года. </w:t>
      </w:r>
    </w:p>
    <w:p w:rsidR="007657E6" w:rsidRPr="007657E6" w:rsidRDefault="007657E6" w:rsidP="007657E6">
      <w:pPr>
        <w:widowControl w:val="0"/>
        <w:autoSpaceDE w:val="0"/>
        <w:autoSpaceDN w:val="0"/>
        <w:spacing w:after="0" w:line="228" w:lineRule="auto"/>
        <w:ind w:right="-1" w:firstLine="709"/>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3. Опубликовать настоящее решение в газете «Информационный вестник» и разместить на официальном сайте Умыганского сельского поселения в информационно-телекоммуникационной сети «Интернет».</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7657E6" w:rsidRPr="007657E6" w:rsidRDefault="007657E6" w:rsidP="007657E6">
      <w:pPr>
        <w:widowControl w:val="0"/>
        <w:autoSpaceDE w:val="0"/>
        <w:autoSpaceDN w:val="0"/>
        <w:spacing w:after="0" w:line="228" w:lineRule="auto"/>
        <w:ind w:right="2692"/>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Глава Умыганского</w:t>
      </w:r>
    </w:p>
    <w:p w:rsidR="007657E6" w:rsidRPr="007657E6" w:rsidRDefault="007657E6" w:rsidP="007657E6">
      <w:pPr>
        <w:widowControl w:val="0"/>
        <w:autoSpaceDE w:val="0"/>
        <w:autoSpaceDN w:val="0"/>
        <w:spacing w:after="0" w:line="228" w:lineRule="auto"/>
        <w:ind w:right="-1"/>
        <w:jc w:val="both"/>
        <w:rPr>
          <w:rFonts w:ascii="Times New Roman" w:eastAsia="Times New Roman" w:hAnsi="Times New Roman" w:cs="Times New Roman"/>
          <w:sz w:val="28"/>
          <w:szCs w:val="28"/>
          <w:lang w:eastAsia="ru-RU"/>
        </w:rPr>
      </w:pPr>
      <w:r w:rsidRPr="007657E6">
        <w:rPr>
          <w:rFonts w:ascii="Times New Roman" w:eastAsia="Times New Roman" w:hAnsi="Times New Roman" w:cs="Times New Roman"/>
          <w:sz w:val="28"/>
          <w:szCs w:val="28"/>
          <w:lang w:eastAsia="ru-RU"/>
        </w:rPr>
        <w:t xml:space="preserve">сельского поселения                                                                      </w:t>
      </w:r>
      <w:proofErr w:type="spellStart"/>
      <w:r w:rsidRPr="007657E6">
        <w:rPr>
          <w:rFonts w:ascii="Times New Roman" w:eastAsia="Times New Roman" w:hAnsi="Times New Roman" w:cs="Times New Roman"/>
          <w:sz w:val="28"/>
          <w:szCs w:val="28"/>
          <w:lang w:eastAsia="ru-RU"/>
        </w:rPr>
        <w:t>Н.А.Тупицын</w:t>
      </w:r>
      <w:proofErr w:type="spellEnd"/>
    </w:p>
    <w:tbl>
      <w:tblPr>
        <w:tblW w:w="0" w:type="auto"/>
        <w:tblLook w:val="00A0" w:firstRow="1" w:lastRow="0" w:firstColumn="1" w:lastColumn="0" w:noHBand="0" w:noVBand="0"/>
      </w:tblPr>
      <w:tblGrid>
        <w:gridCol w:w="5353"/>
        <w:gridCol w:w="4217"/>
      </w:tblGrid>
      <w:tr w:rsidR="007657E6" w:rsidRPr="007657E6" w:rsidTr="007657E6">
        <w:tc>
          <w:tcPr>
            <w:tcW w:w="5353" w:type="dxa"/>
          </w:tcPr>
          <w:p w:rsidR="007657E6" w:rsidRPr="007657E6" w:rsidRDefault="007657E6" w:rsidP="007657E6">
            <w:pPr>
              <w:spacing w:after="0" w:line="240" w:lineRule="auto"/>
              <w:jc w:val="right"/>
              <w:rPr>
                <w:rFonts w:ascii="Times New Roman" w:eastAsia="Times New Roman" w:hAnsi="Times New Roman" w:cs="Times New Roman"/>
                <w:b/>
                <w:sz w:val="24"/>
                <w:szCs w:val="24"/>
                <w:lang w:eastAsia="ru-RU"/>
              </w:rPr>
            </w:pPr>
          </w:p>
          <w:p w:rsidR="007657E6" w:rsidRPr="007657E6" w:rsidRDefault="007657E6" w:rsidP="007657E6">
            <w:pPr>
              <w:spacing w:after="0" w:line="240" w:lineRule="auto"/>
              <w:jc w:val="right"/>
              <w:rPr>
                <w:rFonts w:ascii="Times New Roman" w:eastAsia="Times New Roman" w:hAnsi="Times New Roman" w:cs="Times New Roman"/>
                <w:caps/>
                <w:sz w:val="24"/>
                <w:szCs w:val="24"/>
                <w:lang w:eastAsia="ru-RU"/>
              </w:rPr>
            </w:pPr>
            <w:r w:rsidRPr="007657E6">
              <w:rPr>
                <w:rFonts w:ascii="Times New Roman" w:eastAsia="Times New Roman" w:hAnsi="Times New Roman" w:cs="Times New Roman"/>
                <w:b/>
                <w:sz w:val="24"/>
                <w:szCs w:val="24"/>
                <w:lang w:eastAsia="ru-RU"/>
              </w:rPr>
              <w:br w:type="page"/>
            </w:r>
            <w:r w:rsidRPr="007657E6">
              <w:rPr>
                <w:rFonts w:ascii="Times New Roman" w:eastAsia="Times New Roman" w:hAnsi="Times New Roman" w:cs="Times New Roman"/>
                <w:sz w:val="24"/>
                <w:szCs w:val="24"/>
                <w:lang w:eastAsia="ru-RU"/>
              </w:rPr>
              <w:br w:type="page"/>
            </w:r>
          </w:p>
        </w:tc>
        <w:tc>
          <w:tcPr>
            <w:tcW w:w="4217" w:type="dxa"/>
          </w:tcPr>
          <w:p w:rsidR="007657E6" w:rsidRPr="007657E6" w:rsidRDefault="007657E6" w:rsidP="007657E6">
            <w:pPr>
              <w:spacing w:after="0" w:line="240" w:lineRule="auto"/>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УТВЕРЖДЕНО</w:t>
            </w:r>
          </w:p>
          <w:p w:rsidR="007657E6" w:rsidRPr="007657E6" w:rsidRDefault="007657E6" w:rsidP="007657E6">
            <w:pPr>
              <w:spacing w:after="0" w:line="240" w:lineRule="auto"/>
              <w:jc w:val="both"/>
              <w:rPr>
                <w:rFonts w:ascii="Times New Roman" w:eastAsia="Times New Roman" w:hAnsi="Times New Roman" w:cs="Times New Roman"/>
                <w:spacing w:val="2"/>
                <w:sz w:val="24"/>
                <w:szCs w:val="24"/>
                <w:lang w:eastAsia="ru-RU"/>
              </w:rPr>
            </w:pPr>
            <w:r w:rsidRPr="007657E6">
              <w:rPr>
                <w:rFonts w:ascii="Times New Roman" w:eastAsia="Times New Roman" w:hAnsi="Times New Roman" w:cs="Times New Roman"/>
                <w:spacing w:val="2"/>
                <w:sz w:val="24"/>
                <w:szCs w:val="24"/>
                <w:lang w:eastAsia="ru-RU"/>
              </w:rPr>
              <w:t xml:space="preserve">решением Думы Умыганского сельского поселения     </w:t>
            </w:r>
          </w:p>
          <w:p w:rsidR="007657E6" w:rsidRPr="007657E6" w:rsidRDefault="007657E6" w:rsidP="007657E6">
            <w:pPr>
              <w:spacing w:after="0" w:line="240" w:lineRule="auto"/>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spacing w:val="2"/>
                <w:sz w:val="24"/>
                <w:szCs w:val="24"/>
                <w:lang w:eastAsia="ru-RU"/>
              </w:rPr>
              <w:t xml:space="preserve">от «29» октября_2021г. №123 </w:t>
            </w:r>
          </w:p>
        </w:tc>
      </w:tr>
    </w:tbl>
    <w:p w:rsidR="007657E6" w:rsidRPr="007657E6" w:rsidRDefault="007657E6" w:rsidP="007657E6">
      <w:pPr>
        <w:autoSpaceDE w:val="0"/>
        <w:adjustRightInd w:val="0"/>
        <w:spacing w:after="0" w:line="240" w:lineRule="auto"/>
        <w:rPr>
          <w:rFonts w:ascii="Times New Roman" w:eastAsia="Times New Roman" w:hAnsi="Times New Roman" w:cs="Times New Roman"/>
          <w:sz w:val="24"/>
          <w:szCs w:val="24"/>
          <w:lang w:eastAsia="ru-RU"/>
        </w:rPr>
      </w:pPr>
    </w:p>
    <w:p w:rsidR="007657E6" w:rsidRPr="007657E6" w:rsidRDefault="007657E6" w:rsidP="007657E6">
      <w:pPr>
        <w:spacing w:after="0" w:line="240" w:lineRule="auto"/>
        <w:jc w:val="center"/>
        <w:rPr>
          <w:rFonts w:ascii="Times New Roman" w:eastAsia="Times New Roman" w:hAnsi="Times New Roman" w:cs="Times New Roman"/>
          <w:b/>
          <w:color w:val="000000"/>
          <w:sz w:val="24"/>
          <w:szCs w:val="24"/>
          <w:lang w:eastAsia="ru-RU"/>
        </w:rPr>
      </w:pPr>
      <w:r w:rsidRPr="007657E6">
        <w:rPr>
          <w:rFonts w:ascii="Times New Roman" w:eastAsia="Times New Roman" w:hAnsi="Times New Roman" w:cs="Times New Roman"/>
          <w:b/>
          <w:bCs/>
          <w:color w:val="000000"/>
          <w:sz w:val="24"/>
          <w:szCs w:val="24"/>
          <w:lang w:eastAsia="ru-RU"/>
        </w:rPr>
        <w:t xml:space="preserve">Положение о муниципальном контроле </w:t>
      </w:r>
      <w:r w:rsidRPr="007657E6">
        <w:rPr>
          <w:rFonts w:ascii="Times New Roman" w:eastAsia="Times New Roman" w:hAnsi="Times New Roman" w:cs="Times New Roman"/>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7657E6">
        <w:rPr>
          <w:rFonts w:ascii="Times New Roman" w:eastAsia="Times New Roman" w:hAnsi="Times New Roman" w:cs="Times New Roman"/>
          <w:b/>
          <w:color w:val="000000"/>
          <w:sz w:val="24"/>
          <w:szCs w:val="24"/>
          <w:lang w:eastAsia="ru-RU"/>
        </w:rPr>
        <w:t>Умыганского сельского поселения</w:t>
      </w:r>
    </w:p>
    <w:p w:rsidR="007657E6" w:rsidRPr="007657E6" w:rsidRDefault="007657E6" w:rsidP="007657E6">
      <w:pPr>
        <w:spacing w:after="0" w:line="240" w:lineRule="auto"/>
        <w:jc w:val="center"/>
        <w:rPr>
          <w:rFonts w:ascii="Times New Roman" w:eastAsia="Times New Roman" w:hAnsi="Times New Roman" w:cs="Times New Roman"/>
          <w:sz w:val="24"/>
          <w:szCs w:val="24"/>
          <w:lang w:eastAsia="ru-RU"/>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7657E6">
        <w:rPr>
          <w:rFonts w:ascii="Times New Roman" w:eastAsia="Arial" w:hAnsi="Times New Roman" w:cs="Times New Roman"/>
          <w:b/>
          <w:bCs/>
          <w:color w:val="000000"/>
          <w:kern w:val="3"/>
          <w:sz w:val="24"/>
          <w:szCs w:val="24"/>
          <w:lang w:eastAsia="zh-CN"/>
        </w:rPr>
        <w:t>Раздел 1. Общие положения</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 xml:space="preserve">1.1. Настоящее Положение устанавливает порядок осуществления </w:t>
      </w:r>
      <w:bookmarkStart w:id="3" w:name="_Hlk79156810"/>
      <w:bookmarkStart w:id="4" w:name="_Hlk79673330"/>
      <w:r w:rsidRPr="007657E6">
        <w:rPr>
          <w:rFonts w:ascii="Times New Roman" w:eastAsia="Arial" w:hAnsi="Times New Roman" w:cs="Times New Roman"/>
          <w:color w:val="000000"/>
          <w:kern w:val="3"/>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Умыганского сельского поселения </w:t>
      </w:r>
      <w:bookmarkEnd w:id="3"/>
      <w:r w:rsidRPr="007657E6">
        <w:rPr>
          <w:rFonts w:ascii="Times New Roman" w:eastAsia="Arial" w:hAnsi="Times New Roman" w:cs="Times New Roman"/>
          <w:color w:val="000000"/>
          <w:kern w:val="3"/>
          <w:sz w:val="24"/>
          <w:szCs w:val="24"/>
          <w:lang w:eastAsia="zh-CN"/>
        </w:rPr>
        <w:t xml:space="preserve">(далее – муниципальный контроль на автомобильном </w:t>
      </w:r>
      <w:r w:rsidRPr="007657E6">
        <w:rPr>
          <w:rFonts w:ascii="Times New Roman" w:eastAsia="Arial" w:hAnsi="Times New Roman" w:cs="Times New Roman"/>
          <w:kern w:val="3"/>
          <w:sz w:val="24"/>
          <w:szCs w:val="24"/>
          <w:lang w:eastAsia="zh-CN"/>
        </w:rPr>
        <w:t>транспорте)</w:t>
      </w:r>
      <w:bookmarkEnd w:id="4"/>
      <w:r w:rsidRPr="007657E6">
        <w:rPr>
          <w:rFonts w:ascii="Times New Roman" w:eastAsia="Arial" w:hAnsi="Times New Roman" w:cs="Times New Roman"/>
          <w:kern w:val="3"/>
          <w:sz w:val="24"/>
          <w:szCs w:val="24"/>
          <w:lang w:eastAsia="zh-CN"/>
        </w:rPr>
        <w:t xml:space="preserve">.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1) в области автомобильных дорог и дорожной деятельности, установленных в отношении автомобильных дорог местного значения Умыганского сельского поселения (далее – автомобильные дороги местного значения или автомобильные дороги общего пользования местного значения):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657E6" w:rsidRPr="007657E6" w:rsidRDefault="007657E6" w:rsidP="007657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1.3. Муниципальный контроль на автомобильном транспорте осуществляется администрацией Умыганского сельского поселения</w:t>
      </w:r>
      <w:r w:rsidRPr="007657E6">
        <w:rPr>
          <w:rFonts w:ascii="Times New Roman" w:eastAsia="Times New Roman" w:hAnsi="Times New Roman" w:cs="Times New Roman"/>
          <w:i/>
          <w:iCs/>
          <w:color w:val="000000"/>
          <w:sz w:val="24"/>
          <w:szCs w:val="24"/>
          <w:lang w:eastAsia="ru-RU"/>
        </w:rPr>
        <w:t xml:space="preserve"> </w:t>
      </w:r>
      <w:r w:rsidRPr="007657E6">
        <w:rPr>
          <w:rFonts w:ascii="Times New Roman" w:eastAsia="Times New Roman" w:hAnsi="Times New Roman" w:cs="Times New Roman"/>
          <w:color w:val="000000"/>
          <w:sz w:val="24"/>
          <w:szCs w:val="24"/>
          <w:lang w:eastAsia="ru-RU"/>
        </w:rPr>
        <w:t>(далее – администрация).</w:t>
      </w:r>
    </w:p>
    <w:p w:rsidR="007657E6" w:rsidRPr="007657E6" w:rsidRDefault="007657E6" w:rsidP="007657E6">
      <w:pPr>
        <w:spacing w:after="0" w:line="240" w:lineRule="auto"/>
        <w:ind w:firstLine="709"/>
        <w:contextualSpacing/>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color w:val="000000"/>
          <w:sz w:val="24"/>
          <w:szCs w:val="24"/>
          <w:lang w:eastAsia="ru-RU"/>
        </w:rPr>
        <w:t>1.4. Должностным лицом администрации, уполномоченным на проведение муниципального контроля на автомобильном транспорте, является ведущий специалист администрации</w:t>
      </w:r>
      <w:r w:rsidRPr="007657E6">
        <w:rPr>
          <w:rFonts w:ascii="Times New Roman" w:eastAsia="Times New Roman" w:hAnsi="Times New Roman" w:cs="Times New Roman"/>
          <w:color w:val="0070C0"/>
          <w:sz w:val="24"/>
          <w:szCs w:val="24"/>
          <w:lang w:eastAsia="ru-RU"/>
        </w:rPr>
        <w:t xml:space="preserve"> </w:t>
      </w:r>
      <w:r w:rsidRPr="007657E6">
        <w:rPr>
          <w:rFonts w:ascii="Times New Roman" w:eastAsia="Times New Roman" w:hAnsi="Times New Roman" w:cs="Times New Roman"/>
          <w:color w:val="000000"/>
          <w:sz w:val="24"/>
          <w:szCs w:val="24"/>
          <w:lang w:eastAsia="ru-RU"/>
        </w:rPr>
        <w:t xml:space="preserve">(далее – </w:t>
      </w:r>
      <w:r w:rsidRPr="007657E6">
        <w:rPr>
          <w:rFonts w:ascii="Times New Roman" w:eastAsia="Times New Roman" w:hAnsi="Times New Roman" w:cs="Times New Roman"/>
          <w:sz w:val="24"/>
          <w:szCs w:val="24"/>
          <w:lang w:eastAsia="ru-RU"/>
        </w:rPr>
        <w:t>должностное лицо)</w:t>
      </w:r>
      <w:r w:rsidRPr="007657E6">
        <w:rPr>
          <w:rFonts w:ascii="Times New Roman" w:eastAsia="Times New Roman" w:hAnsi="Times New Roman" w:cs="Times New Roman"/>
          <w:i/>
          <w:iCs/>
          <w:sz w:val="24"/>
          <w:szCs w:val="24"/>
          <w:lang w:eastAsia="ru-RU"/>
        </w:rPr>
        <w:t>.</w:t>
      </w:r>
    </w:p>
    <w:p w:rsidR="007657E6" w:rsidRPr="007657E6" w:rsidRDefault="007657E6" w:rsidP="007657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 xml:space="preserve">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w:t>
      </w:r>
      <w:r w:rsidRPr="007657E6">
        <w:rPr>
          <w:rFonts w:ascii="Times New Roman" w:eastAsia="Times New Roman" w:hAnsi="Times New Roman" w:cs="Times New Roman"/>
          <w:color w:val="000000"/>
          <w:sz w:val="24"/>
          <w:szCs w:val="24"/>
          <w:lang w:eastAsia="ru-RU"/>
        </w:rPr>
        <w:lastRenderedPageBreak/>
        <w:t>(надзоре) и муниципальном контроле в Российской Федерации» (далее – Федеральный закон № 248-ФЗ) и иными федеральными законами.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7657E6">
        <w:rPr>
          <w:rFonts w:ascii="Times New Roman" w:eastAsia="Arial" w:hAnsi="Times New Roman" w:cs="Times New Roman"/>
          <w:color w:val="000000"/>
          <w:kern w:val="3"/>
          <w:sz w:val="24"/>
          <w:szCs w:val="24"/>
          <w:lang w:eastAsia="zh-CN"/>
        </w:rPr>
        <w:t xml:space="preserve"> статьи 13</w:t>
      </w:r>
      <w:r w:rsidRPr="007657E6">
        <w:rPr>
          <w:rFonts w:ascii="Times New Roman" w:eastAsia="Arial" w:hAnsi="Times New Roman" w:cs="Times New Roman"/>
          <w:color w:val="000000"/>
          <w:kern w:val="3"/>
          <w:sz w:val="24"/>
          <w:szCs w:val="24"/>
          <w:vertAlign w:val="superscript"/>
          <w:lang w:eastAsia="zh-CN"/>
        </w:rPr>
        <w:t>1</w:t>
      </w:r>
      <w:r w:rsidRPr="007657E6">
        <w:rPr>
          <w:rFonts w:ascii="Times New Roman" w:eastAsia="Arial" w:hAnsi="Times New Roman" w:cs="Times New Roman"/>
          <w:color w:val="000000"/>
          <w:kern w:val="3"/>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657E6">
        <w:rPr>
          <w:rFonts w:ascii="Times New Roman" w:eastAsia="Arial" w:hAnsi="Times New Roman" w:cs="Times New Roman"/>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657E6">
        <w:rPr>
          <w:rFonts w:ascii="Times New Roman" w:eastAsia="Arial" w:hAnsi="Times New Roman" w:cs="Times New Roman"/>
          <w:kern w:val="3"/>
          <w:sz w:val="24"/>
          <w:szCs w:val="24"/>
          <w:lang w:eastAsia="zh-CN"/>
        </w:rPr>
        <w:t xml:space="preserve">Федерального </w:t>
      </w:r>
      <w:r w:rsidRPr="007657E6">
        <w:rPr>
          <w:rFonts w:ascii="Times New Roman" w:eastAsia="Arial" w:hAnsi="Times New Roman" w:cs="Times New Roman"/>
          <w:color w:val="0000FF"/>
          <w:kern w:val="3"/>
          <w:sz w:val="24"/>
          <w:szCs w:val="24"/>
          <w:lang w:eastAsia="zh-CN"/>
        </w:rPr>
        <w:t>закона</w:t>
      </w:r>
      <w:r w:rsidRPr="007657E6">
        <w:rPr>
          <w:rFonts w:ascii="Times New Roman" w:eastAsia="Arial" w:hAnsi="Times New Roman" w:cs="Times New Roman"/>
          <w:kern w:val="3"/>
          <w:sz w:val="24"/>
          <w:szCs w:val="24"/>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7657E6">
        <w:rPr>
          <w:rFonts w:ascii="Times New Roman" w:eastAsia="Arial" w:hAnsi="Times New Roman" w:cs="Times New Roman"/>
          <w:color w:val="0000FF"/>
          <w:kern w:val="3"/>
          <w:sz w:val="24"/>
          <w:szCs w:val="24"/>
          <w:lang w:eastAsia="zh-CN"/>
        </w:rPr>
        <w:t>закона</w:t>
      </w:r>
      <w:r w:rsidRPr="007657E6">
        <w:rPr>
          <w:rFonts w:ascii="Times New Roman" w:eastAsia="Arial" w:hAnsi="Times New Roman" w:cs="Times New Roman"/>
          <w:kern w:val="3"/>
          <w:sz w:val="24"/>
          <w:szCs w:val="24"/>
          <w:lang w:eastAsia="zh-CN"/>
        </w:rPr>
        <w:t xml:space="preserve">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 xml:space="preserve">1.6. Объектами </w:t>
      </w:r>
      <w:bookmarkStart w:id="5" w:name="_Hlk77676821"/>
      <w:r w:rsidRPr="007657E6">
        <w:rPr>
          <w:rFonts w:ascii="Times New Roman" w:eastAsia="Arial" w:hAnsi="Times New Roman" w:cs="Times New Roman"/>
          <w:kern w:val="3"/>
          <w:sz w:val="24"/>
          <w:szCs w:val="24"/>
          <w:lang w:eastAsia="zh-CN"/>
        </w:rPr>
        <w:t xml:space="preserve">муниципального контроля на автомобильном транспорте </w:t>
      </w:r>
      <w:bookmarkEnd w:id="5"/>
      <w:r w:rsidRPr="007657E6">
        <w:rPr>
          <w:rFonts w:ascii="Times New Roman" w:eastAsia="Arial" w:hAnsi="Times New Roman" w:cs="Times New Roman"/>
          <w:kern w:val="3"/>
          <w:sz w:val="24"/>
          <w:szCs w:val="24"/>
          <w:lang w:eastAsia="zh-CN"/>
        </w:rPr>
        <w:t>являются: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 xml:space="preserve">1) деятельность, действия (бездействие) контролируемых лиц </w:t>
      </w:r>
      <w:r w:rsidRPr="007657E6">
        <w:rPr>
          <w:rFonts w:ascii="Times New Roman" w:eastAsia="Calibri" w:hAnsi="Times New Roman" w:cs="Times New Roman"/>
          <w:iCs/>
          <w:kern w:val="3"/>
          <w:sz w:val="24"/>
          <w:szCs w:val="24"/>
        </w:rPr>
        <w:t xml:space="preserve">в </w:t>
      </w:r>
      <w:proofErr w:type="gramStart"/>
      <w:r w:rsidRPr="007657E6">
        <w:rPr>
          <w:rFonts w:ascii="Times New Roman" w:eastAsia="Calibri" w:hAnsi="Times New Roman" w:cs="Times New Roman"/>
          <w:iCs/>
          <w:kern w:val="3"/>
          <w:sz w:val="24"/>
          <w:szCs w:val="24"/>
        </w:rPr>
        <w:t>области  использования</w:t>
      </w:r>
      <w:proofErr w:type="gramEnd"/>
      <w:r w:rsidRPr="007657E6">
        <w:rPr>
          <w:rFonts w:ascii="Times New Roman" w:eastAsia="Calibri" w:hAnsi="Times New Roman" w:cs="Times New Roman"/>
          <w:iCs/>
          <w:kern w:val="3"/>
          <w:sz w:val="24"/>
          <w:szCs w:val="24"/>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а) использованию полос отвода и (или) придорожных полос автомобильных дорог общего пользования местного значения;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657E6" w:rsidRPr="007657E6" w:rsidRDefault="007657E6" w:rsidP="007657E6">
      <w:pPr>
        <w:suppressAutoHyphens/>
        <w:autoSpaceDE w:val="0"/>
        <w:autoSpaceDN w:val="0"/>
        <w:spacing w:after="0" w:line="240" w:lineRule="auto"/>
        <w:ind w:firstLine="709"/>
        <w:jc w:val="both"/>
        <w:rPr>
          <w:rFonts w:ascii="Times New Roman" w:eastAsia="Calibri" w:hAnsi="Times New Roman" w:cs="Times New Roman"/>
          <w:bCs/>
          <w:iCs/>
          <w:kern w:val="3"/>
          <w:sz w:val="24"/>
          <w:szCs w:val="24"/>
        </w:rPr>
      </w:pPr>
      <w:r w:rsidRPr="007657E6">
        <w:rPr>
          <w:rFonts w:ascii="Times New Roman" w:eastAsia="Arial" w:hAnsi="Times New Roman" w:cs="Times New Roman"/>
          <w:color w:val="000000"/>
          <w:kern w:val="3"/>
          <w:sz w:val="24"/>
          <w:szCs w:val="24"/>
          <w:lang w:eastAsia="zh-CN"/>
        </w:rPr>
        <w:t xml:space="preserve">2) </w:t>
      </w:r>
      <w:r w:rsidRPr="007657E6">
        <w:rPr>
          <w:rFonts w:ascii="Times New Roman" w:eastAsia="Calibri" w:hAnsi="Times New Roman" w:cs="Times New Roman"/>
          <w:bCs/>
          <w:iCs/>
          <w:kern w:val="3"/>
          <w:sz w:val="24"/>
          <w:szCs w:val="24"/>
        </w:rPr>
        <w:t xml:space="preserve">результаты деятельности </w:t>
      </w:r>
      <w:r w:rsidRPr="007657E6">
        <w:rPr>
          <w:rFonts w:ascii="Times New Roman" w:eastAsia="Arial" w:hAnsi="Times New Roman" w:cs="Times New Roman"/>
          <w:kern w:val="3"/>
          <w:sz w:val="24"/>
          <w:szCs w:val="24"/>
          <w:lang w:eastAsia="zh-CN"/>
        </w:rPr>
        <w:t>контролируемых лиц</w:t>
      </w:r>
      <w:r w:rsidRPr="007657E6">
        <w:rPr>
          <w:rFonts w:ascii="Times New Roman" w:eastAsia="Calibri" w:hAnsi="Times New Roman" w:cs="Times New Roman"/>
          <w:bCs/>
          <w:iCs/>
          <w:kern w:val="3"/>
          <w:sz w:val="24"/>
          <w:szCs w:val="24"/>
        </w:rPr>
        <w:t>, в том числе услуги</w:t>
      </w:r>
      <w:r w:rsidRPr="007657E6">
        <w:rPr>
          <w:rFonts w:ascii="Times New Roman" w:eastAsia="Calibri" w:hAnsi="Times New Roman" w:cs="Times New Roman"/>
          <w:iCs/>
          <w:kern w:val="3"/>
          <w:sz w:val="24"/>
          <w:szCs w:val="24"/>
        </w:rPr>
        <w:t xml:space="preserve"> в области использования автомобильных дорог и осуществления дорожной деятельности</w:t>
      </w:r>
      <w:r w:rsidRPr="007657E6">
        <w:rPr>
          <w:rFonts w:ascii="Times New Roman" w:eastAsia="Calibri" w:hAnsi="Times New Roman" w:cs="Times New Roman"/>
          <w:bCs/>
          <w:iCs/>
          <w:kern w:val="3"/>
          <w:sz w:val="24"/>
          <w:szCs w:val="24"/>
        </w:rPr>
        <w:t>, к которым предъявляются обязательные требования по:</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bookmarkStart w:id="6" w:name="_Hlk77675416"/>
      <w:r w:rsidRPr="007657E6">
        <w:rPr>
          <w:rFonts w:ascii="Times New Roman" w:eastAsia="Arial" w:hAnsi="Times New Roman" w:cs="Times New Roman"/>
          <w:color w:val="000000"/>
          <w:kern w:val="3"/>
          <w:sz w:val="24"/>
          <w:szCs w:val="24"/>
          <w:lang w:eastAsia="zh-CN"/>
        </w:rPr>
        <w:t xml:space="preserve">б) внесению платы за </w:t>
      </w:r>
      <w:bookmarkEnd w:id="6"/>
      <w:r w:rsidRPr="007657E6">
        <w:rPr>
          <w:rFonts w:ascii="Times New Roman" w:eastAsia="Arial" w:hAnsi="Times New Roman" w:cs="Times New Roman"/>
          <w:color w:val="000000"/>
          <w:kern w:val="3"/>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7657E6">
        <w:rPr>
          <w:rFonts w:ascii="Times New Roman" w:eastAsia="Arial" w:hAnsi="Times New Roman" w:cs="Times New Roman"/>
          <w:color w:val="000000"/>
          <w:spacing w:val="-6"/>
          <w:kern w:val="3"/>
          <w:sz w:val="24"/>
          <w:szCs w:val="24"/>
          <w:lang w:eastAsia="zh-CN"/>
        </w:rPr>
        <w:t>пользования местного значения (в случае создания таких парковок (парковочных мест);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г) внесению платы за</w:t>
      </w:r>
      <w:r w:rsidRPr="007657E6">
        <w:rPr>
          <w:rFonts w:ascii="Times New Roman" w:eastAsia="Arial" w:hAnsi="Times New Roman" w:cs="Times New Roman"/>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присоединение объектов дорожного сервиса к автомобильным дорогам общего пользования местного значения;</w:t>
      </w:r>
    </w:p>
    <w:p w:rsidR="007657E6" w:rsidRPr="007657E6" w:rsidRDefault="007657E6" w:rsidP="007657E6">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lastRenderedPageBreak/>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7657E6" w:rsidRPr="007657E6" w:rsidRDefault="007657E6" w:rsidP="007657E6">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7657E6" w:rsidRPr="007657E6" w:rsidRDefault="007657E6" w:rsidP="007657E6">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r w:rsidRPr="007657E6">
        <w:rPr>
          <w:rFonts w:ascii="Times New Roman" w:eastAsia="Times New Roman" w:hAnsi="Times New Roman" w:cs="Times New Roman"/>
          <w:color w:val="000000"/>
          <w:sz w:val="24"/>
          <w:szCs w:val="24"/>
          <w:lang w:eastAsia="ru-RU"/>
        </w:rPr>
        <w:t>3</w:t>
      </w:r>
      <w:r w:rsidRPr="007657E6">
        <w:rPr>
          <w:rFonts w:ascii="Times New Roman" w:eastAsia="Times New Roman" w:hAnsi="Times New Roman" w:cs="Times New Roman"/>
          <w:sz w:val="24"/>
          <w:szCs w:val="24"/>
          <w:lang w:eastAsia="ru-RU"/>
        </w:rPr>
        <w:t xml:space="preserve">) </w:t>
      </w:r>
      <w:r w:rsidRPr="007657E6">
        <w:rPr>
          <w:rFonts w:ascii="Times New Roman" w:eastAsia="Calibri"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657E6">
        <w:rPr>
          <w:rFonts w:ascii="Times New Roman" w:eastAsia="Times New Roman" w:hAnsi="Times New Roman" w:cs="Times New Roman"/>
          <w:color w:val="000000"/>
          <w:sz w:val="24"/>
          <w:szCs w:val="24"/>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б) придорожные полосы и полосы отвода автомобильных дорог общего пользования местного значения;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в) автомобильная дорога общего пользования местного значения и искусственные дорожные сооружения на ней;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г) примыкания к автомобильным дорогам местного значения, в том числе примыкания объектов дорожного сервиса.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7657E6">
        <w:rPr>
          <w:rFonts w:ascii="Times New Roman" w:eastAsia="Arial" w:hAnsi="Times New Roman" w:cs="Times New Roman"/>
          <w:b/>
          <w:bCs/>
          <w:color w:val="000000"/>
          <w:kern w:val="3"/>
          <w:sz w:val="24"/>
          <w:szCs w:val="24"/>
          <w:lang w:eastAsia="zh-CN"/>
        </w:rPr>
        <w:t>Раздел 2. Профилактика рисков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Calibri" w:hAnsi="Times New Roman" w:cs="Times New Roman"/>
          <w:kern w:val="3"/>
          <w:sz w:val="24"/>
          <w:szCs w:val="24"/>
        </w:rPr>
      </w:pPr>
      <w:r w:rsidRPr="007657E6">
        <w:rPr>
          <w:rFonts w:ascii="Times New Roman" w:eastAsia="Arial" w:hAnsi="Times New Roman" w:cs="Times New Roman"/>
          <w:color w:val="000000"/>
          <w:kern w:val="3"/>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657E6">
        <w:rPr>
          <w:rFonts w:ascii="Times New Roman" w:eastAsia="Calibri" w:hAnsi="Times New Roman" w:cs="Times New Roman"/>
          <w:kern w:val="3"/>
          <w:sz w:val="24"/>
          <w:szCs w:val="24"/>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w:t>
      </w:r>
      <w:r w:rsidRPr="007657E6">
        <w:rPr>
          <w:rFonts w:ascii="Times New Roman" w:eastAsia="Calibri" w:hAnsi="Times New Roman" w:cs="Times New Roman"/>
          <w:kern w:val="3"/>
          <w:sz w:val="24"/>
          <w:szCs w:val="24"/>
        </w:rPr>
        <w:lastRenderedPageBreak/>
        <w:t>утверждения контрольными (надзорными) органами программы профилактики рисков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657E6">
        <w:rPr>
          <w:rFonts w:ascii="Times New Roman" w:eastAsia="Arial" w:hAnsi="Times New Roman" w:cs="Times New Roman"/>
          <w:kern w:val="3"/>
          <w:sz w:val="24"/>
          <w:szCs w:val="24"/>
          <w:lang w:eastAsia="zh-CN"/>
        </w:rPr>
        <w:t>должностное лицо</w:t>
      </w:r>
      <w:r w:rsidRPr="007657E6">
        <w:rPr>
          <w:rFonts w:ascii="Times New Roman" w:eastAsia="Arial" w:hAnsi="Times New Roman" w:cs="Times New Roman"/>
          <w:color w:val="000000"/>
          <w:kern w:val="3"/>
          <w:sz w:val="24"/>
          <w:szCs w:val="24"/>
          <w:lang w:eastAsia="zh-CN"/>
        </w:rPr>
        <w:t>, проводящее муниципальный контроль за исполнением контролируемым лицом обязательств, незамедлительно направляет информацию об этом главе Умыганского сельского поселения (далее – Глава) для принятия решения о проведении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1) информирование;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2) консультирование.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657E6">
        <w:rPr>
          <w:rFonts w:ascii="Times New Roman" w:eastAsia="Arial" w:hAnsi="Times New Roman" w:cs="Times New Roman"/>
          <w:color w:val="000000"/>
          <w:kern w:val="3"/>
          <w:sz w:val="24"/>
          <w:szCs w:val="24"/>
          <w:shd w:val="clear" w:color="auto" w:fill="FFFFFF"/>
          <w:lang w:eastAsia="zh-CN"/>
        </w:rPr>
        <w:t xml:space="preserve">доступ к специальному разделу должен осуществляться с главной (основной) страницы </w:t>
      </w:r>
      <w:r w:rsidRPr="007657E6">
        <w:rPr>
          <w:rFonts w:ascii="Times New Roman" w:eastAsia="Arial" w:hAnsi="Times New Roman" w:cs="Times New Roman"/>
          <w:color w:val="000000"/>
          <w:kern w:val="3"/>
          <w:sz w:val="24"/>
          <w:szCs w:val="24"/>
          <w:lang w:eastAsia="zh-CN"/>
        </w:rPr>
        <w:t>официального сайта администрации</w:t>
      </w:r>
      <w:r w:rsidRPr="007657E6">
        <w:rPr>
          <w:rFonts w:ascii="Times New Roman" w:eastAsia="Arial" w:hAnsi="Times New Roman" w:cs="Times New Roman"/>
          <w:color w:val="000000"/>
          <w:kern w:val="3"/>
          <w:sz w:val="24"/>
          <w:szCs w:val="24"/>
          <w:shd w:val="clear" w:color="auto" w:fill="FFFFFF"/>
          <w:lang w:eastAsia="zh-CN"/>
        </w:rPr>
        <w:t>)</w:t>
      </w:r>
      <w:r w:rsidRPr="007657E6">
        <w:rPr>
          <w:rFonts w:ascii="Times New Roman" w:eastAsia="Arial" w:hAnsi="Times New Roman" w:cs="Times New Roman"/>
          <w:color w:val="000000"/>
          <w:kern w:val="3"/>
          <w:sz w:val="24"/>
          <w:szCs w:val="24"/>
          <w:lang w:eastAsia="zh-CN"/>
        </w:rPr>
        <w:t>, в средствах массовой информации,</w:t>
      </w:r>
      <w:r w:rsidRPr="007657E6">
        <w:rPr>
          <w:rFonts w:ascii="Times New Roman" w:eastAsia="Arial" w:hAnsi="Times New Roman" w:cs="Times New Roman"/>
          <w:color w:val="000000"/>
          <w:kern w:val="3"/>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7657E6">
          <w:rPr>
            <w:rFonts w:ascii="Times New Roman" w:eastAsia="Arial" w:hAnsi="Times New Roman" w:cs="Times New Roman"/>
            <w:color w:val="000000"/>
            <w:kern w:val="3"/>
            <w:sz w:val="24"/>
            <w:szCs w:val="24"/>
            <w:lang w:eastAsia="zh-CN"/>
          </w:rPr>
          <w:t>частью 3 статьи 46</w:t>
        </w:r>
      </w:hyperlink>
      <w:r w:rsidRPr="007657E6">
        <w:rPr>
          <w:rFonts w:ascii="Times New Roman" w:eastAsia="Arial" w:hAnsi="Times New Roman" w:cs="Times New Roman"/>
          <w:color w:val="000000"/>
          <w:kern w:val="3"/>
          <w:sz w:val="24"/>
          <w:szCs w:val="24"/>
          <w:lang w:eastAsia="zh-CN"/>
        </w:rPr>
        <w:t xml:space="preserve">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Администрация также вправе информировать население Умыганского сельского поселения</w:t>
      </w:r>
      <w:r w:rsidRPr="007657E6">
        <w:rPr>
          <w:rFonts w:ascii="Times New Roman" w:eastAsia="Arial" w:hAnsi="Times New Roman" w:cs="Times New Roman"/>
          <w:i/>
          <w:iCs/>
          <w:color w:val="000000"/>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на собраниях и конференциях граждан об обязательных требованиях, предъявляемых к объектам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w:t>
      </w:r>
      <w:r w:rsidRPr="007657E6">
        <w:rPr>
          <w:rFonts w:ascii="Times New Roman" w:eastAsia="Arial" w:hAnsi="Times New Roman" w:cs="Times New Roman"/>
          <w:kern w:val="3"/>
          <w:sz w:val="24"/>
          <w:szCs w:val="24"/>
          <w:lang w:eastAsia="zh-CN"/>
        </w:rPr>
        <w:t xml:space="preserve"> </w:t>
      </w:r>
      <w:r w:rsidRPr="007657E6">
        <w:rPr>
          <w:rFonts w:ascii="Times New Roman" w:eastAsia="Arial" w:hAnsi="Times New Roman" w:cs="Times New Roman"/>
          <w:color w:val="000000"/>
          <w:kern w:val="3"/>
          <w:sz w:val="24"/>
          <w:szCs w:val="24"/>
          <w:lang w:eastAsia="zh-CN"/>
        </w:rPr>
        <w:t>в специальном разделе, посвященном контрольной деятельности.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Консультирование осуществляется в устной или письменной форме по следующим вопросам: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2) порядок осуществления контрольных мероприятий, установленных настоящим Положением;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3) порядок обжалования действий (бездействия) должностных лиц;</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7657E6">
        <w:rPr>
          <w:rFonts w:ascii="Times New Roman" w:eastAsia="Arial" w:hAnsi="Times New Roman" w:cs="Times New Roman"/>
          <w:color w:val="000000"/>
          <w:kern w:val="3"/>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lastRenderedPageBreak/>
        <w:t xml:space="preserve">Консультирование контролируемых лиц в устной форме может </w:t>
      </w:r>
      <w:r w:rsidRPr="007657E6">
        <w:rPr>
          <w:rFonts w:ascii="Times New Roman" w:eastAsia="Arial" w:hAnsi="Times New Roman" w:cs="Times New Roman"/>
          <w:kern w:val="3"/>
          <w:sz w:val="24"/>
          <w:szCs w:val="24"/>
          <w:lang w:eastAsia="zh-CN"/>
        </w:rPr>
        <w:t xml:space="preserve">осуществляться также на собраниях и конференциях граждан.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color w:val="000000"/>
          <w:kern w:val="3"/>
          <w:sz w:val="24"/>
          <w:szCs w:val="24"/>
          <w:lang w:eastAsia="zh-CN"/>
        </w:rPr>
        <w:t xml:space="preserve">Информация, ставшая известной должностному лицу, в ходе </w:t>
      </w:r>
      <w:r w:rsidRPr="007657E6">
        <w:rPr>
          <w:rFonts w:ascii="Times New Roman" w:eastAsia="Arial" w:hAnsi="Times New Roman" w:cs="Times New Roman"/>
          <w:kern w:val="3"/>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 xml:space="preserve">Должностным лицом ведутся журналы учета консультирований.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 лицом.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7657E6">
        <w:rPr>
          <w:rFonts w:ascii="Times New Roman" w:eastAsia="Arial" w:hAnsi="Times New Roman" w:cs="Times New Roman"/>
          <w:b/>
          <w:bCs/>
          <w:color w:val="000000"/>
          <w:kern w:val="3"/>
          <w:sz w:val="24"/>
          <w:szCs w:val="24"/>
          <w:lang w:eastAsia="zh-CN"/>
        </w:rPr>
        <w:t xml:space="preserve">Раздел 3. </w:t>
      </w:r>
      <w:r w:rsidRPr="007657E6">
        <w:rPr>
          <w:rFonts w:ascii="Times New Roman" w:eastAsia="Arial" w:hAnsi="Times New Roman" w:cs="Times New Roman"/>
          <w:b/>
          <w:bCs/>
          <w:kern w:val="3"/>
          <w:sz w:val="24"/>
          <w:szCs w:val="24"/>
          <w:lang w:eastAsia="zh-CN"/>
        </w:rPr>
        <w:t>Осуществление контрольных мероприятий и контрольных действий</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657E6">
        <w:rPr>
          <w:rFonts w:ascii="Times New Roman" w:eastAsia="Times New Roman" w:hAnsi="Times New Roman" w:cs="Times New Roman"/>
          <w:sz w:val="24"/>
          <w:szCs w:val="24"/>
          <w:lang w:eastAsia="ru-RU"/>
        </w:rPr>
        <w:t>3.1. Муниципальный контроль за исполнением единой теплоснабжающей организацией обязательств</w:t>
      </w:r>
      <w:r w:rsidRPr="007657E6">
        <w:rPr>
          <w:rFonts w:ascii="Times New Roman" w:eastAsia="Calibri" w:hAnsi="Times New Roman" w:cs="Times New Roman"/>
          <w:sz w:val="24"/>
          <w:szCs w:val="24"/>
        </w:rPr>
        <w:t xml:space="preserve"> осуществляется без проведения плановых контрольных (надзорных) мероприятий.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657E6">
        <w:rPr>
          <w:rFonts w:ascii="Times New Roman" w:eastAsia="Arial" w:hAnsi="Times New Roman" w:cs="Times New Roman"/>
          <w:color w:val="000000"/>
          <w:kern w:val="3"/>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657E6">
        <w:rPr>
          <w:rFonts w:ascii="Times New Roman" w:eastAsia="Arial" w:hAnsi="Times New Roman" w:cs="Times New Roman"/>
          <w:kern w:val="3"/>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657E6">
        <w:rPr>
          <w:rFonts w:ascii="Times New Roman" w:eastAsia="Calibri" w:hAnsi="Times New Roman" w:cs="Times New Roman"/>
          <w:kern w:val="3"/>
          <w:sz w:val="24"/>
          <w:szCs w:val="24"/>
        </w:rPr>
        <w:t xml:space="preserve"> Срок проведения рейдового осмотра не может превышать десять рабочих </w:t>
      </w:r>
      <w:r w:rsidRPr="007657E6">
        <w:rPr>
          <w:rFonts w:ascii="Times New Roman" w:eastAsia="Calibri" w:hAnsi="Times New Roman" w:cs="Times New Roman"/>
          <w:kern w:val="3"/>
          <w:sz w:val="24"/>
          <w:szCs w:val="24"/>
        </w:rPr>
        <w:lastRenderedPageBreak/>
        <w:t>дней. Срок взаимодействия с одним контролируемым лицом в период проведения рейдового осмотра не может превышать один рабочий день;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657E6">
        <w:rPr>
          <w:rFonts w:ascii="Times New Roman" w:eastAsia="Arial" w:hAnsi="Times New Roman" w:cs="Times New Roman"/>
          <w:kern w:val="3"/>
          <w:sz w:val="24"/>
          <w:szCs w:val="24"/>
          <w:lang w:eastAsia="zh-CN"/>
        </w:rPr>
        <w:t>микропредприятия</w:t>
      </w:r>
      <w:proofErr w:type="spellEnd"/>
      <w:r w:rsidRPr="007657E6">
        <w:rPr>
          <w:rFonts w:ascii="Times New Roman" w:eastAsia="Arial" w:hAnsi="Times New Roman" w:cs="Times New Roman"/>
          <w:kern w:val="3"/>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657E6" w:rsidRPr="007657E6" w:rsidRDefault="007657E6" w:rsidP="007657E6">
      <w:pPr>
        <w:spacing w:after="0" w:line="240" w:lineRule="auto"/>
        <w:ind w:firstLine="709"/>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657E6">
        <w:rPr>
          <w:rFonts w:ascii="Times New Roman" w:eastAsia="Times New Roman" w:hAnsi="Times New Roman" w:cs="Times New Roman"/>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657E6">
        <w:rPr>
          <w:rFonts w:ascii="Times New Roman" w:eastAsia="Times New Roman" w:hAnsi="Times New Roman" w:cs="Times New Roman"/>
          <w:sz w:val="24"/>
          <w:szCs w:val="24"/>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 xml:space="preserve">3.2. Контрольные мероприятия, указанные в подпунктах 5, </w:t>
      </w:r>
      <w:proofErr w:type="gramStart"/>
      <w:r w:rsidRPr="007657E6">
        <w:rPr>
          <w:rFonts w:ascii="Times New Roman" w:eastAsia="Arial" w:hAnsi="Times New Roman" w:cs="Times New Roman"/>
          <w:kern w:val="3"/>
          <w:sz w:val="24"/>
          <w:szCs w:val="24"/>
          <w:lang w:eastAsia="zh-CN"/>
        </w:rPr>
        <w:t>6  пункта</w:t>
      </w:r>
      <w:proofErr w:type="gramEnd"/>
      <w:r w:rsidRPr="007657E6">
        <w:rPr>
          <w:rFonts w:ascii="Times New Roman" w:eastAsia="Arial" w:hAnsi="Times New Roman" w:cs="Times New Roman"/>
          <w:kern w:val="3"/>
          <w:sz w:val="24"/>
          <w:szCs w:val="24"/>
          <w:lang w:eastAsia="zh-CN"/>
        </w:rPr>
        <w:t xml:space="preserve"> 3.1 настоящего Положения, проводятся без взаимодействия </w:t>
      </w:r>
      <w:r w:rsidRPr="007657E6">
        <w:rPr>
          <w:rFonts w:ascii="Times New Roman" w:eastAsia="Calibri" w:hAnsi="Times New Roman" w:cs="Times New Roman"/>
          <w:kern w:val="3"/>
          <w:sz w:val="24"/>
          <w:szCs w:val="24"/>
        </w:rPr>
        <w:t>с контролируемым лицом.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Внеплановые контрольные мероприятия могут проводиться только после согласования с органами прокуратуры.</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Индикаторы риска нарушения обязательных требований указаны в приложении № 1 к настоящему Положению.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Перечень индикаторов риска нарушения обязательных требований размещается на официальном сайте администрации.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i/>
          <w:iCs/>
          <w:kern w:val="3"/>
          <w:sz w:val="24"/>
          <w:szCs w:val="24"/>
          <w:lang w:eastAsia="zh-CN"/>
        </w:rPr>
      </w:pPr>
      <w:r w:rsidRPr="007657E6">
        <w:rPr>
          <w:rFonts w:ascii="Times New Roman" w:eastAsia="Arial" w:hAnsi="Times New Roman" w:cs="Times New Roman"/>
          <w:kern w:val="3"/>
          <w:sz w:val="24"/>
          <w:szCs w:val="24"/>
          <w:lang w:eastAsia="zh-CN"/>
        </w:rPr>
        <w:t>3.6. Контрольные мероприятия, проводимые без взаимодействия с контролируемыми лицами, проводятся должностным лицом на основании задания Главы</w:t>
      </w:r>
      <w:r w:rsidRPr="007657E6">
        <w:rPr>
          <w:rFonts w:ascii="Times New Roman" w:eastAsia="Arial" w:hAnsi="Times New Roman" w:cs="Times New Roman"/>
          <w:i/>
          <w:iCs/>
          <w:kern w:val="3"/>
          <w:sz w:val="24"/>
          <w:szCs w:val="24"/>
          <w:lang w:eastAsia="zh-CN"/>
        </w:rPr>
        <w:t xml:space="preserve">, </w:t>
      </w:r>
      <w:r w:rsidRPr="007657E6">
        <w:rPr>
          <w:rFonts w:ascii="Times New Roman" w:eastAsia="Arial" w:hAnsi="Times New Roman" w:cs="Times New Roman"/>
          <w:kern w:val="3"/>
          <w:sz w:val="24"/>
          <w:szCs w:val="24"/>
          <w:shd w:val="clear" w:color="auto" w:fill="FFFFFF"/>
          <w:lang w:eastAsia="zh-CN"/>
        </w:rPr>
        <w:t>задания, содержащегося в планах работы администрации, в том числе в случаях, установленных</w:t>
      </w:r>
      <w:r w:rsidRPr="007657E6">
        <w:rPr>
          <w:rFonts w:ascii="Times New Roman" w:eastAsia="Arial" w:hAnsi="Times New Roman" w:cs="Times New Roman"/>
          <w:kern w:val="3"/>
          <w:sz w:val="24"/>
          <w:szCs w:val="24"/>
          <w:lang w:eastAsia="zh-CN"/>
        </w:rPr>
        <w:t xml:space="preserve"> </w:t>
      </w:r>
      <w:r w:rsidRPr="007657E6">
        <w:rPr>
          <w:rFonts w:ascii="Times New Roman" w:eastAsia="Arial" w:hAnsi="Times New Roman" w:cs="Times New Roman"/>
          <w:kern w:val="3"/>
          <w:sz w:val="24"/>
          <w:szCs w:val="24"/>
          <w:lang w:eastAsia="zh-CN"/>
        </w:rPr>
        <w:lastRenderedPageBreak/>
        <w:t>Федеральным</w:t>
      </w:r>
      <w:r w:rsidRPr="007657E6">
        <w:rPr>
          <w:rFonts w:ascii="Times New Roman" w:eastAsia="Arial" w:hAnsi="Times New Roman" w:cs="Times New Roman"/>
          <w:kern w:val="3"/>
          <w:sz w:val="24"/>
          <w:szCs w:val="24"/>
          <w:lang w:eastAsia="zh-CN"/>
        </w:rPr>
        <w:br/>
        <w:t>законом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3.7.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законом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657E6">
        <w:rPr>
          <w:rFonts w:ascii="Times New Roman" w:eastAsia="Calibri" w:hAnsi="Times New Roman" w:cs="Times New Roman"/>
          <w:kern w:val="3"/>
          <w:sz w:val="24"/>
          <w:szCs w:val="24"/>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657E6">
        <w:rPr>
          <w:rFonts w:ascii="Times New Roman" w:eastAsia="Arial" w:hAnsi="Times New Roman" w:cs="Times New Roman"/>
          <w:kern w:val="3"/>
          <w:sz w:val="24"/>
          <w:szCs w:val="24"/>
          <w:lang w:eastAsia="zh-CN"/>
        </w:rPr>
        <w:t>, утвержденным р</w:t>
      </w:r>
      <w:r w:rsidRPr="007657E6">
        <w:rPr>
          <w:rFonts w:ascii="Times New Roman" w:eastAsia="Calibri" w:hAnsi="Times New Roman" w:cs="Times New Roman"/>
          <w:kern w:val="3"/>
          <w:sz w:val="24"/>
          <w:szCs w:val="24"/>
        </w:rPr>
        <w:t>аспоряжение Правительства Российской Федерации от 19 апреля 2016 года № 724-р</w:t>
      </w:r>
      <w:r w:rsidRPr="007657E6">
        <w:rPr>
          <w:rFonts w:ascii="Times New Roman" w:eastAsia="Arial" w:hAnsi="Times New Roman" w:cs="Times New Roman"/>
          <w:kern w:val="3"/>
          <w:sz w:val="24"/>
          <w:szCs w:val="24"/>
          <w:shd w:val="clear" w:color="auto" w:fill="FFFFFF"/>
          <w:lang w:eastAsia="zh-CN"/>
        </w:rPr>
        <w:t xml:space="preserve">, а также Правилами </w:t>
      </w:r>
      <w:r w:rsidRPr="007657E6">
        <w:rPr>
          <w:rFonts w:ascii="Times New Roman" w:eastAsia="Arial" w:hAnsi="Times New Roman" w:cs="Times New Roman"/>
          <w:kern w:val="3"/>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shd w:val="clear" w:color="auto" w:fill="FFFFFF"/>
          <w:lang w:eastAsia="zh-CN"/>
        </w:rPr>
      </w:pPr>
      <w:r w:rsidRPr="007657E6">
        <w:rPr>
          <w:rFonts w:ascii="Times New Roman" w:eastAsia="Arial" w:hAnsi="Times New Roman" w:cs="Times New Roman"/>
          <w:kern w:val="3"/>
          <w:sz w:val="24"/>
          <w:szCs w:val="24"/>
          <w:lang w:eastAsia="zh-CN"/>
        </w:rPr>
        <w:t>3.9. В</w:t>
      </w:r>
      <w:r w:rsidRPr="007657E6">
        <w:rPr>
          <w:rFonts w:ascii="Times New Roman" w:eastAsia="Arial" w:hAnsi="Times New Roman" w:cs="Times New Roman"/>
          <w:kern w:val="3"/>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657E6" w:rsidRPr="007657E6" w:rsidRDefault="007657E6" w:rsidP="007657E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657E6">
        <w:rPr>
          <w:rFonts w:ascii="Times New Roman" w:eastAsia="Times New Roman" w:hAnsi="Times New Roman" w:cs="Times New Roman"/>
          <w:sz w:val="24"/>
          <w:szCs w:val="24"/>
          <w:lang w:eastAsia="ru-RU"/>
        </w:rPr>
        <w:t xml:space="preserve">1) </w:t>
      </w:r>
      <w:r w:rsidRPr="007657E6">
        <w:rPr>
          <w:rFonts w:ascii="Times New Roman" w:eastAsia="Times New Roman" w:hAnsi="Times New Roman" w:cs="Times New Roman"/>
          <w:sz w:val="24"/>
          <w:szCs w:val="24"/>
          <w:shd w:val="clear" w:color="auto" w:fill="FFFFFF"/>
          <w:lang w:eastAsia="ru-RU"/>
        </w:rPr>
        <w:t xml:space="preserve">отсутствие контролируемого лица либо его представителя не препятствует оценке </w:t>
      </w:r>
      <w:r w:rsidRPr="007657E6">
        <w:rPr>
          <w:rFonts w:ascii="Times New Roman" w:eastAsia="Times New Roman" w:hAnsi="Times New Roman" w:cs="Times New Roman"/>
          <w:sz w:val="24"/>
          <w:szCs w:val="24"/>
          <w:lang w:eastAsia="ru-RU"/>
        </w:rPr>
        <w:t xml:space="preserve">должностным лицом </w:t>
      </w:r>
      <w:r w:rsidRPr="007657E6">
        <w:rPr>
          <w:rFonts w:ascii="Times New Roman" w:eastAsia="Times New Roman" w:hAnsi="Times New Roman" w:cs="Times New Roman"/>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57E6" w:rsidRPr="007657E6" w:rsidRDefault="007657E6" w:rsidP="007657E6">
      <w:pPr>
        <w:spacing w:after="0" w:line="240" w:lineRule="auto"/>
        <w:ind w:firstLine="709"/>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shd w:val="clear" w:color="auto" w:fill="FFFFFF"/>
          <w:lang w:eastAsia="ru-RU"/>
        </w:rPr>
        <w:t xml:space="preserve">2) отсутствие признаков </w:t>
      </w:r>
      <w:r w:rsidRPr="007657E6">
        <w:rPr>
          <w:rFonts w:ascii="Times New Roman" w:eastAsia="Times New Roman" w:hAnsi="Times New Roman" w:cs="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657E6" w:rsidRPr="007657E6" w:rsidRDefault="007657E6" w:rsidP="007657E6">
      <w:pPr>
        <w:spacing w:after="0" w:line="240" w:lineRule="auto"/>
        <w:ind w:firstLine="709"/>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w:t>
      </w:r>
      <w:r w:rsidRPr="007657E6">
        <w:rPr>
          <w:rFonts w:ascii="Times New Roman" w:eastAsia="Times New Roman" w:hAnsi="Times New Roman" w:cs="Times New Roman"/>
          <w:sz w:val="24"/>
          <w:szCs w:val="24"/>
          <w:shd w:val="clear" w:color="auto" w:fill="FFFFFF"/>
          <w:lang w:eastAsia="ru-RU"/>
        </w:rPr>
        <w:t xml:space="preserve"> контролируемого лица</w:t>
      </w:r>
      <w:r w:rsidRPr="007657E6">
        <w:rPr>
          <w:rFonts w:ascii="Times New Roman" w:eastAsia="Times New Roman" w:hAnsi="Times New Roman" w:cs="Times New Roman"/>
          <w:sz w:val="24"/>
          <w:szCs w:val="24"/>
          <w:lang w:eastAsia="ru-RU"/>
        </w:rPr>
        <w:t>, его командировка и т.п.) при проведении</w:t>
      </w:r>
      <w:r w:rsidRPr="007657E6">
        <w:rPr>
          <w:rFonts w:ascii="Times New Roman" w:eastAsia="Times New Roman" w:hAnsi="Times New Roman" w:cs="Times New Roman"/>
          <w:sz w:val="24"/>
          <w:szCs w:val="24"/>
          <w:shd w:val="clear" w:color="auto" w:fill="FFFFFF"/>
          <w:lang w:eastAsia="ru-RU"/>
        </w:rPr>
        <w:t xml:space="preserve"> контрольного мероприятия</w:t>
      </w:r>
      <w:r w:rsidRPr="007657E6">
        <w:rPr>
          <w:rFonts w:ascii="Times New Roman" w:eastAsia="Times New Roman" w:hAnsi="Times New Roman" w:cs="Times New Roman"/>
          <w:sz w:val="24"/>
          <w:szCs w:val="24"/>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3.10. Во всех случаях проведения контрольных мероприятий</w:t>
      </w:r>
      <w:r w:rsidRPr="007657E6">
        <w:rPr>
          <w:rFonts w:ascii="Times New Roman" w:eastAsia="Arial" w:hAnsi="Times New Roman" w:cs="Times New Roman"/>
          <w:color w:val="000000"/>
          <w:kern w:val="3"/>
          <w:sz w:val="24"/>
          <w:szCs w:val="24"/>
          <w:lang w:eastAsia="zh-CN"/>
        </w:rPr>
        <w:t xml:space="preserve">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657E6">
        <w:rPr>
          <w:rFonts w:ascii="Times New Roman" w:eastAsia="Arial" w:hAnsi="Times New Roman" w:cs="Times New Roman"/>
          <w:kern w:val="3"/>
          <w:sz w:val="24"/>
          <w:szCs w:val="24"/>
          <w:lang w:eastAsia="zh-CN"/>
        </w:rPr>
        <w:t xml:space="preserve">контрольного </w:t>
      </w:r>
      <w:r w:rsidRPr="007657E6">
        <w:rPr>
          <w:rFonts w:ascii="Times New Roman" w:eastAsia="Arial" w:hAnsi="Times New Roman" w:cs="Times New Roman"/>
          <w:kern w:val="3"/>
          <w:sz w:val="24"/>
          <w:szCs w:val="24"/>
          <w:lang w:eastAsia="zh-CN"/>
        </w:rPr>
        <w:lastRenderedPageBreak/>
        <w:t>мероприятия, и протоколе, составляемом по результатам контрольного действия, проводимого в рамках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57E6" w:rsidRPr="007657E6" w:rsidRDefault="007657E6" w:rsidP="007657E6">
      <w:pPr>
        <w:spacing w:after="0" w:line="240" w:lineRule="auto"/>
        <w:ind w:firstLine="709"/>
        <w:jc w:val="both"/>
        <w:rPr>
          <w:rFonts w:ascii="Times New Roman" w:eastAsia="Times New Roman" w:hAnsi="Times New Roman" w:cs="Times New Roman"/>
          <w:sz w:val="24"/>
          <w:szCs w:val="24"/>
          <w:lang w:eastAsia="ru-RU"/>
        </w:rPr>
      </w:pPr>
      <w:r w:rsidRPr="007657E6">
        <w:rPr>
          <w:rFonts w:ascii="Times New Roman" w:eastAsia="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7657E6">
        <w:rPr>
          <w:rFonts w:ascii="Times New Roman" w:eastAsia="Times New Roman" w:hAnsi="Times New Roman" w:cs="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7657E6">
        <w:rPr>
          <w:rFonts w:ascii="Times New Roman" w:eastAsia="Times New Roman" w:hAnsi="Times New Roman" w:cs="Times New Roman"/>
          <w:sz w:val="24"/>
          <w:szCs w:val="24"/>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3.13. Информация о контрольных мероприятиях размещается в Едином реестре контрольных (надзорных)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 xml:space="preserve">3.14. 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657E6">
        <w:rPr>
          <w:rFonts w:ascii="Times New Roman" w:eastAsia="Arial" w:hAnsi="Times New Roman" w:cs="Times New Roman"/>
          <w:kern w:val="3"/>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657E6">
        <w:rPr>
          <w:rFonts w:ascii="Times New Roman" w:eastAsia="Arial" w:hAnsi="Times New Roman" w:cs="Times New Roman"/>
          <w:kern w:val="3"/>
          <w:sz w:val="24"/>
          <w:szCs w:val="24"/>
          <w:lang w:eastAsia="zh-CN"/>
        </w:rPr>
        <w:t>Единый портал</w:t>
      </w:r>
      <w:r w:rsidRPr="007657E6">
        <w:rPr>
          <w:rFonts w:ascii="Times New Roman" w:eastAsia="Arial" w:hAnsi="Times New Roman" w:cs="Times New Roman"/>
          <w:kern w:val="3"/>
          <w:sz w:val="24"/>
          <w:szCs w:val="24"/>
          <w:shd w:val="clear" w:color="auto" w:fill="FFFFFF"/>
          <w:lang w:eastAsia="zh-CN"/>
        </w:rPr>
        <w:t xml:space="preserve"> государственных и муниципальных услуг </w:t>
      </w:r>
      <w:r w:rsidRPr="007657E6">
        <w:rPr>
          <w:rFonts w:ascii="Times New Roman" w:eastAsia="Arial" w:hAnsi="Times New Roman" w:cs="Times New Roman"/>
          <w:spacing w:val="-6"/>
          <w:kern w:val="3"/>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7657E6">
        <w:rPr>
          <w:rFonts w:ascii="Times New Roman" w:eastAsia="Arial" w:hAnsi="Times New Roman" w:cs="Times New Roman"/>
          <w:kern w:val="3"/>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657E6">
        <w:rPr>
          <w:rFonts w:ascii="Times New Roman" w:eastAsia="Arial" w:hAnsi="Times New Roman" w:cs="Times New Roman"/>
          <w:kern w:val="3"/>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657E6">
        <w:rPr>
          <w:rFonts w:ascii="Times New Roman" w:eastAsia="Arial" w:hAnsi="Times New Roman" w:cs="Times New Roman"/>
          <w:kern w:val="3"/>
          <w:sz w:val="24"/>
          <w:szCs w:val="24"/>
          <w:lang w:eastAsia="zh-CN"/>
        </w:rPr>
        <w:t xml:space="preserve"> Указанный гражданин вправе направлять администрации документы на бумажном носителе.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spacing w:val="-6"/>
          <w:kern w:val="3"/>
          <w:sz w:val="18"/>
          <w:szCs w:val="18"/>
          <w:lang w:eastAsia="zh-CN"/>
        </w:rPr>
      </w:pPr>
      <w:r w:rsidRPr="007657E6">
        <w:rPr>
          <w:rFonts w:ascii="Times New Roman" w:eastAsia="Arial" w:hAnsi="Times New Roman" w:cs="Times New Roman"/>
          <w:kern w:val="3"/>
          <w:sz w:val="24"/>
          <w:szCs w:val="24"/>
          <w:lang w:eastAsia="zh-CN"/>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на </w:t>
      </w:r>
      <w:r w:rsidRPr="007657E6">
        <w:rPr>
          <w:rFonts w:ascii="Times New Roman" w:eastAsia="Arial" w:hAnsi="Times New Roman" w:cs="Times New Roman"/>
          <w:kern w:val="3"/>
          <w:sz w:val="24"/>
          <w:szCs w:val="24"/>
          <w:lang w:eastAsia="zh-CN"/>
        </w:rPr>
        <w:lastRenderedPageBreak/>
        <w:t xml:space="preserve">автомобильном транспорте, действиях и принимаемых решениях, направление документов и сведений контролируемому </w:t>
      </w:r>
      <w:r w:rsidRPr="007657E6">
        <w:rPr>
          <w:rFonts w:ascii="Times New Roman" w:eastAsia="Arial" w:hAnsi="Times New Roman" w:cs="Times New Roman"/>
          <w:spacing w:val="-6"/>
          <w:kern w:val="3"/>
          <w:sz w:val="24"/>
          <w:szCs w:val="24"/>
          <w:lang w:eastAsia="zh-CN"/>
        </w:rPr>
        <w:t xml:space="preserve">лицу </w:t>
      </w:r>
      <w:r w:rsidRPr="007657E6">
        <w:rPr>
          <w:rFonts w:ascii="Times New Roman" w:eastAsia="Arial" w:hAnsi="Times New Roman" w:cs="Times New Roman"/>
          <w:spacing w:val="-6"/>
          <w:kern w:val="3"/>
          <w:sz w:val="18"/>
          <w:szCs w:val="18"/>
          <w:lang w:eastAsia="zh-CN"/>
        </w:rPr>
        <w:t>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657E6">
        <w:rPr>
          <w:rFonts w:ascii="Times New Roman" w:eastAsia="Arial" w:hAnsi="Times New Roman" w:cs="Times New Roman"/>
          <w:kern w:val="3"/>
          <w:sz w:val="18"/>
          <w:szCs w:val="18"/>
          <w:shd w:val="clear" w:color="auto" w:fill="FFFFFF"/>
          <w:lang w:eastAsia="zh-CN"/>
        </w:rPr>
        <w:t xml:space="preserve">Федерального закона </w:t>
      </w:r>
      <w:r w:rsidRPr="007657E6">
        <w:rPr>
          <w:rFonts w:ascii="Times New Roman" w:eastAsia="Arial" w:hAnsi="Times New Roman" w:cs="Times New Roman"/>
          <w:kern w:val="3"/>
          <w:sz w:val="18"/>
          <w:szCs w:val="18"/>
          <w:lang w:eastAsia="zh-CN"/>
        </w:rPr>
        <w:t>№ 248-ФЗ и разделом 4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4) </w:t>
      </w:r>
      <w:r w:rsidRPr="007657E6">
        <w:rPr>
          <w:rFonts w:ascii="Times New Roman" w:eastAsia="Times New Roman" w:hAnsi="Times New Roman" w:cs="Times New Roman"/>
          <w:sz w:val="18"/>
          <w:szCs w:val="1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657E6">
        <w:rPr>
          <w:rFonts w:ascii="Times New Roman" w:eastAsia="Times New Roman" w:hAnsi="Times New Roman" w:cs="Times New Roman"/>
          <w:sz w:val="18"/>
          <w:szCs w:val="18"/>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3.18. Должностное лицо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решений о проведении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актов контрольных мероприятий, предписаний об устранении выявленных нарушений;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657E6">
        <w:rPr>
          <w:rFonts w:ascii="Times New Roman" w:eastAsia="Arial" w:hAnsi="Times New Roman" w:cs="Times New Roman"/>
          <w:kern w:val="3"/>
          <w:sz w:val="18"/>
          <w:szCs w:val="18"/>
          <w:shd w:val="clear" w:color="auto" w:fill="FFFFFF"/>
          <w:lang w:eastAsia="zh-CN"/>
        </w:rPr>
        <w:t>и (или) регионального портала государственных и муниципальных услуг</w:t>
      </w:r>
      <w:r w:rsidRPr="007657E6">
        <w:rPr>
          <w:rFonts w:ascii="Times New Roman" w:eastAsia="Arial" w:hAnsi="Times New Roman" w:cs="Times New Roman"/>
          <w:kern w:val="3"/>
          <w:sz w:val="18"/>
          <w:szCs w:val="18"/>
          <w:lang w:eastAsia="zh-CN"/>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7657E6">
        <w:rPr>
          <w:rFonts w:ascii="Times New Roman" w:eastAsia="Arial" w:hAnsi="Times New Roman" w:cs="Times New Roman"/>
          <w:kern w:val="3"/>
          <w:sz w:val="18"/>
          <w:szCs w:val="18"/>
          <w:lang w:eastAsia="zh-CN"/>
        </w:rPr>
        <w:lastRenderedPageBreak/>
        <w:t>личном приеме Главы с предварительным информированием Главы о наличии в</w:t>
      </w:r>
      <w:r w:rsidRPr="007657E6">
        <w:rPr>
          <w:rFonts w:ascii="Times New Roman" w:eastAsia="Arial" w:hAnsi="Times New Roman" w:cs="Times New Roman"/>
          <w:i/>
          <w:iCs/>
          <w:kern w:val="3"/>
          <w:sz w:val="18"/>
          <w:szCs w:val="18"/>
          <w:lang w:eastAsia="zh-CN"/>
        </w:rPr>
        <w:t xml:space="preserve"> </w:t>
      </w:r>
      <w:r w:rsidRPr="007657E6">
        <w:rPr>
          <w:rFonts w:ascii="Times New Roman" w:eastAsia="Arial" w:hAnsi="Times New Roman" w:cs="Times New Roman"/>
          <w:kern w:val="3"/>
          <w:sz w:val="18"/>
          <w:szCs w:val="18"/>
          <w:lang w:eastAsia="zh-CN"/>
        </w:rPr>
        <w:t>жалобе (документах) сведений, составляющих государственную или иную охраняемую законом тайну.</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4.4. Жалоба на решение администрации, действия (бездействие) его должностных лиц рассматривается Главой.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7657E6" w:rsidRPr="007657E6" w:rsidRDefault="007657E6" w:rsidP="007657E6">
      <w:pPr>
        <w:suppressAutoHyphens/>
        <w:spacing w:after="0" w:line="240" w:lineRule="auto"/>
        <w:ind w:firstLine="709"/>
        <w:jc w:val="both"/>
        <w:rPr>
          <w:rFonts w:ascii="Times New Roman" w:eastAsia="Times New Roman" w:hAnsi="Times New Roman" w:cs="Times New Roman"/>
          <w:sz w:val="18"/>
          <w:szCs w:val="18"/>
          <w:lang w:eastAsia="zh-CN"/>
        </w:rPr>
      </w:pPr>
    </w:p>
    <w:p w:rsidR="007657E6" w:rsidRPr="007657E6" w:rsidRDefault="007657E6" w:rsidP="007657E6">
      <w:pPr>
        <w:suppressAutoHyphens/>
        <w:spacing w:after="0" w:line="240" w:lineRule="auto"/>
        <w:jc w:val="center"/>
        <w:rPr>
          <w:rFonts w:ascii="Times New Roman" w:eastAsia="Times New Roman" w:hAnsi="Times New Roman" w:cs="Times New Roman"/>
          <w:b/>
          <w:bCs/>
          <w:sz w:val="18"/>
          <w:szCs w:val="18"/>
          <w:lang w:eastAsia="zh-CN"/>
        </w:rPr>
      </w:pPr>
      <w:r w:rsidRPr="007657E6">
        <w:rPr>
          <w:rFonts w:ascii="Times New Roman" w:eastAsia="Times New Roman" w:hAnsi="Times New Roman" w:cs="Times New Roman"/>
          <w:b/>
          <w:bCs/>
          <w:sz w:val="18"/>
          <w:szCs w:val="18"/>
          <w:lang w:eastAsia="zh-CN"/>
        </w:rPr>
        <w:t>Раздел 5. Ключевые показатели муниципального контроля за исполнением контролируемым лицом обязательств и их целевые значения</w:t>
      </w:r>
    </w:p>
    <w:p w:rsidR="007657E6" w:rsidRPr="007657E6" w:rsidRDefault="007657E6" w:rsidP="007657E6">
      <w:pPr>
        <w:suppressAutoHyphens/>
        <w:spacing w:after="0" w:line="240" w:lineRule="auto"/>
        <w:jc w:val="center"/>
        <w:rPr>
          <w:rFonts w:ascii="Times New Roman" w:eastAsia="Times New Roman" w:hAnsi="Times New Roman" w:cs="Times New Roman"/>
          <w:b/>
          <w:bCs/>
          <w:sz w:val="18"/>
          <w:szCs w:val="18"/>
          <w:lang w:eastAsia="zh-CN"/>
        </w:rPr>
      </w:pPr>
    </w:p>
    <w:p w:rsidR="007657E6" w:rsidRPr="007657E6" w:rsidRDefault="007657E6" w:rsidP="007657E6">
      <w:pPr>
        <w:tabs>
          <w:tab w:val="left" w:pos="851"/>
        </w:tabs>
        <w:suppressAutoHyphens/>
        <w:spacing w:after="0" w:line="240" w:lineRule="auto"/>
        <w:ind w:firstLine="709"/>
        <w:jc w:val="both"/>
        <w:rPr>
          <w:rFonts w:ascii="Times New Roman" w:eastAsia="Times New Roman" w:hAnsi="Times New Roman" w:cs="Times New Roman"/>
          <w:sz w:val="18"/>
          <w:szCs w:val="18"/>
          <w:lang w:eastAsia="zh-CN"/>
        </w:rPr>
      </w:pPr>
      <w:r w:rsidRPr="007657E6">
        <w:rPr>
          <w:rFonts w:ascii="Times New Roman" w:eastAsia="Times New Roman" w:hAnsi="Times New Roman" w:cs="Times New Roman"/>
          <w:sz w:val="18"/>
          <w:szCs w:val="1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7657E6" w:rsidRPr="007657E6" w:rsidRDefault="007657E6" w:rsidP="007657E6">
      <w:pPr>
        <w:tabs>
          <w:tab w:val="left" w:pos="851"/>
        </w:tabs>
        <w:spacing w:after="0" w:line="240" w:lineRule="auto"/>
        <w:ind w:firstLine="709"/>
        <w:jc w:val="both"/>
        <w:rPr>
          <w:rFonts w:ascii="Times New Roman" w:eastAsia="Times New Roman" w:hAnsi="Times New Roman" w:cs="Times New Roman"/>
          <w:i/>
          <w:iCs/>
          <w:sz w:val="18"/>
          <w:szCs w:val="18"/>
          <w:lang w:eastAsia="ru-RU"/>
        </w:rPr>
      </w:pPr>
      <w:r w:rsidRPr="007657E6">
        <w:rPr>
          <w:rFonts w:ascii="Times New Roman" w:eastAsia="Times New Roman" w:hAnsi="Times New Roman" w:cs="Times New Roman"/>
          <w:sz w:val="18"/>
          <w:szCs w:val="18"/>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7657E6">
        <w:rPr>
          <w:rFonts w:ascii="Times New Roman" w:eastAsia="Times New Roman" w:hAnsi="Times New Roman" w:cs="Times New Roman"/>
          <w:bCs/>
          <w:sz w:val="18"/>
          <w:szCs w:val="18"/>
          <w:lang w:eastAsia="ru-RU"/>
        </w:rPr>
        <w:t xml:space="preserve"> Думой Умыганского сельского поселения</w:t>
      </w:r>
      <w:r w:rsidRPr="007657E6">
        <w:rPr>
          <w:rFonts w:ascii="Times New Roman" w:eastAsia="Times New Roman" w:hAnsi="Times New Roman" w:cs="Times New Roman"/>
          <w:i/>
          <w:iCs/>
          <w:sz w:val="18"/>
          <w:szCs w:val="18"/>
          <w:lang w:eastAsia="ru-RU"/>
        </w:rPr>
        <w:t xml:space="preserve">. </w:t>
      </w:r>
    </w:p>
    <w:p w:rsidR="007657E6" w:rsidRPr="007657E6" w:rsidRDefault="007657E6" w:rsidP="007657E6">
      <w:pPr>
        <w:tabs>
          <w:tab w:val="left" w:pos="851"/>
        </w:tabs>
        <w:spacing w:after="0" w:line="240" w:lineRule="auto"/>
        <w:ind w:firstLine="709"/>
        <w:jc w:val="both"/>
        <w:rPr>
          <w:rFonts w:ascii="Times New Roman" w:eastAsia="Times New Roman" w:hAnsi="Times New Roman" w:cs="Times New Roman"/>
          <w:i/>
          <w:iCs/>
          <w:sz w:val="18"/>
          <w:szCs w:val="18"/>
          <w:lang w:eastAsia="ru-RU"/>
        </w:rPr>
      </w:pP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Приложение № 1</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к </w:t>
      </w:r>
      <w:bookmarkStart w:id="7" w:name="Par381"/>
      <w:bookmarkEnd w:id="7"/>
      <w:r w:rsidRPr="007657E6">
        <w:rPr>
          <w:rFonts w:ascii="Times New Roman" w:eastAsia="Arial" w:hAnsi="Times New Roman" w:cs="Times New Roman"/>
          <w:kern w:val="3"/>
          <w:sz w:val="18"/>
          <w:szCs w:val="18"/>
          <w:lang w:eastAsia="zh-CN"/>
        </w:rPr>
        <w:t>Положению о муниципальном контроле на</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 автомобильном транспорте, городском наземном</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 электрическом транспорте и в дорожном хозяйстве</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 в границах населенных пунктов </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Умыганского сельского поселения</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kern w:val="3"/>
          <w:sz w:val="18"/>
          <w:szCs w:val="18"/>
          <w:lang w:eastAsia="zh-CN"/>
        </w:rPr>
      </w:pPr>
      <w:r w:rsidRPr="007657E6">
        <w:rPr>
          <w:rFonts w:ascii="Times New Roman" w:eastAsia="Arial" w:hAnsi="Times New Roman" w:cs="Times New Roman"/>
          <w:b/>
          <w:kern w:val="3"/>
          <w:sz w:val="18"/>
          <w:szCs w:val="1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7657E6">
        <w:rPr>
          <w:rFonts w:ascii="Times New Roman" w:eastAsia="Arial" w:hAnsi="Times New Roman" w:cs="Times New Roman"/>
          <w:b/>
          <w:bCs/>
          <w:kern w:val="3"/>
          <w:sz w:val="18"/>
          <w:szCs w:val="18"/>
          <w:lang w:eastAsia="zh-CN"/>
        </w:rPr>
        <w:t xml:space="preserve">муниципального контроля </w:t>
      </w:r>
      <w:r w:rsidRPr="007657E6">
        <w:rPr>
          <w:rFonts w:ascii="Times New Roman" w:eastAsia="Arial" w:hAnsi="Times New Roman" w:cs="Times New Roman"/>
          <w:b/>
          <w:kern w:val="3"/>
          <w:sz w:val="18"/>
          <w:szCs w:val="18"/>
          <w:lang w:eastAsia="zh-CN"/>
        </w:rPr>
        <w:t>на автомобильном транспорте, городском наземном</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kern w:val="3"/>
          <w:sz w:val="18"/>
          <w:szCs w:val="18"/>
          <w:lang w:eastAsia="zh-CN"/>
        </w:rPr>
      </w:pPr>
      <w:r w:rsidRPr="007657E6">
        <w:rPr>
          <w:rFonts w:ascii="Times New Roman" w:eastAsia="Arial" w:hAnsi="Times New Roman" w:cs="Times New Roman"/>
          <w:b/>
          <w:kern w:val="3"/>
          <w:sz w:val="18"/>
          <w:szCs w:val="18"/>
          <w:lang w:eastAsia="zh-CN"/>
        </w:rPr>
        <w:t>электрическом транспорте и в дорожном хозяйстве</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в границах населенных пунктов</w:t>
      </w:r>
    </w:p>
    <w:bookmarkEnd w:id="8"/>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1. </w:t>
      </w:r>
      <w:proofErr w:type="spellStart"/>
      <w:r w:rsidRPr="007657E6">
        <w:rPr>
          <w:rFonts w:ascii="Times New Roman" w:eastAsia="Times New Roman" w:hAnsi="Times New Roman" w:cs="Times New Roman"/>
          <w:sz w:val="18"/>
          <w:szCs w:val="18"/>
          <w:lang w:eastAsia="ru-RU"/>
        </w:rPr>
        <w:t>Непредоставление</w:t>
      </w:r>
      <w:proofErr w:type="spellEnd"/>
      <w:r w:rsidRPr="007657E6">
        <w:rPr>
          <w:rFonts w:ascii="Times New Roman" w:eastAsia="Times New Roman" w:hAnsi="Times New Roman" w:cs="Times New Roman"/>
          <w:sz w:val="18"/>
          <w:szCs w:val="18"/>
          <w:lang w:eastAsia="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ИРКУТСКАЯ ОБЛАСТЬ</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ТУЛУНСКИЙ РАЙОН</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ДУМА УМЫГАНСКОГО СЕЛЬСКОГО ПОСЕЛЕНИЯ</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РЕШЕНИЕ</w:t>
      </w: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от 29 октября 2021 г.                                                                 №124</w:t>
      </w:r>
    </w:p>
    <w:p w:rsidR="007657E6" w:rsidRPr="007657E6" w:rsidRDefault="007657E6" w:rsidP="007657E6">
      <w:pPr>
        <w:spacing w:after="0" w:line="240" w:lineRule="auto"/>
        <w:jc w:val="center"/>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с. Умыган</w:t>
      </w:r>
    </w:p>
    <w:p w:rsidR="007657E6" w:rsidRPr="007657E6" w:rsidRDefault="007657E6" w:rsidP="007657E6">
      <w:pPr>
        <w:suppressAutoHyphens/>
        <w:autoSpaceDE w:val="0"/>
        <w:autoSpaceDN w:val="0"/>
        <w:adjustRightInd w:val="0"/>
        <w:spacing w:after="0" w:line="240" w:lineRule="auto"/>
        <w:ind w:right="3685" w:firstLine="567"/>
        <w:contextualSpacing/>
        <w:jc w:val="both"/>
        <w:rPr>
          <w:rFonts w:ascii="Times New Roman" w:eastAsia="Times New Roman" w:hAnsi="Times New Roman" w:cs="Times New Roman"/>
          <w:b/>
          <w:i/>
          <w:sz w:val="18"/>
          <w:szCs w:val="18"/>
          <w:lang w:eastAsia="ru-RU"/>
        </w:rPr>
      </w:pPr>
      <w:r w:rsidRPr="007657E6">
        <w:rPr>
          <w:rFonts w:ascii="Times New Roman" w:eastAsia="Times New Roman" w:hAnsi="Times New Roman" w:cs="Times New Roman"/>
          <w:b/>
          <w:bCs/>
          <w:i/>
          <w:kern w:val="2"/>
          <w:sz w:val="18"/>
          <w:szCs w:val="18"/>
          <w:lang w:eastAsia="ru-RU"/>
        </w:rPr>
        <w:t>Об утверждении положения о муниципальном жилищном контроле</w:t>
      </w:r>
      <w:r w:rsidRPr="007657E6">
        <w:rPr>
          <w:rFonts w:ascii="Times New Roman" w:eastAsia="Times New Roman" w:hAnsi="Times New Roman" w:cs="Times New Roman"/>
          <w:b/>
          <w:bCs/>
          <w:i/>
          <w:sz w:val="18"/>
          <w:szCs w:val="18"/>
          <w:lang w:eastAsia="ru-RU"/>
        </w:rPr>
        <w:t xml:space="preserve"> в Умыганском </w:t>
      </w:r>
      <w:r w:rsidRPr="007657E6">
        <w:rPr>
          <w:rFonts w:ascii="Times New Roman" w:eastAsia="Times New Roman" w:hAnsi="Times New Roman" w:cs="Times New Roman"/>
          <w:b/>
          <w:i/>
          <w:sz w:val="18"/>
          <w:szCs w:val="18"/>
          <w:lang w:eastAsia="ru-RU"/>
        </w:rPr>
        <w:t xml:space="preserve">сельском поселении </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sz w:val="18"/>
          <w:szCs w:val="18"/>
          <w:lang w:eastAsia="ru-RU"/>
        </w:rPr>
      </w:pP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 xml:space="preserve">В соответствии с </w:t>
      </w:r>
      <w:r w:rsidRPr="007657E6">
        <w:rPr>
          <w:rFonts w:ascii="Times New Roman" w:eastAsia="Times New Roman" w:hAnsi="Times New Roman" w:cs="Times New Roman"/>
          <w:bCs/>
          <w:kern w:val="2"/>
          <w:sz w:val="18"/>
          <w:szCs w:val="18"/>
          <w:lang w:eastAsia="ru-RU"/>
        </w:rPr>
        <w:t xml:space="preserve">Жилищным кодексом Российской Федерации, </w:t>
      </w:r>
      <w:r w:rsidRPr="007657E6">
        <w:rPr>
          <w:rFonts w:ascii="Times New Roman" w:eastAsia="Times New Roman" w:hAnsi="Times New Roman" w:cs="Times New Roman"/>
          <w:sz w:val="18"/>
          <w:szCs w:val="1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7657E6">
        <w:rPr>
          <w:rFonts w:ascii="Times New Roman" w:eastAsia="Times New Roman" w:hAnsi="Times New Roman" w:cs="Times New Roman"/>
          <w:kern w:val="2"/>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w:t>
      </w:r>
      <w:r w:rsidRPr="007657E6">
        <w:rPr>
          <w:rFonts w:ascii="Times New Roman" w:eastAsia="Times New Roman" w:hAnsi="Times New Roman" w:cs="Times New Roman"/>
          <w:color w:val="000000"/>
          <w:sz w:val="18"/>
          <w:szCs w:val="18"/>
          <w:lang w:eastAsia="ru-RU"/>
        </w:rPr>
        <w:t xml:space="preserve">, руководствуясь </w:t>
      </w:r>
      <w:r w:rsidRPr="007657E6">
        <w:rPr>
          <w:rFonts w:ascii="Times New Roman" w:eastAsia="Times New Roman" w:hAnsi="Times New Roman" w:cs="Times New Roman"/>
          <w:bCs/>
          <w:kern w:val="2"/>
          <w:sz w:val="18"/>
          <w:szCs w:val="18"/>
          <w:lang w:eastAsia="ru-RU"/>
        </w:rPr>
        <w:t xml:space="preserve">статьями 6, 6.1, 33, 48 Устава </w:t>
      </w:r>
      <w:r w:rsidRPr="007657E6">
        <w:rPr>
          <w:rFonts w:ascii="Times New Roman" w:eastAsia="Times New Roman" w:hAnsi="Times New Roman" w:cs="Times New Roman"/>
          <w:kern w:val="2"/>
          <w:sz w:val="18"/>
          <w:szCs w:val="18"/>
          <w:lang w:eastAsia="ru-RU"/>
        </w:rPr>
        <w:t>Умыганское муниципального образования, Дума Умыганское сельского поселения</w:t>
      </w:r>
    </w:p>
    <w:p w:rsidR="007657E6" w:rsidRPr="007657E6" w:rsidRDefault="007657E6" w:rsidP="007657E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Cs/>
          <w:kern w:val="2"/>
          <w:sz w:val="18"/>
          <w:szCs w:val="18"/>
          <w:lang w:eastAsia="ru-RU"/>
        </w:rPr>
        <w:t>РЕШИЛА:</w:t>
      </w: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Cs/>
          <w:kern w:val="2"/>
          <w:sz w:val="18"/>
          <w:szCs w:val="18"/>
          <w:lang w:eastAsia="ru-RU"/>
        </w:rPr>
        <w:t xml:space="preserve">1. Утвердить Положение о муниципальном жилищном контроле в </w:t>
      </w:r>
      <w:r w:rsidRPr="007657E6">
        <w:rPr>
          <w:rFonts w:ascii="Times New Roman" w:eastAsia="Times New Roman" w:hAnsi="Times New Roman" w:cs="Times New Roman"/>
          <w:bCs/>
          <w:sz w:val="18"/>
          <w:szCs w:val="18"/>
          <w:lang w:eastAsia="ru-RU"/>
        </w:rPr>
        <w:t>Умыганском</w:t>
      </w:r>
      <w:r w:rsidRPr="007657E6">
        <w:rPr>
          <w:rFonts w:ascii="Times New Roman" w:eastAsia="Times New Roman" w:hAnsi="Times New Roman" w:cs="Times New Roman"/>
          <w:bCs/>
          <w:kern w:val="2"/>
          <w:sz w:val="18"/>
          <w:szCs w:val="18"/>
          <w:lang w:eastAsia="ru-RU"/>
        </w:rPr>
        <w:t xml:space="preserve"> сельском поселении</w:t>
      </w:r>
      <w:r w:rsidRPr="007657E6">
        <w:rPr>
          <w:rFonts w:ascii="Times New Roman" w:eastAsia="Times New Roman" w:hAnsi="Times New Roman" w:cs="Times New Roman"/>
          <w:i/>
          <w:kern w:val="2"/>
          <w:sz w:val="18"/>
          <w:szCs w:val="18"/>
          <w:lang w:eastAsia="ru-RU"/>
        </w:rPr>
        <w:t xml:space="preserve"> </w:t>
      </w:r>
      <w:r w:rsidRPr="007657E6">
        <w:rPr>
          <w:rFonts w:ascii="Times New Roman" w:eastAsia="Times New Roman" w:hAnsi="Times New Roman" w:cs="Times New Roman"/>
          <w:kern w:val="2"/>
          <w:sz w:val="18"/>
          <w:szCs w:val="18"/>
          <w:lang w:eastAsia="ru-RU"/>
        </w:rPr>
        <w:t>(прилагается)</w:t>
      </w:r>
      <w:r w:rsidRPr="007657E6">
        <w:rPr>
          <w:rFonts w:ascii="Times New Roman" w:eastAsia="Times New Roman" w:hAnsi="Times New Roman" w:cs="Times New Roman"/>
          <w:bCs/>
          <w:kern w:val="2"/>
          <w:sz w:val="18"/>
          <w:szCs w:val="18"/>
          <w:lang w:eastAsia="ru-RU"/>
        </w:rPr>
        <w:t>.</w:t>
      </w: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bCs/>
          <w:kern w:val="2"/>
          <w:sz w:val="18"/>
          <w:szCs w:val="18"/>
          <w:lang w:eastAsia="ru-RU"/>
        </w:rPr>
        <w:t xml:space="preserve">2. Настоящее решение </w:t>
      </w:r>
      <w:r w:rsidRPr="007657E6">
        <w:rPr>
          <w:rFonts w:ascii="Times New Roman" w:eastAsia="Times New Roman" w:hAnsi="Times New Roman" w:cs="Times New Roman"/>
          <w:kern w:val="2"/>
          <w:sz w:val="18"/>
          <w:szCs w:val="18"/>
          <w:lang w:eastAsia="ru-RU"/>
        </w:rPr>
        <w:t>вступает в силу после дня его опубликования,</w:t>
      </w:r>
      <w:r w:rsidRPr="007657E6">
        <w:rPr>
          <w:rFonts w:ascii="Times New Roman" w:eastAsia="Times New Roman" w:hAnsi="Times New Roman" w:cs="Times New Roman"/>
          <w:sz w:val="18"/>
          <w:szCs w:val="18"/>
          <w:lang w:eastAsia="ru-RU"/>
        </w:rPr>
        <w:t xml:space="preserve"> за исключением раздела 5 </w:t>
      </w:r>
      <w:r w:rsidRPr="007657E6">
        <w:rPr>
          <w:rFonts w:ascii="Times New Roman" w:eastAsia="Times New Roman" w:hAnsi="Times New Roman" w:cs="Times New Roman"/>
          <w:bCs/>
          <w:kern w:val="2"/>
          <w:sz w:val="18"/>
          <w:szCs w:val="18"/>
          <w:lang w:eastAsia="ru-RU"/>
        </w:rPr>
        <w:t xml:space="preserve">Положения о муниципальном жилищном контроле в </w:t>
      </w:r>
      <w:r w:rsidRPr="007657E6">
        <w:rPr>
          <w:rFonts w:ascii="Times New Roman" w:eastAsia="Times New Roman" w:hAnsi="Times New Roman" w:cs="Times New Roman"/>
          <w:bCs/>
          <w:sz w:val="18"/>
          <w:szCs w:val="18"/>
          <w:lang w:eastAsia="ru-RU"/>
        </w:rPr>
        <w:t>Умыганском</w:t>
      </w:r>
      <w:r w:rsidRPr="007657E6">
        <w:rPr>
          <w:rFonts w:ascii="Times New Roman" w:eastAsia="Times New Roman" w:hAnsi="Times New Roman" w:cs="Times New Roman"/>
          <w:bCs/>
          <w:kern w:val="2"/>
          <w:sz w:val="18"/>
          <w:szCs w:val="18"/>
          <w:lang w:eastAsia="ru-RU"/>
        </w:rPr>
        <w:t xml:space="preserve"> сельском поселении</w:t>
      </w:r>
      <w:r w:rsidRPr="007657E6">
        <w:rPr>
          <w:rFonts w:ascii="Times New Roman" w:eastAsia="Times New Roman" w:hAnsi="Times New Roman" w:cs="Times New Roman"/>
          <w:sz w:val="18"/>
          <w:szCs w:val="18"/>
          <w:lang w:eastAsia="ru-RU"/>
        </w:rPr>
        <w:t>, который вступает в силу с 1 марта 2022 года.</w:t>
      </w:r>
    </w:p>
    <w:p w:rsidR="007657E6" w:rsidRPr="007657E6" w:rsidRDefault="007657E6" w:rsidP="007657E6">
      <w:pPr>
        <w:widowControl w:val="0"/>
        <w:autoSpaceDE w:val="0"/>
        <w:autoSpaceDN w:val="0"/>
        <w:spacing w:after="0" w:line="228" w:lineRule="auto"/>
        <w:ind w:right="-1"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lastRenderedPageBreak/>
        <w:t>3. Опубликовать настоящее решение в газете «Информационный вестник» и разместить на официальном сайте Умыганское сельского поселения в информационно-телекоммуникационной сети «Интернет».</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i/>
          <w:sz w:val="18"/>
          <w:szCs w:val="18"/>
          <w:lang w:eastAsia="ru-RU"/>
        </w:rPr>
      </w:pPr>
    </w:p>
    <w:p w:rsidR="007657E6" w:rsidRPr="007657E6" w:rsidRDefault="007657E6" w:rsidP="007657E6">
      <w:pPr>
        <w:widowControl w:val="0"/>
        <w:autoSpaceDE w:val="0"/>
        <w:autoSpaceDN w:val="0"/>
        <w:spacing w:after="0" w:line="228" w:lineRule="auto"/>
        <w:ind w:right="2692"/>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Глава Умыганское</w:t>
      </w:r>
    </w:p>
    <w:p w:rsidR="007657E6" w:rsidRPr="007657E6" w:rsidRDefault="007657E6" w:rsidP="007657E6">
      <w:pPr>
        <w:widowControl w:val="0"/>
        <w:autoSpaceDE w:val="0"/>
        <w:autoSpaceDN w:val="0"/>
        <w:spacing w:after="0" w:line="228" w:lineRule="auto"/>
        <w:ind w:right="-1"/>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сельского поселения                                                                       </w:t>
      </w:r>
      <w:proofErr w:type="spellStart"/>
      <w:r w:rsidRPr="007657E6">
        <w:rPr>
          <w:rFonts w:ascii="Times New Roman" w:eastAsia="Times New Roman" w:hAnsi="Times New Roman" w:cs="Times New Roman"/>
          <w:sz w:val="18"/>
          <w:szCs w:val="18"/>
          <w:lang w:eastAsia="ru-RU"/>
        </w:rPr>
        <w:t>Н.А.Тупицын</w:t>
      </w:r>
      <w:proofErr w:type="spellEnd"/>
    </w:p>
    <w:tbl>
      <w:tblPr>
        <w:tblW w:w="0" w:type="auto"/>
        <w:tblLook w:val="00A0" w:firstRow="1" w:lastRow="0" w:firstColumn="1" w:lastColumn="0" w:noHBand="0" w:noVBand="0"/>
      </w:tblPr>
      <w:tblGrid>
        <w:gridCol w:w="5353"/>
        <w:gridCol w:w="4217"/>
      </w:tblGrid>
      <w:tr w:rsidR="007657E6" w:rsidRPr="007657E6" w:rsidTr="007657E6">
        <w:tc>
          <w:tcPr>
            <w:tcW w:w="5353" w:type="dxa"/>
          </w:tcPr>
          <w:p w:rsidR="007657E6" w:rsidRPr="007657E6" w:rsidRDefault="007657E6" w:rsidP="007657E6">
            <w:pPr>
              <w:spacing w:after="0" w:line="240" w:lineRule="auto"/>
              <w:jc w:val="right"/>
              <w:rPr>
                <w:rFonts w:ascii="Times New Roman" w:eastAsia="Times New Roman" w:hAnsi="Times New Roman" w:cs="Times New Roman"/>
                <w:b/>
                <w:sz w:val="18"/>
                <w:szCs w:val="18"/>
                <w:lang w:eastAsia="ru-RU"/>
              </w:rPr>
            </w:pPr>
          </w:p>
          <w:p w:rsidR="007657E6" w:rsidRPr="007657E6" w:rsidRDefault="007657E6" w:rsidP="007657E6">
            <w:pPr>
              <w:spacing w:after="0" w:line="240" w:lineRule="auto"/>
              <w:jc w:val="right"/>
              <w:rPr>
                <w:rFonts w:ascii="Times New Roman" w:eastAsia="Times New Roman" w:hAnsi="Times New Roman" w:cs="Times New Roman"/>
                <w:caps/>
                <w:sz w:val="18"/>
                <w:szCs w:val="18"/>
                <w:lang w:eastAsia="ru-RU"/>
              </w:rPr>
            </w:pPr>
            <w:r w:rsidRPr="007657E6">
              <w:rPr>
                <w:rFonts w:ascii="Times New Roman" w:eastAsia="Times New Roman" w:hAnsi="Times New Roman" w:cs="Times New Roman"/>
                <w:b/>
                <w:sz w:val="18"/>
                <w:szCs w:val="18"/>
                <w:lang w:eastAsia="ru-RU"/>
              </w:rPr>
              <w:br w:type="page"/>
            </w:r>
            <w:r w:rsidRPr="007657E6">
              <w:rPr>
                <w:rFonts w:ascii="Times New Roman" w:eastAsia="Times New Roman" w:hAnsi="Times New Roman" w:cs="Times New Roman"/>
                <w:sz w:val="18"/>
                <w:szCs w:val="18"/>
                <w:lang w:eastAsia="ru-RU"/>
              </w:rPr>
              <w:br w:type="page"/>
            </w:r>
          </w:p>
        </w:tc>
        <w:tc>
          <w:tcPr>
            <w:tcW w:w="4217" w:type="dxa"/>
          </w:tcPr>
          <w:p w:rsidR="007657E6" w:rsidRPr="007657E6" w:rsidRDefault="007657E6" w:rsidP="007657E6">
            <w:pPr>
              <w:spacing w:after="0" w:line="240" w:lineRule="auto"/>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УТВЕРЖДЕНО</w:t>
            </w:r>
          </w:p>
          <w:p w:rsidR="007657E6" w:rsidRPr="007657E6" w:rsidRDefault="007657E6" w:rsidP="007657E6">
            <w:pPr>
              <w:spacing w:after="0" w:line="240" w:lineRule="auto"/>
              <w:jc w:val="both"/>
              <w:rPr>
                <w:rFonts w:ascii="Times New Roman" w:eastAsia="Times New Roman" w:hAnsi="Times New Roman" w:cs="Times New Roman"/>
                <w:spacing w:val="2"/>
                <w:sz w:val="18"/>
                <w:szCs w:val="18"/>
                <w:lang w:eastAsia="ru-RU"/>
              </w:rPr>
            </w:pPr>
            <w:r w:rsidRPr="007657E6">
              <w:rPr>
                <w:rFonts w:ascii="Times New Roman" w:eastAsia="Times New Roman" w:hAnsi="Times New Roman" w:cs="Times New Roman"/>
                <w:spacing w:val="2"/>
                <w:sz w:val="18"/>
                <w:szCs w:val="18"/>
                <w:lang w:eastAsia="ru-RU"/>
              </w:rPr>
              <w:t xml:space="preserve">решением Думы Умыганское сельского поселения     </w:t>
            </w:r>
          </w:p>
          <w:p w:rsidR="007657E6" w:rsidRPr="007657E6" w:rsidRDefault="007657E6" w:rsidP="007657E6">
            <w:pPr>
              <w:spacing w:after="0" w:line="240" w:lineRule="auto"/>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pacing w:val="2"/>
                <w:sz w:val="18"/>
                <w:szCs w:val="18"/>
                <w:lang w:eastAsia="ru-RU"/>
              </w:rPr>
              <w:t>от «29» октября 2021 г. № 124</w:t>
            </w:r>
          </w:p>
        </w:tc>
      </w:tr>
    </w:tbl>
    <w:p w:rsidR="007657E6" w:rsidRPr="007657E6" w:rsidRDefault="007657E6" w:rsidP="007657E6">
      <w:pPr>
        <w:autoSpaceDE w:val="0"/>
        <w:adjustRightInd w:val="0"/>
        <w:spacing w:after="0" w:line="240" w:lineRule="auto"/>
        <w:rPr>
          <w:rFonts w:ascii="Times New Roman" w:eastAsia="Times New Roman" w:hAnsi="Times New Roman" w:cs="Times New Roman"/>
          <w:sz w:val="18"/>
          <w:szCs w:val="18"/>
          <w:lang w:eastAsia="ru-RU"/>
        </w:rPr>
      </w:pPr>
    </w:p>
    <w:p w:rsidR="007657E6" w:rsidRPr="007657E6" w:rsidRDefault="007657E6" w:rsidP="007657E6">
      <w:pPr>
        <w:spacing w:after="0" w:line="240" w:lineRule="auto"/>
        <w:jc w:val="center"/>
        <w:rPr>
          <w:rFonts w:ascii="Times New Roman" w:eastAsia="Times New Roman" w:hAnsi="Times New Roman" w:cs="Times New Roman"/>
          <w:b/>
          <w:bCs/>
          <w:color w:val="000000"/>
          <w:sz w:val="18"/>
          <w:szCs w:val="18"/>
          <w:lang w:eastAsia="ru-RU"/>
        </w:rPr>
      </w:pPr>
      <w:r w:rsidRPr="007657E6">
        <w:rPr>
          <w:rFonts w:ascii="Times New Roman" w:eastAsia="Times New Roman" w:hAnsi="Times New Roman" w:cs="Times New Roman"/>
          <w:b/>
          <w:bCs/>
          <w:color w:val="000000"/>
          <w:sz w:val="18"/>
          <w:szCs w:val="18"/>
          <w:lang w:eastAsia="ru-RU"/>
        </w:rPr>
        <w:t>Положение</w:t>
      </w:r>
    </w:p>
    <w:p w:rsidR="007657E6" w:rsidRPr="007657E6" w:rsidRDefault="007657E6" w:rsidP="007657E6">
      <w:pPr>
        <w:spacing w:after="0" w:line="240" w:lineRule="auto"/>
        <w:jc w:val="center"/>
        <w:rPr>
          <w:rFonts w:ascii="Times New Roman" w:eastAsia="Times New Roman" w:hAnsi="Times New Roman" w:cs="Times New Roman"/>
          <w:b/>
          <w:bCs/>
          <w:color w:val="000000"/>
          <w:sz w:val="18"/>
          <w:szCs w:val="18"/>
          <w:lang w:eastAsia="ru-RU"/>
        </w:rPr>
      </w:pPr>
      <w:r w:rsidRPr="007657E6">
        <w:rPr>
          <w:rFonts w:ascii="Times New Roman" w:eastAsia="Times New Roman" w:hAnsi="Times New Roman" w:cs="Times New Roman"/>
          <w:b/>
          <w:bCs/>
          <w:color w:val="000000"/>
          <w:sz w:val="18"/>
          <w:szCs w:val="18"/>
          <w:lang w:eastAsia="ru-RU"/>
        </w:rPr>
        <w:t>о муниципальном жилищном контроле</w:t>
      </w:r>
    </w:p>
    <w:p w:rsidR="007657E6" w:rsidRPr="007657E6" w:rsidRDefault="007657E6" w:rsidP="007657E6">
      <w:pPr>
        <w:spacing w:after="0" w:line="240" w:lineRule="auto"/>
        <w:jc w:val="center"/>
        <w:rPr>
          <w:rFonts w:ascii="Times New Roman" w:eastAsia="Times New Roman" w:hAnsi="Times New Roman" w:cs="Times New Roman"/>
          <w:i/>
          <w:iCs/>
          <w:color w:val="000000"/>
          <w:sz w:val="18"/>
          <w:szCs w:val="18"/>
          <w:lang w:eastAsia="ru-RU"/>
        </w:rPr>
      </w:pPr>
      <w:r w:rsidRPr="007657E6">
        <w:rPr>
          <w:rFonts w:ascii="Times New Roman" w:eastAsia="Times New Roman" w:hAnsi="Times New Roman" w:cs="Times New Roman"/>
          <w:b/>
          <w:bCs/>
          <w:color w:val="000000"/>
          <w:sz w:val="18"/>
          <w:szCs w:val="18"/>
          <w:lang w:eastAsia="ru-RU"/>
        </w:rPr>
        <w:t>в Умыганском сельском поселении</w:t>
      </w:r>
    </w:p>
    <w:p w:rsidR="007657E6" w:rsidRPr="007657E6" w:rsidRDefault="007657E6" w:rsidP="007657E6">
      <w:pPr>
        <w:spacing w:after="0" w:line="240" w:lineRule="auto"/>
        <w:jc w:val="center"/>
        <w:rPr>
          <w:rFonts w:ascii="Times New Roman" w:eastAsia="Times New Roman" w:hAnsi="Times New Roman" w:cs="Times New Roman"/>
          <w:sz w:val="18"/>
          <w:szCs w:val="18"/>
          <w:lang w:eastAsia="ru-RU"/>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1. Общие положения</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1.1. Настоящее Положение устанавливает порядок осуществления муниципального жилищного контроля в </w:t>
      </w:r>
      <w:r w:rsidRPr="007657E6">
        <w:rPr>
          <w:rFonts w:ascii="Times New Roman" w:eastAsia="Arial" w:hAnsi="Times New Roman" w:cs="Times New Roman"/>
          <w:bCs/>
          <w:kern w:val="3"/>
          <w:sz w:val="18"/>
          <w:szCs w:val="18"/>
          <w:lang w:eastAsia="zh-CN"/>
        </w:rPr>
        <w:t>Умыганском</w:t>
      </w:r>
      <w:r w:rsidRPr="007657E6">
        <w:rPr>
          <w:rFonts w:ascii="Times New Roman" w:eastAsia="Arial" w:hAnsi="Times New Roman" w:cs="Times New Roman"/>
          <w:kern w:val="3"/>
          <w:sz w:val="18"/>
          <w:szCs w:val="18"/>
          <w:lang w:eastAsia="zh-CN"/>
        </w:rPr>
        <w:t xml:space="preserve"> сельском поселении (далее – муниципальный жилищный контроль).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2) требований к формированию фондов капитального ремонта;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6) правил содержания общего имущества в многоквартирном доме и правил изменения размера платы за содержание жилого помещения;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9) требований к порядку размещения ресурс снабжающими организациями, лицами, осуществляющими деятельность по управлению многоквартирными домами, информации в системе;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10) требований к обеспечению доступности для инвалидов помещений в многоквартирных домах;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11) требований к предоставлению жилых помещений в наемных домах социального использования.</w:t>
      </w:r>
    </w:p>
    <w:p w:rsidR="007657E6" w:rsidRPr="007657E6" w:rsidRDefault="007657E6" w:rsidP="007657E6">
      <w:pPr>
        <w:spacing w:after="0" w:line="240" w:lineRule="auto"/>
        <w:ind w:firstLine="709"/>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1.3. Муниципальный жилищный контроль осуществляется администрацией Умыганское сельского поселения (далее – администрация).</w:t>
      </w:r>
    </w:p>
    <w:p w:rsidR="007657E6" w:rsidRPr="007657E6" w:rsidRDefault="007657E6" w:rsidP="007657E6">
      <w:pPr>
        <w:spacing w:after="0" w:line="240" w:lineRule="auto"/>
        <w:ind w:firstLine="709"/>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1.4. Должностным лицом администрации, уполномоченным на осуществление муниципального жилищного контроля, является ведущий специалист администрации (далее – должностные лица)</w:t>
      </w:r>
      <w:r w:rsidRPr="007657E6">
        <w:rPr>
          <w:rFonts w:ascii="Times New Roman" w:eastAsia="Times New Roman" w:hAnsi="Times New Roman" w:cs="Times New Roman"/>
          <w:i/>
          <w:iCs/>
          <w:sz w:val="18"/>
          <w:szCs w:val="18"/>
          <w:lang w:eastAsia="ru-RU"/>
        </w:rPr>
        <w:t>.</w:t>
      </w:r>
      <w:r w:rsidRPr="007657E6">
        <w:rPr>
          <w:rFonts w:ascii="Times New Roman" w:eastAsia="Times New Roman" w:hAnsi="Times New Roman" w:cs="Times New Roman"/>
          <w:sz w:val="18"/>
          <w:szCs w:val="18"/>
          <w:lang w:eastAsia="ru-RU"/>
        </w:rPr>
        <w:t xml:space="preserve"> </w:t>
      </w:r>
    </w:p>
    <w:p w:rsidR="007657E6" w:rsidRPr="007657E6" w:rsidRDefault="007657E6" w:rsidP="007657E6">
      <w:pPr>
        <w:spacing w:after="0" w:line="240" w:lineRule="auto"/>
        <w:ind w:firstLine="709"/>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Должностное лицо при осуществлении муниципального жилищного контроля имеет права,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1.6. Объектами муниципального жилищного контроля являются: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9" w:name="_Hlk77763353"/>
      <w:bookmarkStart w:id="10" w:name="_Hlk77763765"/>
      <w:r w:rsidRPr="007657E6">
        <w:rPr>
          <w:rFonts w:ascii="Times New Roman" w:eastAsia="Arial" w:hAnsi="Times New Roman" w:cs="Times New Roman"/>
          <w:color w:val="000000"/>
          <w:kern w:val="3"/>
          <w:sz w:val="18"/>
          <w:szCs w:val="1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9"/>
      <w:r w:rsidRPr="007657E6">
        <w:rPr>
          <w:rFonts w:ascii="Times New Roman" w:eastAsia="Arial" w:hAnsi="Times New Roman" w:cs="Times New Roman"/>
          <w:color w:val="000000"/>
          <w:kern w:val="3"/>
          <w:sz w:val="18"/>
          <w:szCs w:val="18"/>
          <w:lang w:eastAsia="zh-CN"/>
        </w:rPr>
        <w:t>;</w:t>
      </w:r>
      <w:bookmarkEnd w:id="10"/>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657E6">
        <w:rPr>
          <w:rFonts w:ascii="Times New Roman" w:eastAsia="Arial" w:hAnsi="Times New Roman" w:cs="Times New Roman"/>
          <w:kern w:val="3"/>
          <w:sz w:val="18"/>
          <w:szCs w:val="18"/>
          <w:lang w:eastAsia="zh-CN"/>
        </w:rPr>
        <w:t xml:space="preserve"> </w:t>
      </w:r>
      <w:r w:rsidRPr="007657E6">
        <w:rPr>
          <w:rFonts w:ascii="Times New Roman" w:eastAsia="Arial" w:hAnsi="Times New Roman" w:cs="Times New Roman"/>
          <w:color w:val="000000"/>
          <w:kern w:val="3"/>
          <w:sz w:val="18"/>
          <w:szCs w:val="18"/>
          <w:lang w:eastAsia="zh-CN"/>
        </w:rPr>
        <w:t>указанные в подпунктах 1 – 11 пункта 1.2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1.8. Система оценки и управления рисками при осуществлении муниципального жилищного контроля не применяется.</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lastRenderedPageBreak/>
        <w:t>Раздел 2. Профилактика рисков причинения вреда (ущерба)</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18"/>
          <w:szCs w:val="18"/>
          <w:lang w:eastAsia="zh-CN"/>
        </w:rPr>
      </w:pPr>
      <w:r w:rsidRPr="007657E6">
        <w:rPr>
          <w:rFonts w:ascii="Times New Roman" w:eastAsia="Arial" w:hAnsi="Times New Roman" w:cs="Times New Roman"/>
          <w:b/>
          <w:bCs/>
          <w:color w:val="000000"/>
          <w:kern w:val="3"/>
          <w:sz w:val="18"/>
          <w:szCs w:val="18"/>
          <w:lang w:eastAsia="zh-CN"/>
        </w:rPr>
        <w:t>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657E6">
        <w:rPr>
          <w:rFonts w:ascii="Times New Roman" w:eastAsia="Arial" w:hAnsi="Times New Roman" w:cs="Times New Roman"/>
          <w:kern w:val="3"/>
          <w:sz w:val="18"/>
          <w:szCs w:val="18"/>
          <w:lang w:eastAsia="zh-CN"/>
        </w:rPr>
        <w:t>причинен, должностное лицо незамедлительно направляет информацию об этом главе Умыганское сельского поселения (далее – Глава) для принятия решения о проведении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1) информирование;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2) консультирование.</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657E6">
        <w:rPr>
          <w:rFonts w:ascii="Times New Roman" w:eastAsia="Times New Roman" w:hAnsi="Times New Roman" w:cs="Times New Roman"/>
          <w:sz w:val="18"/>
          <w:szCs w:val="18"/>
          <w:shd w:val="clear" w:color="auto" w:fill="FFFFFF"/>
          <w:lang w:eastAsia="ru-RU"/>
        </w:rPr>
        <w:t xml:space="preserve">доступ к специальному разделу должен осуществляться с главной (основной) страницы </w:t>
      </w:r>
      <w:r w:rsidRPr="007657E6">
        <w:rPr>
          <w:rFonts w:ascii="Times New Roman" w:eastAsia="Times New Roman" w:hAnsi="Times New Roman" w:cs="Times New Roman"/>
          <w:sz w:val="18"/>
          <w:szCs w:val="18"/>
          <w:lang w:eastAsia="ru-RU"/>
        </w:rPr>
        <w:t>официального сайта администрации</w:t>
      </w:r>
      <w:r w:rsidRPr="007657E6">
        <w:rPr>
          <w:rFonts w:ascii="Times New Roman" w:eastAsia="Times New Roman" w:hAnsi="Times New Roman" w:cs="Times New Roman"/>
          <w:sz w:val="18"/>
          <w:szCs w:val="18"/>
          <w:shd w:val="clear" w:color="auto" w:fill="FFFFFF"/>
          <w:lang w:eastAsia="ru-RU"/>
        </w:rPr>
        <w:t>)</w:t>
      </w:r>
      <w:r w:rsidRPr="007657E6">
        <w:rPr>
          <w:rFonts w:ascii="Times New Roman" w:eastAsia="Times New Roman" w:hAnsi="Times New Roman" w:cs="Times New Roman"/>
          <w:sz w:val="18"/>
          <w:szCs w:val="18"/>
          <w:lang w:eastAsia="ru-RU"/>
        </w:rPr>
        <w:t>, в средствах массовой информации,</w:t>
      </w:r>
      <w:r w:rsidRPr="007657E6">
        <w:rPr>
          <w:rFonts w:ascii="Times New Roman" w:eastAsia="Times New Roman" w:hAnsi="Times New Roman" w:cs="Times New Roman"/>
          <w:sz w:val="18"/>
          <w:szCs w:val="1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8" w:history="1">
        <w:r w:rsidRPr="007657E6">
          <w:rPr>
            <w:rFonts w:ascii="Times New Roman" w:eastAsia="Arial" w:hAnsi="Times New Roman" w:cs="Times New Roman"/>
            <w:kern w:val="3"/>
            <w:sz w:val="18"/>
            <w:szCs w:val="18"/>
            <w:lang w:eastAsia="zh-CN"/>
          </w:rPr>
          <w:t>частью 3 статьи 46</w:t>
        </w:r>
      </w:hyperlink>
      <w:r w:rsidRPr="007657E6">
        <w:rPr>
          <w:rFonts w:ascii="Times New Roman" w:eastAsia="Arial" w:hAnsi="Times New Roman" w:cs="Times New Roman"/>
          <w:kern w:val="3"/>
          <w:sz w:val="18"/>
          <w:szCs w:val="18"/>
          <w:lang w:eastAsia="zh-CN"/>
        </w:rPr>
        <w:t xml:space="preserve">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Администрация также вправе информировать население </w:t>
      </w:r>
      <w:r w:rsidRPr="007657E6">
        <w:rPr>
          <w:rFonts w:ascii="Times New Roman" w:eastAsia="Arial" w:hAnsi="Times New Roman" w:cs="Times New Roman"/>
          <w:iCs/>
          <w:kern w:val="3"/>
          <w:sz w:val="18"/>
          <w:szCs w:val="18"/>
          <w:lang w:eastAsia="zh-CN"/>
        </w:rPr>
        <w:t>Умыганское сельского поселения</w:t>
      </w:r>
      <w:r w:rsidRPr="007657E6">
        <w:rPr>
          <w:rFonts w:ascii="Times New Roman" w:eastAsia="Arial" w:hAnsi="Times New Roman" w:cs="Times New Roman"/>
          <w:kern w:val="3"/>
          <w:sz w:val="18"/>
          <w:szCs w:val="18"/>
          <w:lang w:eastAsia="zh-CN"/>
        </w:rPr>
        <w:t xml:space="preserve"> на собраниях и конференциях граждан об обязательных требованиях, предъявляемых к объектам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Консультирование осуществляется в устной или письменной форме по следующим вопросам: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1) организация и осуществление муниципального жилищного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2) порядок осуществления контрольных мероприятий, установленных настоящим Положением;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порядок обжалования действий (бездействия) должностных лиц;</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Должностным лицом ведутся журналы учета консультирований.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3. Осуществление контрольных мероприятий</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color w:val="000000"/>
          <w:kern w:val="3"/>
          <w:sz w:val="18"/>
          <w:szCs w:val="18"/>
          <w:lang w:eastAsia="zh-CN"/>
        </w:rPr>
      </w:pPr>
      <w:r w:rsidRPr="007657E6">
        <w:rPr>
          <w:rFonts w:ascii="Times New Roman" w:eastAsia="Arial" w:hAnsi="Times New Roman" w:cs="Times New Roman"/>
          <w:b/>
          <w:bCs/>
          <w:color w:val="000000"/>
          <w:kern w:val="3"/>
          <w:sz w:val="18"/>
          <w:szCs w:val="18"/>
          <w:lang w:eastAsia="zh-CN"/>
        </w:rPr>
        <w:t>и контрольных действий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Times New Roman" w:hAnsi="Times New Roman" w:cs="Times New Roman"/>
          <w:sz w:val="18"/>
          <w:szCs w:val="18"/>
          <w:lang w:eastAsia="ru-RU"/>
        </w:rPr>
        <w:t xml:space="preserve">3.1. Муниципальный жилищный контроль </w:t>
      </w:r>
      <w:r w:rsidRPr="007657E6">
        <w:rPr>
          <w:rFonts w:ascii="Times New Roman" w:eastAsia="Calibri" w:hAnsi="Times New Roman" w:cs="Times New Roman"/>
          <w:sz w:val="18"/>
          <w:szCs w:val="18"/>
        </w:rPr>
        <w:t xml:space="preserve">осуществляется без проведения плановых контрольных мероприятий.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lastRenderedPageBreak/>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657E6">
        <w:rPr>
          <w:rFonts w:ascii="Times New Roman" w:eastAsia="Arial" w:hAnsi="Times New Roman" w:cs="Times New Roman"/>
          <w:kern w:val="3"/>
          <w:sz w:val="18"/>
          <w:szCs w:val="18"/>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657E6">
        <w:rPr>
          <w:rFonts w:ascii="Times New Roman" w:eastAsia="Calibri" w:hAnsi="Times New Roman" w:cs="Times New Roman"/>
          <w:kern w:val="3"/>
          <w:sz w:val="18"/>
          <w:szCs w:val="1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657E6">
        <w:rPr>
          <w:rFonts w:ascii="Times New Roman" w:eastAsia="Arial" w:hAnsi="Times New Roman" w:cs="Times New Roman"/>
          <w:kern w:val="3"/>
          <w:sz w:val="18"/>
          <w:szCs w:val="18"/>
          <w:lang w:eastAsia="zh-CN"/>
        </w:rPr>
        <w:t>микропредприятия</w:t>
      </w:r>
      <w:proofErr w:type="spellEnd"/>
      <w:r w:rsidRPr="007657E6">
        <w:rPr>
          <w:rFonts w:ascii="Times New Roman" w:eastAsia="Arial" w:hAnsi="Times New Roman" w:cs="Times New Roman"/>
          <w:kern w:val="3"/>
          <w:sz w:val="18"/>
          <w:szCs w:val="18"/>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18"/>
          <w:szCs w:val="18"/>
          <w:lang w:eastAsia="ru-RU"/>
        </w:rPr>
      </w:pPr>
      <w:r w:rsidRPr="007657E6">
        <w:rPr>
          <w:rFonts w:ascii="Times New Roman" w:eastAsia="Times New Roman" w:hAnsi="Times New Roman" w:cs="Times New Roman"/>
          <w:color w:val="000000"/>
          <w:sz w:val="18"/>
          <w:szCs w:val="18"/>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657E6">
        <w:rPr>
          <w:rFonts w:ascii="Times New Roman" w:eastAsia="Times New Roman" w:hAnsi="Times New Roman" w:cs="Times New Roman"/>
          <w:color w:val="000000"/>
          <w:sz w:val="18"/>
          <w:szCs w:val="1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657E6">
        <w:rPr>
          <w:rFonts w:ascii="Times New Roman" w:eastAsia="Times New Roman" w:hAnsi="Times New Roman" w:cs="Times New Roman"/>
          <w:color w:val="000000"/>
          <w:sz w:val="18"/>
          <w:szCs w:val="18"/>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 xml:space="preserve">3.3. </w:t>
      </w:r>
      <w:bookmarkStart w:id="11" w:name="_Hlk79507688"/>
      <w:r w:rsidRPr="007657E6">
        <w:rPr>
          <w:rFonts w:ascii="Times New Roman" w:eastAsia="Arial" w:hAnsi="Times New Roman" w:cs="Times New Roman"/>
          <w:kern w:val="3"/>
          <w:sz w:val="18"/>
          <w:szCs w:val="18"/>
          <w:lang w:eastAsia="zh-CN"/>
        </w:rPr>
        <w:t>Внеплановые контрольные мероприятия могут проводиться только после согласования с органами прокуратуры.</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11"/>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3.5. Индикаторы риска нарушения обязательных требований указаны в приложении № 1 к настоящему Положению.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Перечень индикаторов риска нарушения обязательных требований размещается на официальном сайте администрации</w:t>
      </w:r>
      <w:r w:rsidRPr="007657E6">
        <w:rPr>
          <w:rFonts w:ascii="Times New Roman" w:eastAsia="Arial" w:hAnsi="Times New Roman" w:cs="Times New Roman"/>
          <w:kern w:val="3"/>
          <w:sz w:val="18"/>
          <w:szCs w:val="18"/>
          <w:lang w:eastAsia="zh-CN"/>
        </w:rPr>
        <w:t xml:space="preserve"> </w:t>
      </w:r>
      <w:r w:rsidRPr="007657E6">
        <w:rPr>
          <w:rFonts w:ascii="Times New Roman" w:eastAsia="Arial" w:hAnsi="Times New Roman" w:cs="Times New Roman"/>
          <w:color w:val="000000"/>
          <w:kern w:val="3"/>
          <w:sz w:val="18"/>
          <w:szCs w:val="18"/>
          <w:lang w:eastAsia="zh-CN"/>
        </w:rPr>
        <w:t>в специальном разделе, посвященном контрольной деятельности.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i/>
          <w:iCs/>
          <w:kern w:val="3"/>
          <w:sz w:val="18"/>
          <w:szCs w:val="18"/>
          <w:lang w:eastAsia="zh-CN"/>
        </w:rPr>
      </w:pPr>
      <w:r w:rsidRPr="007657E6">
        <w:rPr>
          <w:rFonts w:ascii="Times New Roman" w:eastAsia="Arial" w:hAnsi="Times New Roman" w:cs="Times New Roman"/>
          <w:kern w:val="3"/>
          <w:sz w:val="18"/>
          <w:szCs w:val="18"/>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7657E6">
        <w:rPr>
          <w:rFonts w:ascii="Times New Roman" w:eastAsia="Arial" w:hAnsi="Times New Roman" w:cs="Times New Roman"/>
          <w:i/>
          <w:iCs/>
          <w:kern w:val="3"/>
          <w:sz w:val="18"/>
          <w:szCs w:val="18"/>
          <w:lang w:eastAsia="zh-CN"/>
        </w:rPr>
        <w:t xml:space="preserve">, </w:t>
      </w:r>
      <w:r w:rsidRPr="007657E6">
        <w:rPr>
          <w:rFonts w:ascii="Times New Roman" w:eastAsia="Arial" w:hAnsi="Times New Roman" w:cs="Times New Roman"/>
          <w:kern w:val="3"/>
          <w:sz w:val="18"/>
          <w:szCs w:val="18"/>
          <w:shd w:val="clear" w:color="auto" w:fill="FFFFFF"/>
          <w:lang w:eastAsia="zh-CN"/>
        </w:rPr>
        <w:t>задания, содержащегося в планах работы администрации, в том числе в случаях, установленных</w:t>
      </w:r>
      <w:r w:rsidRPr="007657E6">
        <w:rPr>
          <w:rFonts w:ascii="Times New Roman" w:eastAsia="Arial" w:hAnsi="Times New Roman" w:cs="Times New Roman"/>
          <w:kern w:val="3"/>
          <w:sz w:val="18"/>
          <w:szCs w:val="18"/>
          <w:lang w:eastAsia="zh-CN"/>
        </w:rPr>
        <w:t xml:space="preserve"> Федеральным </w:t>
      </w:r>
      <w:hyperlink r:id="rId19" w:history="1">
        <w:r w:rsidRPr="007657E6">
          <w:rPr>
            <w:rFonts w:ascii="Times New Roman" w:eastAsia="Arial" w:hAnsi="Times New Roman" w:cs="Times New Roman"/>
            <w:color w:val="0000FF"/>
            <w:kern w:val="3"/>
            <w:sz w:val="18"/>
            <w:szCs w:val="18"/>
            <w:u w:val="single"/>
            <w:lang w:eastAsia="zh-CN"/>
          </w:rPr>
          <w:t>законом</w:t>
        </w:r>
      </w:hyperlink>
      <w:r w:rsidRPr="007657E6">
        <w:rPr>
          <w:rFonts w:ascii="Times New Roman" w:eastAsia="Arial" w:hAnsi="Times New Roman" w:cs="Times New Roman"/>
          <w:kern w:val="3"/>
          <w:sz w:val="18"/>
          <w:szCs w:val="18"/>
          <w:lang w:eastAsia="zh-CN"/>
        </w:rPr>
        <w:t xml:space="preserve"> от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w:t>
      </w:r>
      <w:hyperlink r:id="rId20" w:history="1">
        <w:r w:rsidRPr="007657E6">
          <w:rPr>
            <w:rFonts w:ascii="Times New Roman" w:eastAsia="Arial" w:hAnsi="Times New Roman" w:cs="Times New Roman"/>
            <w:color w:val="0000FF"/>
            <w:kern w:val="3"/>
            <w:sz w:val="18"/>
            <w:szCs w:val="18"/>
            <w:u w:val="single"/>
            <w:lang w:eastAsia="zh-CN"/>
          </w:rPr>
          <w:t>законом</w:t>
        </w:r>
      </w:hyperlink>
      <w:r w:rsidRPr="007657E6">
        <w:rPr>
          <w:rFonts w:ascii="Times New Roman" w:eastAsia="Arial" w:hAnsi="Times New Roman" w:cs="Times New Roman"/>
          <w:kern w:val="3"/>
          <w:sz w:val="18"/>
          <w:szCs w:val="18"/>
          <w:lang w:eastAsia="zh-CN"/>
        </w:rPr>
        <w:t xml:space="preserve"> № 248-ФЗ, Жилищным кодексом Российской Федерации.</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18"/>
          <w:szCs w:val="18"/>
          <w:lang w:eastAsia="ru-RU"/>
        </w:rPr>
      </w:pPr>
      <w:r w:rsidRPr="007657E6">
        <w:rPr>
          <w:rFonts w:ascii="Times New Roman" w:eastAsia="Times New Roman" w:hAnsi="Times New Roman" w:cs="Times New Roman"/>
          <w:sz w:val="18"/>
          <w:szCs w:val="18"/>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657E6">
        <w:rPr>
          <w:rFonts w:ascii="Times New Roman" w:eastAsia="Times New Roman" w:hAnsi="Times New Roman" w:cs="Times New Roman"/>
          <w:sz w:val="18"/>
          <w:szCs w:val="18"/>
          <w:shd w:val="clear" w:color="auto" w:fill="FFFFFF"/>
          <w:lang w:eastAsia="ru-RU"/>
        </w:rPr>
        <w:t>распоряжением Правительства Российской Федерации от 19 апреля 2016 года № 724-р перечнем</w:t>
      </w:r>
      <w:r w:rsidRPr="007657E6">
        <w:rPr>
          <w:rFonts w:ascii="Times New Roman" w:eastAsia="Times New Roman" w:hAnsi="Times New Roman" w:cs="Times New Roman"/>
          <w:sz w:val="18"/>
          <w:szCs w:val="18"/>
          <w:lang w:eastAsia="ru-RU"/>
        </w:rPr>
        <w:t xml:space="preserve"> </w:t>
      </w:r>
      <w:r w:rsidRPr="007657E6">
        <w:rPr>
          <w:rFonts w:ascii="Times New Roman" w:eastAsia="Times New Roman" w:hAnsi="Times New Roman" w:cs="Times New Roman"/>
          <w:sz w:val="18"/>
          <w:szCs w:val="1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657E6">
        <w:rPr>
          <w:rFonts w:ascii="Times New Roman" w:eastAsia="Times New Roman" w:hAnsi="Times New Roman" w:cs="Times New Roman"/>
          <w:sz w:val="18"/>
          <w:szCs w:val="18"/>
          <w:lang w:eastAsia="ru-RU"/>
        </w:rPr>
        <w:t xml:space="preserve"> </w:t>
      </w:r>
      <w:hyperlink r:id="rId21" w:history="1">
        <w:r w:rsidRPr="007657E6">
          <w:rPr>
            <w:rFonts w:ascii="Times New Roman" w:eastAsia="Times New Roman" w:hAnsi="Times New Roman" w:cs="Times New Roman"/>
            <w:color w:val="0000FF"/>
            <w:sz w:val="18"/>
            <w:szCs w:val="18"/>
            <w:u w:val="single"/>
            <w:lang w:eastAsia="ru-RU"/>
          </w:rPr>
          <w:t>Правилами</w:t>
        </w:r>
      </w:hyperlink>
      <w:r w:rsidRPr="007657E6">
        <w:rPr>
          <w:rFonts w:ascii="Times New Roman" w:eastAsia="Times New Roman" w:hAnsi="Times New Roman" w:cs="Times New Roman"/>
          <w:sz w:val="18"/>
          <w:szCs w:val="1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7657E6">
        <w:rPr>
          <w:rFonts w:ascii="Times New Roman" w:eastAsia="Times New Roman" w:hAnsi="Times New Roman" w:cs="Times New Roman"/>
          <w:color w:val="000000"/>
          <w:sz w:val="18"/>
          <w:szCs w:val="18"/>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657E6">
        <w:rPr>
          <w:rFonts w:ascii="Times New Roman" w:eastAsia="Times New Roman" w:hAnsi="Times New Roman" w:cs="Times New Roman"/>
          <w:sz w:val="18"/>
          <w:szCs w:val="18"/>
          <w:lang w:eastAsia="ru-RU"/>
        </w:rPr>
        <w:t xml:space="preserve">Федерации от 6 </w:t>
      </w:r>
      <w:r w:rsidRPr="007657E6">
        <w:rPr>
          <w:rFonts w:ascii="Times New Roman" w:eastAsia="Times New Roman" w:hAnsi="Times New Roman" w:cs="Times New Roman"/>
          <w:sz w:val="18"/>
          <w:szCs w:val="18"/>
          <w:lang w:eastAsia="ru-RU"/>
        </w:rPr>
        <w:lastRenderedPageBreak/>
        <w:t>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shd w:val="clear" w:color="auto" w:fill="FFFFFF"/>
          <w:lang w:eastAsia="zh-CN"/>
        </w:rPr>
      </w:pPr>
      <w:r w:rsidRPr="007657E6">
        <w:rPr>
          <w:rFonts w:ascii="Times New Roman" w:eastAsia="Arial" w:hAnsi="Times New Roman" w:cs="Times New Roman"/>
          <w:kern w:val="3"/>
          <w:sz w:val="18"/>
          <w:szCs w:val="18"/>
          <w:lang w:eastAsia="zh-CN"/>
        </w:rPr>
        <w:t>3.11. В</w:t>
      </w:r>
      <w:r w:rsidRPr="007657E6">
        <w:rPr>
          <w:rFonts w:ascii="Times New Roman" w:eastAsia="Arial" w:hAnsi="Times New Roman" w:cs="Times New Roman"/>
          <w:kern w:val="3"/>
          <w:sz w:val="18"/>
          <w:szCs w:val="1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7657E6">
        <w:rPr>
          <w:rFonts w:ascii="Times New Roman" w:eastAsia="Times New Roman" w:hAnsi="Times New Roman" w:cs="Times New Roman"/>
          <w:sz w:val="18"/>
          <w:szCs w:val="18"/>
          <w:lang w:eastAsia="ru-RU"/>
        </w:rPr>
        <w:t xml:space="preserve">1) </w:t>
      </w:r>
      <w:r w:rsidRPr="007657E6">
        <w:rPr>
          <w:rFonts w:ascii="Times New Roman" w:eastAsia="Times New Roman" w:hAnsi="Times New Roman" w:cs="Times New Roman"/>
          <w:sz w:val="18"/>
          <w:szCs w:val="18"/>
          <w:shd w:val="clear" w:color="auto" w:fill="FFFFFF"/>
          <w:lang w:eastAsia="ru-RU"/>
        </w:rPr>
        <w:t xml:space="preserve">отсутствие контролируемого лица либо его представителя не препятствует оценке </w:t>
      </w:r>
      <w:r w:rsidRPr="007657E6">
        <w:rPr>
          <w:rFonts w:ascii="Times New Roman" w:eastAsia="Times New Roman" w:hAnsi="Times New Roman" w:cs="Times New Roman"/>
          <w:sz w:val="18"/>
          <w:szCs w:val="18"/>
          <w:lang w:eastAsia="ru-RU"/>
        </w:rPr>
        <w:t xml:space="preserve">должностным лицом </w:t>
      </w:r>
      <w:r w:rsidRPr="007657E6">
        <w:rPr>
          <w:rFonts w:ascii="Times New Roman" w:eastAsia="Times New Roman" w:hAnsi="Times New Roman" w:cs="Times New Roman"/>
          <w:sz w:val="18"/>
          <w:szCs w:val="1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shd w:val="clear" w:color="auto" w:fill="FFFFFF"/>
          <w:lang w:eastAsia="ru-RU"/>
        </w:rPr>
        <w:t xml:space="preserve">2) отсутствие признаков </w:t>
      </w:r>
      <w:r w:rsidRPr="007657E6">
        <w:rPr>
          <w:rFonts w:ascii="Times New Roman" w:eastAsia="Times New Roman" w:hAnsi="Times New Roman" w:cs="Times New Roman"/>
          <w:sz w:val="18"/>
          <w:szCs w:val="18"/>
          <w:lang w:eastAsia="ru-RU"/>
        </w:rPr>
        <w:t>явной непосредственной угрозы причинения или фактического причинения вреда (ущерба) охраняемым законом ценностям;</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имеются уважительные причины для отсутствия контролируемого лица (болезнь</w:t>
      </w:r>
      <w:r w:rsidRPr="007657E6">
        <w:rPr>
          <w:rFonts w:ascii="Times New Roman" w:eastAsia="Times New Roman" w:hAnsi="Times New Roman" w:cs="Times New Roman"/>
          <w:sz w:val="18"/>
          <w:szCs w:val="18"/>
          <w:shd w:val="clear" w:color="auto" w:fill="FFFFFF"/>
          <w:lang w:eastAsia="ru-RU"/>
        </w:rPr>
        <w:t xml:space="preserve"> контролируемого лица</w:t>
      </w:r>
      <w:r w:rsidRPr="007657E6">
        <w:rPr>
          <w:rFonts w:ascii="Times New Roman" w:eastAsia="Times New Roman" w:hAnsi="Times New Roman" w:cs="Times New Roman"/>
          <w:sz w:val="18"/>
          <w:szCs w:val="18"/>
          <w:lang w:eastAsia="ru-RU"/>
        </w:rPr>
        <w:t>, его командировка и т.п.) при проведении</w:t>
      </w:r>
      <w:r w:rsidRPr="007657E6">
        <w:rPr>
          <w:rFonts w:ascii="Times New Roman" w:eastAsia="Times New Roman" w:hAnsi="Times New Roman" w:cs="Times New Roman"/>
          <w:sz w:val="18"/>
          <w:szCs w:val="18"/>
          <w:shd w:val="clear" w:color="auto" w:fill="FFFFFF"/>
          <w:lang w:eastAsia="ru-RU"/>
        </w:rPr>
        <w:t xml:space="preserve"> контрольного мероприятия</w:t>
      </w:r>
      <w:r w:rsidRPr="007657E6">
        <w:rPr>
          <w:rFonts w:ascii="Times New Roman" w:eastAsia="Times New Roman" w:hAnsi="Times New Roman" w:cs="Times New Roman"/>
          <w:sz w:val="18"/>
          <w:szCs w:val="18"/>
          <w:lang w:eastAsia="ru-RU"/>
        </w:rPr>
        <w:t>.</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3.12.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лицом.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7657E6">
          <w:rPr>
            <w:rFonts w:ascii="Times New Roman" w:eastAsia="Arial" w:hAnsi="Times New Roman" w:cs="Times New Roman"/>
            <w:kern w:val="3"/>
            <w:sz w:val="18"/>
            <w:szCs w:val="18"/>
            <w:lang w:eastAsia="zh-CN"/>
          </w:rPr>
          <w:t>частью 2 статьи 90</w:t>
        </w:r>
      </w:hyperlink>
      <w:r w:rsidRPr="007657E6">
        <w:rPr>
          <w:rFonts w:ascii="Times New Roman" w:eastAsia="Arial" w:hAnsi="Times New Roman" w:cs="Times New Roman"/>
          <w:kern w:val="3"/>
          <w:sz w:val="18"/>
          <w:szCs w:val="18"/>
          <w:lang w:eastAsia="zh-CN"/>
        </w:rPr>
        <w:t xml:space="preserve">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kern w:val="3"/>
          <w:sz w:val="18"/>
          <w:szCs w:val="18"/>
          <w:lang w:eastAsia="zh-CN"/>
        </w:rPr>
        <w:t xml:space="preserve">3.14. По окончании проведения контрольного мероприятия, предусматривающего взаимодействие с контролируемым лицом, составляется </w:t>
      </w:r>
      <w:r w:rsidRPr="007657E6">
        <w:rPr>
          <w:rFonts w:ascii="Times New Roman" w:eastAsia="Arial" w:hAnsi="Times New Roman" w:cs="Times New Roman"/>
          <w:color w:val="000000"/>
          <w:kern w:val="3"/>
          <w:sz w:val="18"/>
          <w:szCs w:val="18"/>
          <w:lang w:eastAsia="zh-CN"/>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3.15. Оформление акта производится на месте проведения контрольного мероприятия в день окончания проведения такого мероприятия,</w:t>
      </w:r>
      <w:r w:rsidRPr="007657E6">
        <w:rPr>
          <w:rFonts w:ascii="Times New Roman" w:eastAsia="Times New Roman" w:hAnsi="Times New Roman" w:cs="Times New Roman"/>
          <w:sz w:val="18"/>
          <w:szCs w:val="18"/>
          <w:shd w:val="clear" w:color="auto" w:fill="FFFFFF"/>
          <w:lang w:eastAsia="ru-RU"/>
        </w:rPr>
        <w:t xml:space="preserve"> если иной порядок оформления акта не установлен Правительством Российской Федерации</w:t>
      </w:r>
      <w:r w:rsidRPr="007657E6">
        <w:rPr>
          <w:rFonts w:ascii="Times New Roman" w:eastAsia="Times New Roman" w:hAnsi="Times New Roman" w:cs="Times New Roman"/>
          <w:sz w:val="18"/>
          <w:szCs w:val="18"/>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3.16. Информация о контрольных мероприятиях размещается в Едином реестре контрольных (надзорных)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kern w:val="3"/>
          <w:sz w:val="18"/>
          <w:szCs w:val="18"/>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7657E6">
        <w:rPr>
          <w:rFonts w:ascii="Times New Roman" w:eastAsia="Arial" w:hAnsi="Times New Roman" w:cs="Times New Roman"/>
          <w:color w:val="000000"/>
          <w:kern w:val="3"/>
          <w:sz w:val="18"/>
          <w:szCs w:val="18"/>
          <w:lang w:eastAsia="zh-CN"/>
        </w:rPr>
        <w:t xml:space="preserve"> в Едином реестре контрольных (надзорных) мероприятий, а также </w:t>
      </w:r>
      <w:r w:rsidRPr="007657E6">
        <w:rPr>
          <w:rFonts w:ascii="Times New Roman" w:eastAsia="Arial" w:hAnsi="Times New Roman" w:cs="Times New Roman"/>
          <w:color w:val="000000"/>
          <w:kern w:val="3"/>
          <w:sz w:val="18"/>
          <w:szCs w:val="1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657E6">
        <w:rPr>
          <w:rFonts w:ascii="Times New Roman" w:eastAsia="Arial" w:hAnsi="Times New Roman" w:cs="Times New Roman"/>
          <w:color w:val="000000"/>
          <w:kern w:val="3"/>
          <w:sz w:val="18"/>
          <w:szCs w:val="18"/>
          <w:lang w:eastAsia="zh-CN"/>
        </w:rPr>
        <w:t>Единый портал</w:t>
      </w:r>
      <w:r w:rsidRPr="007657E6">
        <w:rPr>
          <w:rFonts w:ascii="Times New Roman" w:eastAsia="Arial" w:hAnsi="Times New Roman" w:cs="Times New Roman"/>
          <w:color w:val="000000"/>
          <w:kern w:val="3"/>
          <w:sz w:val="18"/>
          <w:szCs w:val="1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657E6">
        <w:rPr>
          <w:rFonts w:ascii="Times New Roman" w:eastAsia="Arial" w:hAnsi="Times New Roman" w:cs="Times New Roman"/>
          <w:kern w:val="3"/>
          <w:sz w:val="18"/>
          <w:szCs w:val="1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657E6">
        <w:rPr>
          <w:rFonts w:ascii="Times New Roman" w:eastAsia="Arial" w:hAnsi="Times New Roman" w:cs="Times New Roman"/>
          <w:kern w:val="3"/>
          <w:sz w:val="18"/>
          <w:szCs w:val="18"/>
          <w:lang w:eastAsia="zh-CN"/>
        </w:rPr>
        <w:t xml:space="preserve"> Указанный гражданин вправе направлять администрации документы на бумажном носителе.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До 31 декабря 2023 года информирование контролируемого лица о совершаемых должностным лицом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657E6">
        <w:rPr>
          <w:rFonts w:ascii="Times New Roman" w:eastAsia="Arial" w:hAnsi="Times New Roman" w:cs="Times New Roman"/>
          <w:kern w:val="3"/>
          <w:sz w:val="18"/>
          <w:szCs w:val="18"/>
          <w:shd w:val="clear" w:color="auto" w:fill="FFFFFF"/>
          <w:lang w:eastAsia="zh-CN"/>
        </w:rPr>
        <w:t xml:space="preserve">Федерального закона </w:t>
      </w:r>
      <w:r w:rsidRPr="007657E6">
        <w:rPr>
          <w:rFonts w:ascii="Times New Roman" w:eastAsia="Arial" w:hAnsi="Times New Roman" w:cs="Times New Roman"/>
          <w:kern w:val="3"/>
          <w:sz w:val="18"/>
          <w:szCs w:val="18"/>
          <w:lang w:eastAsia="zh-CN"/>
        </w:rPr>
        <w:t>№ 248-ФЗ и разделом 4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57E6" w:rsidRPr="007657E6" w:rsidRDefault="007657E6" w:rsidP="007657E6">
      <w:pPr>
        <w:spacing w:after="0" w:line="240" w:lineRule="auto"/>
        <w:ind w:firstLine="709"/>
        <w:jc w:val="both"/>
        <w:rPr>
          <w:rFonts w:ascii="Times New Roman" w:eastAsia="Times New Roman" w:hAnsi="Times New Roman" w:cs="Times New Roman"/>
          <w:color w:val="000000"/>
          <w:sz w:val="18"/>
          <w:szCs w:val="18"/>
          <w:lang w:eastAsia="ru-RU"/>
        </w:rPr>
      </w:pPr>
      <w:r w:rsidRPr="007657E6">
        <w:rPr>
          <w:rFonts w:ascii="Times New Roman" w:eastAsia="Times New Roman" w:hAnsi="Times New Roman" w:cs="Times New Roman"/>
          <w:color w:val="000000"/>
          <w:sz w:val="18"/>
          <w:szCs w:val="18"/>
          <w:lang w:eastAsia="ru-RU"/>
        </w:rPr>
        <w:t xml:space="preserve">4) </w:t>
      </w:r>
      <w:r w:rsidRPr="007657E6">
        <w:rPr>
          <w:rFonts w:ascii="Times New Roman" w:eastAsia="Times New Roman" w:hAnsi="Times New Roman" w:cs="Times New Roman"/>
          <w:color w:val="000000"/>
          <w:sz w:val="18"/>
          <w:szCs w:val="1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657E6">
        <w:rPr>
          <w:rFonts w:ascii="Times New Roman" w:eastAsia="Times New Roman" w:hAnsi="Times New Roman" w:cs="Times New Roman"/>
          <w:color w:val="000000"/>
          <w:sz w:val="18"/>
          <w:szCs w:val="18"/>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3.21. Должностное лицо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власти, уполномоченный на привлечение к соответствующей ответственности.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1) решений о проведении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актов контрольных мероприятий, предписаний об устранении выявленных нарушений;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действий (бездействия) должностных лиц в рамках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657E6">
        <w:rPr>
          <w:rFonts w:ascii="Times New Roman" w:eastAsia="Arial" w:hAnsi="Times New Roman" w:cs="Times New Roman"/>
          <w:kern w:val="3"/>
          <w:sz w:val="18"/>
          <w:szCs w:val="18"/>
          <w:shd w:val="clear" w:color="auto" w:fill="FFFFFF"/>
          <w:lang w:eastAsia="zh-CN"/>
        </w:rPr>
        <w:t xml:space="preserve"> и (или) регионального портала государственных и муниципальных услуг.</w:t>
      </w:r>
    </w:p>
    <w:p w:rsidR="007657E6" w:rsidRPr="007657E6" w:rsidRDefault="007657E6" w:rsidP="007657E6">
      <w:pPr>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7657E6">
        <w:rPr>
          <w:rFonts w:ascii="Times New Roman" w:eastAsia="Times New Roman" w:hAnsi="Times New Roman" w:cs="Times New Roman"/>
          <w:i/>
          <w:iCs/>
          <w:sz w:val="18"/>
          <w:szCs w:val="18"/>
          <w:lang w:eastAsia="ru-RU"/>
        </w:rPr>
        <w:t xml:space="preserve"> </w:t>
      </w:r>
      <w:r w:rsidRPr="007657E6">
        <w:rPr>
          <w:rFonts w:ascii="Times New Roman" w:eastAsia="Times New Roman" w:hAnsi="Times New Roman" w:cs="Times New Roman"/>
          <w:sz w:val="18"/>
          <w:szCs w:val="18"/>
          <w:lang w:eastAsia="ru-RU"/>
        </w:rPr>
        <w:t>жалобе (документах) сведений, составляющих государственную или иную охраняемую законом тайну.</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4.4. Жалоба на решение администрации, действия (бездействие) его должностных лиц рассматривается Главой.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657E6" w:rsidRPr="007657E6" w:rsidRDefault="007657E6" w:rsidP="007657E6">
      <w:pPr>
        <w:suppressAutoHyphens/>
        <w:spacing w:after="0" w:line="240" w:lineRule="auto"/>
        <w:ind w:firstLine="709"/>
        <w:jc w:val="both"/>
        <w:rPr>
          <w:rFonts w:ascii="Times New Roman" w:eastAsia="Times New Roman" w:hAnsi="Times New Roman" w:cs="Times New Roman"/>
          <w:sz w:val="18"/>
          <w:szCs w:val="18"/>
          <w:lang w:eastAsia="zh-CN"/>
        </w:rPr>
      </w:pPr>
    </w:p>
    <w:p w:rsidR="007657E6" w:rsidRPr="007657E6" w:rsidRDefault="007657E6" w:rsidP="007657E6">
      <w:pPr>
        <w:suppressAutoHyphens/>
        <w:spacing w:after="0" w:line="240" w:lineRule="auto"/>
        <w:jc w:val="center"/>
        <w:rPr>
          <w:rFonts w:ascii="Times New Roman" w:eastAsia="Times New Roman" w:hAnsi="Times New Roman" w:cs="Times New Roman"/>
          <w:b/>
          <w:bCs/>
          <w:sz w:val="18"/>
          <w:szCs w:val="18"/>
          <w:lang w:eastAsia="zh-CN"/>
        </w:rPr>
      </w:pPr>
      <w:r w:rsidRPr="007657E6">
        <w:rPr>
          <w:rFonts w:ascii="Times New Roman" w:eastAsia="Times New Roman" w:hAnsi="Times New Roman" w:cs="Times New Roman"/>
          <w:b/>
          <w:bCs/>
          <w:sz w:val="18"/>
          <w:szCs w:val="18"/>
          <w:lang w:eastAsia="zh-CN"/>
        </w:rPr>
        <w:t>Раздел 5. Ключевые показатели муниципального</w:t>
      </w:r>
    </w:p>
    <w:p w:rsidR="007657E6" w:rsidRPr="007657E6" w:rsidRDefault="007657E6" w:rsidP="007657E6">
      <w:pPr>
        <w:suppressAutoHyphens/>
        <w:spacing w:after="0" w:line="240" w:lineRule="auto"/>
        <w:jc w:val="center"/>
        <w:rPr>
          <w:rFonts w:ascii="Times New Roman" w:eastAsia="Times New Roman" w:hAnsi="Times New Roman" w:cs="Times New Roman"/>
          <w:b/>
          <w:bCs/>
          <w:color w:val="000000"/>
          <w:sz w:val="18"/>
          <w:szCs w:val="18"/>
          <w:lang w:eastAsia="zh-CN"/>
        </w:rPr>
      </w:pPr>
      <w:r w:rsidRPr="007657E6">
        <w:rPr>
          <w:rFonts w:ascii="Times New Roman" w:eastAsia="Times New Roman" w:hAnsi="Times New Roman" w:cs="Times New Roman"/>
          <w:b/>
          <w:bCs/>
          <w:color w:val="000000"/>
          <w:sz w:val="18"/>
          <w:szCs w:val="18"/>
          <w:lang w:eastAsia="zh-CN"/>
        </w:rPr>
        <w:t>жилищного контроля и их целевые значения</w:t>
      </w:r>
    </w:p>
    <w:p w:rsidR="007657E6" w:rsidRPr="007657E6" w:rsidRDefault="007657E6" w:rsidP="007657E6">
      <w:pPr>
        <w:suppressAutoHyphens/>
        <w:spacing w:after="0" w:line="240" w:lineRule="auto"/>
        <w:jc w:val="center"/>
        <w:rPr>
          <w:rFonts w:ascii="Times New Roman" w:eastAsia="Times New Roman" w:hAnsi="Times New Roman" w:cs="Times New Roman"/>
          <w:b/>
          <w:bCs/>
          <w:color w:val="000000"/>
          <w:sz w:val="18"/>
          <w:szCs w:val="18"/>
          <w:lang w:eastAsia="zh-CN"/>
        </w:rPr>
      </w:pPr>
    </w:p>
    <w:p w:rsidR="007657E6" w:rsidRPr="007657E6" w:rsidRDefault="007657E6" w:rsidP="007657E6">
      <w:pPr>
        <w:suppressAutoHyphens/>
        <w:spacing w:after="0" w:line="240" w:lineRule="auto"/>
        <w:ind w:firstLine="709"/>
        <w:jc w:val="both"/>
        <w:rPr>
          <w:rFonts w:ascii="Times New Roman" w:eastAsia="Times New Roman" w:hAnsi="Times New Roman" w:cs="Times New Roman"/>
          <w:sz w:val="18"/>
          <w:szCs w:val="18"/>
          <w:lang w:eastAsia="zh-CN"/>
        </w:rPr>
      </w:pPr>
      <w:r w:rsidRPr="007657E6">
        <w:rPr>
          <w:rFonts w:ascii="Times New Roman" w:eastAsia="Times New Roman" w:hAnsi="Times New Roman" w:cs="Times New Roman"/>
          <w:sz w:val="18"/>
          <w:szCs w:val="18"/>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7657E6" w:rsidRPr="007657E6" w:rsidRDefault="007657E6" w:rsidP="007657E6">
      <w:pPr>
        <w:suppressAutoHyphens/>
        <w:spacing w:after="0" w:line="240" w:lineRule="auto"/>
        <w:ind w:firstLine="709"/>
        <w:jc w:val="both"/>
        <w:rPr>
          <w:rFonts w:ascii="Times New Roman" w:eastAsia="Times New Roman" w:hAnsi="Times New Roman" w:cs="Times New Roman"/>
          <w:sz w:val="18"/>
          <w:szCs w:val="18"/>
          <w:lang w:eastAsia="zh-CN"/>
        </w:rPr>
      </w:pPr>
      <w:r w:rsidRPr="007657E6">
        <w:rPr>
          <w:rFonts w:ascii="Times New Roman" w:eastAsia="Times New Roman" w:hAnsi="Times New Roman" w:cs="Times New Roman"/>
          <w:sz w:val="18"/>
          <w:szCs w:val="18"/>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Умыганское сельского поселения.</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color w:val="000000"/>
          <w:kern w:val="3"/>
          <w:sz w:val="18"/>
          <w:szCs w:val="18"/>
          <w:lang w:eastAsia="zh-CN"/>
        </w:rPr>
        <w:t>Приложение № 1</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к Положению о муниципальном жилищном контроле</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в </w:t>
      </w:r>
      <w:r w:rsidRPr="007657E6">
        <w:rPr>
          <w:rFonts w:ascii="Times New Roman" w:eastAsia="Arial" w:hAnsi="Times New Roman" w:cs="Times New Roman"/>
          <w:bCs/>
          <w:kern w:val="3"/>
          <w:sz w:val="18"/>
          <w:szCs w:val="18"/>
          <w:lang w:eastAsia="zh-CN"/>
        </w:rPr>
        <w:t>Умыганском</w:t>
      </w:r>
      <w:r w:rsidRPr="007657E6">
        <w:rPr>
          <w:rFonts w:ascii="Times New Roman" w:eastAsia="Arial" w:hAnsi="Times New Roman" w:cs="Times New Roman"/>
          <w:kern w:val="3"/>
          <w:sz w:val="18"/>
          <w:szCs w:val="18"/>
          <w:lang w:eastAsia="zh-CN"/>
        </w:rPr>
        <w:t xml:space="preserve"> сельском поселении</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color w:val="000000"/>
          <w:kern w:val="3"/>
          <w:sz w:val="18"/>
          <w:szCs w:val="18"/>
          <w:lang w:eastAsia="zh-CN"/>
        </w:rPr>
      </w:pP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Индикаторы риска нарушения обязательных</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требований, используемые для определения необходимости</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b/>
          <w:sz w:val="18"/>
          <w:szCs w:val="18"/>
          <w:lang w:eastAsia="ru-RU"/>
        </w:rPr>
        <w:t xml:space="preserve">проведения внеплановых проверок при осуществлении </w:t>
      </w:r>
    </w:p>
    <w:p w:rsidR="007657E6" w:rsidRPr="007657E6" w:rsidRDefault="007657E6" w:rsidP="007657E6">
      <w:pPr>
        <w:spacing w:after="0" w:line="240" w:lineRule="auto"/>
        <w:jc w:val="center"/>
        <w:rPr>
          <w:rFonts w:ascii="Times New Roman" w:eastAsia="Times New Roman" w:hAnsi="Times New Roman" w:cs="Times New Roman"/>
          <w:sz w:val="18"/>
          <w:szCs w:val="18"/>
          <w:lang w:eastAsia="ru-RU"/>
        </w:rPr>
      </w:pPr>
      <w:r w:rsidRPr="007657E6">
        <w:rPr>
          <w:rFonts w:ascii="Times New Roman" w:eastAsia="Times New Roman" w:hAnsi="Times New Roman" w:cs="Times New Roman"/>
          <w:b/>
          <w:bCs/>
          <w:sz w:val="18"/>
          <w:szCs w:val="18"/>
          <w:lang w:eastAsia="ru-RU"/>
        </w:rPr>
        <w:t>муниципального жилищного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 xml:space="preserve">а) порядку осуществления перевода жилого помещения муниципального жилищного фонда в нежилое помещение;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г) обеспечению доступности для инвалидов жилых помещений муниципального жилищного фонда;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7657E6">
        <w:rPr>
          <w:rFonts w:ascii="Times New Roman" w:eastAsia="Arial" w:hAnsi="Times New Roman" w:cs="Times New Roman"/>
          <w:kern w:val="3"/>
          <w:sz w:val="18"/>
          <w:szCs w:val="18"/>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7657E6">
        <w:rPr>
          <w:rFonts w:ascii="Times New Roman" w:eastAsia="Arial" w:hAnsi="Times New Roman" w:cs="Times New Roman"/>
          <w:color w:val="000000"/>
          <w:kern w:val="3"/>
          <w:sz w:val="18"/>
          <w:szCs w:val="18"/>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color w:val="000000"/>
          <w:kern w:val="3"/>
          <w:sz w:val="18"/>
          <w:szCs w:val="18"/>
          <w:lang w:eastAsia="zh-CN"/>
        </w:rPr>
      </w:pPr>
      <w:r w:rsidRPr="007657E6">
        <w:rPr>
          <w:rFonts w:ascii="Times New Roman" w:eastAsia="Arial" w:hAnsi="Times New Roman" w:cs="Times New Roman"/>
          <w:color w:val="000000"/>
          <w:kern w:val="3"/>
          <w:sz w:val="18"/>
          <w:szCs w:val="1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657E6">
        <w:rPr>
          <w:rFonts w:ascii="Times New Roman" w:eastAsia="Arial" w:hAnsi="Times New Roman" w:cs="Times New Roman"/>
          <w:color w:val="000000"/>
          <w:kern w:val="3"/>
          <w:sz w:val="18"/>
          <w:szCs w:val="18"/>
          <w:lang w:eastAsia="zh-CN"/>
        </w:rPr>
        <w:t xml:space="preserve">, в котором есть жилые помещения муниципального жилищного фонда, </w:t>
      </w:r>
      <w:bookmarkEnd w:id="12"/>
      <w:r w:rsidRPr="007657E6">
        <w:rPr>
          <w:rFonts w:ascii="Times New Roman" w:eastAsia="Arial" w:hAnsi="Times New Roman" w:cs="Times New Roman"/>
          <w:color w:val="000000"/>
          <w:kern w:val="3"/>
          <w:sz w:val="18"/>
          <w:szCs w:val="1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b/>
          <w:color w:val="000000"/>
          <w:kern w:val="3"/>
          <w:sz w:val="18"/>
          <w:szCs w:val="18"/>
          <w:shd w:val="clear" w:color="auto" w:fill="FFFFFF"/>
          <w:lang w:eastAsia="ru-RU"/>
        </w:rPr>
      </w:pPr>
      <w:r w:rsidRPr="007657E6">
        <w:rPr>
          <w:rFonts w:ascii="Times New Roman" w:eastAsia="Arial" w:hAnsi="Times New Roman" w:cs="Times New Roman"/>
          <w:color w:val="000000"/>
          <w:kern w:val="3"/>
          <w:sz w:val="18"/>
          <w:szCs w:val="1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ИРКУТСКАЯ ОБЛАСТЬ</w:t>
      </w: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ТУЛУНСКИЙ РАЙОН</w:t>
      </w: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ДУМА УМЫГАНСКОГО СЕЛЬСКОГО ПОСЕЛЕНИЯ</w:t>
      </w: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РЕШЕНИЕ</w:t>
      </w: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от 29 октября 2021 года                                                  №125</w:t>
      </w: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lastRenderedPageBreak/>
        <w:t xml:space="preserve">  с. Умыган</w:t>
      </w:r>
    </w:p>
    <w:p w:rsidR="007657E6" w:rsidRPr="007657E6" w:rsidRDefault="007657E6" w:rsidP="007657E6">
      <w:pPr>
        <w:spacing w:after="0" w:line="235" w:lineRule="auto"/>
        <w:jc w:val="center"/>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 xml:space="preserve">Об утверждении порядка </w:t>
      </w:r>
      <w:r w:rsidRPr="007657E6">
        <w:rPr>
          <w:rFonts w:ascii="Times New Roman" w:eastAsia="Times New Roman" w:hAnsi="Times New Roman" w:cs="Times New Roman"/>
          <w:b/>
          <w:iCs/>
          <w:sz w:val="18"/>
          <w:szCs w:val="18"/>
          <w:lang w:eastAsia="ru-RU"/>
        </w:rPr>
        <w:t>назначения и проведения собрания граждан в Умыганском сельском поселении</w:t>
      </w:r>
      <w:r w:rsidRPr="007657E6">
        <w:rPr>
          <w:rFonts w:ascii="Times New Roman" w:eastAsia="Times New Roman" w:hAnsi="Times New Roman" w:cs="Times New Roman"/>
          <w:b/>
          <w:sz w:val="18"/>
          <w:szCs w:val="18"/>
          <w:lang w:eastAsia="ru-RU"/>
        </w:rPr>
        <w:t>, проводимого</w:t>
      </w:r>
      <w:r w:rsidRPr="007657E6">
        <w:rPr>
          <w:rFonts w:ascii="Times New Roman" w:eastAsia="Times New Roman" w:hAnsi="Times New Roman" w:cs="Times New Roman"/>
          <w:b/>
          <w:bCs/>
          <w:kern w:val="2"/>
          <w:sz w:val="18"/>
          <w:szCs w:val="18"/>
          <w:lang w:eastAsia="ru-RU"/>
        </w:rPr>
        <w:t xml:space="preserve">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Умыганского сельского поселения</w:t>
      </w:r>
      <w:r w:rsidRPr="007657E6">
        <w:rPr>
          <w:rFonts w:ascii="Times New Roman" w:eastAsia="Times New Roman" w:hAnsi="Times New Roman" w:cs="Times New Roman"/>
          <w:b/>
          <w:i/>
          <w:sz w:val="18"/>
          <w:szCs w:val="18"/>
          <w:lang w:eastAsia="ru-RU"/>
        </w:rPr>
        <w:t xml:space="preserve"> </w:t>
      </w:r>
      <w:r w:rsidRPr="007657E6">
        <w:rPr>
          <w:rFonts w:ascii="Times New Roman" w:eastAsia="Times New Roman" w:hAnsi="Times New Roman" w:cs="Times New Roman"/>
          <w:b/>
          <w:bCs/>
          <w:kern w:val="2"/>
          <w:sz w:val="18"/>
          <w:szCs w:val="18"/>
          <w:lang w:eastAsia="ru-RU"/>
        </w:rPr>
        <w:t>или его части, целесообразности реализации инициативных проектов, принятия решений о поддержке инициативных проектов</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spacing w:val="-2"/>
          <w:kern w:val="2"/>
          <w:sz w:val="18"/>
          <w:szCs w:val="18"/>
          <w:lang w:eastAsia="ru-RU"/>
        </w:rPr>
        <w:t>В соответствии со статьями 26</w:t>
      </w:r>
      <w:r w:rsidRPr="007657E6">
        <w:rPr>
          <w:rFonts w:ascii="Times New Roman" w:eastAsia="Times New Roman" w:hAnsi="Times New Roman" w:cs="Times New Roman"/>
          <w:spacing w:val="-2"/>
          <w:kern w:val="2"/>
          <w:sz w:val="18"/>
          <w:szCs w:val="18"/>
          <w:vertAlign w:val="superscript"/>
          <w:lang w:eastAsia="ru-RU"/>
        </w:rPr>
        <w:t>1</w:t>
      </w:r>
      <w:r w:rsidRPr="007657E6">
        <w:rPr>
          <w:rFonts w:ascii="Times New Roman" w:eastAsia="Times New Roman" w:hAnsi="Times New Roman" w:cs="Times New Roman"/>
          <w:spacing w:val="-2"/>
          <w:kern w:val="2"/>
          <w:sz w:val="18"/>
          <w:szCs w:val="18"/>
          <w:lang w:eastAsia="ru-RU"/>
        </w:rPr>
        <w:t xml:space="preserve">, 29 Федерального закона </w:t>
      </w:r>
      <w:r w:rsidRPr="007657E6">
        <w:rPr>
          <w:rFonts w:ascii="Times New Roman" w:eastAsia="Times New Roman" w:hAnsi="Times New Roman" w:cs="Times New Roman"/>
          <w:sz w:val="18"/>
          <w:szCs w:val="18"/>
          <w:lang w:eastAsia="ru-RU"/>
        </w:rPr>
        <w:t xml:space="preserve">от 6 октября 2003 года № 131-ФЗ «Об общих принципах организации местного самоуправления в Российской Федерации», </w:t>
      </w:r>
      <w:r w:rsidRPr="007657E6">
        <w:rPr>
          <w:rFonts w:ascii="Times New Roman" w:eastAsia="Times New Roman" w:hAnsi="Times New Roman" w:cs="Times New Roman"/>
          <w:bCs/>
          <w:kern w:val="2"/>
          <w:sz w:val="18"/>
          <w:szCs w:val="18"/>
          <w:lang w:eastAsia="ru-RU"/>
        </w:rPr>
        <w:t>руководствуясь статьями 33, 48 Устава Умыганского муниципального образования</w:t>
      </w:r>
      <w:r w:rsidRPr="007657E6">
        <w:rPr>
          <w:rFonts w:ascii="Times New Roman" w:eastAsia="Times New Roman" w:hAnsi="Times New Roman" w:cs="Times New Roman"/>
          <w:bCs/>
          <w:sz w:val="18"/>
          <w:szCs w:val="18"/>
          <w:lang w:eastAsia="ru-RU"/>
        </w:rPr>
        <w:t>, Дума Умыганского сельского поселения</w:t>
      </w:r>
    </w:p>
    <w:p w:rsidR="007657E6" w:rsidRPr="007657E6" w:rsidRDefault="007657E6" w:rsidP="007657E6">
      <w:pPr>
        <w:autoSpaceDE w:val="0"/>
        <w:autoSpaceDN w:val="0"/>
        <w:adjustRightInd w:val="0"/>
        <w:spacing w:after="0" w:line="240" w:lineRule="auto"/>
        <w:ind w:firstLine="709"/>
        <w:jc w:val="center"/>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bCs/>
          <w:sz w:val="18"/>
          <w:szCs w:val="18"/>
          <w:lang w:eastAsia="ru-RU"/>
        </w:rPr>
        <w:t>РЕШИЛА:</w:t>
      </w:r>
    </w:p>
    <w:p w:rsidR="007657E6" w:rsidRPr="007657E6" w:rsidRDefault="007657E6" w:rsidP="005A6149">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
          <w:sz w:val="18"/>
          <w:szCs w:val="18"/>
          <w:lang w:eastAsia="ru-RU"/>
        </w:rPr>
        <w:t xml:space="preserve"> </w:t>
      </w:r>
      <w:r w:rsidRPr="007657E6">
        <w:rPr>
          <w:rFonts w:ascii="Times New Roman" w:eastAsia="Times New Roman" w:hAnsi="Times New Roman" w:cs="Times New Roman"/>
          <w:spacing w:val="-2"/>
          <w:kern w:val="2"/>
          <w:sz w:val="18"/>
          <w:szCs w:val="18"/>
          <w:lang w:eastAsia="ru-RU"/>
        </w:rPr>
        <w:t xml:space="preserve"> </w:t>
      </w:r>
      <w:r w:rsidRPr="007657E6">
        <w:rPr>
          <w:rFonts w:ascii="Times New Roman" w:eastAsia="Times New Roman" w:hAnsi="Times New Roman" w:cs="Times New Roman"/>
          <w:sz w:val="18"/>
          <w:szCs w:val="18"/>
          <w:lang w:eastAsia="ru-RU"/>
        </w:rPr>
        <w:t xml:space="preserve">1. Утвердить </w:t>
      </w:r>
      <w:r w:rsidRPr="007657E6">
        <w:rPr>
          <w:rFonts w:ascii="Times New Roman" w:eastAsia="Times New Roman" w:hAnsi="Times New Roman" w:cs="Times New Roman"/>
          <w:bCs/>
          <w:kern w:val="2"/>
          <w:sz w:val="18"/>
          <w:szCs w:val="18"/>
          <w:lang w:eastAsia="ru-RU"/>
        </w:rPr>
        <w:t xml:space="preserve">Порядок </w:t>
      </w:r>
      <w:r w:rsidRPr="007657E6">
        <w:rPr>
          <w:rFonts w:ascii="Times New Roman" w:eastAsia="Times New Roman" w:hAnsi="Times New Roman" w:cs="Times New Roman"/>
          <w:iCs/>
          <w:sz w:val="18"/>
          <w:szCs w:val="18"/>
          <w:lang w:eastAsia="ru-RU"/>
        </w:rPr>
        <w:t>назначения и проведения собрания граждан в Умыганском сельском поселении</w:t>
      </w:r>
      <w:r w:rsidRPr="007657E6">
        <w:rPr>
          <w:rFonts w:ascii="Times New Roman" w:eastAsia="Times New Roman" w:hAnsi="Times New Roman" w:cs="Times New Roman"/>
          <w:sz w:val="18"/>
          <w:szCs w:val="18"/>
          <w:lang w:eastAsia="ru-RU"/>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Умыганского сельского поселения или его части, целесообразности реализации инициативных проектов, принятия решений о поддержке инициативных проектов (прилагается).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bCs/>
          <w:sz w:val="18"/>
          <w:szCs w:val="18"/>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bCs/>
          <w:sz w:val="18"/>
          <w:szCs w:val="18"/>
          <w:lang w:eastAsia="ru-RU"/>
        </w:rPr>
        <w:t xml:space="preserve">3. Настоящее решение </w:t>
      </w:r>
      <w:r w:rsidRPr="007657E6">
        <w:rPr>
          <w:rFonts w:ascii="Times New Roman" w:eastAsia="Times New Roman" w:hAnsi="Times New Roman" w:cs="Times New Roman"/>
          <w:sz w:val="18"/>
          <w:szCs w:val="18"/>
          <w:lang w:eastAsia="ru-RU"/>
        </w:rPr>
        <w:t>вступает в силу после дня его официального опубликования.</w:t>
      </w:r>
    </w:p>
    <w:p w:rsidR="007657E6" w:rsidRPr="007657E6" w:rsidRDefault="007657E6" w:rsidP="007657E6">
      <w:pPr>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autoSpaceDE w:val="0"/>
        <w:autoSpaceDN w:val="0"/>
        <w:adjustRightInd w:val="0"/>
        <w:spacing w:after="0" w:line="240" w:lineRule="auto"/>
        <w:ind w:firstLine="540"/>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Глава Умыганского</w:t>
      </w:r>
    </w:p>
    <w:p w:rsidR="007657E6" w:rsidRPr="007657E6" w:rsidRDefault="007657E6" w:rsidP="007657E6">
      <w:pPr>
        <w:tabs>
          <w:tab w:val="left" w:pos="5565"/>
        </w:tabs>
        <w:autoSpaceDE w:val="0"/>
        <w:autoSpaceDN w:val="0"/>
        <w:adjustRightInd w:val="0"/>
        <w:spacing w:after="0" w:line="240" w:lineRule="auto"/>
        <w:ind w:firstLine="540"/>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сельского поселения</w:t>
      </w:r>
      <w:r w:rsidRPr="007657E6">
        <w:rPr>
          <w:rFonts w:ascii="Times New Roman" w:eastAsia="Times New Roman" w:hAnsi="Times New Roman" w:cs="Times New Roman"/>
          <w:kern w:val="2"/>
          <w:sz w:val="18"/>
          <w:szCs w:val="18"/>
          <w:lang w:eastAsia="ru-RU"/>
        </w:rPr>
        <w:tab/>
        <w:t xml:space="preserve">                         </w:t>
      </w:r>
      <w:proofErr w:type="spellStart"/>
      <w:r w:rsidRPr="007657E6">
        <w:rPr>
          <w:rFonts w:ascii="Times New Roman" w:eastAsia="Times New Roman" w:hAnsi="Times New Roman" w:cs="Times New Roman"/>
          <w:kern w:val="2"/>
          <w:sz w:val="18"/>
          <w:szCs w:val="18"/>
          <w:lang w:eastAsia="ru-RU"/>
        </w:rPr>
        <w:t>Н.А.Тупицын</w:t>
      </w:r>
      <w:proofErr w:type="spellEnd"/>
    </w:p>
    <w:p w:rsidR="007657E6" w:rsidRPr="007657E6" w:rsidRDefault="007657E6" w:rsidP="007657E6">
      <w:pPr>
        <w:spacing w:after="0" w:line="240" w:lineRule="auto"/>
        <w:ind w:left="5103"/>
        <w:rPr>
          <w:rFonts w:ascii="Times New Roman" w:eastAsia="Times New Roman" w:hAnsi="Times New Roman" w:cs="Times New Roman"/>
          <w:sz w:val="18"/>
          <w:szCs w:val="18"/>
          <w:lang w:eastAsia="ru-RU"/>
        </w:rPr>
      </w:pPr>
    </w:p>
    <w:p w:rsidR="007657E6" w:rsidRPr="007657E6" w:rsidRDefault="007657E6" w:rsidP="007657E6">
      <w:pPr>
        <w:spacing w:after="0" w:line="240" w:lineRule="auto"/>
        <w:ind w:left="5103"/>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УТВЕРЖДЕН</w:t>
      </w:r>
    </w:p>
    <w:p w:rsidR="007657E6" w:rsidRPr="007657E6" w:rsidRDefault="007657E6" w:rsidP="007657E6">
      <w:pPr>
        <w:spacing w:after="0" w:line="240" w:lineRule="auto"/>
        <w:ind w:left="5103"/>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решением Думы Умыганского сельского поселения</w:t>
      </w:r>
    </w:p>
    <w:p w:rsidR="007657E6" w:rsidRPr="007657E6" w:rsidRDefault="007657E6" w:rsidP="007657E6">
      <w:pPr>
        <w:spacing w:after="0" w:line="240" w:lineRule="auto"/>
        <w:ind w:left="5103"/>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от «29» октября 2021г. №125</w:t>
      </w:r>
    </w:p>
    <w:p w:rsidR="007657E6" w:rsidRPr="007657E6" w:rsidRDefault="007657E6" w:rsidP="007657E6">
      <w:pPr>
        <w:keepNext/>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ПОРЯДОК</w:t>
      </w:r>
      <w:r w:rsidRPr="007657E6">
        <w:rPr>
          <w:rFonts w:ascii="Times New Roman" w:eastAsia="Times New Roman" w:hAnsi="Times New Roman" w:cs="Times New Roman"/>
          <w:b/>
          <w:bCs/>
          <w:kern w:val="2"/>
          <w:sz w:val="18"/>
          <w:szCs w:val="18"/>
          <w:lang w:eastAsia="ru-RU"/>
        </w:rPr>
        <w:br/>
      </w:r>
      <w:r w:rsidRPr="007657E6">
        <w:rPr>
          <w:rFonts w:ascii="Times New Roman" w:eastAsia="Times New Roman" w:hAnsi="Times New Roman" w:cs="Times New Roman"/>
          <w:b/>
          <w:iCs/>
          <w:sz w:val="18"/>
          <w:szCs w:val="18"/>
          <w:lang w:eastAsia="ru-RU"/>
        </w:rPr>
        <w:t>НАЗНАЧЕНИЯ И ПРОВЕДЕНИЯ СОБРАНИЯ ГРАЖДАН</w:t>
      </w:r>
      <w:r w:rsidRPr="007657E6">
        <w:rPr>
          <w:rFonts w:ascii="Times New Roman" w:eastAsia="Times New Roman" w:hAnsi="Times New Roman" w:cs="Times New Roman"/>
          <w:b/>
          <w:iCs/>
          <w:sz w:val="18"/>
          <w:szCs w:val="18"/>
          <w:lang w:eastAsia="ru-RU"/>
        </w:rPr>
        <w:br/>
        <w:t>В УМЫГАНСКОМ СЕЛЬСКОМ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w:t>
      </w:r>
      <w:r w:rsidRPr="007657E6">
        <w:rPr>
          <w:rFonts w:ascii="Times New Roman" w:eastAsia="Times New Roman" w:hAnsi="Times New Roman" w:cs="Times New Roman"/>
          <w:b/>
          <w:bCs/>
          <w:kern w:val="2"/>
          <w:sz w:val="18"/>
          <w:szCs w:val="18"/>
          <w:lang w:eastAsia="ru-RU"/>
        </w:rPr>
        <w:t xml:space="preserve"> ИХ СООТВЕТСТВИЯ ИНТЕРЕСАМ ЖИТЕЛЕЙ УМЫГАНСКОМ СЕЛЬСКОМ ПОСЕЛЕНИИ ИЛИ ЕГО ЧАСТИ, ЦЕЛЕСООБРАЗНОСТИ РЕАЛИЗАЦИИ ИНИЦИАТИВНЫХ ПРОЕКТОВ, ПРИНЯТИЯ РЕШЕНИЙ О ПОДДЕРЖКЕ ИНИЦИАТИВНЫХ ПРОЕКТОВ</w:t>
      </w:r>
    </w:p>
    <w:p w:rsidR="007657E6" w:rsidRPr="007657E6" w:rsidRDefault="007657E6" w:rsidP="007657E6">
      <w:pPr>
        <w:keepNext/>
        <w:autoSpaceDE w:val="0"/>
        <w:autoSpaceDN w:val="0"/>
        <w:spacing w:after="0" w:line="240" w:lineRule="auto"/>
        <w:contextualSpacing/>
        <w:jc w:val="center"/>
        <w:textAlignment w:val="baseline"/>
        <w:rPr>
          <w:rFonts w:ascii="Times New Roman" w:eastAsia="Times New Roman" w:hAnsi="Times New Roman" w:cs="Times New Roman"/>
          <w:kern w:val="3"/>
          <w:sz w:val="18"/>
          <w:szCs w:val="18"/>
          <w:lang w:eastAsia="zh-CN"/>
        </w:rPr>
      </w:pPr>
      <w:r w:rsidRPr="007657E6">
        <w:rPr>
          <w:rFonts w:ascii="Times New Roman" w:eastAsia="Times New Roman" w:hAnsi="Times New Roman" w:cs="Times New Roman"/>
          <w:kern w:val="3"/>
          <w:sz w:val="18"/>
          <w:szCs w:val="18"/>
          <w:lang w:eastAsia="zh-CN"/>
        </w:rPr>
        <w:t>Глава 1. Общие положения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bCs/>
          <w:kern w:val="2"/>
          <w:sz w:val="18"/>
          <w:szCs w:val="18"/>
          <w:lang w:eastAsia="ru-RU"/>
        </w:rPr>
        <w:t xml:space="preserve">1. Настоящим Порядком устанавливается процедура </w:t>
      </w:r>
      <w:r w:rsidRPr="007657E6">
        <w:rPr>
          <w:rFonts w:ascii="Times New Roman" w:eastAsia="Times New Roman" w:hAnsi="Times New Roman" w:cs="Times New Roman"/>
          <w:sz w:val="18"/>
          <w:szCs w:val="18"/>
          <w:lang w:eastAsia="ru-RU"/>
        </w:rPr>
        <w:t>назначения и проведения собрания граждан в Умыганском сельском поселении,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Умыганского сельского поселения</w:t>
      </w:r>
      <w:r w:rsidRPr="007657E6">
        <w:rPr>
          <w:rFonts w:ascii="Times New Roman" w:eastAsia="Times New Roman" w:hAnsi="Times New Roman" w:cs="Times New Roman"/>
          <w:i/>
          <w:sz w:val="18"/>
          <w:szCs w:val="18"/>
          <w:lang w:eastAsia="ru-RU"/>
        </w:rPr>
        <w:t xml:space="preserve"> </w:t>
      </w:r>
      <w:r w:rsidRPr="007657E6">
        <w:rPr>
          <w:rFonts w:ascii="Times New Roman" w:eastAsia="Times New Roman" w:hAnsi="Times New Roman" w:cs="Times New Roman"/>
          <w:sz w:val="18"/>
          <w:szCs w:val="18"/>
          <w:lang w:eastAsia="ru-RU"/>
        </w:rPr>
        <w:t>или его части, целесообразности реализации инициативных проектов, принятия решений о поддержке инициативных проектов</w:t>
      </w:r>
      <w:r w:rsidRPr="007657E6">
        <w:rPr>
          <w:rFonts w:ascii="Times New Roman" w:eastAsia="Times New Roman" w:hAnsi="Times New Roman" w:cs="Times New Roman"/>
          <w:i/>
          <w:kern w:val="2"/>
          <w:sz w:val="18"/>
          <w:szCs w:val="18"/>
          <w:lang w:eastAsia="ru-RU"/>
        </w:rPr>
        <w:t xml:space="preserve"> </w:t>
      </w:r>
      <w:r w:rsidRPr="007657E6">
        <w:rPr>
          <w:rFonts w:ascii="Times New Roman" w:eastAsia="Times New Roman" w:hAnsi="Times New Roman" w:cs="Times New Roman"/>
          <w:kern w:val="2"/>
          <w:sz w:val="18"/>
          <w:szCs w:val="18"/>
          <w:lang w:eastAsia="ru-RU"/>
        </w:rPr>
        <w:t>(далее – соответственно собрание, муниципальное образование)</w:t>
      </w:r>
      <w:r w:rsidRPr="007657E6">
        <w:rPr>
          <w:rFonts w:ascii="Times New Roman" w:eastAsia="Times New Roman" w:hAnsi="Times New Roman" w:cs="Times New Roman"/>
          <w:sz w:val="18"/>
          <w:szCs w:val="18"/>
          <w:lang w:eastAsia="ru-RU"/>
        </w:rPr>
        <w:t>.</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2. В настоящем Порядке под инициативным проектом понимается инициативный проект </w:t>
      </w:r>
      <w:r w:rsidRPr="007657E6">
        <w:rPr>
          <w:rFonts w:ascii="Times New Roman" w:eastAsia="Times New Roman" w:hAnsi="Times New Roman" w:cs="Times New Roman"/>
          <w:bCs/>
          <w:sz w:val="18"/>
          <w:szCs w:val="18"/>
          <w:lang w:eastAsia="ru-RU"/>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7657E6">
        <w:rPr>
          <w:rFonts w:ascii="Times New Roman" w:eastAsia="Times New Roman" w:hAnsi="Times New Roman" w:cs="Times New Roman"/>
          <w:sz w:val="18"/>
          <w:szCs w:val="18"/>
          <w:lang w:eastAsia="ru-RU"/>
        </w:rPr>
        <w:t>.</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осуществления территориального общественного самоуправления;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2) обсуждения вопросов, не связанных с рассмотрением и обсуждением вопросов внесения инициативных проектов. </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5. Право на участие в собрании осуществляется гражданином лично.</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6. Участие гражданина в собрании является свободным и добровольным.</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Calibri" w:hAnsi="Times New Roman" w:cs="Times New Roman"/>
          <w:sz w:val="18"/>
          <w:szCs w:val="18"/>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8. На собрании с правом совещательного голоса вправе присутствовать лица, не являющиеся участниками собрания, в том числе: </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1) лица, не проживающие </w:t>
      </w:r>
      <w:r w:rsidRPr="007657E6">
        <w:rPr>
          <w:rFonts w:ascii="Times New Roman" w:eastAsia="Calibri" w:hAnsi="Times New Roman" w:cs="Times New Roman"/>
          <w:sz w:val="18"/>
          <w:szCs w:val="18"/>
        </w:rPr>
        <w:t xml:space="preserve">постоянно или преимущественно </w:t>
      </w:r>
      <w:r w:rsidRPr="007657E6">
        <w:rPr>
          <w:rFonts w:ascii="Times New Roman" w:eastAsia="Times New Roman" w:hAnsi="Times New Roman" w:cs="Times New Roman"/>
          <w:sz w:val="18"/>
          <w:szCs w:val="18"/>
          <w:lang w:eastAsia="ru-RU"/>
        </w:rPr>
        <w:t>на соответствующей территории</w:t>
      </w:r>
      <w:r w:rsidRPr="007657E6">
        <w:rPr>
          <w:rFonts w:ascii="Times New Roman" w:eastAsia="Calibri" w:hAnsi="Times New Roman" w:cs="Times New Roman"/>
          <w:sz w:val="18"/>
          <w:szCs w:val="18"/>
        </w:rPr>
        <w:t xml:space="preserve"> муниципального образования;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9. Органы местного самоуправления и должностные лица местного самоуправления </w:t>
      </w:r>
      <w:r w:rsidRPr="007657E6">
        <w:rPr>
          <w:rFonts w:ascii="Times New Roman" w:eastAsia="Calibri" w:hAnsi="Times New Roman" w:cs="Times New Roman"/>
          <w:sz w:val="18"/>
          <w:szCs w:val="18"/>
        </w:rPr>
        <w:t>муниципального образования</w:t>
      </w:r>
      <w:r w:rsidRPr="007657E6">
        <w:rPr>
          <w:rFonts w:ascii="Times New Roman" w:eastAsia="Times New Roman" w:hAnsi="Times New Roman" w:cs="Times New Roman"/>
          <w:kern w:val="2"/>
          <w:sz w:val="18"/>
          <w:szCs w:val="18"/>
          <w:lang w:eastAsia="ru-RU"/>
        </w:rPr>
        <w:t xml:space="preserve"> содействуют </w:t>
      </w:r>
      <w:r w:rsidRPr="007657E6">
        <w:rPr>
          <w:rFonts w:ascii="Times New Roman" w:eastAsia="Times New Roman" w:hAnsi="Times New Roman" w:cs="Times New Roman"/>
          <w:sz w:val="18"/>
          <w:szCs w:val="18"/>
          <w:lang w:eastAsia="ru-RU"/>
        </w:rPr>
        <w:t xml:space="preserve">населению </w:t>
      </w:r>
      <w:r w:rsidRPr="007657E6">
        <w:rPr>
          <w:rFonts w:ascii="Times New Roman" w:eastAsia="Calibri" w:hAnsi="Times New Roman" w:cs="Times New Roman"/>
          <w:sz w:val="18"/>
          <w:szCs w:val="18"/>
        </w:rPr>
        <w:t>муниципального образования</w:t>
      </w:r>
      <w:r w:rsidRPr="007657E6">
        <w:rPr>
          <w:rFonts w:ascii="Times New Roman" w:eastAsia="Times New Roman" w:hAnsi="Times New Roman" w:cs="Times New Roman"/>
          <w:sz w:val="18"/>
          <w:szCs w:val="18"/>
          <w:lang w:eastAsia="ru-RU"/>
        </w:rPr>
        <w:t xml:space="preserve"> в осуществлении права на участие в собрании.</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Умыганского муниципального образования, настоящим Порядком.</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11. Расходы, связанные с подготовкой и проведением собрания, производятся за счет средств местного бюджета.</w:t>
      </w:r>
    </w:p>
    <w:p w:rsidR="007657E6" w:rsidRPr="007657E6" w:rsidRDefault="007657E6" w:rsidP="007657E6">
      <w:pPr>
        <w:keepNext/>
        <w:tabs>
          <w:tab w:val="left" w:pos="993"/>
        </w:tabs>
        <w:autoSpaceDE w:val="0"/>
        <w:autoSpaceDN w:val="0"/>
        <w:adjustRightInd w:val="0"/>
        <w:spacing w:after="0" w:line="240" w:lineRule="auto"/>
        <w:contextualSpacing/>
        <w:jc w:val="center"/>
        <w:outlineLvl w:val="0"/>
        <w:rPr>
          <w:rFonts w:ascii="Times New Roman" w:eastAsia="Calibri" w:hAnsi="Times New Roman" w:cs="Times New Roman"/>
          <w:bCs/>
          <w:sz w:val="18"/>
          <w:szCs w:val="18"/>
        </w:rPr>
      </w:pPr>
      <w:r w:rsidRPr="007657E6">
        <w:rPr>
          <w:rFonts w:ascii="Times New Roman" w:eastAsia="Calibri" w:hAnsi="Times New Roman" w:cs="Times New Roman"/>
          <w:bCs/>
          <w:sz w:val="18"/>
          <w:szCs w:val="18"/>
        </w:rPr>
        <w:lastRenderedPageBreak/>
        <w:t>Глава 2. Порядок выдвижения инициативы проведения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bCs/>
          <w:kern w:val="2"/>
          <w:sz w:val="18"/>
          <w:szCs w:val="18"/>
          <w:lang w:eastAsia="ru-RU"/>
        </w:rPr>
        <w:t xml:space="preserve">12. </w:t>
      </w:r>
      <w:r w:rsidRPr="007657E6">
        <w:rPr>
          <w:rFonts w:ascii="Times New Roman" w:eastAsia="Times New Roman" w:hAnsi="Times New Roman" w:cs="Times New Roman"/>
          <w:sz w:val="18"/>
          <w:szCs w:val="18"/>
          <w:lang w:eastAsia="ru-RU"/>
        </w:rPr>
        <w:t>Собрание назначается Думой Умыганского сельского поселения (далее – Дума сельского поселения) по инициативе лица (лиц), выдвигающего (выдвигающих) инициативный проект (далее – инициатор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13. Инициатива, предусмотренная пунктом 12 настоящего Порядка, осуществляется инициатором инициативного проекта путем подачи в Думу сельского поселения предложения, которое должно содержать:</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предполагаемую дату, временя и место проведения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сведения об инициаторе (инициаторах) инициативного проекта в объеме, предусмотренном Порядком выдвижения инициативных проектов.</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14. Предложение по проведению собрания, предусмотренное пунктом 13 настоящего Порядка, рассматривается Думой сельского поселения на очередном заседании.</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15. В результате рассмотрения Думой сельского поселения предложения по проведению собрания ею принимается одно из следующих решений:</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решение о проведении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решение об отказе в проведении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16. Решение, предусмотренное подпунктом 1 пункта 15 настоящего Порядка, должно содержать:</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дату, время и место проведения собрания, которые должны быть установлены не ранее 15 и не позднее 45 календарных дней со дня его принятия;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указание на должностных лиц, ответственных за содействие инициативной группе по проведению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7657E6" w:rsidRPr="007657E6" w:rsidRDefault="007657E6" w:rsidP="007657E6">
      <w:pPr>
        <w:keepNext/>
        <w:autoSpaceDE w:val="0"/>
        <w:autoSpaceDN w:val="0"/>
        <w:adjustRightInd w:val="0"/>
        <w:spacing w:after="0" w:line="240" w:lineRule="auto"/>
        <w:jc w:val="center"/>
        <w:outlineLvl w:val="0"/>
        <w:rPr>
          <w:rFonts w:ascii="Times New Roman" w:eastAsia="Calibri" w:hAnsi="Times New Roman" w:cs="Times New Roman"/>
          <w:bCs/>
          <w:sz w:val="18"/>
          <w:szCs w:val="18"/>
        </w:rPr>
      </w:pPr>
      <w:r w:rsidRPr="007657E6">
        <w:rPr>
          <w:rFonts w:ascii="Times New Roman" w:eastAsia="Calibri" w:hAnsi="Times New Roman" w:cs="Times New Roman"/>
          <w:bCs/>
          <w:sz w:val="18"/>
          <w:szCs w:val="18"/>
        </w:rPr>
        <w:t xml:space="preserve">Глава 3. Порядок подготовки собрания </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Calibri" w:hAnsi="Times New Roman" w:cs="Times New Roman"/>
          <w:bCs/>
          <w:sz w:val="18"/>
          <w:szCs w:val="18"/>
        </w:rPr>
        <w:t xml:space="preserve">18. </w:t>
      </w:r>
      <w:r w:rsidRPr="007657E6">
        <w:rPr>
          <w:rFonts w:ascii="Times New Roman" w:eastAsia="Times New Roman" w:hAnsi="Times New Roman" w:cs="Times New Roman"/>
          <w:sz w:val="18"/>
          <w:szCs w:val="18"/>
          <w:lang w:eastAsia="ru-RU"/>
        </w:rPr>
        <w:t>Подготовку собрания осуществляют должностные лица местного самоуправления, указанные в решении Думы сельского поселения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7657E6" w:rsidRPr="007657E6" w:rsidRDefault="007657E6" w:rsidP="007657E6">
      <w:pPr>
        <w:keepNext/>
        <w:autoSpaceDE w:val="0"/>
        <w:autoSpaceDN w:val="0"/>
        <w:adjustRightInd w:val="0"/>
        <w:spacing w:after="0" w:line="240" w:lineRule="auto"/>
        <w:jc w:val="center"/>
        <w:outlineLvl w:val="0"/>
        <w:rPr>
          <w:rFonts w:ascii="Times New Roman" w:eastAsia="Calibri" w:hAnsi="Times New Roman" w:cs="Times New Roman"/>
          <w:bCs/>
          <w:sz w:val="18"/>
          <w:szCs w:val="18"/>
        </w:rPr>
      </w:pPr>
      <w:r w:rsidRPr="007657E6">
        <w:rPr>
          <w:rFonts w:ascii="Times New Roman" w:eastAsia="Calibri" w:hAnsi="Times New Roman" w:cs="Times New Roman"/>
          <w:bCs/>
          <w:sz w:val="18"/>
          <w:szCs w:val="18"/>
        </w:rPr>
        <w:t xml:space="preserve">Глава 4. Порядок проведения собрания </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Calibri" w:hAnsi="Times New Roman" w:cs="Times New Roman"/>
          <w:bCs/>
          <w:sz w:val="18"/>
          <w:szCs w:val="18"/>
        </w:rPr>
        <w:t xml:space="preserve">21. </w:t>
      </w:r>
      <w:r w:rsidRPr="007657E6">
        <w:rPr>
          <w:rFonts w:ascii="Times New Roman" w:eastAsia="Times New Roman" w:hAnsi="Times New Roman" w:cs="Times New Roman"/>
          <w:sz w:val="18"/>
          <w:szCs w:val="18"/>
          <w:lang w:eastAsia="ru-RU"/>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22. Собрание правомочно, если в его работе принимает участие не менее 50 процентов от общего числа участников собрания.</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В целях определения правомочности собрания Администрация Умыганского сельского поселения по письменному запросу организаторов собрания обязана до начала собрания сообщить им общее число участников собрания.</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24. Собрание проводится в течение одного дня до окончания рассмотрения всех вопросов его повестки.</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25. Собрание проводится открыто.</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26. На собрании устанавливается следующий регламент работы:</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продолжительность выступления основного докладчика – не более 30 минут;</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иные участники собрания высказывают мнение по обсуждаемому вопросу не более 10 минут либо по согласованию с председателем собрания.</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представителю Думы сельского поселения – при рассмотрении вопросов, не связанных с инициативными проектами (при наличии);</w:t>
      </w:r>
    </w:p>
    <w:p w:rsidR="007657E6" w:rsidRPr="007657E6" w:rsidRDefault="007657E6" w:rsidP="007657E6">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lastRenderedPageBreak/>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Cs/>
          <w:kern w:val="2"/>
          <w:sz w:val="18"/>
          <w:szCs w:val="18"/>
          <w:lang w:eastAsia="ru-RU"/>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Cs/>
          <w:kern w:val="2"/>
          <w:sz w:val="18"/>
          <w:szCs w:val="18"/>
          <w:lang w:eastAsia="ru-RU"/>
        </w:rPr>
        <w:t xml:space="preserve">29. </w:t>
      </w:r>
      <w:r w:rsidRPr="007657E6">
        <w:rPr>
          <w:rFonts w:ascii="Times New Roman" w:eastAsia="Times New Roman" w:hAnsi="Times New Roman" w:cs="Times New Roman"/>
          <w:sz w:val="18"/>
          <w:szCs w:val="18"/>
          <w:lang w:eastAsia="ru-RU"/>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7657E6" w:rsidRPr="007657E6" w:rsidRDefault="007657E6" w:rsidP="007657E6">
      <w:pPr>
        <w:autoSpaceDE w:val="0"/>
        <w:autoSpaceDN w:val="0"/>
        <w:spacing w:after="0" w:line="240" w:lineRule="auto"/>
        <w:ind w:firstLine="709"/>
        <w:jc w:val="both"/>
        <w:rPr>
          <w:rFonts w:ascii="Times New Roman" w:eastAsia="Calibri" w:hAnsi="Times New Roman" w:cs="Times New Roman"/>
          <w:sz w:val="18"/>
          <w:szCs w:val="18"/>
        </w:rPr>
      </w:pPr>
      <w:r w:rsidRPr="007657E6">
        <w:rPr>
          <w:rFonts w:ascii="Times New Roman" w:eastAsia="Times New Roman" w:hAnsi="Times New Roman" w:cs="Times New Roman"/>
          <w:sz w:val="18"/>
          <w:szCs w:val="18"/>
          <w:lang w:eastAsia="ru-RU"/>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31. При проведении собрания председатель собрания:</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оглашает вопросы, подлежащие обсуждению, предоставляет слово выступающим, определяет последовательность их выступлений;</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зачитывает обращения и иную информацию, необходимую для проведения собрания;</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обеспечивает соблюдение порядка в ходе проведения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5) ставит вопрос (вопросы) повестки дня на голосование;</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6) осуществляет иные функции, связанные с ведением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32. При проведении собрания секретарь собрания: </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ведет запись желающих выступить, регистрирует запросы и заявления;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ведет и оформляет протокол собрания;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осуществляет иные функции, вытекающие из обязанностей секретаря.</w:t>
      </w:r>
    </w:p>
    <w:p w:rsidR="007657E6" w:rsidRPr="007657E6" w:rsidRDefault="007657E6" w:rsidP="007657E6">
      <w:pPr>
        <w:autoSpaceDE w:val="0"/>
        <w:autoSpaceDN w:val="0"/>
        <w:spacing w:after="0" w:line="240" w:lineRule="auto"/>
        <w:ind w:firstLine="709"/>
        <w:jc w:val="both"/>
        <w:rPr>
          <w:rFonts w:ascii="Times New Roman" w:eastAsia="Calibri" w:hAnsi="Times New Roman" w:cs="Times New Roman"/>
          <w:sz w:val="18"/>
          <w:szCs w:val="18"/>
        </w:rPr>
      </w:pPr>
      <w:r w:rsidRPr="007657E6">
        <w:rPr>
          <w:rFonts w:ascii="Times New Roman" w:eastAsia="Times New Roman" w:hAnsi="Times New Roman" w:cs="Times New Roman"/>
          <w:sz w:val="18"/>
          <w:szCs w:val="18"/>
          <w:lang w:eastAsia="ru-RU"/>
        </w:rPr>
        <w:t xml:space="preserve">33. </w:t>
      </w:r>
      <w:r w:rsidRPr="007657E6">
        <w:rPr>
          <w:rFonts w:ascii="Times New Roman" w:eastAsia="Calibri" w:hAnsi="Times New Roman" w:cs="Times New Roman"/>
          <w:sz w:val="18"/>
          <w:szCs w:val="18"/>
        </w:rPr>
        <w:t xml:space="preserve">Секретарем собрания ведется протокол, в котором указываются: </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Calibri" w:hAnsi="Times New Roman" w:cs="Times New Roman"/>
          <w:sz w:val="18"/>
          <w:szCs w:val="18"/>
        </w:rPr>
        <w:t>1) дата, время и место проведения собрания;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Calibri" w:hAnsi="Times New Roman" w:cs="Times New Roman"/>
          <w:sz w:val="18"/>
          <w:szCs w:val="18"/>
        </w:rPr>
        <w:t>2) инициатор проведения собрания;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Calibri" w:hAnsi="Times New Roman" w:cs="Times New Roman"/>
          <w:sz w:val="18"/>
          <w:szCs w:val="18"/>
        </w:rPr>
        <w:t>3) полная формулировка каждого рассматриваемого вопроса (вопросов);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Calibri" w:hAnsi="Times New Roman" w:cs="Times New Roman"/>
          <w:sz w:val="18"/>
          <w:szCs w:val="18"/>
        </w:rPr>
        <w:t>4) количество присутствующих участников собрания;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Calibri" w:hAnsi="Times New Roman" w:cs="Times New Roman"/>
          <w:sz w:val="18"/>
          <w:szCs w:val="18"/>
        </w:rPr>
        <w:t>5) состав президиума;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Calibri" w:hAnsi="Times New Roman" w:cs="Times New Roman"/>
          <w:sz w:val="18"/>
          <w:szCs w:val="18"/>
        </w:rPr>
        <w:t xml:space="preserve">6) список участвующих в собрании представителей органов государственной власти, органов местного самоуправления </w:t>
      </w:r>
      <w:r w:rsidRPr="007657E6">
        <w:rPr>
          <w:rFonts w:ascii="Times New Roman" w:eastAsia="Times New Roman" w:hAnsi="Times New Roman" w:cs="Times New Roman"/>
          <w:sz w:val="18"/>
          <w:szCs w:val="18"/>
          <w:lang w:eastAsia="ru-RU"/>
        </w:rPr>
        <w:t>муниципального образования</w:t>
      </w:r>
      <w:r w:rsidRPr="007657E6">
        <w:rPr>
          <w:rFonts w:ascii="Times New Roman" w:eastAsia="Calibri" w:hAnsi="Times New Roman" w:cs="Times New Roman"/>
          <w:sz w:val="18"/>
          <w:szCs w:val="18"/>
        </w:rPr>
        <w:t xml:space="preserve"> и приглашенных лиц;</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sz w:val="18"/>
          <w:szCs w:val="18"/>
        </w:rPr>
      </w:pPr>
      <w:r w:rsidRPr="007657E6">
        <w:rPr>
          <w:rFonts w:ascii="Times New Roman" w:eastAsia="Calibri" w:hAnsi="Times New Roman" w:cs="Times New Roman"/>
          <w:sz w:val="18"/>
          <w:szCs w:val="18"/>
        </w:rPr>
        <w:t>7) фамилии выступивших, краткое содержание их выступлений;</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Calibri" w:hAnsi="Times New Roman" w:cs="Times New Roman"/>
          <w:sz w:val="18"/>
          <w:szCs w:val="18"/>
        </w:rPr>
        <w:t xml:space="preserve">8) </w:t>
      </w:r>
      <w:r w:rsidRPr="007657E6">
        <w:rPr>
          <w:rFonts w:ascii="Times New Roman" w:eastAsia="Times New Roman" w:hAnsi="Times New Roman" w:cs="Times New Roman"/>
          <w:sz w:val="18"/>
          <w:szCs w:val="18"/>
          <w:lang w:eastAsia="ru-RU"/>
        </w:rPr>
        <w:t>итоги голосования по каждому вопросу (приняло участие в голосовании, «за», «против», «воздержались»);</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9) сведения о принятии (непринятии) решения по каждому вопросу повестки дня и содержании принятого решения.</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34. Участники собрания имеют право:</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знакомиться с документами, составляющими соответствующий инициативный проект;</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выступить с разрешения председателя собрания не более одного раза по каждому из обсуждаемых вопросов;</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голосовать по вопросам, поставленным председателем собрания;</w:t>
      </w:r>
    </w:p>
    <w:p w:rsidR="007657E6" w:rsidRPr="007657E6" w:rsidRDefault="007657E6" w:rsidP="007657E6">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знакомиться с протоколом собрания, делать из него выписки (копии).</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Умыганского сельского поселения копию протокола собрания граждан.</w:t>
      </w:r>
    </w:p>
    <w:p w:rsidR="007657E6" w:rsidRPr="007657E6" w:rsidRDefault="007657E6" w:rsidP="007657E6">
      <w:pPr>
        <w:spacing w:after="0" w:line="240" w:lineRule="auto"/>
        <w:jc w:val="center"/>
        <w:rPr>
          <w:rFonts w:ascii="Times New Roman" w:eastAsia="Calibri" w:hAnsi="Times New Roman" w:cs="Times New Roman"/>
          <w:b/>
          <w:bCs/>
          <w:kern w:val="2"/>
          <w:sz w:val="18"/>
          <w:szCs w:val="18"/>
        </w:rPr>
      </w:pPr>
      <w:r w:rsidRPr="007657E6">
        <w:rPr>
          <w:rFonts w:ascii="Times New Roman" w:eastAsia="Calibri" w:hAnsi="Times New Roman" w:cs="Times New Roman"/>
          <w:b/>
          <w:bCs/>
          <w:kern w:val="2"/>
          <w:sz w:val="18"/>
          <w:szCs w:val="18"/>
        </w:rPr>
        <w:t>ИРКУТСКАЯ ОБЛАСТЬ</w:t>
      </w:r>
    </w:p>
    <w:p w:rsidR="007657E6" w:rsidRPr="007657E6" w:rsidRDefault="007657E6" w:rsidP="007657E6">
      <w:pPr>
        <w:spacing w:after="0" w:line="240" w:lineRule="auto"/>
        <w:jc w:val="center"/>
        <w:rPr>
          <w:rFonts w:ascii="Times New Roman" w:eastAsia="Calibri" w:hAnsi="Times New Roman" w:cs="Times New Roman"/>
          <w:b/>
          <w:bCs/>
          <w:kern w:val="2"/>
          <w:sz w:val="18"/>
          <w:szCs w:val="18"/>
        </w:rPr>
      </w:pPr>
      <w:r w:rsidRPr="007657E6">
        <w:rPr>
          <w:rFonts w:ascii="Times New Roman" w:eastAsia="Calibri" w:hAnsi="Times New Roman" w:cs="Times New Roman"/>
          <w:b/>
          <w:bCs/>
          <w:kern w:val="2"/>
          <w:sz w:val="18"/>
          <w:szCs w:val="18"/>
        </w:rPr>
        <w:t>ТУЛУНСКИЙ РАЙОН</w:t>
      </w:r>
    </w:p>
    <w:p w:rsidR="007657E6" w:rsidRPr="007657E6" w:rsidRDefault="007657E6" w:rsidP="007657E6">
      <w:pPr>
        <w:spacing w:after="0" w:line="240" w:lineRule="auto"/>
        <w:jc w:val="center"/>
        <w:rPr>
          <w:rFonts w:ascii="Times New Roman" w:eastAsia="Calibri" w:hAnsi="Times New Roman" w:cs="Times New Roman"/>
          <w:b/>
          <w:bCs/>
          <w:kern w:val="2"/>
          <w:sz w:val="18"/>
          <w:szCs w:val="18"/>
        </w:rPr>
      </w:pPr>
    </w:p>
    <w:p w:rsidR="007657E6" w:rsidRPr="007657E6" w:rsidRDefault="007657E6" w:rsidP="007657E6">
      <w:pPr>
        <w:spacing w:after="0" w:line="240" w:lineRule="auto"/>
        <w:jc w:val="center"/>
        <w:rPr>
          <w:rFonts w:ascii="Times New Roman" w:eastAsia="Calibri" w:hAnsi="Times New Roman" w:cs="Times New Roman"/>
          <w:b/>
          <w:bCs/>
          <w:kern w:val="2"/>
          <w:sz w:val="18"/>
          <w:szCs w:val="18"/>
        </w:rPr>
      </w:pPr>
      <w:r w:rsidRPr="007657E6">
        <w:rPr>
          <w:rFonts w:ascii="Times New Roman" w:eastAsia="Calibri" w:hAnsi="Times New Roman" w:cs="Times New Roman"/>
          <w:b/>
          <w:bCs/>
          <w:kern w:val="2"/>
          <w:sz w:val="18"/>
          <w:szCs w:val="18"/>
        </w:rPr>
        <w:t>ДУМА УМЫГАНСКОГО СЕЛЬСКОГО ПОСЕЛЕНИЯ</w:t>
      </w:r>
    </w:p>
    <w:p w:rsidR="007657E6" w:rsidRPr="007657E6" w:rsidRDefault="007657E6" w:rsidP="007657E6">
      <w:pPr>
        <w:autoSpaceDE w:val="0"/>
        <w:autoSpaceDN w:val="0"/>
        <w:adjustRightInd w:val="0"/>
        <w:spacing w:after="0" w:line="240" w:lineRule="auto"/>
        <w:rPr>
          <w:rFonts w:ascii="Times New Roman" w:eastAsia="Times New Roman" w:hAnsi="Times New Roman" w:cs="Times New Roman"/>
          <w:b/>
          <w:bCs/>
          <w:kern w:val="2"/>
          <w:sz w:val="18"/>
          <w:szCs w:val="18"/>
          <w:lang w:eastAsia="ru-RU"/>
        </w:rPr>
      </w:pPr>
    </w:p>
    <w:p w:rsidR="007657E6" w:rsidRPr="007657E6" w:rsidRDefault="007657E6" w:rsidP="007657E6">
      <w:pPr>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РЕШЕНИЕ</w:t>
      </w:r>
    </w:p>
    <w:p w:rsidR="007657E6" w:rsidRPr="007657E6" w:rsidRDefault="007657E6" w:rsidP="007657E6">
      <w:pPr>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p>
    <w:p w:rsidR="007657E6" w:rsidRPr="007657E6" w:rsidRDefault="007657E6" w:rsidP="007657E6">
      <w:pPr>
        <w:autoSpaceDE w:val="0"/>
        <w:autoSpaceDN w:val="0"/>
        <w:adjustRightInd w:val="0"/>
        <w:spacing w:after="0" w:line="240" w:lineRule="auto"/>
        <w:jc w:val="both"/>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от 29 октября 2021 года                                                  №126</w:t>
      </w:r>
    </w:p>
    <w:p w:rsidR="007657E6" w:rsidRPr="007657E6" w:rsidRDefault="007657E6" w:rsidP="007657E6">
      <w:pPr>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p>
    <w:p w:rsidR="007657E6" w:rsidRPr="007657E6" w:rsidRDefault="007657E6" w:rsidP="007657E6">
      <w:pPr>
        <w:tabs>
          <w:tab w:val="left" w:pos="4677"/>
        </w:tabs>
        <w:autoSpaceDE w:val="0"/>
        <w:autoSpaceDN w:val="0"/>
        <w:adjustRightInd w:val="0"/>
        <w:spacing w:after="0" w:line="240" w:lineRule="auto"/>
        <w:ind w:right="2975"/>
        <w:jc w:val="both"/>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
          <w:bCs/>
          <w:i/>
          <w:kern w:val="2"/>
          <w:sz w:val="18"/>
          <w:szCs w:val="18"/>
          <w:lang w:eastAsia="ru-RU"/>
        </w:rPr>
        <w:t xml:space="preserve">                                                         </w:t>
      </w:r>
      <w:r w:rsidRPr="007657E6">
        <w:rPr>
          <w:rFonts w:ascii="Times New Roman" w:eastAsia="Times New Roman" w:hAnsi="Times New Roman" w:cs="Times New Roman"/>
          <w:bCs/>
          <w:kern w:val="2"/>
          <w:sz w:val="18"/>
          <w:szCs w:val="18"/>
          <w:lang w:eastAsia="ru-RU"/>
        </w:rPr>
        <w:t>с. Умыган</w:t>
      </w:r>
    </w:p>
    <w:p w:rsidR="007657E6" w:rsidRPr="007657E6" w:rsidRDefault="007657E6" w:rsidP="007657E6">
      <w:pPr>
        <w:tabs>
          <w:tab w:val="left" w:pos="5954"/>
        </w:tabs>
        <w:autoSpaceDE w:val="0"/>
        <w:autoSpaceDN w:val="0"/>
        <w:adjustRightInd w:val="0"/>
        <w:spacing w:after="0" w:line="240" w:lineRule="auto"/>
        <w:ind w:right="2975"/>
        <w:jc w:val="both"/>
        <w:rPr>
          <w:rFonts w:ascii="Times New Roman" w:eastAsia="Times New Roman" w:hAnsi="Times New Roman" w:cs="Times New Roman"/>
          <w:i/>
          <w:kern w:val="2"/>
          <w:sz w:val="18"/>
          <w:szCs w:val="18"/>
          <w:lang w:eastAsia="ru-RU"/>
        </w:rPr>
      </w:pPr>
      <w:r w:rsidRPr="007657E6">
        <w:rPr>
          <w:rFonts w:ascii="Times New Roman" w:eastAsia="Times New Roman" w:hAnsi="Times New Roman" w:cs="Times New Roman"/>
          <w:b/>
          <w:bCs/>
          <w:i/>
          <w:kern w:val="2"/>
          <w:sz w:val="18"/>
          <w:szCs w:val="18"/>
          <w:lang w:eastAsia="ru-RU"/>
        </w:rPr>
        <w:t>Об утверждении порядка выдвижения, внесения, обсуждения, рассмотрения инициативных проектов, а также проведения их конкурсного отбора в Умыганском сельском поселении</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В соответствии со статьями 26</w:t>
      </w:r>
      <w:r w:rsidRPr="007657E6">
        <w:rPr>
          <w:rFonts w:ascii="Times New Roman" w:eastAsia="Times New Roman" w:hAnsi="Times New Roman" w:cs="Times New Roman"/>
          <w:kern w:val="2"/>
          <w:sz w:val="18"/>
          <w:szCs w:val="18"/>
          <w:vertAlign w:val="superscript"/>
          <w:lang w:eastAsia="ru-RU"/>
        </w:rPr>
        <w:t>1</w:t>
      </w:r>
      <w:r w:rsidRPr="007657E6">
        <w:rPr>
          <w:rFonts w:ascii="Times New Roman" w:eastAsia="Times New Roman" w:hAnsi="Times New Roman" w:cs="Times New Roman"/>
          <w:kern w:val="2"/>
          <w:sz w:val="18"/>
          <w:szCs w:val="18"/>
          <w:lang w:eastAsia="ru-RU"/>
        </w:rPr>
        <w:t>, 56</w:t>
      </w:r>
      <w:r w:rsidRPr="007657E6">
        <w:rPr>
          <w:rFonts w:ascii="Times New Roman" w:eastAsia="Times New Roman" w:hAnsi="Times New Roman" w:cs="Times New Roman"/>
          <w:kern w:val="2"/>
          <w:sz w:val="18"/>
          <w:szCs w:val="18"/>
          <w:vertAlign w:val="superscript"/>
          <w:lang w:eastAsia="ru-RU"/>
        </w:rPr>
        <w:t>1</w:t>
      </w:r>
      <w:r w:rsidRPr="007657E6">
        <w:rPr>
          <w:rFonts w:ascii="Times New Roman" w:eastAsia="Times New Roman" w:hAnsi="Times New Roman" w:cs="Times New Roman"/>
          <w:kern w:val="2"/>
          <w:sz w:val="18"/>
          <w:szCs w:val="18"/>
          <w:lang w:eastAsia="ru-RU"/>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15.3, 20, 33, 48 Устава Умыганского муниципального образования, Дума Умыганского сельского поселения</w:t>
      </w:r>
    </w:p>
    <w:p w:rsidR="007657E6" w:rsidRPr="007657E6" w:rsidRDefault="007657E6" w:rsidP="007657E6">
      <w:pPr>
        <w:autoSpaceDE w:val="0"/>
        <w:autoSpaceDN w:val="0"/>
        <w:adjustRightInd w:val="0"/>
        <w:spacing w:after="0" w:line="240" w:lineRule="auto"/>
        <w:ind w:firstLine="709"/>
        <w:jc w:val="center"/>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РЕШИЛА: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Times New Roman" w:hAnsi="Times New Roman" w:cs="Times New Roman"/>
          <w:kern w:val="2"/>
          <w:sz w:val="18"/>
          <w:szCs w:val="18"/>
          <w:lang w:eastAsia="ru-RU"/>
        </w:rPr>
        <w:t xml:space="preserve"> 1. Утвердить прилагаем</w:t>
      </w:r>
      <w:r w:rsidRPr="007657E6">
        <w:rPr>
          <w:rFonts w:ascii="Times New Roman" w:eastAsia="Calibri" w:hAnsi="Times New Roman" w:cs="Times New Roman"/>
          <w:kern w:val="2"/>
          <w:sz w:val="18"/>
          <w:szCs w:val="18"/>
        </w:rPr>
        <w:t xml:space="preserve">ый порядок выдвижения, внесения, обсуждения, рассмотрения инициативных проектов, а также проведения их конкурсного отбора в Умыганском сельском поселении.  </w:t>
      </w:r>
    </w:p>
    <w:p w:rsidR="007657E6" w:rsidRPr="007657E6" w:rsidRDefault="007657E6" w:rsidP="007657E6">
      <w:pPr>
        <w:autoSpaceDE w:val="0"/>
        <w:autoSpaceDN w:val="0"/>
        <w:adjustRightInd w:val="0"/>
        <w:ind w:firstLine="720"/>
        <w:jc w:val="both"/>
        <w:rPr>
          <w:rFonts w:ascii="Times New Roman" w:eastAsia="Calibri" w:hAnsi="Times New Roman" w:cs="Times New Roman"/>
          <w:bCs/>
          <w:sz w:val="18"/>
          <w:szCs w:val="18"/>
        </w:rPr>
      </w:pPr>
      <w:r w:rsidRPr="007657E6">
        <w:rPr>
          <w:rFonts w:ascii="Times New Roman" w:eastAsia="Calibri" w:hAnsi="Times New Roman" w:cs="Times New Roman"/>
          <w:bCs/>
          <w:sz w:val="18"/>
          <w:szCs w:val="18"/>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
          <w:i/>
          <w:kern w:val="2"/>
          <w:sz w:val="18"/>
          <w:szCs w:val="18"/>
        </w:rPr>
      </w:pPr>
      <w:r w:rsidRPr="007657E6">
        <w:rPr>
          <w:rFonts w:ascii="Times New Roman" w:eastAsia="Calibri" w:hAnsi="Times New Roman" w:cs="Times New Roman"/>
          <w:kern w:val="2"/>
          <w:sz w:val="18"/>
          <w:szCs w:val="18"/>
        </w:rPr>
        <w:t xml:space="preserve">3. </w:t>
      </w:r>
      <w:r w:rsidRPr="007657E6">
        <w:rPr>
          <w:rFonts w:ascii="Times New Roman" w:eastAsia="Times New Roman" w:hAnsi="Times New Roman" w:cs="Times New Roman"/>
          <w:kern w:val="2"/>
          <w:sz w:val="18"/>
          <w:szCs w:val="18"/>
          <w:lang w:eastAsia="ru-RU"/>
        </w:rPr>
        <w:t>Настоящее решение вступает в силу после дня его официального опубликования.</w:t>
      </w:r>
    </w:p>
    <w:p w:rsidR="007657E6" w:rsidRPr="007657E6" w:rsidRDefault="007657E6" w:rsidP="007657E6">
      <w:pPr>
        <w:autoSpaceDE w:val="0"/>
        <w:autoSpaceDN w:val="0"/>
        <w:adjustRightInd w:val="0"/>
        <w:spacing w:after="0" w:line="240" w:lineRule="auto"/>
        <w:ind w:firstLine="540"/>
        <w:jc w:val="both"/>
        <w:rPr>
          <w:rFonts w:ascii="Times New Roman" w:eastAsia="Calibri" w:hAnsi="Times New Roman" w:cs="Times New Roman"/>
          <w:kern w:val="2"/>
          <w:sz w:val="18"/>
          <w:szCs w:val="18"/>
        </w:rPr>
      </w:pPr>
    </w:p>
    <w:p w:rsidR="007657E6" w:rsidRPr="007657E6" w:rsidRDefault="007657E6" w:rsidP="007657E6">
      <w:pPr>
        <w:autoSpaceDE w:val="0"/>
        <w:autoSpaceDN w:val="0"/>
        <w:adjustRightInd w:val="0"/>
        <w:spacing w:after="0" w:line="240" w:lineRule="auto"/>
        <w:ind w:firstLine="540"/>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Глава Умыганского</w:t>
      </w:r>
    </w:p>
    <w:p w:rsidR="007657E6" w:rsidRPr="007657E6" w:rsidRDefault="007657E6" w:rsidP="007657E6">
      <w:pPr>
        <w:tabs>
          <w:tab w:val="left" w:pos="5565"/>
        </w:tabs>
        <w:autoSpaceDE w:val="0"/>
        <w:autoSpaceDN w:val="0"/>
        <w:adjustRightInd w:val="0"/>
        <w:spacing w:after="0" w:line="240" w:lineRule="auto"/>
        <w:ind w:firstLine="540"/>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сельского поселения</w:t>
      </w:r>
      <w:r w:rsidRPr="007657E6">
        <w:rPr>
          <w:rFonts w:ascii="Times New Roman" w:eastAsia="Calibri" w:hAnsi="Times New Roman" w:cs="Times New Roman"/>
          <w:kern w:val="2"/>
          <w:sz w:val="18"/>
          <w:szCs w:val="18"/>
        </w:rPr>
        <w:tab/>
        <w:t xml:space="preserve">                      </w:t>
      </w:r>
      <w:proofErr w:type="spellStart"/>
      <w:r w:rsidRPr="007657E6">
        <w:rPr>
          <w:rFonts w:ascii="Times New Roman" w:eastAsia="Calibri" w:hAnsi="Times New Roman" w:cs="Times New Roman"/>
          <w:kern w:val="2"/>
          <w:sz w:val="18"/>
          <w:szCs w:val="18"/>
        </w:rPr>
        <w:t>Н.А.Тупицын</w:t>
      </w:r>
      <w:proofErr w:type="spellEnd"/>
    </w:p>
    <w:tbl>
      <w:tblPr>
        <w:tblW w:w="0" w:type="auto"/>
        <w:jc w:val="right"/>
        <w:tblLook w:val="00A0" w:firstRow="1" w:lastRow="0" w:firstColumn="1" w:lastColumn="0" w:noHBand="0" w:noVBand="0"/>
      </w:tblPr>
      <w:tblGrid>
        <w:gridCol w:w="3934"/>
      </w:tblGrid>
      <w:tr w:rsidR="007657E6" w:rsidRPr="007657E6" w:rsidTr="007657E6">
        <w:trPr>
          <w:jc w:val="right"/>
        </w:trPr>
        <w:tc>
          <w:tcPr>
            <w:tcW w:w="3934" w:type="dxa"/>
          </w:tcPr>
          <w:p w:rsidR="007657E6" w:rsidRPr="007657E6" w:rsidRDefault="007657E6" w:rsidP="007657E6">
            <w:pPr>
              <w:spacing w:after="0" w:line="240" w:lineRule="auto"/>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lastRenderedPageBreak/>
              <w:t>УТВЕРЖДЕН</w:t>
            </w:r>
          </w:p>
          <w:p w:rsidR="007657E6" w:rsidRPr="007657E6" w:rsidRDefault="007657E6" w:rsidP="007657E6">
            <w:pPr>
              <w:spacing w:after="0" w:line="240" w:lineRule="auto"/>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решением Думы Умыганского сельского поселения </w:t>
            </w:r>
          </w:p>
          <w:p w:rsidR="007657E6" w:rsidRPr="007657E6" w:rsidRDefault="007657E6" w:rsidP="007657E6">
            <w:pPr>
              <w:spacing w:after="0" w:line="240" w:lineRule="auto"/>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от «29» октября 2021г.  №126</w:t>
            </w:r>
          </w:p>
        </w:tc>
      </w:tr>
    </w:tbl>
    <w:p w:rsidR="007657E6" w:rsidRPr="007657E6" w:rsidRDefault="007657E6" w:rsidP="007657E6">
      <w:pPr>
        <w:keepNext/>
        <w:spacing w:after="0" w:line="240" w:lineRule="auto"/>
        <w:ind w:left="360"/>
        <w:jc w:val="center"/>
        <w:rPr>
          <w:rFonts w:ascii="Times New Roman" w:eastAsia="Calibri" w:hAnsi="Times New Roman" w:cs="Times New Roman"/>
          <w:b/>
          <w:kern w:val="2"/>
          <w:sz w:val="18"/>
          <w:szCs w:val="18"/>
        </w:rPr>
      </w:pPr>
      <w:r w:rsidRPr="007657E6">
        <w:rPr>
          <w:rFonts w:ascii="Times New Roman" w:eastAsia="Calibri" w:hAnsi="Times New Roman" w:cs="Times New Roman"/>
          <w:b/>
          <w:kern w:val="2"/>
          <w:sz w:val="18"/>
          <w:szCs w:val="18"/>
        </w:rPr>
        <w:t>ПОРЯДОК</w:t>
      </w:r>
    </w:p>
    <w:p w:rsidR="007657E6" w:rsidRPr="007657E6" w:rsidRDefault="007657E6" w:rsidP="007657E6">
      <w:pPr>
        <w:keepNext/>
        <w:spacing w:after="0" w:line="240" w:lineRule="auto"/>
        <w:ind w:left="360"/>
        <w:jc w:val="center"/>
        <w:rPr>
          <w:rFonts w:ascii="Times New Roman" w:eastAsia="Calibri" w:hAnsi="Times New Roman" w:cs="Times New Roman"/>
          <w:i/>
          <w:kern w:val="2"/>
          <w:sz w:val="18"/>
          <w:szCs w:val="18"/>
        </w:rPr>
      </w:pPr>
      <w:r w:rsidRPr="007657E6">
        <w:rPr>
          <w:rFonts w:ascii="Times New Roman" w:eastAsia="Calibri" w:hAnsi="Times New Roman" w:cs="Times New Roman"/>
          <w:b/>
          <w:kern w:val="2"/>
          <w:sz w:val="18"/>
          <w:szCs w:val="18"/>
        </w:rPr>
        <w:t>ВЫДВИЖЕНИЯ, ВНЕСЕНИЯ, ОБСУЖДЕНИЯ, РАССМОТРЕНИЯ ИНИЦИАТИВНЫХ ПРОЕКТОВ, А ТАКЖЕ ПРОВЕДЕНИЯ ИХ КОНКУРСНОГО ОТБОРА В УМЫГАНСКОМ СЕЛЬСКОМ ПОСЕЛЕНИИ</w:t>
      </w:r>
    </w:p>
    <w:p w:rsidR="007657E6" w:rsidRPr="007657E6" w:rsidRDefault="007657E6" w:rsidP="007657E6">
      <w:pPr>
        <w:keepNext/>
        <w:spacing w:after="0" w:line="240" w:lineRule="auto"/>
        <w:ind w:left="360"/>
        <w:jc w:val="center"/>
        <w:rPr>
          <w:rFonts w:ascii="Times New Roman" w:eastAsia="Calibri" w:hAnsi="Times New Roman" w:cs="Times New Roman"/>
          <w:b/>
          <w:bCs/>
          <w:kern w:val="2"/>
          <w:sz w:val="18"/>
          <w:szCs w:val="18"/>
        </w:rPr>
      </w:pPr>
    </w:p>
    <w:p w:rsidR="007657E6" w:rsidRPr="007657E6" w:rsidRDefault="007657E6" w:rsidP="007657E6">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Глава 1. Общие положения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 xml:space="preserve">1. </w:t>
      </w:r>
      <w:r w:rsidRPr="007657E6">
        <w:rPr>
          <w:rFonts w:ascii="Times New Roman" w:eastAsia="Calibri" w:hAnsi="Times New Roman" w:cs="Times New Roman"/>
          <w:kern w:val="2"/>
          <w:sz w:val="18"/>
          <w:szCs w:val="18"/>
        </w:rPr>
        <w:t xml:space="preserve">Настоящий Порядок регулирует процедуру выдвижения </w:t>
      </w:r>
      <w:r w:rsidRPr="007657E6">
        <w:rPr>
          <w:rFonts w:ascii="Times New Roman" w:eastAsia="Calibri" w:hAnsi="Times New Roman" w:cs="Times New Roman"/>
          <w:bCs/>
          <w:kern w:val="2"/>
          <w:sz w:val="18"/>
          <w:szCs w:val="18"/>
        </w:rPr>
        <w:t>инициативных проектов по реализации мероприятий, имеющих приоритетное значение для жителей Умыганского муниципального образования (далее –</w:t>
      </w:r>
      <w:r w:rsidRPr="007657E6">
        <w:rPr>
          <w:rFonts w:ascii="Times New Roman" w:eastAsia="Calibri" w:hAnsi="Times New Roman" w:cs="Times New Roman"/>
          <w:bCs/>
          <w:i/>
          <w:kern w:val="2"/>
          <w:sz w:val="18"/>
          <w:szCs w:val="18"/>
        </w:rPr>
        <w:t xml:space="preserve"> </w:t>
      </w:r>
      <w:r w:rsidRPr="007657E6">
        <w:rPr>
          <w:rFonts w:ascii="Times New Roman" w:eastAsia="Calibri" w:hAnsi="Times New Roman" w:cs="Times New Roman"/>
          <w:bCs/>
          <w:kern w:val="2"/>
          <w:sz w:val="18"/>
          <w:szCs w:val="18"/>
        </w:rPr>
        <w:t>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sidRPr="007657E6">
        <w:rPr>
          <w:rFonts w:ascii="Times New Roman" w:eastAsia="Calibri" w:hAnsi="Times New Roman" w:cs="Times New Roman"/>
          <w:kern w:val="2"/>
          <w:sz w:val="18"/>
          <w:szCs w:val="18"/>
        </w:rPr>
        <w:t>, их внесения в Администрацию Умыганского сельского поселения</w:t>
      </w:r>
      <w:r w:rsidRPr="007657E6">
        <w:rPr>
          <w:rFonts w:ascii="Times New Roman" w:eastAsia="Calibri" w:hAnsi="Times New Roman" w:cs="Times New Roman"/>
          <w:bCs/>
          <w:kern w:val="2"/>
          <w:sz w:val="18"/>
          <w:szCs w:val="18"/>
        </w:rPr>
        <w:t xml:space="preserve">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2. Инициативные проекты могут реализовываться 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Думы </w:t>
      </w:r>
      <w:r w:rsidRPr="007657E6">
        <w:rPr>
          <w:rFonts w:ascii="Times New Roman" w:eastAsia="Times New Roman" w:hAnsi="Times New Roman" w:cs="Times New Roman"/>
          <w:kern w:val="2"/>
          <w:sz w:val="18"/>
          <w:szCs w:val="18"/>
          <w:lang w:eastAsia="ru-RU"/>
        </w:rPr>
        <w:t xml:space="preserve">Умыганского сельского поселения </w:t>
      </w:r>
      <w:r w:rsidRPr="007657E6">
        <w:rPr>
          <w:rFonts w:ascii="Times New Roman" w:eastAsia="Calibri" w:hAnsi="Times New Roman" w:cs="Times New Roman"/>
          <w:kern w:val="2"/>
          <w:sz w:val="18"/>
          <w:szCs w:val="18"/>
        </w:rPr>
        <w:t>(далее – Дума).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предусмотренные пунктами 13–17, 35, 37–42, а также главой 7 настоящего Порядка, не применяются.</w:t>
      </w:r>
    </w:p>
    <w:p w:rsidR="007657E6" w:rsidRPr="007657E6" w:rsidRDefault="007657E6" w:rsidP="007657E6">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Глава 2. Выдвижение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 xml:space="preserve">4. </w:t>
      </w:r>
      <w:r w:rsidRPr="007657E6">
        <w:rPr>
          <w:rFonts w:ascii="Times New Roman" w:eastAsia="Calibri" w:hAnsi="Times New Roman" w:cs="Times New Roman"/>
          <w:kern w:val="2"/>
          <w:sz w:val="18"/>
          <w:szCs w:val="18"/>
        </w:rPr>
        <w:t>С инициативой о выдвижении инициативного проекта вправе выступить:</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 органы территориального общественного самоуправления;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 староста сельского населенного пункта;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 общественные объединения или их структурные подразделения, осуществляющие деятельность на территории муниципального образования;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5) юридические лица и (или) индивидуальные предприниматели, осуществляющие деятельность на территории муниципального образования.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 xml:space="preserve">5. </w:t>
      </w:r>
      <w:r w:rsidRPr="007657E6">
        <w:rPr>
          <w:rFonts w:ascii="Times New Roman" w:eastAsia="Calibri" w:hAnsi="Times New Roman" w:cs="Times New Roman"/>
          <w:kern w:val="2"/>
          <w:sz w:val="18"/>
          <w:szCs w:val="18"/>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7657E6">
        <w:rPr>
          <w:rFonts w:ascii="Times New Roman" w:eastAsia="Calibri" w:hAnsi="Times New Roman" w:cs="Times New Roman"/>
          <w:bCs/>
          <w:kern w:val="2"/>
          <w:sz w:val="18"/>
          <w:szCs w:val="18"/>
        </w:rPr>
        <w:t>, с учетом требований, предусмотренных пунктами 6–11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 xml:space="preserve">6. В случае выдвижения инициативного проекта инициативной группой граждан письменный документ, </w:t>
      </w:r>
      <w:r w:rsidRPr="007657E6">
        <w:rPr>
          <w:rFonts w:ascii="Times New Roman" w:eastAsia="Calibri" w:hAnsi="Times New Roman" w:cs="Times New Roman"/>
          <w:kern w:val="2"/>
          <w:sz w:val="18"/>
          <w:szCs w:val="18"/>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7. </w:t>
      </w:r>
      <w:r w:rsidRPr="007657E6">
        <w:rPr>
          <w:rFonts w:ascii="Times New Roman" w:eastAsia="Calibri" w:hAnsi="Times New Roman" w:cs="Times New Roman"/>
          <w:bCs/>
          <w:kern w:val="2"/>
          <w:sz w:val="18"/>
          <w:szCs w:val="18"/>
        </w:rPr>
        <w:t xml:space="preserve">В случае выдвижения инициативного проекта органом территориального общественного самоуправления письменный документ, </w:t>
      </w:r>
      <w:r w:rsidRPr="007657E6">
        <w:rPr>
          <w:rFonts w:ascii="Times New Roman" w:eastAsia="Calibri" w:hAnsi="Times New Roman" w:cs="Times New Roman"/>
          <w:kern w:val="2"/>
          <w:sz w:val="18"/>
          <w:szCs w:val="18"/>
        </w:rPr>
        <w:t>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8. </w:t>
      </w:r>
      <w:r w:rsidRPr="007657E6">
        <w:rPr>
          <w:rFonts w:ascii="Times New Roman" w:eastAsia="Calibri" w:hAnsi="Times New Roman" w:cs="Times New Roman"/>
          <w:bCs/>
          <w:kern w:val="2"/>
          <w:sz w:val="18"/>
          <w:szCs w:val="18"/>
        </w:rPr>
        <w:t xml:space="preserve">В случае выдвижения инициативного проекта старостой сельского населенного пункта письменный документ, </w:t>
      </w:r>
      <w:r w:rsidRPr="007657E6">
        <w:rPr>
          <w:rFonts w:ascii="Times New Roman" w:eastAsia="Calibri" w:hAnsi="Times New Roman" w:cs="Times New Roman"/>
          <w:kern w:val="2"/>
          <w:sz w:val="18"/>
          <w:szCs w:val="18"/>
        </w:rPr>
        <w:t>предусмотренный пунктом 5 настоящего Порядка, собственноручно подписывается старостой сельского населенного пункта.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9. </w:t>
      </w:r>
      <w:r w:rsidRPr="007657E6">
        <w:rPr>
          <w:rFonts w:ascii="Times New Roman" w:eastAsia="Calibri" w:hAnsi="Times New Roman" w:cs="Times New Roman"/>
          <w:bCs/>
          <w:kern w:val="2"/>
          <w:sz w:val="18"/>
          <w:szCs w:val="18"/>
        </w:rPr>
        <w:t xml:space="preserve">В случае выдвижения инициативного проекта общественным объединением или его структурным подразделением, </w:t>
      </w:r>
      <w:r w:rsidRPr="007657E6">
        <w:rPr>
          <w:rFonts w:ascii="Times New Roman" w:eastAsia="Calibri" w:hAnsi="Times New Roman" w:cs="Times New Roman"/>
          <w:kern w:val="2"/>
          <w:sz w:val="18"/>
          <w:szCs w:val="18"/>
        </w:rPr>
        <w:t>осуществляющими деятельность на территории муниципального образования</w:t>
      </w:r>
      <w:r w:rsidRPr="007657E6">
        <w:rPr>
          <w:rFonts w:ascii="Times New Roman" w:eastAsia="Calibri" w:hAnsi="Times New Roman" w:cs="Times New Roman"/>
          <w:bCs/>
          <w:kern w:val="2"/>
          <w:sz w:val="18"/>
          <w:szCs w:val="18"/>
        </w:rPr>
        <w:t xml:space="preserve">, письменный документ, </w:t>
      </w:r>
      <w:r w:rsidRPr="007657E6">
        <w:rPr>
          <w:rFonts w:ascii="Times New Roman" w:eastAsia="Calibri" w:hAnsi="Times New Roman" w:cs="Times New Roman"/>
          <w:kern w:val="2"/>
          <w:sz w:val="18"/>
          <w:szCs w:val="18"/>
        </w:rPr>
        <w:t>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w:t>
      </w:r>
      <w:r w:rsidRPr="007657E6">
        <w:rPr>
          <w:rFonts w:ascii="Times New Roman" w:eastAsia="Calibri" w:hAnsi="Times New Roman" w:cs="Times New Roman"/>
          <w:bCs/>
          <w:kern w:val="2"/>
          <w:sz w:val="18"/>
          <w:szCs w:val="18"/>
        </w:rPr>
        <w:t xml:space="preserve"> общественного объединения или его структурного подразделени</w:t>
      </w:r>
      <w:r w:rsidRPr="007657E6">
        <w:rPr>
          <w:rFonts w:ascii="Times New Roman" w:eastAsia="Calibri" w:hAnsi="Times New Roman" w:cs="Times New Roman"/>
          <w:kern w:val="2"/>
          <w:sz w:val="18"/>
          <w:szCs w:val="18"/>
        </w:rPr>
        <w:t xml:space="preserve">я с проставлением печати </w:t>
      </w:r>
      <w:r w:rsidRPr="007657E6">
        <w:rPr>
          <w:rFonts w:ascii="Times New Roman" w:eastAsia="Calibri" w:hAnsi="Times New Roman" w:cs="Times New Roman"/>
          <w:bCs/>
          <w:kern w:val="2"/>
          <w:sz w:val="18"/>
          <w:szCs w:val="18"/>
        </w:rPr>
        <w:t>общественного объединения или его структурного подразделени</w:t>
      </w:r>
      <w:r w:rsidRPr="007657E6">
        <w:rPr>
          <w:rFonts w:ascii="Times New Roman" w:eastAsia="Calibri" w:hAnsi="Times New Roman" w:cs="Times New Roman"/>
          <w:kern w:val="2"/>
          <w:sz w:val="18"/>
          <w:szCs w:val="18"/>
        </w:rPr>
        <w:t>я (при наличии).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Общественное объединение, в отношении которого осуществлена государственная регистрация, выдвигающее инициативный проект, </w:t>
      </w:r>
      <w:r w:rsidRPr="007657E6">
        <w:rPr>
          <w:rFonts w:ascii="Times New Roman" w:eastAsia="Calibri" w:hAnsi="Times New Roman" w:cs="Times New Roman"/>
          <w:bCs/>
          <w:kern w:val="2"/>
          <w:sz w:val="18"/>
          <w:szCs w:val="18"/>
        </w:rPr>
        <w:t xml:space="preserve">к письменному документу, </w:t>
      </w:r>
      <w:r w:rsidRPr="007657E6">
        <w:rPr>
          <w:rFonts w:ascii="Times New Roman" w:eastAsia="Calibri" w:hAnsi="Times New Roman" w:cs="Times New Roman"/>
          <w:kern w:val="2"/>
          <w:sz w:val="18"/>
          <w:szCs w:val="18"/>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7657E6">
        <w:rPr>
          <w:rFonts w:ascii="Times New Roman" w:eastAsia="Calibri" w:hAnsi="Times New Roman" w:cs="Times New Roman"/>
          <w:bCs/>
          <w:kern w:val="2"/>
          <w:sz w:val="18"/>
          <w:szCs w:val="18"/>
        </w:rPr>
        <w:t xml:space="preserve">к письменному документу, </w:t>
      </w:r>
      <w:r w:rsidRPr="007657E6">
        <w:rPr>
          <w:rFonts w:ascii="Times New Roman" w:eastAsia="Calibri" w:hAnsi="Times New Roman" w:cs="Times New Roman"/>
          <w:kern w:val="2"/>
          <w:sz w:val="18"/>
          <w:szCs w:val="18"/>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10.  </w:t>
      </w:r>
      <w:r w:rsidRPr="007657E6">
        <w:rPr>
          <w:rFonts w:ascii="Times New Roman" w:eastAsia="Calibri" w:hAnsi="Times New Roman" w:cs="Times New Roman"/>
          <w:bCs/>
          <w:kern w:val="2"/>
          <w:sz w:val="18"/>
          <w:szCs w:val="18"/>
        </w:rPr>
        <w:t xml:space="preserve">В случае выдвижения инициативного проекта юридическим лицом, </w:t>
      </w:r>
      <w:r w:rsidRPr="007657E6">
        <w:rPr>
          <w:rFonts w:ascii="Times New Roman" w:eastAsia="Calibri" w:hAnsi="Times New Roman" w:cs="Times New Roman"/>
          <w:kern w:val="2"/>
          <w:sz w:val="18"/>
          <w:szCs w:val="18"/>
        </w:rPr>
        <w:t>осуществляющим деятельность на территории муниципального образования</w:t>
      </w:r>
      <w:r w:rsidRPr="007657E6">
        <w:rPr>
          <w:rFonts w:ascii="Times New Roman" w:eastAsia="Calibri" w:hAnsi="Times New Roman" w:cs="Times New Roman"/>
          <w:bCs/>
          <w:kern w:val="2"/>
          <w:sz w:val="18"/>
          <w:szCs w:val="18"/>
        </w:rPr>
        <w:t xml:space="preserve"> (за исключением лиц, предусмотренных подпунктами 2, 4 пункта 4 настоящего Порядка), письменный документ, </w:t>
      </w:r>
      <w:r w:rsidRPr="007657E6">
        <w:rPr>
          <w:rFonts w:ascii="Times New Roman" w:eastAsia="Calibri" w:hAnsi="Times New Roman" w:cs="Times New Roman"/>
          <w:kern w:val="2"/>
          <w:sz w:val="18"/>
          <w:szCs w:val="18"/>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7657E6">
        <w:rPr>
          <w:rFonts w:ascii="Times New Roman" w:eastAsia="Calibri" w:hAnsi="Times New Roman" w:cs="Times New Roman"/>
          <w:bCs/>
          <w:kern w:val="2"/>
          <w:sz w:val="18"/>
          <w:szCs w:val="18"/>
        </w:rPr>
        <w:t>)</w:t>
      </w:r>
      <w:r w:rsidRPr="007657E6">
        <w:rPr>
          <w:rFonts w:ascii="Times New Roman" w:eastAsia="Calibri" w:hAnsi="Times New Roman" w:cs="Times New Roman"/>
          <w:kern w:val="2"/>
          <w:sz w:val="18"/>
          <w:szCs w:val="18"/>
        </w:rPr>
        <w:t xml:space="preserve"> юридического лица с проставлением печати юридического лица (при наличии).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11.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7657E6">
        <w:rPr>
          <w:rFonts w:ascii="Times New Roman" w:eastAsia="Calibri" w:hAnsi="Times New Roman" w:cs="Times New Roman"/>
          <w:bCs/>
          <w:kern w:val="2"/>
          <w:sz w:val="18"/>
          <w:szCs w:val="18"/>
        </w:rPr>
        <w:t xml:space="preserve">письменный документ, </w:t>
      </w:r>
      <w:r w:rsidRPr="007657E6">
        <w:rPr>
          <w:rFonts w:ascii="Times New Roman" w:eastAsia="Calibri" w:hAnsi="Times New Roman" w:cs="Times New Roman"/>
          <w:kern w:val="2"/>
          <w:sz w:val="18"/>
          <w:szCs w:val="18"/>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lastRenderedPageBreak/>
        <w:t>12.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rsidR="007657E6" w:rsidRPr="007657E6" w:rsidRDefault="007657E6" w:rsidP="007657E6">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Глава 3. Требования к содержанию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13. Инициативный проект должен содержать следующие сведения: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1) описание проблемы, решение которой имеет приоритетное значение для жителей муниципального образования или его части;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2) обоснование предложений по решению указанной проблемы;</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3) описание ожидаемого результата (ожидаемых результатов) реализации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4) предварительный расчет необходимых расходов на реализацию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5) планируемые сроки реализации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14.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13 настоящего Порядка, должно содержать следующую информацию:</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1) указание на вопрос местного значения, решаемый органами местного самоуправления муниципального образования, и (или) на право на решение вопросов, не отнесенного к вопросам местного значения муниципального образования, в соответствии со статьями 14, 14.1 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15.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13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16. </w:t>
      </w:r>
      <w:r w:rsidRPr="007657E6">
        <w:rPr>
          <w:rFonts w:ascii="Times New Roman" w:eastAsia="Calibri" w:hAnsi="Times New Roman" w:cs="Times New Roman"/>
          <w:bCs/>
          <w:kern w:val="2"/>
          <w:sz w:val="18"/>
          <w:szCs w:val="18"/>
        </w:rPr>
        <w:t>В случае если реализация инициативного проекта предлагается на части территории муниципального образования</w:t>
      </w:r>
      <w:r w:rsidRPr="007657E6">
        <w:rPr>
          <w:rFonts w:ascii="Times New Roman" w:eastAsia="Calibri" w:hAnsi="Times New Roman" w:cs="Times New Roman"/>
          <w:kern w:val="2"/>
          <w:sz w:val="18"/>
          <w:szCs w:val="18"/>
        </w:rPr>
        <w:t xml:space="preserve">, в инициативный проект включается </w:t>
      </w:r>
      <w:r w:rsidRPr="007657E6">
        <w:rPr>
          <w:rFonts w:ascii="Times New Roman" w:eastAsia="Calibri" w:hAnsi="Times New Roman" w:cs="Times New Roman"/>
          <w:bCs/>
          <w:kern w:val="2"/>
          <w:sz w:val="18"/>
          <w:szCs w:val="18"/>
        </w:rPr>
        <w:t>обоснование части (частей) муниципального образования, на которой (на которых) предлагается реализация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17. Инициативный проект может содержать помимо сведений, предусмотренных пунктом 13 настоящего Порядка, любые иные сведения (включая иллюстративные материалы), которые по мнению инициатора инициативного проекта раскрывают цели, порядок, средства реализации и (или) иные особенности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18.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40, 41 настоящего Порядка.</w:t>
      </w:r>
    </w:p>
    <w:p w:rsidR="007657E6" w:rsidRPr="007657E6" w:rsidRDefault="007657E6" w:rsidP="007657E6">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Глава 4. Обсуждение инициативного проекта в целях его поддержки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 xml:space="preserve">19. </w:t>
      </w:r>
      <w:r w:rsidRPr="007657E6">
        <w:rPr>
          <w:rFonts w:ascii="Times New Roman" w:eastAsia="Calibri" w:hAnsi="Times New Roman" w:cs="Times New Roman"/>
          <w:kern w:val="2"/>
          <w:sz w:val="18"/>
          <w:szCs w:val="18"/>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20. Участие населения муниципального образования в формах, предусмотренных пунктом 19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21.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22.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нормативными правовыми актами Думы.</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На сходе,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23.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уставом территориального общественного самоуправления.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lastRenderedPageBreak/>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24. Порядок назначения и проведения опроса граждан в целях, предусмотренных пунктом 20 настоящего Порядка, определяется нормативным</w:t>
      </w:r>
      <w:r w:rsidRPr="007657E6">
        <w:rPr>
          <w:rFonts w:ascii="Times New Roman" w:eastAsia="Calibri" w:hAnsi="Times New Roman" w:cs="Times New Roman"/>
          <w:color w:val="FF0000"/>
          <w:kern w:val="2"/>
          <w:sz w:val="18"/>
          <w:szCs w:val="18"/>
        </w:rPr>
        <w:t xml:space="preserve"> </w:t>
      </w:r>
      <w:r w:rsidRPr="007657E6">
        <w:rPr>
          <w:rFonts w:ascii="Times New Roman" w:eastAsia="Calibri" w:hAnsi="Times New Roman" w:cs="Times New Roman"/>
          <w:kern w:val="2"/>
          <w:sz w:val="18"/>
          <w:szCs w:val="18"/>
        </w:rPr>
        <w:t>правовым 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25. Порядок сбора подписей граждан в целях, предусмотренных пунктом 20 настоящего Порядка, определяется нормативными правовыми актами Думы.</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20%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20 подписей.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26. Граждане принимают решение о поддержке инициативного проекта или об отказе в такой поддержке свободно и добровольно.</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19 настоящего Порядка.</w:t>
      </w:r>
    </w:p>
    <w:p w:rsidR="007657E6" w:rsidRPr="007657E6" w:rsidRDefault="007657E6" w:rsidP="007657E6">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Глава 5. Внесение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 xml:space="preserve">27. В случае если в результате обсуждения в порядке, предусмотренном главой 4 настоящего Порядка, инициативный проект был поддержан гражданами, </w:t>
      </w:r>
      <w:r w:rsidRPr="007657E6">
        <w:rPr>
          <w:rFonts w:ascii="Times New Roman" w:eastAsia="Calibri" w:hAnsi="Times New Roman" w:cs="Times New Roman"/>
          <w:kern w:val="2"/>
          <w:sz w:val="18"/>
          <w:szCs w:val="18"/>
        </w:rPr>
        <w:t>в Администрацию инициатором инициативного проекта представляются (направляются) следующие документы:</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1) </w:t>
      </w:r>
      <w:r w:rsidRPr="007657E6">
        <w:rPr>
          <w:rFonts w:ascii="Times New Roman" w:eastAsia="Calibri" w:hAnsi="Times New Roman" w:cs="Times New Roman"/>
          <w:bCs/>
          <w:kern w:val="2"/>
          <w:sz w:val="18"/>
          <w:szCs w:val="18"/>
        </w:rPr>
        <w:t>и</w:t>
      </w:r>
      <w:r w:rsidRPr="007657E6">
        <w:rPr>
          <w:rFonts w:ascii="Times New Roman" w:eastAsia="Calibri" w:hAnsi="Times New Roman" w:cs="Times New Roman"/>
          <w:kern w:val="2"/>
          <w:sz w:val="18"/>
          <w:szCs w:val="18"/>
        </w:rPr>
        <w:t>нициативный проект в форме письменного документа, предусмотренного пунктом 5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 документы, прилагаемые к инициативному проекту в соответствии с абзацем вторым пункта 9 настоящего Порядка (в случае если инициатором инициативного проекта является общественное объединение или его структурное подразделение);</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 перечень представителей инициатора инициативного проекта, предусмотренный абзацем первым пункта 12 настоящего Порядка (при наличии);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 протокол схода,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5) документ, содержащий указание на предпочитаемый способ (способы) связи с инициатором инициативного проекта или его представителем (</w:t>
      </w:r>
      <w:r w:rsidRPr="007657E6">
        <w:rPr>
          <w:rFonts w:ascii="Times New Roman" w:eastAsia="Calibri" w:hAnsi="Times New Roman" w:cs="Times New Roman"/>
          <w:bCs/>
          <w:kern w:val="2"/>
          <w:sz w:val="18"/>
          <w:szCs w:val="18"/>
        </w:rPr>
        <w:t>через организации почтовой связи, по адресу электронной почты или иным способом</w:t>
      </w:r>
      <w:r w:rsidRPr="007657E6">
        <w:rPr>
          <w:rFonts w:ascii="Times New Roman" w:eastAsia="Calibri" w:hAnsi="Times New Roman" w:cs="Times New Roman"/>
          <w:kern w:val="2"/>
          <w:sz w:val="18"/>
          <w:szCs w:val="18"/>
        </w:rPr>
        <w:t>).</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28. Документы, предусмотренные пунктом 27 настоящего Порядка, представляются (направляются) в Администрацию одним из следующих способов: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12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 через организации почтовой связи.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29. Днем внесения в Администрацию инициативного проекта признается день регистрации в Администрации поступивших документов, предусмотренных пунктом 27 настоящего Порядка, при условии соблюдения следующих условий: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2) полнота комплекта документов, предусмотренного пунктом 27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3) соблюдение требований к содержанию документов, предусмотренных статьей 26</w:t>
      </w:r>
      <w:r w:rsidRPr="007657E6">
        <w:rPr>
          <w:rFonts w:ascii="Times New Roman" w:eastAsia="Calibri" w:hAnsi="Times New Roman" w:cs="Times New Roman"/>
          <w:bCs/>
          <w:kern w:val="2"/>
          <w:sz w:val="18"/>
          <w:szCs w:val="18"/>
          <w:vertAlign w:val="superscript"/>
        </w:rPr>
        <w:t>1</w:t>
      </w:r>
      <w:r w:rsidRPr="007657E6">
        <w:rPr>
          <w:rFonts w:ascii="Times New Roman" w:eastAsia="Calibri" w:hAnsi="Times New Roman" w:cs="Times New Roman"/>
          <w:bCs/>
          <w:kern w:val="2"/>
          <w:sz w:val="18"/>
          <w:szCs w:val="18"/>
        </w:rPr>
        <w:t xml:space="preserve"> </w:t>
      </w:r>
      <w:r w:rsidRPr="007657E6">
        <w:rPr>
          <w:rFonts w:ascii="Times New Roman" w:eastAsia="Times New Roman" w:hAnsi="Times New Roman" w:cs="Times New Roman"/>
          <w:kern w:val="2"/>
          <w:sz w:val="18"/>
          <w:szCs w:val="18"/>
          <w:lang w:eastAsia="ru-RU"/>
        </w:rPr>
        <w:t xml:space="preserve">Федерального закона от 6 октября 2003 года № 131-ФЗ «Об общих принципах организации местного самоуправления в Российской Федерации», </w:t>
      </w:r>
      <w:r w:rsidRPr="007657E6">
        <w:rPr>
          <w:rFonts w:ascii="Times New Roman" w:eastAsia="Calibri" w:hAnsi="Times New Roman" w:cs="Times New Roman"/>
          <w:bCs/>
          <w:kern w:val="2"/>
          <w:sz w:val="18"/>
          <w:szCs w:val="18"/>
        </w:rPr>
        <w:t>пунктами 5–16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 xml:space="preserve">30. </w:t>
      </w:r>
      <w:r w:rsidRPr="007657E6">
        <w:rPr>
          <w:rFonts w:ascii="Times New Roman" w:eastAsia="Calibri" w:hAnsi="Times New Roman" w:cs="Times New Roman"/>
          <w:kern w:val="2"/>
          <w:sz w:val="18"/>
          <w:szCs w:val="18"/>
        </w:rPr>
        <w:t>После регистрации поступления документов, предусмотренных пунктом 27 настоящего Порядка, Администрация: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 выдает лицу, представившему указанные документы способом, предусмотренным подпунктом 1 пункта 28 настоящего Порядка, подтверждение об их приеме, не позднее 15 минут после представления документов;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 направляет почтовой связью лицу, направившему указанные документы способом, предусмотренным подпунктом 2 пункта 28 настоящего Порядка, подтверждение об их приеме не позднее рабочего дня, следующего за днем поступления документов.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 xml:space="preserve">31. Администрация рассматривает документы, предусмотренные пунктом 27 настоящего Порядка, на предмет соблюдения условий, предусмотренных подпунктами 1–3 пункта 29 настоящего Порядка, и </w:t>
      </w:r>
      <w:r w:rsidRPr="007657E6">
        <w:rPr>
          <w:rFonts w:ascii="Times New Roman" w:eastAsia="Calibri" w:hAnsi="Times New Roman" w:cs="Times New Roman"/>
          <w:kern w:val="2"/>
          <w:sz w:val="18"/>
          <w:szCs w:val="18"/>
        </w:rPr>
        <w:t xml:space="preserve">в течение трех рабочих дней со дня регистрации поступления инициативного проекта </w:t>
      </w:r>
      <w:r w:rsidRPr="007657E6">
        <w:rPr>
          <w:rFonts w:ascii="Times New Roman" w:eastAsia="Calibri" w:hAnsi="Times New Roman" w:cs="Times New Roman"/>
          <w:bCs/>
          <w:kern w:val="2"/>
          <w:sz w:val="18"/>
          <w:szCs w:val="18"/>
        </w:rPr>
        <w:t>принимает решение о принятии инициативного проекта рассмотрению или об отказе в принятии инициативного проекта к рассмотрению.</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32.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33.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(обнародует), а также размещает на </w:t>
      </w:r>
      <w:r w:rsidRPr="007657E6">
        <w:rPr>
          <w:rFonts w:ascii="Times New Roman" w:eastAsia="Calibri" w:hAnsi="Times New Roman" w:cs="Times New Roman"/>
          <w:kern w:val="2"/>
          <w:sz w:val="18"/>
          <w:szCs w:val="18"/>
        </w:rPr>
        <w:lastRenderedPageBreak/>
        <w:t xml:space="preserve">официальном сайте муниципального образования в информационно-телекоммуникационной сети «Интернет» (далее – официальный сайт) информацию, предусмотренную пунктом 34 настоящего Порядка. </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В сельском населенном пункте указанная информация доводится до сведения граждан также старостой сельского населенного пункта.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34. Опубликованию (обнародованию), а также размещению на официальном сайте подлежит следующая информация: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 сведения об инициативном проекте, указанные в пункте 13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а) 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б) способов представления указанных замечаний и (или) предложений;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p>
    <w:p w:rsidR="007657E6" w:rsidRPr="007657E6" w:rsidRDefault="007657E6" w:rsidP="007657E6">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Глава 6. Рассмотрение инициативного проекта</w:t>
      </w:r>
    </w:p>
    <w:p w:rsidR="007657E6" w:rsidRPr="007657E6" w:rsidRDefault="007657E6" w:rsidP="007657E6">
      <w:pPr>
        <w:keepNext/>
        <w:autoSpaceDE w:val="0"/>
        <w:autoSpaceDN w:val="0"/>
        <w:adjustRightInd w:val="0"/>
        <w:spacing w:after="0" w:line="240" w:lineRule="auto"/>
        <w:ind w:firstLine="709"/>
        <w:jc w:val="both"/>
        <w:rPr>
          <w:rFonts w:ascii="Times New Roman" w:eastAsia="Calibri" w:hAnsi="Times New Roman" w:cs="Times New Roman"/>
          <w:bCs/>
          <w:kern w:val="2"/>
          <w:sz w:val="18"/>
          <w:szCs w:val="18"/>
        </w:rPr>
      </w:pP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 xml:space="preserve">35. </w:t>
      </w:r>
      <w:r w:rsidRPr="007657E6">
        <w:rPr>
          <w:rFonts w:ascii="Times New Roman" w:eastAsia="Calibri" w:hAnsi="Times New Roman" w:cs="Times New Roman"/>
          <w:kern w:val="2"/>
          <w:sz w:val="18"/>
          <w:szCs w:val="18"/>
        </w:rPr>
        <w:t>Инициативный проект подлежит обязательному рассмотрению Администрацией в течение 30 календарных дней со дня его внесения.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37. Администрация не позднее 15 календарных дней со дня внесения инициативного проекта</w:t>
      </w:r>
      <w:r w:rsidRPr="007657E6">
        <w:rPr>
          <w:rFonts w:ascii="Times New Roman" w:eastAsia="Calibri" w:hAnsi="Times New Roman" w:cs="Times New Roman"/>
          <w:kern w:val="2"/>
          <w:sz w:val="18"/>
          <w:szCs w:val="18"/>
        </w:rPr>
        <w:t>:</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1) проверяет соблюдение установленного </w:t>
      </w:r>
      <w:r w:rsidRPr="007657E6">
        <w:rPr>
          <w:rFonts w:ascii="Times New Roman" w:eastAsia="Times New Roman" w:hAnsi="Times New Roman" w:cs="Times New Roman"/>
          <w:kern w:val="2"/>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w:t>
      </w:r>
      <w:r w:rsidRPr="007657E6">
        <w:rPr>
          <w:rFonts w:ascii="Times New Roman" w:eastAsia="Calibri" w:hAnsi="Times New Roman" w:cs="Times New Roman"/>
          <w:kern w:val="2"/>
          <w:sz w:val="18"/>
          <w:szCs w:val="18"/>
        </w:rPr>
        <w:t xml:space="preserve">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 том числе соблюдение требований: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а) к территории, на которой предполагается реализация инициативного проекта, предусмотренных в соответствии с пунктом 2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б) к инициатору инициативного проекта, предусмотренных пунктом 4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в) к порядку проведения и результатам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20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i/>
          <w:kern w:val="2"/>
          <w:sz w:val="18"/>
          <w:szCs w:val="18"/>
          <w:lang w:eastAsia="ru-RU"/>
        </w:rPr>
      </w:pPr>
      <w:r w:rsidRPr="007657E6">
        <w:rPr>
          <w:rFonts w:ascii="Times New Roman" w:eastAsia="Calibri" w:hAnsi="Times New Roman" w:cs="Times New Roman"/>
          <w:kern w:val="2"/>
          <w:sz w:val="18"/>
          <w:szCs w:val="18"/>
        </w:rPr>
        <w:t>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Умыганского муниципального образования</w:t>
      </w:r>
      <w:r w:rsidRPr="007657E6">
        <w:rPr>
          <w:rFonts w:ascii="Times New Roman" w:eastAsia="Times New Roman" w:hAnsi="Times New Roman" w:cs="Times New Roman"/>
          <w:kern w:val="2"/>
          <w:sz w:val="18"/>
          <w:szCs w:val="18"/>
          <w:lang w:eastAsia="ru-RU"/>
        </w:rPr>
        <w:t>;</w:t>
      </w: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Times New Roman" w:hAnsi="Times New Roman" w:cs="Times New Roman"/>
          <w:kern w:val="2"/>
          <w:sz w:val="18"/>
          <w:szCs w:val="18"/>
          <w:lang w:eastAsia="ru-RU"/>
        </w:rPr>
        <w:t xml:space="preserve">4) устанавливает наличие средств местного бюджета </w:t>
      </w:r>
      <w:r w:rsidRPr="007657E6">
        <w:rPr>
          <w:rFonts w:ascii="Times New Roman" w:eastAsia="Calibri" w:hAnsi="Times New Roman" w:cs="Times New Roman"/>
          <w:kern w:val="2"/>
          <w:sz w:val="18"/>
          <w:szCs w:val="18"/>
        </w:rPr>
        <w:t>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5) устанавливает наличие возможностей решения описанной в инициативном проекте проблемы более эффективным способом;</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8) рассматривает предложения и (или) замечания, поступившие от жителей муниципального образования в соответствии с подпунктом 3 пункта 34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37. 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7657E6">
        <w:rPr>
          <w:rFonts w:ascii="Times New Roman" w:eastAsia="Calibri" w:hAnsi="Times New Roman" w:cs="Times New Roman"/>
          <w:kern w:val="2"/>
          <w:sz w:val="18"/>
          <w:szCs w:val="18"/>
          <w:vertAlign w:val="superscript"/>
        </w:rPr>
        <w:t>1</w:t>
      </w:r>
      <w:r w:rsidRPr="007657E6">
        <w:rPr>
          <w:rFonts w:ascii="Times New Roman" w:eastAsia="Calibri" w:hAnsi="Times New Roman" w:cs="Times New Roman"/>
          <w:kern w:val="2"/>
          <w:sz w:val="18"/>
          <w:szCs w:val="18"/>
        </w:rPr>
        <w:t xml:space="preserve"> </w:t>
      </w:r>
      <w:r w:rsidRPr="007657E6">
        <w:rPr>
          <w:rFonts w:ascii="Times New Roman" w:eastAsia="Times New Roman" w:hAnsi="Times New Roman" w:cs="Times New Roman"/>
          <w:kern w:val="2"/>
          <w:sz w:val="18"/>
          <w:szCs w:val="18"/>
          <w:lang w:eastAsia="ru-RU"/>
        </w:rPr>
        <w:t>Федерального закона от 6 октября 2003 года № 131-ФЗ «Об общих принципах организации местного самоуправления в Российской Федерации»</w:t>
      </w:r>
      <w:r w:rsidRPr="007657E6">
        <w:rPr>
          <w:rFonts w:ascii="Times New Roman" w:eastAsia="Calibri" w:hAnsi="Times New Roman" w:cs="Times New Roman"/>
          <w:kern w:val="2"/>
          <w:sz w:val="18"/>
          <w:szCs w:val="18"/>
        </w:rPr>
        <w:t xml:space="preserve">  и рассмотрение которых не завершено (за исключением инициативных проектов, которые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38. По окончании проверки, предусмотренной пунктом 36 настоящего Порядка, а в случае, предусмотренном пунктом 37 настоящего Порядка, – по результатам конкурсного отбора, но не позднее срока, предусмотренного пунктом 35 настоящего Порядка, Администрация принимает в форме распоряжения Администрации одно из следующих решений: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39.  Администрация принимает решение об отказе в поддержке инициативного проекта в одном из следующих случаев: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1) несоблюдение установленного </w:t>
      </w:r>
      <w:r w:rsidRPr="007657E6">
        <w:rPr>
          <w:rFonts w:ascii="Times New Roman" w:eastAsia="Times New Roman" w:hAnsi="Times New Roman" w:cs="Times New Roman"/>
          <w:kern w:val="2"/>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w:t>
      </w:r>
      <w:r w:rsidRPr="007657E6">
        <w:rPr>
          <w:rFonts w:ascii="Times New Roman" w:eastAsia="Calibri" w:hAnsi="Times New Roman" w:cs="Times New Roman"/>
          <w:kern w:val="2"/>
          <w:sz w:val="18"/>
          <w:szCs w:val="18"/>
        </w:rPr>
        <w:t>, настоящим Порядком порядка внесения инициативного проекта и его рассмотрения;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Умыганского муниципального образования;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5) наличие возможности решения описанной в инициативном проекте проблемы более эффективным способом;</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6) признание инициативного проекта не прошедшим конкурсный отбор.</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40.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39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41.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 Администрация: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bCs/>
          <w:kern w:val="2"/>
          <w:sz w:val="18"/>
          <w:szCs w:val="18"/>
        </w:rPr>
      </w:pPr>
      <w:r w:rsidRPr="007657E6">
        <w:rPr>
          <w:rFonts w:ascii="Times New Roman" w:eastAsia="Calibri" w:hAnsi="Times New Roman" w:cs="Times New Roman"/>
          <w:kern w:val="2"/>
          <w:sz w:val="18"/>
          <w:szCs w:val="18"/>
        </w:rPr>
        <w:t xml:space="preserve">1) направляет инициатору инициативного проекта и (или) его представителю (представителям) соответствующее предложение </w:t>
      </w:r>
      <w:r w:rsidRPr="007657E6">
        <w:rPr>
          <w:rFonts w:ascii="Times New Roman" w:eastAsia="Calibri" w:hAnsi="Times New Roman" w:cs="Times New Roman"/>
          <w:bCs/>
          <w:kern w:val="2"/>
          <w:sz w:val="18"/>
          <w:szCs w:val="18"/>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 определяет должностных лиц Администрации, на которые возлагается участие в совместной доработке инициативного проекта.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42.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43.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38 настоящего Порядка. </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В сельском населенном пункте указанная информация доводится до сведения граждан также старостой сельского населенного пункта.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p>
    <w:p w:rsidR="007657E6" w:rsidRPr="007657E6" w:rsidRDefault="007657E6" w:rsidP="007657E6">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657E6">
        <w:rPr>
          <w:rFonts w:ascii="Times New Roman" w:eastAsia="Calibri" w:hAnsi="Times New Roman" w:cs="Times New Roman"/>
          <w:bCs/>
          <w:kern w:val="2"/>
          <w:sz w:val="18"/>
          <w:szCs w:val="18"/>
        </w:rPr>
        <w:t>Глава 7. Порядок проведения конкурсного отбора</w:t>
      </w:r>
      <w:r w:rsidRPr="007657E6">
        <w:rPr>
          <w:rFonts w:ascii="Times New Roman" w:eastAsia="Calibri" w:hAnsi="Times New Roman" w:cs="Times New Roman"/>
          <w:bCs/>
          <w:kern w:val="2"/>
          <w:sz w:val="18"/>
          <w:szCs w:val="18"/>
        </w:rPr>
        <w:br/>
        <w:t>инициативных проектов</w:t>
      </w:r>
    </w:p>
    <w:p w:rsidR="007657E6" w:rsidRPr="007657E6" w:rsidRDefault="007657E6" w:rsidP="007657E6">
      <w:pPr>
        <w:keepNext/>
        <w:autoSpaceDE w:val="0"/>
        <w:autoSpaceDN w:val="0"/>
        <w:adjustRightInd w:val="0"/>
        <w:spacing w:after="0" w:line="240" w:lineRule="auto"/>
        <w:ind w:firstLine="709"/>
        <w:jc w:val="both"/>
        <w:rPr>
          <w:rFonts w:ascii="Times New Roman" w:eastAsia="Calibri" w:hAnsi="Times New Roman" w:cs="Times New Roman"/>
          <w:bCs/>
          <w:kern w:val="2"/>
          <w:sz w:val="18"/>
          <w:szCs w:val="18"/>
        </w:rPr>
      </w:pP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 xml:space="preserve">44. </w:t>
      </w:r>
      <w:r w:rsidRPr="007657E6">
        <w:rPr>
          <w:rFonts w:ascii="Times New Roman" w:eastAsia="Calibri" w:hAnsi="Times New Roman" w:cs="Times New Roman"/>
          <w:kern w:val="2"/>
          <w:sz w:val="18"/>
          <w:szCs w:val="18"/>
        </w:rPr>
        <w:t>Решение о назначении конкурсного отбора принимается в форме распоряжения Администрации и должно содержать:</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 перечень инициативных проектов с указанием их инициаторов, среди которых осуществляется конкурсный отбор;</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45. О назначении конкурсного отбора, а также о обстоятельствах, предусмотренных подпунктами 1 и 2 пункта 44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46.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w:t>
      </w:r>
      <w:r w:rsidRPr="007657E6">
        <w:rPr>
          <w:rFonts w:ascii="Times New Roman" w:eastAsia="Calibri" w:hAnsi="Times New Roman" w:cs="Times New Roman"/>
          <w:kern w:val="2"/>
          <w:sz w:val="18"/>
          <w:szCs w:val="18"/>
          <w:vertAlign w:val="superscript"/>
        </w:rPr>
        <w:t>1</w:t>
      </w:r>
      <w:r w:rsidRPr="007657E6">
        <w:rPr>
          <w:rFonts w:ascii="Times New Roman" w:eastAsia="Calibri" w:hAnsi="Times New Roman" w:cs="Times New Roman"/>
          <w:kern w:val="2"/>
          <w:sz w:val="18"/>
          <w:szCs w:val="18"/>
        </w:rPr>
        <w:t xml:space="preserve"> </w:t>
      </w:r>
      <w:r w:rsidRPr="007657E6">
        <w:rPr>
          <w:rFonts w:ascii="Times New Roman" w:eastAsia="Times New Roman" w:hAnsi="Times New Roman" w:cs="Times New Roman"/>
          <w:kern w:val="2"/>
          <w:sz w:val="18"/>
          <w:szCs w:val="18"/>
          <w:lang w:eastAsia="ru-RU"/>
        </w:rPr>
        <w:t>Федерального закона от 6 октября 2003 года № 131-ФЗ «Об общих принципах организации местного самоуправления в Российской Федерации»</w:t>
      </w:r>
      <w:r w:rsidRPr="007657E6">
        <w:rPr>
          <w:rFonts w:ascii="Times New Roman" w:eastAsia="Calibri" w:hAnsi="Times New Roman" w:cs="Times New Roman"/>
          <w:kern w:val="2"/>
          <w:sz w:val="18"/>
          <w:szCs w:val="18"/>
        </w:rPr>
        <w:t>.</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bCs/>
          <w:kern w:val="2"/>
          <w:sz w:val="18"/>
          <w:szCs w:val="18"/>
        </w:rPr>
        <w:t>47. Конкурсный отбор проводится</w:t>
      </w:r>
      <w:r w:rsidRPr="007657E6">
        <w:rPr>
          <w:rFonts w:ascii="Times New Roman" w:eastAsia="Calibri" w:hAnsi="Times New Roman" w:cs="Times New Roman"/>
          <w:kern w:val="2"/>
          <w:sz w:val="18"/>
          <w:szCs w:val="18"/>
        </w:rPr>
        <w:t xml:space="preserve"> с участием инициаторов инициативных проектов, включенных в перечень, предусмотренный подпунктом 1 пункта 44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48. При проведении конкурсного отбора инициативных проектов применяются следующие критерии: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 инициативный проект решает проблему, имеющую наиболее приоритетное значение для жителей муниципального образования;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2) инициативный проект пользуется наибольшей поддержкой жителей муниципального образования;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 реализация инициативного проекта требует меньшего объема средств местного бюджета;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 реализация инициативного проекта требует меньшего объема средств инициативных платежей;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5) инициативный проект имеет более короткие сроки реализации.</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49.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50 настоящего Порядка.</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lastRenderedPageBreak/>
        <w:t>50. По решению коллегиального органа (комиссии), предусмотренного пунктом 46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 xml:space="preserve">2) инициативные проекты, которые объявлены прошедшими конкурсный отбор, по своим целям, </w:t>
      </w:r>
      <w:r w:rsidRPr="007657E6">
        <w:rPr>
          <w:rFonts w:ascii="Times New Roman" w:eastAsia="Calibri" w:hAnsi="Times New Roman" w:cs="Times New Roman"/>
          <w:bCs/>
          <w:kern w:val="2"/>
          <w:sz w:val="18"/>
          <w:szCs w:val="18"/>
        </w:rPr>
        <w:t>способам и средствам решения соответствующей проблемы</w:t>
      </w:r>
      <w:r w:rsidRPr="007657E6">
        <w:rPr>
          <w:rFonts w:ascii="Times New Roman" w:eastAsia="Calibri" w:hAnsi="Times New Roman" w:cs="Times New Roman"/>
          <w:kern w:val="2"/>
          <w:sz w:val="18"/>
          <w:szCs w:val="18"/>
        </w:rPr>
        <w:t>, срокам реализации, иным особенностям допускают совместную реализацию;</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38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
    <w:p w:rsidR="007657E6" w:rsidRPr="007657E6" w:rsidRDefault="007657E6" w:rsidP="007657E6">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657E6">
        <w:rPr>
          <w:rFonts w:ascii="Times New Roman" w:eastAsia="Calibri" w:hAnsi="Times New Roman" w:cs="Times New Roman"/>
          <w:kern w:val="2"/>
          <w:sz w:val="18"/>
          <w:szCs w:val="18"/>
        </w:rPr>
        <w:t>51.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доводится до сведения граждан также старостой сельского населенного пункта.</w:t>
      </w:r>
    </w:p>
    <w:p w:rsidR="007657E6" w:rsidRPr="007657E6" w:rsidRDefault="007657E6" w:rsidP="00222A16">
      <w:pPr>
        <w:shd w:val="clear" w:color="auto" w:fill="FFFFFF"/>
        <w:tabs>
          <w:tab w:val="left" w:pos="567"/>
          <w:tab w:val="left" w:pos="1134"/>
        </w:tabs>
        <w:jc w:val="center"/>
        <w:rPr>
          <w:rFonts w:ascii="Times New Roman" w:hAnsi="Times New Roman" w:cs="Times New Roman"/>
          <w:sz w:val="18"/>
          <w:szCs w:val="18"/>
        </w:rPr>
      </w:pPr>
    </w:p>
    <w:p w:rsidR="007657E6" w:rsidRPr="007657E6" w:rsidRDefault="007657E6" w:rsidP="007657E6">
      <w:pPr>
        <w:spacing w:after="0" w:line="240" w:lineRule="auto"/>
        <w:jc w:val="center"/>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ИРКУТСКАЯ ОБЛАСТЬ</w:t>
      </w:r>
    </w:p>
    <w:p w:rsidR="007657E6" w:rsidRPr="007657E6" w:rsidRDefault="007657E6" w:rsidP="007657E6">
      <w:pPr>
        <w:spacing w:after="0" w:line="240" w:lineRule="auto"/>
        <w:jc w:val="center"/>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ТУЛУНСКИЙ РАЙОН</w:t>
      </w:r>
    </w:p>
    <w:p w:rsidR="007657E6" w:rsidRPr="007657E6" w:rsidRDefault="007657E6" w:rsidP="007657E6">
      <w:pPr>
        <w:spacing w:after="0" w:line="240" w:lineRule="auto"/>
        <w:jc w:val="center"/>
        <w:rPr>
          <w:rFonts w:ascii="Times New Roman" w:eastAsia="Times New Roman" w:hAnsi="Times New Roman" w:cs="Times New Roman"/>
          <w:b/>
          <w:bCs/>
          <w:kern w:val="2"/>
          <w:sz w:val="18"/>
          <w:szCs w:val="18"/>
          <w:lang w:eastAsia="ru-RU"/>
        </w:rPr>
      </w:pPr>
    </w:p>
    <w:p w:rsidR="007657E6" w:rsidRPr="007657E6" w:rsidRDefault="007657E6" w:rsidP="007657E6">
      <w:pPr>
        <w:spacing w:after="0" w:line="240" w:lineRule="auto"/>
        <w:jc w:val="center"/>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ДУМА УМЫГАНСКОГО СЕЛЬСКОГО ПОСЕЛЕНИЯ</w:t>
      </w:r>
    </w:p>
    <w:p w:rsidR="007657E6" w:rsidRPr="007657E6" w:rsidRDefault="007657E6" w:rsidP="007657E6">
      <w:pPr>
        <w:autoSpaceDE w:val="0"/>
        <w:autoSpaceDN w:val="0"/>
        <w:adjustRightInd w:val="0"/>
        <w:spacing w:after="0" w:line="240" w:lineRule="auto"/>
        <w:jc w:val="both"/>
        <w:rPr>
          <w:rFonts w:ascii="Times New Roman" w:eastAsia="Times New Roman" w:hAnsi="Times New Roman" w:cs="Times New Roman"/>
          <w:b/>
          <w:bCs/>
          <w:kern w:val="2"/>
          <w:sz w:val="18"/>
          <w:szCs w:val="18"/>
          <w:lang w:eastAsia="ru-RU"/>
        </w:rPr>
      </w:pPr>
    </w:p>
    <w:p w:rsidR="007657E6" w:rsidRPr="007657E6" w:rsidRDefault="007657E6" w:rsidP="007657E6">
      <w:pPr>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РЕШЕНИЕ</w:t>
      </w:r>
    </w:p>
    <w:p w:rsidR="007657E6" w:rsidRPr="007657E6" w:rsidRDefault="007657E6" w:rsidP="007657E6">
      <w:pPr>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p>
    <w:p w:rsidR="007657E6" w:rsidRPr="007657E6" w:rsidRDefault="007657E6" w:rsidP="007657E6">
      <w:pPr>
        <w:autoSpaceDE w:val="0"/>
        <w:autoSpaceDN w:val="0"/>
        <w:adjustRightInd w:val="0"/>
        <w:spacing w:after="0" w:line="240" w:lineRule="auto"/>
        <w:jc w:val="both"/>
        <w:rPr>
          <w:rFonts w:ascii="Times New Roman" w:eastAsia="Times New Roman" w:hAnsi="Times New Roman" w:cs="Times New Roman"/>
          <w:b/>
          <w:bCs/>
          <w:kern w:val="2"/>
          <w:sz w:val="18"/>
          <w:szCs w:val="18"/>
          <w:lang w:eastAsia="ru-RU"/>
        </w:rPr>
      </w:pPr>
      <w:r w:rsidRPr="007657E6">
        <w:rPr>
          <w:rFonts w:ascii="Times New Roman" w:eastAsia="Times New Roman" w:hAnsi="Times New Roman" w:cs="Times New Roman"/>
          <w:b/>
          <w:bCs/>
          <w:kern w:val="2"/>
          <w:sz w:val="18"/>
          <w:szCs w:val="18"/>
          <w:lang w:eastAsia="ru-RU"/>
        </w:rPr>
        <w:t>от 29 октября 2021 года                                                  №127</w:t>
      </w:r>
    </w:p>
    <w:p w:rsidR="007657E6" w:rsidRPr="007657E6" w:rsidRDefault="007657E6" w:rsidP="007657E6">
      <w:pPr>
        <w:tabs>
          <w:tab w:val="left" w:pos="4677"/>
        </w:tabs>
        <w:autoSpaceDE w:val="0"/>
        <w:autoSpaceDN w:val="0"/>
        <w:adjustRightInd w:val="0"/>
        <w:spacing w:after="0" w:line="240" w:lineRule="auto"/>
        <w:ind w:right="2975"/>
        <w:jc w:val="both"/>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
          <w:bCs/>
          <w:i/>
          <w:kern w:val="2"/>
          <w:sz w:val="18"/>
          <w:szCs w:val="18"/>
          <w:lang w:eastAsia="ru-RU"/>
        </w:rPr>
        <w:t xml:space="preserve">                                                         </w:t>
      </w:r>
      <w:r w:rsidRPr="007657E6">
        <w:rPr>
          <w:rFonts w:ascii="Times New Roman" w:eastAsia="Times New Roman" w:hAnsi="Times New Roman" w:cs="Times New Roman"/>
          <w:bCs/>
          <w:kern w:val="2"/>
          <w:sz w:val="18"/>
          <w:szCs w:val="18"/>
          <w:lang w:eastAsia="ru-RU"/>
        </w:rPr>
        <w:t>с. Умыган</w:t>
      </w:r>
    </w:p>
    <w:p w:rsidR="007657E6" w:rsidRPr="007657E6" w:rsidRDefault="007657E6" w:rsidP="007657E6">
      <w:pPr>
        <w:autoSpaceDE w:val="0"/>
        <w:autoSpaceDN w:val="0"/>
        <w:adjustRightInd w:val="0"/>
        <w:spacing w:after="0" w:line="240" w:lineRule="auto"/>
        <w:ind w:right="3684"/>
        <w:jc w:val="both"/>
        <w:outlineLvl w:val="1"/>
        <w:rPr>
          <w:rFonts w:ascii="Times New Roman" w:eastAsiaTheme="majorEastAsia" w:hAnsi="Times New Roman" w:cs="Times New Roman"/>
          <w:bCs/>
          <w:i/>
          <w:iCs/>
          <w:sz w:val="18"/>
          <w:szCs w:val="18"/>
          <w:lang w:eastAsia="ru-RU"/>
        </w:rPr>
      </w:pPr>
      <w:r w:rsidRPr="007657E6">
        <w:rPr>
          <w:rFonts w:ascii="Times New Roman" w:eastAsiaTheme="majorEastAsia" w:hAnsi="Times New Roman" w:cs="Times New Roman"/>
          <w:b/>
          <w:bCs/>
          <w:sz w:val="18"/>
          <w:szCs w:val="18"/>
          <w:lang w:eastAsia="ru-RU"/>
        </w:rPr>
        <w:t xml:space="preserve">        </w:t>
      </w:r>
      <w:r w:rsidRPr="007657E6">
        <w:rPr>
          <w:rFonts w:ascii="Times New Roman" w:eastAsiaTheme="majorEastAsia" w:hAnsi="Times New Roman" w:cs="Times New Roman"/>
          <w:b/>
          <w:bCs/>
          <w:i/>
          <w:sz w:val="18"/>
          <w:szCs w:val="18"/>
          <w:lang w:eastAsia="ru-RU"/>
        </w:rPr>
        <w:t xml:space="preserve">О порядке присутствия граждан (физических лиц), </w:t>
      </w:r>
      <w:r w:rsidRPr="007657E6">
        <w:rPr>
          <w:rFonts w:ascii="Times New Roman" w:eastAsiaTheme="majorEastAsia" w:hAnsi="Times New Roman" w:cs="Times New Roman"/>
          <w:b/>
          <w:bCs/>
          <w:i/>
          <w:iCs/>
          <w:sz w:val="18"/>
          <w:szCs w:val="18"/>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Умыганского сельского поселения и её коллегиальных органов</w:t>
      </w:r>
    </w:p>
    <w:p w:rsidR="007657E6" w:rsidRPr="007657E6" w:rsidRDefault="007657E6" w:rsidP="007657E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sz w:val="18"/>
          <w:szCs w:val="18"/>
          <w:lang w:eastAsia="ru-RU"/>
        </w:rPr>
        <w:t xml:space="preserve">В соответствии с Федеральным </w:t>
      </w:r>
      <w:r w:rsidRPr="007657E6">
        <w:rPr>
          <w:rFonts w:ascii="Times New Roman" w:eastAsia="Times New Roman" w:hAnsi="Times New Roman" w:cs="Times New Roman"/>
          <w:sz w:val="18"/>
          <w:szCs w:val="18"/>
          <w:lang w:eastAsia="ru-RU"/>
        </w:rPr>
        <w:t>законом</w:t>
      </w:r>
      <w:r w:rsidRPr="007657E6">
        <w:rPr>
          <w:rFonts w:ascii="Times New Roman" w:eastAsia="Times New Roman" w:hAnsi="Times New Roman" w:cs="Times New Roman"/>
          <w:sz w:val="18"/>
          <w:szCs w:val="18"/>
          <w:lang w:eastAsia="ru-RU"/>
        </w:rPr>
        <w:t xml:space="preserve"> от 6 октября 2003 года № 131-ФЗ «Об общих принципах организации местного самоуправления в Российской Федерации», </w:t>
      </w:r>
      <w:hyperlink r:id="rId23" w:history="1">
        <w:r w:rsidRPr="007657E6">
          <w:rPr>
            <w:rFonts w:ascii="Times New Roman" w:eastAsia="Times New Roman" w:hAnsi="Times New Roman" w:cs="Times New Roman"/>
            <w:sz w:val="18"/>
            <w:szCs w:val="18"/>
            <w:lang w:eastAsia="ru-RU"/>
          </w:rPr>
          <w:t>статьей 15</w:t>
        </w:r>
      </w:hyperlink>
      <w:r w:rsidRPr="007657E6">
        <w:rPr>
          <w:rFonts w:ascii="Times New Roman" w:eastAsia="Times New Roman" w:hAnsi="Times New Roman" w:cs="Times New Roman"/>
          <w:sz w:val="18"/>
          <w:szCs w:val="18"/>
          <w:lang w:eastAsia="ru-RU"/>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статьей 33, 48 </w:t>
      </w:r>
      <w:hyperlink r:id="rId24" w:history="1">
        <w:r w:rsidRPr="007657E6">
          <w:rPr>
            <w:rFonts w:ascii="Times New Roman" w:eastAsia="Times New Roman" w:hAnsi="Times New Roman" w:cs="Times New Roman"/>
            <w:sz w:val="18"/>
            <w:szCs w:val="18"/>
            <w:lang w:eastAsia="ru-RU"/>
          </w:rPr>
          <w:t>Устав</w:t>
        </w:r>
      </w:hyperlink>
      <w:r w:rsidRPr="007657E6">
        <w:rPr>
          <w:rFonts w:ascii="Times New Roman" w:eastAsia="Times New Roman" w:hAnsi="Times New Roman" w:cs="Times New Roman"/>
          <w:sz w:val="18"/>
          <w:szCs w:val="18"/>
          <w:lang w:eastAsia="ru-RU"/>
        </w:rPr>
        <w:t xml:space="preserve">а муниципального образования, </w:t>
      </w:r>
      <w:r w:rsidRPr="007657E6">
        <w:rPr>
          <w:rFonts w:ascii="Times New Roman" w:eastAsia="Times New Roman" w:hAnsi="Times New Roman" w:cs="Times New Roman"/>
          <w:kern w:val="2"/>
          <w:sz w:val="18"/>
          <w:szCs w:val="18"/>
          <w:lang w:eastAsia="ru-RU"/>
        </w:rPr>
        <w:t>Дума Умыганского сельского поселения</w:t>
      </w:r>
    </w:p>
    <w:p w:rsidR="007657E6" w:rsidRPr="007657E6" w:rsidRDefault="007657E6" w:rsidP="007657E6">
      <w:pPr>
        <w:autoSpaceDE w:val="0"/>
        <w:autoSpaceDN w:val="0"/>
        <w:adjustRightInd w:val="0"/>
        <w:spacing w:after="0" w:line="240" w:lineRule="auto"/>
        <w:ind w:firstLine="709"/>
        <w:jc w:val="center"/>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РЕШИЛА:</w:t>
      </w:r>
    </w:p>
    <w:p w:rsidR="007657E6" w:rsidRPr="007657E6" w:rsidRDefault="007657E6" w:rsidP="005A6149">
      <w:pPr>
        <w:autoSpaceDE w:val="0"/>
        <w:autoSpaceDN w:val="0"/>
        <w:adjustRightInd w:val="0"/>
        <w:spacing w:after="0" w:line="240" w:lineRule="auto"/>
        <w:ind w:firstLine="709"/>
        <w:jc w:val="both"/>
        <w:rPr>
          <w:rFonts w:ascii="Times New Roman" w:eastAsiaTheme="majorEastAsia" w:hAnsi="Times New Roman" w:cs="Times New Roman"/>
          <w:bCs/>
          <w:iCs/>
          <w:sz w:val="18"/>
          <w:szCs w:val="18"/>
          <w:lang w:eastAsia="ru-RU"/>
        </w:rPr>
      </w:pPr>
      <w:r w:rsidRPr="007657E6">
        <w:rPr>
          <w:rFonts w:ascii="Times New Roman" w:eastAsia="Times New Roman" w:hAnsi="Times New Roman" w:cs="Times New Roman"/>
          <w:kern w:val="2"/>
          <w:sz w:val="18"/>
          <w:szCs w:val="18"/>
          <w:lang w:eastAsia="ru-RU"/>
        </w:rPr>
        <w:t xml:space="preserve"> </w:t>
      </w:r>
      <w:r w:rsidRPr="007657E6">
        <w:rPr>
          <w:rFonts w:ascii="Times New Roman" w:eastAsiaTheme="majorEastAsia" w:hAnsi="Times New Roman" w:cs="Times New Roman"/>
          <w:bCs/>
          <w:iCs/>
          <w:sz w:val="18"/>
          <w:szCs w:val="18"/>
          <w:lang w:eastAsia="ru-RU"/>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7657E6">
        <w:rPr>
          <w:rFonts w:ascii="Times New Roman" w:eastAsiaTheme="majorEastAsia" w:hAnsi="Times New Roman" w:cs="Times New Roman"/>
          <w:bCs/>
          <w:iCs/>
          <w:kern w:val="28"/>
          <w:sz w:val="18"/>
          <w:szCs w:val="18"/>
          <w:lang w:eastAsia="ru-RU"/>
        </w:rPr>
        <w:t>Думы Умыганского сельского поселения и её</w:t>
      </w:r>
      <w:r w:rsidRPr="007657E6">
        <w:rPr>
          <w:rFonts w:ascii="Times New Roman" w:eastAsiaTheme="majorEastAsia" w:hAnsi="Times New Roman" w:cs="Times New Roman"/>
          <w:bCs/>
          <w:iCs/>
          <w:sz w:val="18"/>
          <w:szCs w:val="18"/>
          <w:lang w:eastAsia="ru-RU"/>
        </w:rPr>
        <w:t xml:space="preserve"> коллегиальных органов (прилагается).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bCs/>
          <w:sz w:val="18"/>
          <w:szCs w:val="18"/>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bCs/>
          <w:sz w:val="18"/>
          <w:szCs w:val="18"/>
          <w:lang w:eastAsia="ru-RU"/>
        </w:rPr>
        <w:t xml:space="preserve">3. Настоящее решение </w:t>
      </w:r>
      <w:r w:rsidRPr="007657E6">
        <w:rPr>
          <w:rFonts w:ascii="Times New Roman" w:eastAsia="Times New Roman" w:hAnsi="Times New Roman" w:cs="Times New Roman"/>
          <w:sz w:val="18"/>
          <w:szCs w:val="18"/>
          <w:lang w:eastAsia="ru-RU"/>
        </w:rPr>
        <w:t>вступает в силу после дня его официального опубликования.</w:t>
      </w:r>
    </w:p>
    <w:p w:rsidR="007657E6" w:rsidRPr="007657E6" w:rsidRDefault="007657E6" w:rsidP="007657E6">
      <w:pPr>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autoSpaceDE w:val="0"/>
        <w:autoSpaceDN w:val="0"/>
        <w:adjustRightInd w:val="0"/>
        <w:spacing w:after="0" w:line="240" w:lineRule="auto"/>
        <w:ind w:firstLine="540"/>
        <w:jc w:val="both"/>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Глава Умыганского</w:t>
      </w:r>
    </w:p>
    <w:p w:rsidR="007657E6" w:rsidRPr="007657E6" w:rsidRDefault="007657E6" w:rsidP="007657E6">
      <w:pPr>
        <w:tabs>
          <w:tab w:val="left" w:pos="5565"/>
        </w:tabs>
        <w:autoSpaceDE w:val="0"/>
        <w:autoSpaceDN w:val="0"/>
        <w:adjustRightInd w:val="0"/>
        <w:spacing w:after="0" w:line="240" w:lineRule="auto"/>
        <w:ind w:firstLine="540"/>
        <w:jc w:val="both"/>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сельского поселения</w:t>
      </w:r>
      <w:r w:rsidRPr="007657E6">
        <w:rPr>
          <w:rFonts w:ascii="Times New Roman" w:eastAsia="Times New Roman" w:hAnsi="Times New Roman" w:cs="Times New Roman"/>
          <w:kern w:val="2"/>
          <w:sz w:val="18"/>
          <w:szCs w:val="18"/>
          <w:lang w:eastAsia="ru-RU"/>
        </w:rPr>
        <w:tab/>
        <w:t xml:space="preserve">                        </w:t>
      </w:r>
      <w:proofErr w:type="spellStart"/>
      <w:r w:rsidRPr="007657E6">
        <w:rPr>
          <w:rFonts w:ascii="Times New Roman" w:eastAsia="Times New Roman" w:hAnsi="Times New Roman" w:cs="Times New Roman"/>
          <w:kern w:val="2"/>
          <w:sz w:val="18"/>
          <w:szCs w:val="18"/>
          <w:lang w:eastAsia="ru-RU"/>
        </w:rPr>
        <w:t>Н.А.Тупицын</w:t>
      </w:r>
      <w:proofErr w:type="spellEnd"/>
    </w:p>
    <w:p w:rsidR="007657E6" w:rsidRPr="007657E6" w:rsidRDefault="007657E6" w:rsidP="007657E6">
      <w:pPr>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spacing w:after="0" w:line="240" w:lineRule="auto"/>
        <w:ind w:left="5103"/>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УТВЕРЖДЕНО</w:t>
      </w:r>
    </w:p>
    <w:p w:rsidR="007657E6" w:rsidRPr="007657E6" w:rsidRDefault="007657E6" w:rsidP="007657E6">
      <w:pPr>
        <w:spacing w:after="0" w:line="240" w:lineRule="auto"/>
        <w:ind w:left="5103"/>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решением</w:t>
      </w:r>
      <w:r w:rsidRPr="007657E6">
        <w:rPr>
          <w:rFonts w:ascii="Times New Roman" w:eastAsia="Times New Roman" w:hAnsi="Times New Roman" w:cs="Times New Roman"/>
          <w:i/>
          <w:sz w:val="18"/>
          <w:szCs w:val="18"/>
          <w:lang w:eastAsia="ru-RU"/>
        </w:rPr>
        <w:t xml:space="preserve"> </w:t>
      </w:r>
      <w:r w:rsidRPr="007657E6">
        <w:rPr>
          <w:rFonts w:ascii="Times New Roman" w:eastAsia="Times New Roman" w:hAnsi="Times New Roman" w:cs="Times New Roman"/>
          <w:sz w:val="18"/>
          <w:szCs w:val="18"/>
          <w:lang w:eastAsia="ru-RU"/>
        </w:rPr>
        <w:t>Думы Умыганского сельского поселения</w:t>
      </w:r>
    </w:p>
    <w:p w:rsidR="007657E6" w:rsidRPr="007657E6" w:rsidRDefault="007657E6" w:rsidP="007657E6">
      <w:pPr>
        <w:spacing w:after="0" w:line="240" w:lineRule="auto"/>
        <w:ind w:left="5103"/>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от «29» октября 2021 г. № 127</w:t>
      </w:r>
    </w:p>
    <w:p w:rsidR="007657E6" w:rsidRPr="007657E6" w:rsidRDefault="007657E6" w:rsidP="007657E6">
      <w:pPr>
        <w:autoSpaceDE w:val="0"/>
        <w:autoSpaceDN w:val="0"/>
        <w:adjustRightInd w:val="0"/>
        <w:spacing w:after="0" w:line="240" w:lineRule="auto"/>
        <w:ind w:left="5103"/>
        <w:jc w:val="both"/>
        <w:rPr>
          <w:rFonts w:ascii="Times New Roman" w:eastAsia="Times New Roman" w:hAnsi="Times New Roman" w:cs="Times New Roman"/>
          <w:sz w:val="18"/>
          <w:szCs w:val="18"/>
          <w:lang w:eastAsia="ru-RU"/>
        </w:rPr>
      </w:pPr>
    </w:p>
    <w:p w:rsidR="007657E6" w:rsidRPr="007657E6" w:rsidRDefault="007657E6" w:rsidP="007657E6">
      <w:pPr>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keepNext/>
        <w:autoSpaceDE w:val="0"/>
        <w:autoSpaceDN w:val="0"/>
        <w:adjustRightInd w:val="0"/>
        <w:spacing w:after="0" w:line="240" w:lineRule="auto"/>
        <w:jc w:val="center"/>
        <w:outlineLvl w:val="1"/>
        <w:rPr>
          <w:rFonts w:ascii="Times New Roman" w:eastAsiaTheme="majorEastAsia" w:hAnsi="Times New Roman" w:cs="Times New Roman"/>
          <w:b/>
          <w:bCs/>
          <w:sz w:val="18"/>
          <w:szCs w:val="18"/>
          <w:lang w:eastAsia="ru-RU"/>
        </w:rPr>
      </w:pPr>
      <w:bookmarkStart w:id="13" w:name="Par35"/>
      <w:bookmarkEnd w:id="13"/>
      <w:r w:rsidRPr="007657E6">
        <w:rPr>
          <w:rFonts w:ascii="Times New Roman" w:eastAsiaTheme="majorEastAsia" w:hAnsi="Times New Roman" w:cs="Times New Roman"/>
          <w:b/>
          <w:bCs/>
          <w:sz w:val="18"/>
          <w:szCs w:val="18"/>
          <w:lang w:eastAsia="ru-RU"/>
        </w:rPr>
        <w:t>ПОЛОЖЕНИЕ</w:t>
      </w:r>
    </w:p>
    <w:p w:rsidR="007657E6" w:rsidRPr="007657E6" w:rsidRDefault="007657E6" w:rsidP="007657E6">
      <w:pPr>
        <w:keepNext/>
        <w:autoSpaceDE w:val="0"/>
        <w:autoSpaceDN w:val="0"/>
        <w:adjustRightInd w:val="0"/>
        <w:spacing w:after="0" w:line="240" w:lineRule="auto"/>
        <w:jc w:val="center"/>
        <w:outlineLvl w:val="1"/>
        <w:rPr>
          <w:rFonts w:ascii="Times New Roman" w:eastAsiaTheme="majorEastAsia" w:hAnsi="Times New Roman" w:cs="Times New Roman"/>
          <w:b/>
          <w:bCs/>
          <w:sz w:val="18"/>
          <w:szCs w:val="18"/>
          <w:lang w:eastAsia="ru-RU"/>
        </w:rPr>
      </w:pPr>
      <w:r w:rsidRPr="007657E6">
        <w:rPr>
          <w:rFonts w:ascii="Times New Roman" w:eastAsiaTheme="majorEastAsia" w:hAnsi="Times New Roman" w:cs="Times New Roman"/>
          <w:b/>
          <w:bCs/>
          <w:sz w:val="18"/>
          <w:szCs w:val="18"/>
          <w:lang w:eastAsia="ru-RU"/>
        </w:rPr>
        <w:t>О ПОРЯДКЕ ПРИСУТСТВИЯ ГРАЖДАН (ФИЗИЧЕСКИХ ЛИЦ),</w:t>
      </w:r>
    </w:p>
    <w:p w:rsidR="007657E6" w:rsidRPr="007657E6" w:rsidRDefault="007657E6" w:rsidP="007657E6">
      <w:pPr>
        <w:keepNext/>
        <w:autoSpaceDE w:val="0"/>
        <w:autoSpaceDN w:val="0"/>
        <w:adjustRightInd w:val="0"/>
        <w:spacing w:after="0" w:line="240" w:lineRule="auto"/>
        <w:jc w:val="center"/>
        <w:outlineLvl w:val="1"/>
        <w:rPr>
          <w:rFonts w:ascii="Times New Roman" w:eastAsiaTheme="majorEastAsia" w:hAnsi="Times New Roman" w:cs="Times New Roman"/>
          <w:bCs/>
          <w:i/>
          <w:iCs/>
          <w:sz w:val="18"/>
          <w:szCs w:val="18"/>
          <w:lang w:eastAsia="ru-RU"/>
        </w:rPr>
      </w:pPr>
      <w:r w:rsidRPr="007657E6">
        <w:rPr>
          <w:rFonts w:ascii="Times New Roman" w:eastAsiaTheme="majorEastAsia" w:hAnsi="Times New Roman" w:cs="Times New Roman"/>
          <w:b/>
          <w:bCs/>
          <w:iCs/>
          <w:sz w:val="18"/>
          <w:szCs w:val="18"/>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7657E6">
        <w:rPr>
          <w:rFonts w:ascii="Times New Roman" w:eastAsiaTheme="majorEastAsia" w:hAnsi="Times New Roman" w:cs="Times New Roman"/>
          <w:b/>
          <w:bCs/>
          <w:iCs/>
          <w:sz w:val="18"/>
          <w:szCs w:val="18"/>
          <w:lang w:eastAsia="ru-RU"/>
        </w:rPr>
        <w:br/>
        <w:t>НА</w:t>
      </w:r>
      <w:r w:rsidRPr="007657E6">
        <w:rPr>
          <w:rFonts w:ascii="Times New Roman" w:eastAsiaTheme="majorEastAsia" w:hAnsi="Times New Roman" w:cs="Times New Roman"/>
          <w:b/>
          <w:bCs/>
          <w:i/>
          <w:iCs/>
          <w:sz w:val="18"/>
          <w:szCs w:val="18"/>
          <w:lang w:eastAsia="ru-RU"/>
        </w:rPr>
        <w:t xml:space="preserve"> </w:t>
      </w:r>
      <w:r w:rsidRPr="007657E6">
        <w:rPr>
          <w:rFonts w:ascii="Times New Roman" w:eastAsiaTheme="majorEastAsia" w:hAnsi="Times New Roman" w:cs="Times New Roman"/>
          <w:b/>
          <w:bCs/>
          <w:iCs/>
          <w:sz w:val="18"/>
          <w:szCs w:val="18"/>
          <w:lang w:eastAsia="ru-RU"/>
        </w:rPr>
        <w:t>ЗАСЕДАНИЯХ</w:t>
      </w:r>
      <w:r w:rsidRPr="007657E6">
        <w:rPr>
          <w:rFonts w:ascii="Times New Roman" w:eastAsiaTheme="majorEastAsia" w:hAnsi="Times New Roman" w:cs="Times New Roman"/>
          <w:b/>
          <w:bCs/>
          <w:i/>
          <w:iCs/>
          <w:sz w:val="18"/>
          <w:szCs w:val="18"/>
          <w:lang w:eastAsia="ru-RU"/>
        </w:rPr>
        <w:t xml:space="preserve"> </w:t>
      </w:r>
      <w:r w:rsidRPr="007657E6">
        <w:rPr>
          <w:rFonts w:ascii="Times New Roman" w:eastAsiaTheme="majorEastAsia" w:hAnsi="Times New Roman" w:cs="Times New Roman"/>
          <w:b/>
          <w:bCs/>
          <w:iCs/>
          <w:sz w:val="18"/>
          <w:szCs w:val="18"/>
          <w:lang w:eastAsia="ru-RU"/>
        </w:rPr>
        <w:t xml:space="preserve"> </w:t>
      </w:r>
      <w:r w:rsidRPr="007657E6">
        <w:rPr>
          <w:rFonts w:ascii="Times New Roman" w:eastAsiaTheme="majorEastAsia" w:hAnsi="Times New Roman" w:cs="Times New Roman"/>
          <w:b/>
          <w:bCs/>
          <w:iCs/>
          <w:kern w:val="28"/>
          <w:sz w:val="18"/>
          <w:szCs w:val="18"/>
          <w:lang w:eastAsia="ru-RU"/>
        </w:rPr>
        <w:t>ДУМЫ УМЫГАНСКОГО СЕЛЬСКОГО ПОСЕЛЕНИЯ И ЕЁ</w:t>
      </w:r>
      <w:r w:rsidRPr="007657E6">
        <w:rPr>
          <w:rFonts w:ascii="Times New Roman" w:eastAsiaTheme="majorEastAsia" w:hAnsi="Times New Roman" w:cs="Times New Roman"/>
          <w:b/>
          <w:bCs/>
          <w:iCs/>
          <w:sz w:val="18"/>
          <w:szCs w:val="18"/>
          <w:lang w:eastAsia="ru-RU"/>
        </w:rPr>
        <w:t xml:space="preserve"> КОЛЛЕГИАЛЬНЫХ ОРГАНОВ</w:t>
      </w:r>
    </w:p>
    <w:p w:rsidR="007657E6" w:rsidRPr="007657E6" w:rsidRDefault="007657E6" w:rsidP="007657E6">
      <w:pPr>
        <w:keepNext/>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7657E6" w:rsidRPr="007657E6" w:rsidRDefault="007657E6" w:rsidP="007657E6">
      <w:pPr>
        <w:keepNext/>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Глава 1. Общие положения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7657E6">
        <w:rPr>
          <w:rFonts w:ascii="Times New Roman" w:eastAsia="Times New Roman" w:hAnsi="Times New Roman" w:cs="Times New Roman"/>
          <w:i/>
          <w:sz w:val="18"/>
          <w:szCs w:val="18"/>
          <w:lang w:eastAsia="ru-RU"/>
        </w:rPr>
        <w:t xml:space="preserve">, </w:t>
      </w:r>
      <w:r w:rsidRPr="007657E6">
        <w:rPr>
          <w:rFonts w:ascii="Times New Roman" w:eastAsia="Times New Roman" w:hAnsi="Times New Roman" w:cs="Times New Roman"/>
          <w:sz w:val="18"/>
          <w:szCs w:val="18"/>
          <w:lang w:eastAsia="ru-RU"/>
        </w:rPr>
        <w:t>на заседаниях Думы Умыганского сельского поселения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lastRenderedPageBreak/>
        <w:t>1) лиц, приглашенных на заседание Думы по инициативе главы Умыганского сельского поселения или на заседание комиссии Думы по инициативе председателей постоянных комиссий, иных коллегиальных органов Думы;</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Умыганского муниципального образования;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представителей средств массовой информации.</w:t>
      </w:r>
    </w:p>
    <w:p w:rsidR="007657E6" w:rsidRPr="007657E6" w:rsidRDefault="007657E6" w:rsidP="007657E6">
      <w:pPr>
        <w:keepNext/>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57E6" w:rsidRPr="007657E6" w:rsidRDefault="007657E6" w:rsidP="007657E6">
      <w:pPr>
        <w:keepNext/>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Глава 2. Порядок оповещения о заседании</w:t>
      </w:r>
      <w:r w:rsidRPr="007657E6">
        <w:rPr>
          <w:rFonts w:ascii="Times New Roman" w:eastAsia="Times New Roman" w:hAnsi="Times New Roman" w:cs="Times New Roman"/>
          <w:sz w:val="18"/>
          <w:szCs w:val="18"/>
          <w:lang w:eastAsia="ru-RU"/>
        </w:rPr>
        <w:br/>
        <w:t>и подачи заявок граждан, представителей</w:t>
      </w:r>
      <w:r w:rsidRPr="007657E6">
        <w:rPr>
          <w:rFonts w:ascii="Times New Roman" w:eastAsia="Times New Roman" w:hAnsi="Times New Roman" w:cs="Times New Roman"/>
          <w:sz w:val="18"/>
          <w:szCs w:val="18"/>
          <w:lang w:eastAsia="ru-RU"/>
        </w:rPr>
        <w:br/>
        <w:t>организаций о присутствии на заседаниях</w:t>
      </w:r>
    </w:p>
    <w:p w:rsidR="007657E6" w:rsidRPr="007657E6" w:rsidRDefault="007657E6" w:rsidP="007657E6">
      <w:pPr>
        <w:keepNext/>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4" w:name="P0"/>
      <w:bookmarkEnd w:id="14"/>
      <w:r w:rsidRPr="007657E6">
        <w:rPr>
          <w:rFonts w:ascii="Times New Roman" w:eastAsia="Times New Roman" w:hAnsi="Times New Roman" w:cs="Times New Roman"/>
          <w:sz w:val="18"/>
          <w:szCs w:val="18"/>
          <w:lang w:eastAsia="ru-RU"/>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Оповещение о заседании, прием и рассмотрение заявок граждан, представителей организаций производятся уполномоченным должностным лицом администрации Умыганского сельского поселения (далее – уполномоченное должностное лицо), определенным главой Умыганского сельского поселения.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5. На официальном сайте Умыганского сельского поселения </w:t>
      </w:r>
      <w:r w:rsidRPr="007657E6">
        <w:rPr>
          <w:rFonts w:ascii="Times New Roman" w:eastAsia="Times New Roman" w:hAnsi="Times New Roman" w:cs="Times New Roman"/>
          <w:sz w:val="18"/>
          <w:szCs w:val="18"/>
          <w:lang w:val="en-US" w:eastAsia="ru-RU"/>
        </w:rPr>
        <w:t>http</w:t>
      </w:r>
      <w:r w:rsidRPr="007657E6">
        <w:rPr>
          <w:rFonts w:ascii="Times New Roman" w:eastAsia="Times New Roman" w:hAnsi="Times New Roman" w:cs="Times New Roman"/>
          <w:sz w:val="18"/>
          <w:szCs w:val="18"/>
          <w:lang w:eastAsia="ru-RU"/>
        </w:rPr>
        <w:t>://</w:t>
      </w:r>
      <w:proofErr w:type="spellStart"/>
      <w:r w:rsidRPr="007657E6">
        <w:rPr>
          <w:rFonts w:ascii="Times New Roman" w:eastAsia="Times New Roman" w:hAnsi="Times New Roman" w:cs="Times New Roman"/>
          <w:sz w:val="18"/>
          <w:szCs w:val="18"/>
          <w:lang w:val="en-US" w:eastAsia="ru-RU"/>
        </w:rPr>
        <w:t>umygan</w:t>
      </w:r>
      <w:proofErr w:type="spellEnd"/>
      <w:r w:rsidRPr="007657E6">
        <w:rPr>
          <w:rFonts w:ascii="Times New Roman" w:eastAsia="Times New Roman" w:hAnsi="Times New Roman" w:cs="Times New Roman"/>
          <w:sz w:val="18"/>
          <w:szCs w:val="18"/>
          <w:lang w:eastAsia="ru-RU"/>
        </w:rPr>
        <w:t>.</w:t>
      </w:r>
      <w:proofErr w:type="spellStart"/>
      <w:r w:rsidRPr="007657E6">
        <w:rPr>
          <w:rFonts w:ascii="Times New Roman" w:eastAsia="Times New Roman" w:hAnsi="Times New Roman" w:cs="Times New Roman"/>
          <w:sz w:val="18"/>
          <w:szCs w:val="18"/>
          <w:lang w:val="en-US" w:eastAsia="ru-RU"/>
        </w:rPr>
        <w:t>mo</w:t>
      </w:r>
      <w:proofErr w:type="spellEnd"/>
      <w:r w:rsidRPr="007657E6">
        <w:rPr>
          <w:rFonts w:ascii="Times New Roman" w:eastAsia="Times New Roman" w:hAnsi="Times New Roman" w:cs="Times New Roman"/>
          <w:sz w:val="18"/>
          <w:szCs w:val="18"/>
          <w:lang w:eastAsia="ru-RU"/>
        </w:rPr>
        <w:t>38.</w:t>
      </w:r>
      <w:proofErr w:type="spellStart"/>
      <w:r w:rsidRPr="007657E6">
        <w:rPr>
          <w:rFonts w:ascii="Times New Roman" w:eastAsia="Times New Roman" w:hAnsi="Times New Roman" w:cs="Times New Roman"/>
          <w:sz w:val="18"/>
          <w:szCs w:val="18"/>
          <w:lang w:val="en-US" w:eastAsia="ru-RU"/>
        </w:rPr>
        <w:t>ru</w:t>
      </w:r>
      <w:proofErr w:type="spellEnd"/>
      <w:r w:rsidRPr="007657E6">
        <w:rPr>
          <w:rFonts w:ascii="Times New Roman" w:eastAsia="Times New Roman" w:hAnsi="Times New Roman" w:cs="Times New Roman"/>
          <w:sz w:val="18"/>
          <w:szCs w:val="18"/>
          <w:lang w:eastAsia="ru-RU"/>
        </w:rPr>
        <w:t xml:space="preserve">/ размещается информация о заседаниях в следующие сроки: </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об очередном заседании Думы – не позднее чем за 3 дня до дня его проведения, о внеочередном заседании Думы – не позднее дня, предшествующего дню его проведения;</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об очередном заседании постоянной комиссии, иного коллегиального органа Думы – не позднее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6. Информация о заседании, предусмотренная пунктом 5 настоящего Положения, должна содержать:</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данные о дате, времени и месте проведения заседания, об открытом или закрытом режиме его проведения (закрытом обсуждении отдельных вопросов);</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сведения о порядке приема заявок граждан, представителей организаций о намерении присутствовать на заседании, адресе электронной почты для направления заявок;</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повестку заседания, утвержденную соответственно главой Умыганского сельского поселения, председателем постоянной комиссии, иного коллегиального органа Думы (в случае отсутствия председателя – его заместителем).</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Заявка о намерении присутствовать на заседании направляется в форме электронного сообщения на имя главы Умыганского сельского поселения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12-00 часов дня, предшествующего дню проведения соответствующего заседания.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8. Электронное сообщение должно содержать:</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фамилию, имя, отчество (при наличии) гражданина, представителя организации;</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данные документа, удостоверяющего личность гражданина, представителя организации;</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телефон и (или) адрес электронной почты гражданина, представителя организации;</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5) дату, время проведения заседания, на котором гражданин, представитель организации желает присутствовать; </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6) просьбу о включении гражданина, представителя организации в список граждан и представителей организаций; </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7)намерение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9. 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10. В случае </w:t>
      </w:r>
      <w:proofErr w:type="spellStart"/>
      <w:r w:rsidRPr="007657E6">
        <w:rPr>
          <w:rFonts w:ascii="Times New Roman" w:eastAsia="Times New Roman" w:hAnsi="Times New Roman" w:cs="Times New Roman"/>
          <w:sz w:val="18"/>
          <w:szCs w:val="18"/>
          <w:lang w:eastAsia="ru-RU"/>
        </w:rPr>
        <w:t>непроведения</w:t>
      </w:r>
      <w:proofErr w:type="spellEnd"/>
      <w:r w:rsidRPr="007657E6">
        <w:rPr>
          <w:rFonts w:ascii="Times New Roman" w:eastAsia="Times New Roman" w:hAnsi="Times New Roman" w:cs="Times New Roman"/>
          <w:sz w:val="18"/>
          <w:szCs w:val="18"/>
          <w:lang w:eastAsia="ru-RU"/>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5" w:name="Par51"/>
      <w:bookmarkEnd w:id="15"/>
      <w:r w:rsidRPr="007657E6">
        <w:rPr>
          <w:rFonts w:ascii="Times New Roman" w:eastAsia="Times New Roman" w:hAnsi="Times New Roman" w:cs="Times New Roman"/>
          <w:sz w:val="18"/>
          <w:szCs w:val="18"/>
          <w:lang w:eastAsia="ru-RU"/>
        </w:rPr>
        <w:t>11. Уполномоченное должностное лицо регистрирует поступившие электронные сообщения в порядке их поступления в ж</w:t>
      </w:r>
      <w:hyperlink w:anchor="Par190" w:history="1">
        <w:r w:rsidRPr="007657E6">
          <w:rPr>
            <w:rFonts w:ascii="Times New Roman" w:eastAsia="Times New Roman" w:hAnsi="Times New Roman" w:cs="Times New Roman"/>
            <w:sz w:val="18"/>
            <w:szCs w:val="18"/>
            <w:lang w:eastAsia="ru-RU"/>
          </w:rPr>
          <w:t>урнале</w:t>
        </w:r>
      </w:hyperlink>
      <w:r w:rsidRPr="007657E6">
        <w:rPr>
          <w:rFonts w:ascii="Times New Roman" w:eastAsia="Times New Roman" w:hAnsi="Times New Roman" w:cs="Times New Roman"/>
          <w:sz w:val="18"/>
          <w:szCs w:val="18"/>
          <w:lang w:eastAsia="ru-RU"/>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17-00 часов дня, предшествующего дню проведения соответствующего заседания.</w:t>
      </w:r>
      <w:bookmarkStart w:id="16" w:name="P28"/>
      <w:bookmarkEnd w:id="16"/>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lastRenderedPageBreak/>
        <w:t>12.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13. Граждане, представители организаций не включаются в список граждан и представителей организаций в следующих случаях:</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электронное сообщение направлено позднее срока, установленного в пун</w:t>
      </w:r>
      <w:r w:rsidRPr="007657E6">
        <w:rPr>
          <w:rFonts w:ascii="Times New Roman" w:eastAsia="Times New Roman" w:hAnsi="Times New Roman" w:cs="Times New Roman"/>
          <w:sz w:val="18"/>
          <w:szCs w:val="18"/>
          <w:lang w:eastAsia="ru-RU"/>
        </w:rPr>
        <w:t>к</w:t>
      </w:r>
      <w:r w:rsidRPr="007657E6">
        <w:rPr>
          <w:rFonts w:ascii="Times New Roman" w:eastAsia="Times New Roman" w:hAnsi="Times New Roman" w:cs="Times New Roman"/>
          <w:sz w:val="18"/>
          <w:szCs w:val="18"/>
          <w:lang w:eastAsia="ru-RU"/>
        </w:rPr>
        <w:t xml:space="preserve">те 7 настоящего Положения; </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электронное сообщение содержит не все сведения, предусмотренные пунктом 8 настоящего Положения;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14. Список граждан, представителей организаций утверждается главой Умыганского сельского поселения, председателем постоянной комиссии, иного коллегиального органа Думы (в случае отсутствия председателя – его заместителем) не позднее 17-00 часов дня, предшествующего дню проведения соответствующего заседания.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15. В случае </w:t>
      </w:r>
      <w:proofErr w:type="spellStart"/>
      <w:r w:rsidRPr="007657E6">
        <w:rPr>
          <w:rFonts w:ascii="Times New Roman" w:eastAsia="Times New Roman" w:hAnsi="Times New Roman" w:cs="Times New Roman"/>
          <w:sz w:val="18"/>
          <w:szCs w:val="18"/>
          <w:lang w:eastAsia="ru-RU"/>
        </w:rPr>
        <w:t>невключения</w:t>
      </w:r>
      <w:proofErr w:type="spellEnd"/>
      <w:r w:rsidRPr="007657E6">
        <w:rPr>
          <w:rFonts w:ascii="Times New Roman" w:eastAsia="Times New Roman" w:hAnsi="Times New Roman" w:cs="Times New Roman"/>
          <w:sz w:val="18"/>
          <w:szCs w:val="18"/>
          <w:lang w:eastAsia="ru-RU"/>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7657E6">
        <w:rPr>
          <w:rFonts w:ascii="Times New Roman" w:eastAsia="Times New Roman" w:hAnsi="Times New Roman" w:cs="Times New Roman"/>
          <w:sz w:val="18"/>
          <w:szCs w:val="18"/>
          <w:lang w:eastAsia="ru-RU"/>
        </w:rPr>
        <w:t>невключении</w:t>
      </w:r>
      <w:proofErr w:type="spellEnd"/>
      <w:r w:rsidRPr="007657E6">
        <w:rPr>
          <w:rFonts w:ascii="Times New Roman" w:eastAsia="Times New Roman" w:hAnsi="Times New Roman" w:cs="Times New Roman"/>
          <w:sz w:val="18"/>
          <w:szCs w:val="18"/>
          <w:lang w:eastAsia="ru-RU"/>
        </w:rPr>
        <w:t xml:space="preserve"> в список граждан, представителей организаций до 17-00 часов дня, предшествующего дню проведения соответствующего заседания.</w:t>
      </w:r>
    </w:p>
    <w:p w:rsidR="007657E6" w:rsidRPr="007657E6" w:rsidRDefault="007657E6" w:rsidP="007657E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keepNext/>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Глава 3. Порядок присутствия граждан,</w:t>
      </w:r>
      <w:r w:rsidRPr="007657E6">
        <w:rPr>
          <w:rFonts w:ascii="Times New Roman" w:eastAsia="Times New Roman" w:hAnsi="Times New Roman" w:cs="Times New Roman"/>
          <w:sz w:val="18"/>
          <w:szCs w:val="18"/>
          <w:lang w:eastAsia="ru-RU"/>
        </w:rPr>
        <w:br/>
        <w:t>представителей организаций на заседаниях</w:t>
      </w:r>
    </w:p>
    <w:p w:rsidR="007657E6" w:rsidRPr="007657E6" w:rsidRDefault="007657E6" w:rsidP="007657E6">
      <w:pPr>
        <w:keepNext/>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главой Умыганского сельского поселения,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10 мест.</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17. На заседании допускается личное присутствие не более 3 представителей от каждой организации.</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отсутствие документа, удостоверяющего личность;</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 отсутствие документа, подтверждающего полномочия, – для представителя организации.</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20. Граждане, представители организаций допускаются в зал не ранее чем за 30 минут и не позднее чем за 5 минут до начала заседания по предъявлении документа, удостоверяющего личность.</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21. При допуске гражданина, представителя организации в зал заседаний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22. Процедуру регистрации граждан, представителей организаций осуществляют должностные администрации сельского поселения с соблюдением требований Федерального </w:t>
      </w:r>
      <w:hyperlink r:id="rId25" w:history="1">
        <w:r w:rsidRPr="007657E6">
          <w:rPr>
            <w:rFonts w:ascii="Times New Roman" w:eastAsia="Times New Roman" w:hAnsi="Times New Roman" w:cs="Times New Roman"/>
            <w:sz w:val="18"/>
            <w:szCs w:val="18"/>
            <w:lang w:eastAsia="ru-RU"/>
          </w:rPr>
          <w:t>закон</w:t>
        </w:r>
      </w:hyperlink>
      <w:r w:rsidRPr="007657E6">
        <w:rPr>
          <w:rFonts w:ascii="Times New Roman" w:eastAsia="Times New Roman" w:hAnsi="Times New Roman" w:cs="Times New Roman"/>
          <w:sz w:val="18"/>
          <w:szCs w:val="18"/>
          <w:lang w:eastAsia="ru-RU"/>
        </w:rPr>
        <w:t>а от 27 июля 2006 года № 152-ФЗ «О персональных данных».</w:t>
      </w:r>
    </w:p>
    <w:p w:rsidR="007657E6" w:rsidRPr="007657E6" w:rsidRDefault="007657E6" w:rsidP="007657E6">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7657E6" w:rsidRPr="007657E6" w:rsidRDefault="007657E6" w:rsidP="007657E6">
      <w:pPr>
        <w:keepNext/>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Глава 4. Права и обязанности граждан, представителей организаций</w:t>
      </w:r>
    </w:p>
    <w:p w:rsidR="007657E6" w:rsidRPr="007657E6" w:rsidRDefault="007657E6" w:rsidP="007657E6">
      <w:pPr>
        <w:keepNext/>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7" w:name="Par73"/>
      <w:bookmarkEnd w:id="17"/>
      <w:r w:rsidRPr="007657E6">
        <w:rPr>
          <w:rFonts w:ascii="Times New Roman" w:eastAsia="Times New Roman" w:hAnsi="Times New Roman" w:cs="Times New Roman"/>
          <w:sz w:val="18"/>
          <w:szCs w:val="18"/>
          <w:lang w:eastAsia="ru-RU"/>
        </w:rPr>
        <w:t>23.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24.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25.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bookmarkStart w:id="18" w:name="Par76"/>
      <w:bookmarkEnd w:id="18"/>
      <w:r w:rsidRPr="007657E6">
        <w:rPr>
          <w:rFonts w:ascii="Times New Roman" w:eastAsia="Times New Roman" w:hAnsi="Times New Roman" w:cs="Times New Roman"/>
          <w:sz w:val="18"/>
          <w:szCs w:val="18"/>
          <w:lang w:eastAsia="ru-RU"/>
        </w:rPr>
        <w:t xml:space="preserve">26.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27.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lastRenderedPageBreak/>
        <w:t>28. В случае нарушения пунктов 23</w:t>
      </w:r>
      <w:r w:rsidRPr="007657E6">
        <w:rPr>
          <w:rFonts w:ascii="Times New Roman" w:eastAsia="Times New Roman" w:hAnsi="Times New Roman" w:cs="Times New Roman"/>
          <w:sz w:val="18"/>
          <w:szCs w:val="18"/>
          <w:lang w:eastAsia="ru-RU"/>
        </w:rPr>
        <w:sym w:font="Symbol" w:char="F02D"/>
      </w:r>
      <w:r w:rsidRPr="007657E6">
        <w:rPr>
          <w:rFonts w:ascii="Times New Roman" w:eastAsia="Times New Roman" w:hAnsi="Times New Roman" w:cs="Times New Roman"/>
          <w:sz w:val="18"/>
          <w:szCs w:val="18"/>
          <w:lang w:eastAsia="ru-RU"/>
        </w:rPr>
        <w:t>27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7657E6" w:rsidRPr="007657E6" w:rsidRDefault="007657E6" w:rsidP="007657E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29.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7657E6" w:rsidRPr="007657E6" w:rsidRDefault="007657E6" w:rsidP="007657E6">
      <w:pPr>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keepNext/>
        <w:autoSpaceDE w:val="0"/>
        <w:autoSpaceDN w:val="0"/>
        <w:adjustRightInd w:val="0"/>
        <w:spacing w:after="0" w:line="240" w:lineRule="auto"/>
        <w:ind w:left="3402"/>
        <w:jc w:val="right"/>
        <w:outlineLvl w:val="1"/>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Приложение </w:t>
      </w:r>
    </w:p>
    <w:p w:rsidR="007657E6" w:rsidRPr="007657E6" w:rsidRDefault="007657E6" w:rsidP="007657E6">
      <w:pPr>
        <w:keepNext/>
        <w:autoSpaceDE w:val="0"/>
        <w:autoSpaceDN w:val="0"/>
        <w:adjustRightInd w:val="0"/>
        <w:spacing w:after="0" w:line="240" w:lineRule="auto"/>
        <w:ind w:left="3402"/>
        <w:jc w:val="right"/>
        <w:rPr>
          <w:rFonts w:ascii="Times New Roman" w:eastAsia="Times New Roman" w:hAnsi="Times New Roman" w:cs="Times New Roman"/>
          <w:i/>
          <w:iCs/>
          <w:sz w:val="18"/>
          <w:szCs w:val="18"/>
          <w:lang w:eastAsia="ru-RU"/>
        </w:rPr>
      </w:pPr>
      <w:r w:rsidRPr="007657E6">
        <w:rPr>
          <w:rFonts w:ascii="Times New Roman" w:eastAsia="Times New Roman" w:hAnsi="Times New Roman" w:cs="Times New Roman"/>
          <w:sz w:val="18"/>
          <w:szCs w:val="18"/>
          <w:lang w:eastAsia="ru-RU"/>
        </w:rPr>
        <w:t>к П</w:t>
      </w:r>
      <w:r w:rsidRPr="007657E6">
        <w:rPr>
          <w:rFonts w:ascii="Times New Roman" w:eastAsia="Times New Roman" w:hAnsi="Times New Roman" w:cs="Times New Roman"/>
          <w:iCs/>
          <w:sz w:val="18"/>
          <w:szCs w:val="18"/>
          <w:lang w:eastAsia="ru-RU"/>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7657E6" w:rsidRPr="007657E6" w:rsidRDefault="007657E6" w:rsidP="007657E6">
      <w:pPr>
        <w:keepNext/>
        <w:autoSpaceDE w:val="0"/>
        <w:autoSpaceDN w:val="0"/>
        <w:adjustRightInd w:val="0"/>
        <w:spacing w:after="0" w:line="240" w:lineRule="auto"/>
        <w:ind w:left="3402"/>
        <w:jc w:val="right"/>
        <w:rPr>
          <w:rFonts w:ascii="Times New Roman" w:eastAsia="Times New Roman" w:hAnsi="Times New Roman" w:cs="Times New Roman"/>
          <w:i/>
          <w:kern w:val="28"/>
          <w:sz w:val="18"/>
          <w:szCs w:val="18"/>
          <w:lang w:eastAsia="ru-RU"/>
        </w:rPr>
      </w:pPr>
      <w:r w:rsidRPr="007657E6">
        <w:rPr>
          <w:rFonts w:ascii="Times New Roman" w:eastAsia="Times New Roman" w:hAnsi="Times New Roman" w:cs="Times New Roman"/>
          <w:kern w:val="28"/>
          <w:sz w:val="18"/>
          <w:szCs w:val="18"/>
          <w:lang w:eastAsia="ru-RU"/>
        </w:rPr>
        <w:t>Думы Умыганского сельского поселения, его коллегиальных органов</w:t>
      </w:r>
    </w:p>
    <w:p w:rsidR="007657E6" w:rsidRPr="007657E6" w:rsidRDefault="007657E6" w:rsidP="007657E6">
      <w:pPr>
        <w:keepNext/>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keepNext/>
        <w:autoSpaceDE w:val="0"/>
        <w:autoSpaceDN w:val="0"/>
        <w:adjustRightInd w:val="0"/>
        <w:spacing w:after="0" w:line="240" w:lineRule="auto"/>
        <w:contextualSpacing/>
        <w:jc w:val="center"/>
        <w:outlineLvl w:val="1"/>
        <w:rPr>
          <w:rFonts w:ascii="Times New Roman" w:eastAsiaTheme="majorEastAsia" w:hAnsi="Times New Roman" w:cs="Times New Roman"/>
          <w:b/>
          <w:bCs/>
          <w:sz w:val="18"/>
          <w:szCs w:val="18"/>
          <w:lang w:eastAsia="ru-RU"/>
        </w:rPr>
      </w:pPr>
      <w:bookmarkStart w:id="19" w:name="Par98"/>
      <w:bookmarkEnd w:id="19"/>
      <w:r w:rsidRPr="007657E6">
        <w:rPr>
          <w:rFonts w:ascii="Times New Roman" w:eastAsiaTheme="majorEastAsia" w:hAnsi="Times New Roman" w:cs="Times New Roman"/>
          <w:b/>
          <w:bCs/>
          <w:sz w:val="18"/>
          <w:szCs w:val="18"/>
          <w:lang w:eastAsia="ru-RU"/>
        </w:rPr>
        <w:t>ЗАЯВКА</w:t>
      </w:r>
    </w:p>
    <w:p w:rsidR="007657E6" w:rsidRPr="007657E6" w:rsidRDefault="007657E6" w:rsidP="007657E6">
      <w:pPr>
        <w:keepNext/>
        <w:autoSpaceDE w:val="0"/>
        <w:autoSpaceDN w:val="0"/>
        <w:adjustRightInd w:val="0"/>
        <w:spacing w:after="0" w:line="240" w:lineRule="auto"/>
        <w:contextualSpacing/>
        <w:jc w:val="center"/>
        <w:rPr>
          <w:rFonts w:ascii="Times New Roman" w:eastAsia="Times New Roman" w:hAnsi="Times New Roman" w:cs="Times New Roman"/>
          <w:i/>
          <w:kern w:val="28"/>
          <w:sz w:val="18"/>
          <w:szCs w:val="18"/>
          <w:lang w:eastAsia="ru-RU"/>
        </w:rPr>
      </w:pPr>
      <w:r w:rsidRPr="007657E6">
        <w:rPr>
          <w:rFonts w:ascii="Times New Roman" w:eastAsia="Times New Roman" w:hAnsi="Times New Roman" w:cs="Times New Roman"/>
          <w:iCs/>
          <w:sz w:val="18"/>
          <w:szCs w:val="18"/>
          <w:lang w:eastAsia="ru-RU"/>
        </w:rPr>
        <w:t>для участия в заседании</w:t>
      </w:r>
    </w:p>
    <w:p w:rsidR="007657E6" w:rsidRPr="007657E6" w:rsidRDefault="007657E6" w:rsidP="007657E6">
      <w:pPr>
        <w:keepNext/>
        <w:autoSpaceDE w:val="0"/>
        <w:autoSpaceDN w:val="0"/>
        <w:adjustRightInd w:val="0"/>
        <w:spacing w:after="0" w:line="240" w:lineRule="auto"/>
        <w:contextualSpacing/>
        <w:jc w:val="center"/>
        <w:rPr>
          <w:rFonts w:ascii="Times New Roman" w:eastAsia="Times New Roman" w:hAnsi="Times New Roman" w:cs="Times New Roman"/>
          <w:i/>
          <w:kern w:val="28"/>
          <w:sz w:val="18"/>
          <w:szCs w:val="18"/>
          <w:lang w:eastAsia="ru-RU"/>
        </w:rPr>
      </w:pPr>
      <w:r w:rsidRPr="007657E6">
        <w:rPr>
          <w:rFonts w:ascii="Times New Roman" w:eastAsia="Times New Roman" w:hAnsi="Times New Roman" w:cs="Times New Roman"/>
          <w:i/>
          <w:kern w:val="28"/>
          <w:sz w:val="18"/>
          <w:szCs w:val="18"/>
          <w:lang w:eastAsia="ru-RU"/>
        </w:rPr>
        <w:t xml:space="preserve">Думы Умыганского сельского поселения </w:t>
      </w:r>
    </w:p>
    <w:p w:rsidR="007657E6" w:rsidRPr="007657E6" w:rsidRDefault="007657E6" w:rsidP="007657E6">
      <w:pPr>
        <w:autoSpaceDE w:val="0"/>
        <w:autoSpaceDN w:val="0"/>
        <w:adjustRightInd w:val="0"/>
        <w:spacing w:after="0" w:line="240" w:lineRule="auto"/>
        <w:ind w:firstLine="540"/>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Я, ______________________________________________________________,</w:t>
      </w:r>
    </w:p>
    <w:p w:rsidR="007657E6" w:rsidRPr="007657E6" w:rsidRDefault="007657E6" w:rsidP="007657E6">
      <w:pPr>
        <w:autoSpaceDE w:val="0"/>
        <w:autoSpaceDN w:val="0"/>
        <w:adjustRightInd w:val="0"/>
        <w:spacing w:after="0" w:line="240" w:lineRule="auto"/>
        <w:ind w:hanging="27"/>
        <w:contextualSpacing/>
        <w:jc w:val="center"/>
        <w:outlineLvl w:val="0"/>
        <w:rPr>
          <w:rFonts w:ascii="Times New Roman" w:eastAsiaTheme="majorEastAsia" w:hAnsi="Times New Roman" w:cs="Times New Roman"/>
          <w:i/>
          <w:sz w:val="18"/>
          <w:szCs w:val="18"/>
          <w:lang w:eastAsia="ru-RU"/>
        </w:rPr>
      </w:pPr>
      <w:r w:rsidRPr="007657E6">
        <w:rPr>
          <w:rFonts w:ascii="Times New Roman" w:eastAsiaTheme="majorEastAsia" w:hAnsi="Times New Roman" w:cs="Times New Roman"/>
          <w:i/>
          <w:sz w:val="18"/>
          <w:szCs w:val="18"/>
          <w:lang w:eastAsia="ru-RU"/>
        </w:rPr>
        <w:t>(фамилия, имя, отчество (при наличии) заявителя)</w:t>
      </w:r>
    </w:p>
    <w:p w:rsidR="007657E6" w:rsidRPr="007657E6" w:rsidRDefault="007657E6" w:rsidP="007657E6">
      <w:pPr>
        <w:spacing w:after="0" w:line="240" w:lineRule="auto"/>
        <w:jc w:val="both"/>
        <w:rPr>
          <w:rFonts w:ascii="Times New Roman" w:eastAsia="Times New Roman" w:hAnsi="Times New Roman" w:cs="Times New Roman"/>
          <w:sz w:val="18"/>
          <w:szCs w:val="18"/>
          <w:lang w:eastAsia="ru-RU"/>
        </w:rPr>
      </w:pPr>
    </w:p>
    <w:p w:rsidR="007657E6" w:rsidRPr="007657E6" w:rsidRDefault="007657E6" w:rsidP="007657E6">
      <w:pPr>
        <w:autoSpaceDE w:val="0"/>
        <w:autoSpaceDN w:val="0"/>
        <w:adjustRightInd w:val="0"/>
        <w:spacing w:after="0" w:line="240" w:lineRule="auto"/>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паспорт серия _______ номер ___________________ выдан _________________</w:t>
      </w:r>
    </w:p>
    <w:p w:rsidR="007657E6" w:rsidRPr="007657E6" w:rsidRDefault="007657E6" w:rsidP="007657E6">
      <w:pPr>
        <w:autoSpaceDE w:val="0"/>
        <w:autoSpaceDN w:val="0"/>
        <w:adjustRightInd w:val="0"/>
        <w:spacing w:after="0" w:line="240" w:lineRule="auto"/>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_________________________________________</w:t>
      </w:r>
      <w:proofErr w:type="gramStart"/>
      <w:r w:rsidRPr="007657E6">
        <w:rPr>
          <w:rFonts w:ascii="Times New Roman" w:eastAsiaTheme="majorEastAsia" w:hAnsi="Times New Roman" w:cs="Times New Roman"/>
          <w:sz w:val="18"/>
          <w:szCs w:val="18"/>
          <w:lang w:eastAsia="ru-RU"/>
        </w:rPr>
        <w:t>_  «</w:t>
      </w:r>
      <w:proofErr w:type="gramEnd"/>
      <w:r w:rsidRPr="007657E6">
        <w:rPr>
          <w:rFonts w:ascii="Times New Roman" w:eastAsiaTheme="majorEastAsia" w:hAnsi="Times New Roman" w:cs="Times New Roman"/>
          <w:sz w:val="18"/>
          <w:szCs w:val="18"/>
          <w:lang w:eastAsia="ru-RU"/>
        </w:rPr>
        <w:t>____» ________ ______ года,</w:t>
      </w:r>
    </w:p>
    <w:p w:rsidR="007657E6" w:rsidRPr="007657E6" w:rsidRDefault="007657E6" w:rsidP="007657E6">
      <w:pPr>
        <w:autoSpaceDE w:val="0"/>
        <w:autoSpaceDN w:val="0"/>
        <w:adjustRightInd w:val="0"/>
        <w:spacing w:after="0" w:line="240" w:lineRule="auto"/>
        <w:contextualSpacing/>
        <w:jc w:val="center"/>
        <w:outlineLvl w:val="0"/>
        <w:rPr>
          <w:rFonts w:ascii="Times New Roman" w:eastAsiaTheme="majorEastAsia" w:hAnsi="Times New Roman" w:cs="Times New Roman"/>
          <w:i/>
          <w:sz w:val="18"/>
          <w:szCs w:val="18"/>
          <w:lang w:eastAsia="ru-RU"/>
        </w:rPr>
      </w:pPr>
      <w:r w:rsidRPr="007657E6">
        <w:rPr>
          <w:rFonts w:ascii="Times New Roman" w:eastAsiaTheme="majorEastAsia" w:hAnsi="Times New Roman" w:cs="Times New Roman"/>
          <w:i/>
          <w:sz w:val="18"/>
          <w:szCs w:val="18"/>
          <w:lang w:eastAsia="ru-RU"/>
        </w:rPr>
        <w:t>(</w:t>
      </w:r>
      <w:proofErr w:type="gramStart"/>
      <w:r w:rsidRPr="007657E6">
        <w:rPr>
          <w:rFonts w:ascii="Times New Roman" w:eastAsiaTheme="majorEastAsia" w:hAnsi="Times New Roman" w:cs="Times New Roman"/>
          <w:i/>
          <w:sz w:val="18"/>
          <w:szCs w:val="18"/>
          <w:lang w:eastAsia="ru-RU"/>
        </w:rPr>
        <w:t>кем  и</w:t>
      </w:r>
      <w:proofErr w:type="gramEnd"/>
      <w:r w:rsidRPr="007657E6">
        <w:rPr>
          <w:rFonts w:ascii="Times New Roman" w:eastAsiaTheme="majorEastAsia" w:hAnsi="Times New Roman" w:cs="Times New Roman"/>
          <w:i/>
          <w:sz w:val="18"/>
          <w:szCs w:val="18"/>
          <w:lang w:eastAsia="ru-RU"/>
        </w:rPr>
        <w:t xml:space="preserve">  когда  выдан)</w:t>
      </w:r>
    </w:p>
    <w:p w:rsidR="007657E6" w:rsidRPr="007657E6" w:rsidRDefault="007657E6" w:rsidP="007657E6">
      <w:pPr>
        <w:autoSpaceDE w:val="0"/>
        <w:autoSpaceDN w:val="0"/>
        <w:adjustRightInd w:val="0"/>
        <w:spacing w:after="0" w:line="240" w:lineRule="auto"/>
        <w:contextualSpacing/>
        <w:jc w:val="both"/>
        <w:outlineLvl w:val="0"/>
        <w:rPr>
          <w:rFonts w:ascii="Times New Roman" w:eastAsiaTheme="majorEastAsia" w:hAnsi="Times New Roman" w:cs="Times New Roman"/>
          <w:b/>
          <w:bCs/>
          <w:kern w:val="32"/>
          <w:sz w:val="18"/>
          <w:szCs w:val="18"/>
          <w:lang w:eastAsia="ru-RU"/>
        </w:rPr>
      </w:pPr>
      <w:r w:rsidRPr="007657E6">
        <w:rPr>
          <w:rFonts w:ascii="Times New Roman" w:eastAsiaTheme="majorEastAsia" w:hAnsi="Times New Roman" w:cs="Times New Roman"/>
          <w:sz w:val="18"/>
          <w:szCs w:val="18"/>
          <w:lang w:eastAsia="ru-RU"/>
        </w:rPr>
        <w:t xml:space="preserve">прошу включить меня в число участников заседания Думы Умыганского сельского поселения, которое состоится «____» ______________ года в «_____» часов «______» мин, для присутствия при обсуждении </w:t>
      </w:r>
      <w:proofErr w:type="gramStart"/>
      <w:r w:rsidRPr="007657E6">
        <w:rPr>
          <w:rFonts w:ascii="Times New Roman" w:eastAsiaTheme="majorEastAsia" w:hAnsi="Times New Roman" w:cs="Times New Roman"/>
          <w:sz w:val="18"/>
          <w:szCs w:val="18"/>
          <w:lang w:eastAsia="ru-RU"/>
        </w:rPr>
        <w:t>по вопроса</w:t>
      </w:r>
      <w:proofErr w:type="gramEnd"/>
      <w:r w:rsidRPr="007657E6">
        <w:rPr>
          <w:rFonts w:ascii="Times New Roman" w:eastAsiaTheme="majorEastAsia" w:hAnsi="Times New Roman" w:cs="Times New Roman"/>
          <w:sz w:val="18"/>
          <w:szCs w:val="18"/>
          <w:lang w:eastAsia="ru-RU"/>
        </w:rPr>
        <w:t xml:space="preserve"> о </w:t>
      </w:r>
    </w:p>
    <w:p w:rsidR="007657E6" w:rsidRPr="007657E6" w:rsidRDefault="007657E6" w:rsidP="007657E6">
      <w:pPr>
        <w:spacing w:after="0" w:line="240" w:lineRule="auto"/>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___________________________________________________________________.</w:t>
      </w:r>
    </w:p>
    <w:p w:rsidR="007657E6" w:rsidRPr="007657E6" w:rsidRDefault="007657E6" w:rsidP="007657E6">
      <w:pPr>
        <w:autoSpaceDE w:val="0"/>
        <w:autoSpaceDN w:val="0"/>
        <w:adjustRightInd w:val="0"/>
        <w:spacing w:after="0" w:line="240" w:lineRule="auto"/>
        <w:ind w:firstLine="709"/>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О себе сообщаю следующие контактные данные:</w:t>
      </w:r>
    </w:p>
    <w:p w:rsidR="007657E6" w:rsidRPr="007657E6" w:rsidRDefault="007657E6" w:rsidP="007657E6">
      <w:pPr>
        <w:autoSpaceDE w:val="0"/>
        <w:autoSpaceDN w:val="0"/>
        <w:adjustRightInd w:val="0"/>
        <w:spacing w:after="0" w:line="240" w:lineRule="auto"/>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телефон и (или) адрес электронной почты ________________________________,</w:t>
      </w:r>
    </w:p>
    <w:p w:rsidR="007657E6" w:rsidRPr="007657E6" w:rsidRDefault="007657E6" w:rsidP="007657E6">
      <w:pPr>
        <w:autoSpaceDE w:val="0"/>
        <w:autoSpaceDN w:val="0"/>
        <w:adjustRightInd w:val="0"/>
        <w:spacing w:after="0" w:line="240" w:lineRule="auto"/>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адрес проживания ____________________________________________________</w:t>
      </w:r>
    </w:p>
    <w:p w:rsidR="007657E6" w:rsidRPr="007657E6" w:rsidRDefault="007657E6" w:rsidP="007657E6">
      <w:pPr>
        <w:autoSpaceDE w:val="0"/>
        <w:autoSpaceDN w:val="0"/>
        <w:adjustRightInd w:val="0"/>
        <w:spacing w:after="0" w:line="240" w:lineRule="auto"/>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____________________________________________________________________.</w:t>
      </w:r>
    </w:p>
    <w:p w:rsidR="007657E6" w:rsidRPr="007657E6" w:rsidRDefault="007657E6" w:rsidP="007657E6">
      <w:pPr>
        <w:autoSpaceDE w:val="0"/>
        <w:autoSpaceDN w:val="0"/>
        <w:adjustRightInd w:val="0"/>
        <w:spacing w:after="0" w:line="240" w:lineRule="auto"/>
        <w:ind w:firstLine="709"/>
        <w:contextualSpacing/>
        <w:jc w:val="both"/>
        <w:rPr>
          <w:rFonts w:ascii="Times New Roman" w:eastAsia="Times New Roman" w:hAnsi="Times New Roman" w:cs="Times New Roman"/>
          <w:bCs/>
          <w:sz w:val="18"/>
          <w:szCs w:val="18"/>
          <w:lang w:eastAsia="ru-RU"/>
        </w:rPr>
      </w:pPr>
      <w:proofErr w:type="gramStart"/>
      <w:r w:rsidRPr="007657E6">
        <w:rPr>
          <w:rFonts w:ascii="Times New Roman" w:eastAsia="Times New Roman" w:hAnsi="Times New Roman" w:cs="Times New Roman"/>
          <w:bCs/>
          <w:sz w:val="18"/>
          <w:szCs w:val="18"/>
          <w:lang w:eastAsia="ru-RU"/>
        </w:rPr>
        <w:t>Уведомляю,  что</w:t>
      </w:r>
      <w:proofErr w:type="gramEnd"/>
      <w:r w:rsidRPr="007657E6">
        <w:rPr>
          <w:rFonts w:ascii="Times New Roman" w:eastAsia="Times New Roman" w:hAnsi="Times New Roman" w:cs="Times New Roman"/>
          <w:bCs/>
          <w:sz w:val="18"/>
          <w:szCs w:val="18"/>
          <w:lang w:eastAsia="ru-RU"/>
        </w:rPr>
        <w:t xml:space="preserve">  в  ходе  участия в заседании </w:t>
      </w:r>
      <w:r w:rsidRPr="007657E6">
        <w:rPr>
          <w:rFonts w:ascii="Times New Roman" w:eastAsia="Times New Roman" w:hAnsi="Times New Roman" w:cs="Times New Roman"/>
          <w:iCs/>
          <w:sz w:val="18"/>
          <w:szCs w:val="18"/>
          <w:lang w:eastAsia="ru-RU"/>
        </w:rPr>
        <w:t xml:space="preserve">Думы Умыганского сельского поселения </w:t>
      </w:r>
      <w:r w:rsidRPr="007657E6">
        <w:rPr>
          <w:rFonts w:ascii="Times New Roman" w:eastAsia="Times New Roman" w:hAnsi="Times New Roman" w:cs="Times New Roman"/>
          <w:bCs/>
          <w:sz w:val="18"/>
          <w:szCs w:val="18"/>
          <w:lang w:eastAsia="ru-RU"/>
        </w:rPr>
        <w:t>намереваюсь (не намереваюсь)</w:t>
      </w:r>
    </w:p>
    <w:p w:rsidR="007657E6" w:rsidRPr="007657E6" w:rsidRDefault="007657E6" w:rsidP="007657E6">
      <w:pPr>
        <w:autoSpaceDE w:val="0"/>
        <w:autoSpaceDN w:val="0"/>
        <w:adjustRightInd w:val="0"/>
        <w:spacing w:after="0" w:line="240" w:lineRule="auto"/>
        <w:ind w:right="1133"/>
        <w:contextualSpacing/>
        <w:jc w:val="both"/>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bCs/>
          <w:sz w:val="18"/>
          <w:szCs w:val="18"/>
          <w:lang w:eastAsia="ru-RU"/>
        </w:rPr>
        <w:t xml:space="preserve">                                                              (нужное подчеркнуть)</w:t>
      </w:r>
    </w:p>
    <w:p w:rsidR="007657E6" w:rsidRPr="007657E6" w:rsidRDefault="007657E6" w:rsidP="007657E6">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bCs/>
          <w:sz w:val="18"/>
          <w:szCs w:val="18"/>
          <w:lang w:eastAsia="ru-RU"/>
        </w:rPr>
        <w:t xml:space="preserve">осуществлять </w:t>
      </w:r>
      <w:r w:rsidRPr="007657E6">
        <w:rPr>
          <w:rFonts w:ascii="Times New Roman" w:eastAsia="Times New Roman" w:hAnsi="Times New Roman" w:cs="Times New Roman"/>
          <w:sz w:val="18"/>
          <w:szCs w:val="18"/>
          <w:lang w:eastAsia="ru-RU"/>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7657E6">
        <w:rPr>
          <w:rFonts w:ascii="Times New Roman" w:eastAsia="Times New Roman" w:hAnsi="Times New Roman" w:cs="Times New Roman"/>
          <w:bCs/>
          <w:sz w:val="18"/>
          <w:szCs w:val="18"/>
          <w:lang w:eastAsia="ru-RU"/>
        </w:rPr>
        <w:t>.</w:t>
      </w:r>
    </w:p>
    <w:p w:rsidR="007657E6" w:rsidRPr="007657E6" w:rsidRDefault="007657E6" w:rsidP="007657E6">
      <w:pPr>
        <w:autoSpaceDE w:val="0"/>
        <w:autoSpaceDN w:val="0"/>
        <w:adjustRightInd w:val="0"/>
        <w:spacing w:after="0" w:line="240" w:lineRule="auto"/>
        <w:contextualSpacing/>
        <w:jc w:val="both"/>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bCs/>
          <w:sz w:val="18"/>
          <w:szCs w:val="18"/>
          <w:lang w:eastAsia="ru-RU"/>
        </w:rPr>
        <w:t>Являюсь представителем</w:t>
      </w:r>
      <w:r w:rsidRPr="007657E6">
        <w:rPr>
          <w:rFonts w:ascii="Times New Roman" w:eastAsia="Times New Roman" w:hAnsi="Times New Roman" w:cs="Times New Roman"/>
          <w:bCs/>
          <w:sz w:val="18"/>
          <w:szCs w:val="18"/>
          <w:vertAlign w:val="superscript"/>
          <w:lang w:eastAsia="ru-RU"/>
        </w:rPr>
        <w:footnoteReference w:id="1"/>
      </w:r>
      <w:r w:rsidRPr="007657E6">
        <w:rPr>
          <w:rFonts w:ascii="Times New Roman" w:eastAsia="Times New Roman" w:hAnsi="Times New Roman" w:cs="Times New Roman"/>
          <w:bCs/>
          <w:sz w:val="18"/>
          <w:szCs w:val="18"/>
          <w:lang w:eastAsia="ru-RU"/>
        </w:rPr>
        <w:t>_____________________________________________,</w:t>
      </w:r>
    </w:p>
    <w:p w:rsidR="007657E6" w:rsidRPr="007657E6" w:rsidRDefault="007657E6" w:rsidP="007657E6">
      <w:pPr>
        <w:autoSpaceDE w:val="0"/>
        <w:autoSpaceDN w:val="0"/>
        <w:adjustRightInd w:val="0"/>
        <w:spacing w:after="0" w:line="240" w:lineRule="auto"/>
        <w:contextualSpacing/>
        <w:jc w:val="both"/>
        <w:rPr>
          <w:rFonts w:ascii="Times New Roman" w:eastAsia="Times New Roman" w:hAnsi="Times New Roman" w:cs="Times New Roman"/>
          <w:bCs/>
          <w:i/>
          <w:sz w:val="18"/>
          <w:szCs w:val="18"/>
          <w:lang w:eastAsia="ru-RU"/>
        </w:rPr>
      </w:pPr>
      <w:r w:rsidRPr="007657E6">
        <w:rPr>
          <w:rFonts w:ascii="Times New Roman" w:eastAsia="Times New Roman" w:hAnsi="Times New Roman" w:cs="Times New Roman"/>
          <w:bCs/>
          <w:i/>
          <w:sz w:val="18"/>
          <w:szCs w:val="18"/>
          <w:lang w:eastAsia="ru-RU"/>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7657E6" w:rsidRPr="007657E6" w:rsidRDefault="007657E6" w:rsidP="007657E6">
      <w:pPr>
        <w:keepNext/>
        <w:autoSpaceDE w:val="0"/>
        <w:autoSpaceDN w:val="0"/>
        <w:adjustRightInd w:val="0"/>
        <w:spacing w:after="0" w:line="240" w:lineRule="auto"/>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где занимаю должность (являюсь)</w:t>
      </w:r>
      <w:r w:rsidRPr="007657E6">
        <w:rPr>
          <w:rFonts w:ascii="Times New Roman" w:eastAsiaTheme="majorEastAsia" w:hAnsi="Times New Roman" w:cs="Times New Roman"/>
          <w:sz w:val="18"/>
          <w:szCs w:val="18"/>
          <w:vertAlign w:val="superscript"/>
          <w:lang w:eastAsia="ru-RU"/>
        </w:rPr>
        <w:footnoteReference w:id="2"/>
      </w:r>
      <w:r w:rsidRPr="007657E6">
        <w:rPr>
          <w:rFonts w:ascii="Times New Roman" w:eastAsiaTheme="majorEastAsia" w:hAnsi="Times New Roman" w:cs="Times New Roman"/>
          <w:sz w:val="18"/>
          <w:szCs w:val="18"/>
          <w:lang w:eastAsia="ru-RU"/>
        </w:rPr>
        <w:t xml:space="preserve"> _____________________________________.</w:t>
      </w:r>
    </w:p>
    <w:p w:rsidR="007657E6" w:rsidRPr="007657E6" w:rsidRDefault="007657E6" w:rsidP="007657E6">
      <w:pPr>
        <w:autoSpaceDE w:val="0"/>
        <w:autoSpaceDN w:val="0"/>
        <w:adjustRightInd w:val="0"/>
        <w:spacing w:after="0" w:line="240" w:lineRule="auto"/>
        <w:contextualSpacing/>
        <w:jc w:val="both"/>
        <w:outlineLvl w:val="0"/>
        <w:rPr>
          <w:rFonts w:ascii="Times New Roman" w:eastAsiaTheme="majorEastAsia" w:hAnsi="Times New Roman" w:cs="Times New Roman"/>
          <w:sz w:val="18"/>
          <w:szCs w:val="18"/>
          <w:lang w:eastAsia="ru-RU"/>
        </w:rPr>
      </w:pPr>
    </w:p>
    <w:p w:rsidR="007657E6" w:rsidRPr="007657E6" w:rsidRDefault="007657E6" w:rsidP="007657E6">
      <w:pPr>
        <w:autoSpaceDE w:val="0"/>
        <w:autoSpaceDN w:val="0"/>
        <w:adjustRightInd w:val="0"/>
        <w:spacing w:after="0" w:line="240" w:lineRule="auto"/>
        <w:contextualSpacing/>
        <w:jc w:val="both"/>
        <w:outlineLvl w:val="0"/>
        <w:rPr>
          <w:rFonts w:ascii="Times New Roman" w:eastAsiaTheme="majorEastAsia" w:hAnsi="Times New Roman" w:cs="Times New Roman"/>
          <w:sz w:val="18"/>
          <w:szCs w:val="18"/>
          <w:lang w:eastAsia="ru-RU"/>
        </w:rPr>
      </w:pPr>
      <w:r w:rsidRPr="007657E6">
        <w:rPr>
          <w:rFonts w:ascii="Times New Roman" w:eastAsiaTheme="majorEastAsia" w:hAnsi="Times New Roman" w:cs="Times New Roman"/>
          <w:sz w:val="18"/>
          <w:szCs w:val="18"/>
          <w:lang w:eastAsia="ru-RU"/>
        </w:rPr>
        <w:t>Дата __________                        Заявитель ____________________________</w:t>
      </w:r>
    </w:p>
    <w:p w:rsidR="007657E6" w:rsidRPr="007657E6" w:rsidRDefault="007657E6" w:rsidP="007657E6">
      <w:pPr>
        <w:autoSpaceDE w:val="0"/>
        <w:autoSpaceDN w:val="0"/>
        <w:adjustRightInd w:val="0"/>
        <w:spacing w:after="0" w:line="240" w:lineRule="auto"/>
        <w:ind w:left="5529" w:right="423"/>
        <w:contextualSpacing/>
        <w:jc w:val="center"/>
        <w:outlineLvl w:val="0"/>
        <w:rPr>
          <w:rFonts w:ascii="Times New Roman" w:eastAsiaTheme="majorEastAsia" w:hAnsi="Times New Roman" w:cs="Times New Roman"/>
          <w:i/>
          <w:sz w:val="18"/>
          <w:szCs w:val="18"/>
          <w:lang w:eastAsia="ru-RU"/>
        </w:rPr>
      </w:pPr>
      <w:r w:rsidRPr="007657E6">
        <w:rPr>
          <w:rFonts w:ascii="Times New Roman" w:eastAsiaTheme="majorEastAsia" w:hAnsi="Times New Roman" w:cs="Times New Roman"/>
          <w:i/>
          <w:sz w:val="18"/>
          <w:szCs w:val="18"/>
          <w:lang w:eastAsia="ru-RU"/>
        </w:rPr>
        <w:t>(подпись)</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ИРКУТСКАЯ ОБЛАСТЬ</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ТУЛУНСКИЙ РАЙОН</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ДУМА УМЫГАНСКОГО СЕЛЬСКОГО ПОСЕЛЕНИЯ</w:t>
      </w: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p>
    <w:p w:rsidR="007657E6" w:rsidRPr="007657E6" w:rsidRDefault="007657E6" w:rsidP="007657E6">
      <w:pPr>
        <w:shd w:val="clear" w:color="auto" w:fill="FFFFFF"/>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РЕШЕНИЕ</w:t>
      </w:r>
    </w:p>
    <w:p w:rsidR="007657E6" w:rsidRPr="007657E6" w:rsidRDefault="007657E6" w:rsidP="007657E6">
      <w:pPr>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от 29 октября 2021 г.                                                                 №128</w:t>
      </w:r>
    </w:p>
    <w:p w:rsidR="007657E6" w:rsidRPr="007657E6" w:rsidRDefault="007657E6" w:rsidP="007657E6">
      <w:pPr>
        <w:spacing w:after="0" w:line="240" w:lineRule="auto"/>
        <w:jc w:val="center"/>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с. Умыган</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Об утверждении Положения о муниципальном земельном контроле в Умыганском сельском поселении</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sz w:val="18"/>
          <w:szCs w:val="18"/>
          <w:lang w:eastAsia="ru-RU"/>
        </w:rPr>
      </w:pP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18"/>
          <w:szCs w:val="18"/>
          <w:lang w:eastAsia="ru-RU"/>
        </w:rPr>
      </w:pPr>
      <w:r w:rsidRPr="007657E6">
        <w:rPr>
          <w:rFonts w:ascii="Times New Roman" w:eastAsia="Times New Roman" w:hAnsi="Times New Roman" w:cs="Times New Roman"/>
          <w:kern w:val="2"/>
          <w:sz w:val="18"/>
          <w:szCs w:val="18"/>
          <w:lang w:eastAsia="ru-RU"/>
        </w:rPr>
        <w:t xml:space="preserve">В соответствии с </w:t>
      </w:r>
      <w:r w:rsidRPr="007657E6">
        <w:rPr>
          <w:rFonts w:ascii="Times New Roman" w:eastAsia="Times New Roman" w:hAnsi="Times New Roman" w:cs="Times New Roman"/>
          <w:bCs/>
          <w:kern w:val="2"/>
          <w:sz w:val="18"/>
          <w:szCs w:val="18"/>
          <w:lang w:eastAsia="ru-RU"/>
        </w:rPr>
        <w:t xml:space="preserve">Земельным кодексом Российской Федерации, </w:t>
      </w:r>
      <w:r w:rsidRPr="007657E6">
        <w:rPr>
          <w:rFonts w:ascii="Times New Roman" w:eastAsia="Times New Roman" w:hAnsi="Times New Roman" w:cs="Times New Roman"/>
          <w:sz w:val="18"/>
          <w:szCs w:val="1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7657E6">
        <w:rPr>
          <w:rFonts w:ascii="Times New Roman" w:eastAsia="Times New Roman" w:hAnsi="Times New Roman" w:cs="Times New Roman"/>
          <w:kern w:val="2"/>
          <w:sz w:val="18"/>
          <w:szCs w:val="1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7657E6">
        <w:rPr>
          <w:rFonts w:ascii="Times New Roman" w:eastAsia="Times New Roman" w:hAnsi="Times New Roman" w:cs="Times New Roman"/>
          <w:bCs/>
          <w:kern w:val="2"/>
          <w:sz w:val="18"/>
          <w:szCs w:val="18"/>
          <w:lang w:eastAsia="ru-RU"/>
        </w:rPr>
        <w:t xml:space="preserve">руководствуясь статьями 6, 6.1, 33, 48 Устава </w:t>
      </w:r>
      <w:r w:rsidRPr="007657E6">
        <w:rPr>
          <w:rFonts w:ascii="Times New Roman" w:eastAsia="Times New Roman" w:hAnsi="Times New Roman" w:cs="Times New Roman"/>
          <w:kern w:val="2"/>
          <w:sz w:val="18"/>
          <w:szCs w:val="18"/>
          <w:lang w:eastAsia="ru-RU"/>
        </w:rPr>
        <w:t>Умыганского муниципального образования, Дума Умыганского сельского поселения</w:t>
      </w:r>
    </w:p>
    <w:p w:rsidR="007657E6" w:rsidRPr="007657E6" w:rsidRDefault="007657E6" w:rsidP="007657E6">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Cs/>
          <w:kern w:val="2"/>
          <w:sz w:val="18"/>
          <w:szCs w:val="18"/>
          <w:lang w:eastAsia="ru-RU"/>
        </w:rPr>
        <w:t>РЕШИЛА:</w:t>
      </w: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18"/>
          <w:szCs w:val="18"/>
          <w:lang w:eastAsia="ru-RU"/>
        </w:rPr>
      </w:pPr>
      <w:r w:rsidRPr="007657E6">
        <w:rPr>
          <w:rFonts w:ascii="Times New Roman" w:eastAsia="Times New Roman" w:hAnsi="Times New Roman" w:cs="Times New Roman"/>
          <w:bCs/>
          <w:kern w:val="2"/>
          <w:sz w:val="18"/>
          <w:szCs w:val="18"/>
          <w:lang w:eastAsia="ru-RU"/>
        </w:rPr>
        <w:lastRenderedPageBreak/>
        <w:t>1. Утвердить Положение о муниципальном земельном контроле в Умыганском сельском поселении</w:t>
      </w:r>
      <w:r w:rsidRPr="007657E6">
        <w:rPr>
          <w:rFonts w:ascii="Times New Roman" w:eastAsia="Times New Roman" w:hAnsi="Times New Roman" w:cs="Times New Roman"/>
          <w:i/>
          <w:kern w:val="2"/>
          <w:sz w:val="18"/>
          <w:szCs w:val="18"/>
          <w:lang w:eastAsia="ru-RU"/>
        </w:rPr>
        <w:t xml:space="preserve"> </w:t>
      </w:r>
      <w:r w:rsidRPr="007657E6">
        <w:rPr>
          <w:rFonts w:ascii="Times New Roman" w:eastAsia="Times New Roman" w:hAnsi="Times New Roman" w:cs="Times New Roman"/>
          <w:kern w:val="2"/>
          <w:sz w:val="18"/>
          <w:szCs w:val="18"/>
          <w:lang w:eastAsia="ru-RU"/>
        </w:rPr>
        <w:t>(прилагается)</w:t>
      </w:r>
      <w:r w:rsidRPr="007657E6">
        <w:rPr>
          <w:rFonts w:ascii="Times New Roman" w:eastAsia="Times New Roman" w:hAnsi="Times New Roman" w:cs="Times New Roman"/>
          <w:bCs/>
          <w:kern w:val="2"/>
          <w:sz w:val="18"/>
          <w:szCs w:val="18"/>
          <w:lang w:eastAsia="ru-RU"/>
        </w:rPr>
        <w:t>.</w:t>
      </w:r>
    </w:p>
    <w:p w:rsidR="007657E6" w:rsidRPr="007657E6" w:rsidRDefault="007657E6" w:rsidP="007657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bCs/>
          <w:kern w:val="2"/>
          <w:sz w:val="18"/>
          <w:szCs w:val="18"/>
          <w:lang w:eastAsia="ru-RU"/>
        </w:rPr>
        <w:t xml:space="preserve">2. Настоящее решение </w:t>
      </w:r>
      <w:r w:rsidRPr="007657E6">
        <w:rPr>
          <w:rFonts w:ascii="Times New Roman" w:eastAsia="Times New Roman" w:hAnsi="Times New Roman" w:cs="Times New Roman"/>
          <w:kern w:val="2"/>
          <w:sz w:val="18"/>
          <w:szCs w:val="18"/>
          <w:lang w:eastAsia="ru-RU"/>
        </w:rPr>
        <w:t>вступает в силу после дня его опубликования,</w:t>
      </w:r>
      <w:r w:rsidRPr="007657E6">
        <w:rPr>
          <w:rFonts w:ascii="Times New Roman" w:eastAsia="Times New Roman" w:hAnsi="Times New Roman" w:cs="Times New Roman"/>
          <w:sz w:val="18"/>
          <w:szCs w:val="18"/>
          <w:lang w:eastAsia="ru-RU"/>
        </w:rPr>
        <w:t xml:space="preserve"> за исключением раздела 6 </w:t>
      </w:r>
      <w:r w:rsidRPr="007657E6">
        <w:rPr>
          <w:rFonts w:ascii="Times New Roman" w:eastAsia="Times New Roman" w:hAnsi="Times New Roman" w:cs="Times New Roman"/>
          <w:bCs/>
          <w:kern w:val="2"/>
          <w:sz w:val="18"/>
          <w:szCs w:val="18"/>
          <w:lang w:eastAsia="ru-RU"/>
        </w:rPr>
        <w:t>Положения о муниципальном земельном контроле в Умыганском сельском поселении</w:t>
      </w:r>
      <w:r w:rsidRPr="007657E6">
        <w:rPr>
          <w:rFonts w:ascii="Times New Roman" w:eastAsia="Times New Roman" w:hAnsi="Times New Roman" w:cs="Times New Roman"/>
          <w:sz w:val="18"/>
          <w:szCs w:val="18"/>
          <w:lang w:eastAsia="ru-RU"/>
        </w:rPr>
        <w:t>, который вступает в силу с 1 марта 2022 года.</w:t>
      </w:r>
    </w:p>
    <w:p w:rsidR="007657E6" w:rsidRPr="007657E6" w:rsidRDefault="007657E6" w:rsidP="007657E6">
      <w:pPr>
        <w:widowControl w:val="0"/>
        <w:autoSpaceDE w:val="0"/>
        <w:autoSpaceDN w:val="0"/>
        <w:spacing w:after="0" w:line="228" w:lineRule="auto"/>
        <w:ind w:right="-1"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Опубликовать настоящее решение в газете «Информационный вестник» и разместить на официальном сайте Умыганского сельского поселения в информационно-телекоммуникационной сети «Интернет».</w:t>
      </w:r>
    </w:p>
    <w:p w:rsidR="007657E6" w:rsidRPr="007657E6" w:rsidRDefault="007657E6" w:rsidP="007657E6">
      <w:pPr>
        <w:widowControl w:val="0"/>
        <w:autoSpaceDE w:val="0"/>
        <w:autoSpaceDN w:val="0"/>
        <w:spacing w:after="0" w:line="228" w:lineRule="auto"/>
        <w:ind w:right="2692" w:firstLine="567"/>
        <w:jc w:val="both"/>
        <w:rPr>
          <w:rFonts w:ascii="Times New Roman" w:eastAsia="Times New Roman" w:hAnsi="Times New Roman" w:cs="Times New Roman"/>
          <w:i/>
          <w:sz w:val="18"/>
          <w:szCs w:val="18"/>
          <w:lang w:eastAsia="ru-RU"/>
        </w:rPr>
      </w:pPr>
    </w:p>
    <w:p w:rsidR="007657E6" w:rsidRPr="007657E6" w:rsidRDefault="007657E6" w:rsidP="007657E6">
      <w:pPr>
        <w:widowControl w:val="0"/>
        <w:autoSpaceDE w:val="0"/>
        <w:autoSpaceDN w:val="0"/>
        <w:spacing w:after="0" w:line="228" w:lineRule="auto"/>
        <w:ind w:right="2692"/>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Глава Умыганского</w:t>
      </w:r>
    </w:p>
    <w:p w:rsidR="007657E6" w:rsidRPr="007657E6" w:rsidRDefault="007657E6" w:rsidP="007657E6">
      <w:pPr>
        <w:widowControl w:val="0"/>
        <w:autoSpaceDE w:val="0"/>
        <w:autoSpaceDN w:val="0"/>
        <w:spacing w:after="0" w:line="228" w:lineRule="auto"/>
        <w:ind w:right="-1"/>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сельского поселения                                                                        </w:t>
      </w:r>
      <w:proofErr w:type="spellStart"/>
      <w:r w:rsidRPr="007657E6">
        <w:rPr>
          <w:rFonts w:ascii="Times New Roman" w:eastAsia="Times New Roman" w:hAnsi="Times New Roman" w:cs="Times New Roman"/>
          <w:sz w:val="18"/>
          <w:szCs w:val="18"/>
          <w:lang w:eastAsia="ru-RU"/>
        </w:rPr>
        <w:t>Н.А.Тупицын</w:t>
      </w:r>
      <w:proofErr w:type="spellEnd"/>
      <w:r w:rsidRPr="007657E6">
        <w:rPr>
          <w:rFonts w:ascii="Times New Roman" w:eastAsia="Times New Roman" w:hAnsi="Times New Roman" w:cs="Times New Roman"/>
          <w:sz w:val="18"/>
          <w:szCs w:val="18"/>
          <w:lang w:eastAsia="ru-RU"/>
        </w:rPr>
        <w:t xml:space="preserve"> </w:t>
      </w:r>
    </w:p>
    <w:tbl>
      <w:tblPr>
        <w:tblW w:w="0" w:type="auto"/>
        <w:tblLook w:val="00A0" w:firstRow="1" w:lastRow="0" w:firstColumn="1" w:lastColumn="0" w:noHBand="0" w:noVBand="0"/>
      </w:tblPr>
      <w:tblGrid>
        <w:gridCol w:w="5353"/>
        <w:gridCol w:w="4217"/>
      </w:tblGrid>
      <w:tr w:rsidR="007657E6" w:rsidRPr="007657E6" w:rsidTr="007657E6">
        <w:tc>
          <w:tcPr>
            <w:tcW w:w="5353" w:type="dxa"/>
          </w:tcPr>
          <w:p w:rsidR="007657E6" w:rsidRPr="007657E6" w:rsidRDefault="007657E6" w:rsidP="007657E6">
            <w:pPr>
              <w:spacing w:after="0" w:line="240" w:lineRule="auto"/>
              <w:jc w:val="right"/>
              <w:rPr>
                <w:rFonts w:ascii="Times New Roman" w:eastAsia="Times New Roman" w:hAnsi="Times New Roman" w:cs="Times New Roman"/>
                <w:caps/>
                <w:sz w:val="18"/>
                <w:szCs w:val="18"/>
                <w:lang w:eastAsia="ru-RU"/>
              </w:rPr>
            </w:pPr>
            <w:r w:rsidRPr="007657E6">
              <w:rPr>
                <w:rFonts w:ascii="Times New Roman" w:eastAsia="Times New Roman" w:hAnsi="Times New Roman" w:cs="Times New Roman"/>
                <w:b/>
                <w:sz w:val="18"/>
                <w:szCs w:val="18"/>
                <w:lang w:eastAsia="ru-RU"/>
              </w:rPr>
              <w:br w:type="page"/>
            </w:r>
            <w:r w:rsidRPr="007657E6">
              <w:rPr>
                <w:rFonts w:ascii="Times New Roman" w:eastAsia="Times New Roman" w:hAnsi="Times New Roman" w:cs="Times New Roman"/>
                <w:sz w:val="18"/>
                <w:szCs w:val="18"/>
                <w:lang w:eastAsia="ru-RU"/>
              </w:rPr>
              <w:br w:type="page"/>
            </w:r>
          </w:p>
        </w:tc>
        <w:tc>
          <w:tcPr>
            <w:tcW w:w="4217" w:type="dxa"/>
          </w:tcPr>
          <w:p w:rsidR="007657E6" w:rsidRPr="007657E6" w:rsidRDefault="007657E6" w:rsidP="007657E6">
            <w:pPr>
              <w:spacing w:after="0" w:line="240" w:lineRule="auto"/>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УТВЕРЖДЕНО</w:t>
            </w:r>
          </w:p>
          <w:p w:rsidR="007657E6" w:rsidRPr="007657E6" w:rsidRDefault="007657E6" w:rsidP="007657E6">
            <w:pPr>
              <w:spacing w:after="0" w:line="240" w:lineRule="auto"/>
              <w:jc w:val="both"/>
              <w:rPr>
                <w:rFonts w:ascii="Times New Roman" w:eastAsia="Times New Roman" w:hAnsi="Times New Roman" w:cs="Times New Roman"/>
                <w:spacing w:val="2"/>
                <w:sz w:val="18"/>
                <w:szCs w:val="18"/>
                <w:lang w:eastAsia="ru-RU"/>
              </w:rPr>
            </w:pPr>
            <w:r w:rsidRPr="007657E6">
              <w:rPr>
                <w:rFonts w:ascii="Times New Roman" w:eastAsia="Times New Roman" w:hAnsi="Times New Roman" w:cs="Times New Roman"/>
                <w:spacing w:val="2"/>
                <w:sz w:val="18"/>
                <w:szCs w:val="18"/>
                <w:lang w:eastAsia="ru-RU"/>
              </w:rPr>
              <w:t xml:space="preserve">решением Думы Умыганского сельского поселения     </w:t>
            </w:r>
          </w:p>
          <w:p w:rsidR="007657E6" w:rsidRPr="007657E6" w:rsidRDefault="007657E6" w:rsidP="007657E6">
            <w:pPr>
              <w:spacing w:after="0" w:line="240" w:lineRule="auto"/>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pacing w:val="2"/>
                <w:sz w:val="18"/>
                <w:szCs w:val="18"/>
                <w:lang w:eastAsia="ru-RU"/>
              </w:rPr>
              <w:t xml:space="preserve">от «29» октября 2021г. №128 </w:t>
            </w:r>
          </w:p>
        </w:tc>
      </w:tr>
    </w:tbl>
    <w:p w:rsidR="007657E6" w:rsidRPr="007657E6" w:rsidRDefault="007657E6" w:rsidP="007657E6">
      <w:pPr>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Положение</w:t>
      </w:r>
    </w:p>
    <w:p w:rsidR="007657E6" w:rsidRPr="007657E6" w:rsidRDefault="007657E6" w:rsidP="007657E6">
      <w:pPr>
        <w:spacing w:after="0" w:line="240" w:lineRule="auto"/>
        <w:jc w:val="center"/>
        <w:rPr>
          <w:rFonts w:ascii="Times New Roman" w:eastAsia="Times New Roman" w:hAnsi="Times New Roman" w:cs="Times New Roman"/>
          <w:b/>
          <w:bCs/>
          <w:sz w:val="18"/>
          <w:szCs w:val="18"/>
          <w:lang w:eastAsia="ru-RU"/>
        </w:rPr>
      </w:pPr>
      <w:r w:rsidRPr="007657E6">
        <w:rPr>
          <w:rFonts w:ascii="Times New Roman" w:eastAsia="Times New Roman" w:hAnsi="Times New Roman" w:cs="Times New Roman"/>
          <w:b/>
          <w:bCs/>
          <w:sz w:val="18"/>
          <w:szCs w:val="18"/>
          <w:lang w:eastAsia="ru-RU"/>
        </w:rPr>
        <w:t>о муниципальном земельном контроле в</w:t>
      </w:r>
    </w:p>
    <w:p w:rsidR="007657E6" w:rsidRPr="007657E6" w:rsidRDefault="007657E6" w:rsidP="007657E6">
      <w:pPr>
        <w:spacing w:after="0" w:line="240" w:lineRule="auto"/>
        <w:jc w:val="center"/>
        <w:rPr>
          <w:rFonts w:ascii="Times New Roman" w:eastAsia="Times New Roman" w:hAnsi="Times New Roman" w:cs="Times New Roman"/>
          <w:i/>
          <w:iCs/>
          <w:sz w:val="18"/>
          <w:szCs w:val="18"/>
          <w:lang w:eastAsia="ru-RU"/>
        </w:rPr>
      </w:pPr>
      <w:r w:rsidRPr="007657E6">
        <w:rPr>
          <w:rFonts w:ascii="Times New Roman" w:eastAsia="Times New Roman" w:hAnsi="Times New Roman" w:cs="Times New Roman"/>
          <w:b/>
          <w:bCs/>
          <w:sz w:val="18"/>
          <w:szCs w:val="18"/>
          <w:lang w:eastAsia="ru-RU"/>
        </w:rPr>
        <w:t>Умыганском сельском поселении</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1. Общие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1.1. Настоящее Положение устанавливает порядок осуществления муниципального земельного контроля в границах Умыганского сельского поселения (далее – муниципальный земельный контроль).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i/>
          <w:kern w:val="3"/>
          <w:sz w:val="18"/>
          <w:szCs w:val="18"/>
          <w:lang w:eastAsia="zh-CN"/>
        </w:rPr>
      </w:pPr>
      <w:r w:rsidRPr="007657E6">
        <w:rPr>
          <w:rFonts w:ascii="Times New Roman" w:eastAsia="Arial" w:hAnsi="Times New Roman" w:cs="Times New Roman"/>
          <w:kern w:val="3"/>
          <w:sz w:val="18"/>
          <w:szCs w:val="18"/>
          <w:lang w:eastAsia="zh-CN"/>
        </w:rPr>
        <w:t>Объектами земельных отношений являются земли, земельные участки или части земельных участков в границах Умыганского сельского поселения</w:t>
      </w:r>
      <w:r w:rsidRPr="007657E6">
        <w:rPr>
          <w:rFonts w:ascii="Times New Roman" w:eastAsia="Arial" w:hAnsi="Times New Roman" w:cs="Times New Roman"/>
          <w:i/>
          <w:kern w:val="3"/>
          <w:sz w:val="18"/>
          <w:szCs w:val="18"/>
          <w:lang w:eastAsia="zh-CN"/>
        </w:rPr>
        <w:t>.</w:t>
      </w:r>
    </w:p>
    <w:p w:rsidR="007657E6" w:rsidRPr="007657E6" w:rsidRDefault="007657E6" w:rsidP="007657E6">
      <w:pPr>
        <w:spacing w:after="0" w:line="240" w:lineRule="auto"/>
        <w:ind w:firstLine="709"/>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1.3. Муниципальный земельный контроль осуществляется администрацией Умыганского сельского поселения (далее – администрация).</w:t>
      </w:r>
    </w:p>
    <w:p w:rsidR="007657E6" w:rsidRPr="007657E6" w:rsidRDefault="007657E6" w:rsidP="007657E6">
      <w:pPr>
        <w:spacing w:after="0" w:line="240" w:lineRule="auto"/>
        <w:ind w:firstLine="709"/>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1.4. Должностным лицом администрации, уполномоченным на осуществление муниципального земельного контроля, являются ведущий специалист администрации (далее – должностное лицо)</w:t>
      </w:r>
      <w:r w:rsidRPr="007657E6">
        <w:rPr>
          <w:rFonts w:ascii="Times New Roman" w:eastAsia="Times New Roman" w:hAnsi="Times New Roman" w:cs="Times New Roman"/>
          <w:i/>
          <w:iCs/>
          <w:sz w:val="18"/>
          <w:szCs w:val="18"/>
          <w:lang w:eastAsia="ru-RU"/>
        </w:rPr>
        <w:t>.</w:t>
      </w:r>
    </w:p>
    <w:p w:rsidR="007657E6" w:rsidRPr="007657E6" w:rsidRDefault="007657E6" w:rsidP="007657E6">
      <w:pPr>
        <w:spacing w:after="0" w:line="240" w:lineRule="auto"/>
        <w:ind w:firstLine="709"/>
        <w:contextualSpacing/>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1.6. Администрация осуществляет муниципальный земельный контроль за соблюдением: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Полномочия, указанные в настоящем пункте, осуществляются администрацией в отношении всех категорий земель.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bCs/>
          <w:kern w:val="3"/>
          <w:sz w:val="18"/>
          <w:szCs w:val="18"/>
          <w:lang w:eastAsia="zh-CN"/>
        </w:rPr>
        <w:t>1.7.</w:t>
      </w:r>
      <w:r w:rsidRPr="007657E6">
        <w:rPr>
          <w:rFonts w:ascii="Times New Roman" w:eastAsia="Arial" w:hAnsi="Times New Roman" w:cs="Times New Roman"/>
          <w:kern w:val="3"/>
          <w:sz w:val="18"/>
          <w:szCs w:val="18"/>
          <w:lang w:eastAsia="zh-CN"/>
        </w:rPr>
        <w:t xml:space="preserve"> Администрацией в рамках осуществления муниципального земельного контроля обеспечивается учет объектов</w:t>
      </w:r>
      <w:r w:rsidRPr="007657E6">
        <w:rPr>
          <w:rFonts w:ascii="Times New Roman" w:eastAsia="Arial" w:hAnsi="Times New Roman" w:cs="Times New Roman"/>
          <w:bCs/>
          <w:kern w:val="3"/>
          <w:sz w:val="18"/>
          <w:szCs w:val="18"/>
          <w:lang w:eastAsia="zh-CN"/>
        </w:rPr>
        <w:t xml:space="preserve"> муниципального земельного</w:t>
      </w:r>
      <w:r w:rsidRPr="007657E6">
        <w:rPr>
          <w:rFonts w:ascii="Times New Roman" w:eastAsia="Arial" w:hAnsi="Times New Roman" w:cs="Times New Roman"/>
          <w:kern w:val="3"/>
          <w:sz w:val="18"/>
          <w:szCs w:val="18"/>
          <w:lang w:eastAsia="zh-CN"/>
        </w:rPr>
        <w:t xml:space="preserve"> контроля.</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2. Управление рисками причинения вреда (ущерба)</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охраняемым законом ценностям при осуществлении</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муниципального земельного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2.1. Администрация осуществляет муниципальный земельный контроль на основе управления рисками причинения вреда (ущерба).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26" w:history="1">
        <w:r w:rsidRPr="007657E6">
          <w:rPr>
            <w:rFonts w:ascii="Times New Roman" w:eastAsia="Arial" w:hAnsi="Times New Roman" w:cs="Times New Roman"/>
            <w:kern w:val="3"/>
            <w:sz w:val="18"/>
            <w:szCs w:val="18"/>
            <w:lang w:eastAsia="zh-CN"/>
          </w:rPr>
          <w:t>законо</w:t>
        </w:r>
      </w:hyperlink>
      <w:r w:rsidRPr="007657E6">
        <w:rPr>
          <w:rFonts w:ascii="Times New Roman" w:eastAsia="Arial" w:hAnsi="Times New Roman" w:cs="Times New Roman"/>
          <w:kern w:val="3"/>
          <w:sz w:val="18"/>
          <w:szCs w:val="18"/>
          <w:lang w:eastAsia="zh-CN"/>
        </w:rPr>
        <w:t>м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27" w:anchor="_blank" w:history="1">
        <w:r w:rsidRPr="007657E6">
          <w:rPr>
            <w:rFonts w:ascii="Times New Roman" w:eastAsia="Arial" w:hAnsi="Times New Roman" w:cs="Times New Roman"/>
            <w:kern w:val="3"/>
            <w:sz w:val="18"/>
            <w:szCs w:val="18"/>
            <w:lang w:eastAsia="zh-CN"/>
          </w:rPr>
          <w:t>критериями</w:t>
        </w:r>
      </w:hyperlink>
      <w:r w:rsidRPr="007657E6">
        <w:rPr>
          <w:rFonts w:ascii="Times New Roman" w:eastAsia="Arial" w:hAnsi="Times New Roman" w:cs="Times New Roman"/>
          <w:kern w:val="3"/>
          <w:sz w:val="18"/>
          <w:szCs w:val="18"/>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При отнесении администрацией земель и земельных участков к категориям риска используются в том числе: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сведения, содержащиеся в Едином государственном реестре недвижимости;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иные сведения, содержащиеся в администрации.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для земельных участков, отнесенных к категории среднего риска, - один раз в 3 года;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для земельных участков, отнесенных к категории умеренного риска, - один раз в 6 лет.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отношении земельных участков, отнесенных к категории низкого риска, плановые контрольные мероприятия не проводятся.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Принятие решения об отнесении земельных участков к категории низкого риска не требуется.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среднего риска, - не менее 3 лет;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умеренного риска, - не менее 6 лет.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2.6. По запросу правообладателя земельного участка должностное лицо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657E6">
        <w:rPr>
          <w:rFonts w:ascii="Times New Roman" w:eastAsia="Times New Roman" w:hAnsi="Times New Roman" w:cs="Times New Roman"/>
          <w:sz w:val="18"/>
          <w:szCs w:val="18"/>
          <w:shd w:val="clear" w:color="auto" w:fill="FFFFFF"/>
          <w:lang w:eastAsia="ru-RU"/>
        </w:rPr>
        <w:t xml:space="preserve"> Доступ к специальному разделу должен осуществляться с главной (основной) страницы </w:t>
      </w:r>
      <w:r w:rsidRPr="007657E6">
        <w:rPr>
          <w:rFonts w:ascii="Times New Roman" w:eastAsia="Times New Roman" w:hAnsi="Times New Roman" w:cs="Times New Roman"/>
          <w:sz w:val="18"/>
          <w:szCs w:val="18"/>
          <w:lang w:eastAsia="ru-RU"/>
        </w:rPr>
        <w:t>официального сайта администрации</w:t>
      </w:r>
      <w:r w:rsidRPr="007657E6">
        <w:rPr>
          <w:rFonts w:ascii="Times New Roman" w:eastAsia="Times New Roman" w:hAnsi="Times New Roman" w:cs="Times New Roman"/>
          <w:sz w:val="18"/>
          <w:szCs w:val="18"/>
          <w:shd w:val="clear" w:color="auto" w:fill="FFFFFF"/>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2.8. Перечни земельных участков содержат следующую информацию: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кадастровый номер земельного участка или при его отсутствии адрес местоположения земельного участка;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присвоенная категория риска;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реквизиты решения о присвоении земельному участку категории риска.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b/>
          <w:bCs/>
          <w:kern w:val="3"/>
          <w:sz w:val="18"/>
          <w:szCs w:val="18"/>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3. Профилактика рисков причинения вреда (ущерба)</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охраняемым законом ценностям</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Умыганского сельского поселения (далее – Глава) для принятия решения о проведении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информирование;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консультирование.</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657E6">
        <w:rPr>
          <w:rFonts w:ascii="Times New Roman" w:eastAsia="Times New Roman" w:hAnsi="Times New Roman" w:cs="Times New Roman"/>
          <w:sz w:val="18"/>
          <w:szCs w:val="1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8" w:history="1">
        <w:r w:rsidRPr="007657E6">
          <w:rPr>
            <w:rFonts w:ascii="Times New Roman" w:eastAsia="Arial" w:hAnsi="Times New Roman" w:cs="Times New Roman"/>
            <w:color w:val="0000FF"/>
            <w:kern w:val="3"/>
            <w:sz w:val="18"/>
            <w:szCs w:val="18"/>
            <w:lang w:eastAsia="zh-CN"/>
          </w:rPr>
          <w:t>частью 3 статьи 46</w:t>
        </w:r>
      </w:hyperlink>
      <w:r w:rsidRPr="007657E6">
        <w:rPr>
          <w:rFonts w:ascii="Times New Roman" w:eastAsia="Arial" w:hAnsi="Times New Roman" w:cs="Times New Roman"/>
          <w:kern w:val="3"/>
          <w:sz w:val="18"/>
          <w:szCs w:val="18"/>
          <w:lang w:eastAsia="zh-CN"/>
        </w:rPr>
        <w:t xml:space="preserve">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lastRenderedPageBreak/>
        <w:t>Администрация также вправе информировать население Умыганского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Консультирование осуществляется в устной или письменной форме по следующим вопросам: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организация и осуществление муниципального земельного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порядок осуществления контрольных мероприятий, установленных настоящим Положением;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порядок обжалования действий (бездействия) должностных лиц;</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Должностным лицом ведутся журналы учета консультирований.</w:t>
      </w:r>
    </w:p>
    <w:p w:rsidR="007657E6" w:rsidRPr="007657E6" w:rsidRDefault="007657E6" w:rsidP="007657E6">
      <w:pPr>
        <w:suppressAutoHyphens/>
        <w:autoSpaceDE w:val="0"/>
        <w:autoSpaceDN w:val="0"/>
        <w:spacing w:after="0" w:line="240" w:lineRule="auto"/>
        <w:ind w:firstLine="708"/>
        <w:jc w:val="both"/>
        <w:rPr>
          <w:rFonts w:ascii="Times New Roman" w:eastAsia="Calibri" w:hAnsi="Times New Roman" w:cs="Times New Roman"/>
          <w:bCs/>
          <w:iCs/>
          <w:kern w:val="3"/>
          <w:sz w:val="18"/>
          <w:szCs w:val="18"/>
        </w:rPr>
      </w:pPr>
      <w:r w:rsidRPr="007657E6">
        <w:rPr>
          <w:rFonts w:ascii="Times New Roman" w:eastAsia="Arial" w:hAnsi="Times New Roman" w:cs="Times New Roman"/>
          <w:kern w:val="3"/>
          <w:sz w:val="18"/>
          <w:szCs w:val="18"/>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7657E6">
        <w:rPr>
          <w:rFonts w:ascii="Times New Roman" w:eastAsia="Calibri" w:hAnsi="Times New Roman" w:cs="Times New Roman"/>
          <w:bCs/>
          <w:i/>
          <w:iCs/>
          <w:kern w:val="3"/>
          <w:sz w:val="18"/>
          <w:szCs w:val="18"/>
        </w:rPr>
        <w:t xml:space="preserve"> </w:t>
      </w:r>
    </w:p>
    <w:p w:rsidR="007657E6" w:rsidRPr="007657E6" w:rsidRDefault="007657E6" w:rsidP="007657E6">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7657E6">
        <w:rPr>
          <w:rFonts w:ascii="Times New Roman" w:eastAsia="Calibri" w:hAnsi="Times New Roman" w:cs="Times New Roman"/>
          <w:bCs/>
          <w:iCs/>
          <w:sz w:val="18"/>
          <w:szCs w:val="18"/>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9" w:history="1">
        <w:r w:rsidRPr="007657E6">
          <w:rPr>
            <w:rFonts w:ascii="Times New Roman" w:eastAsia="Calibri" w:hAnsi="Times New Roman" w:cs="Times New Roman"/>
            <w:bCs/>
            <w:iCs/>
            <w:sz w:val="18"/>
            <w:szCs w:val="18"/>
          </w:rPr>
          <w:t>законом</w:t>
        </w:r>
      </w:hyperlink>
      <w:r w:rsidRPr="007657E6">
        <w:rPr>
          <w:rFonts w:ascii="Times New Roman" w:eastAsia="Calibri" w:hAnsi="Times New Roman" w:cs="Times New Roman"/>
          <w:bCs/>
          <w:iCs/>
          <w:sz w:val="18"/>
          <w:szCs w:val="18"/>
        </w:rPr>
        <w:t xml:space="preserve"> от 2 мая 2006 года № 59-ФЗ «О порядке рассмотрения обращений граждан Российской Федерации». </w:t>
      </w:r>
      <w:r w:rsidRPr="007657E6">
        <w:rPr>
          <w:rFonts w:ascii="Times New Roman" w:eastAsia="Times New Roman" w:hAnsi="Times New Roman" w:cs="Times New Roman"/>
          <w:sz w:val="18"/>
          <w:szCs w:val="18"/>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4. Осуществление контрольных мероприятий</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и контрольных действий</w:t>
      </w:r>
    </w:p>
    <w:p w:rsidR="007657E6" w:rsidRPr="007657E6" w:rsidRDefault="007657E6" w:rsidP="007657E6">
      <w:pPr>
        <w:suppressAutoHyphens/>
        <w:autoSpaceDE w:val="0"/>
        <w:autoSpaceDN w:val="0"/>
        <w:spacing w:after="0" w:line="240" w:lineRule="auto"/>
        <w:rPr>
          <w:rFonts w:ascii="Times New Roman" w:eastAsia="Arial" w:hAnsi="Times New Roman" w:cs="Times New Roman"/>
          <w:bCs/>
          <w:kern w:val="3"/>
          <w:sz w:val="18"/>
          <w:szCs w:val="18"/>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657E6">
        <w:rPr>
          <w:rFonts w:ascii="Times New Roman" w:eastAsia="Calibri" w:hAnsi="Times New Roman" w:cs="Times New Roman"/>
          <w:kern w:val="3"/>
          <w:sz w:val="18"/>
          <w:szCs w:val="1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657E6">
        <w:rPr>
          <w:rFonts w:ascii="Times New Roman" w:eastAsia="Arial" w:hAnsi="Times New Roman" w:cs="Times New Roman"/>
          <w:kern w:val="3"/>
          <w:sz w:val="18"/>
          <w:szCs w:val="18"/>
          <w:lang w:eastAsia="zh-CN"/>
        </w:rPr>
        <w:t>микропредприятия</w:t>
      </w:r>
      <w:proofErr w:type="spellEnd"/>
      <w:r w:rsidRPr="007657E6">
        <w:rPr>
          <w:rFonts w:ascii="Times New Roman" w:eastAsia="Arial" w:hAnsi="Times New Roman" w:cs="Times New Roman"/>
          <w:kern w:val="3"/>
          <w:sz w:val="18"/>
          <w:szCs w:val="18"/>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657E6">
        <w:rPr>
          <w:rFonts w:ascii="Times New Roman" w:eastAsia="Times New Roman" w:hAnsi="Times New Roman" w:cs="Times New Roman"/>
          <w:sz w:val="18"/>
          <w:szCs w:val="1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657E6">
        <w:rPr>
          <w:rFonts w:ascii="Times New Roman" w:eastAsia="Times New Roman" w:hAnsi="Times New Roman" w:cs="Times New Roman"/>
          <w:sz w:val="18"/>
          <w:szCs w:val="18"/>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w:t>
      </w:r>
      <w:r w:rsidRPr="007657E6">
        <w:rPr>
          <w:rFonts w:ascii="Times New Roman" w:eastAsia="Arial" w:hAnsi="Times New Roman" w:cs="Times New Roman"/>
          <w:kern w:val="3"/>
          <w:sz w:val="18"/>
          <w:szCs w:val="18"/>
          <w:lang w:eastAsia="zh-CN"/>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4.3. В рамках осуществления муниципального земельного контроля могут проводиться следующие плановые контрольные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инспекционный визит;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рейдовый осмотр;</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документарная проверка;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 выездная проверка;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инспекционный визит;</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рейдовый осмотр;</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документарная проверка;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 выездная проверка;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5) наблюдение за соблюдением обязательных требований;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6) выездное обследование.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4.6. Индикаторы риска нарушения обязательных требований указаны в приложении № 2 к настоящему Положению.</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i/>
          <w:iCs/>
          <w:kern w:val="3"/>
          <w:sz w:val="18"/>
          <w:szCs w:val="18"/>
          <w:lang w:eastAsia="zh-CN"/>
        </w:rPr>
      </w:pPr>
      <w:r w:rsidRPr="007657E6">
        <w:rPr>
          <w:rFonts w:ascii="Times New Roman" w:eastAsia="Arial" w:hAnsi="Times New Roman" w:cs="Times New Roman"/>
          <w:kern w:val="3"/>
          <w:sz w:val="18"/>
          <w:szCs w:val="18"/>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7657E6">
        <w:rPr>
          <w:rFonts w:ascii="Times New Roman" w:eastAsia="Arial" w:hAnsi="Times New Roman" w:cs="Times New Roman"/>
          <w:i/>
          <w:iCs/>
          <w:kern w:val="3"/>
          <w:sz w:val="18"/>
          <w:szCs w:val="18"/>
          <w:lang w:eastAsia="zh-CN"/>
        </w:rPr>
        <w:t xml:space="preserve">, </w:t>
      </w:r>
      <w:r w:rsidRPr="007657E6">
        <w:rPr>
          <w:rFonts w:ascii="Times New Roman" w:eastAsia="Arial" w:hAnsi="Times New Roman" w:cs="Times New Roman"/>
          <w:kern w:val="3"/>
          <w:sz w:val="18"/>
          <w:szCs w:val="18"/>
          <w:shd w:val="clear" w:color="auto" w:fill="FFFFFF"/>
          <w:lang w:eastAsia="zh-CN"/>
        </w:rPr>
        <w:t>задания, содержащегося в планах работы администрации, в том числе в случаях, установленных</w:t>
      </w:r>
      <w:r w:rsidRPr="007657E6">
        <w:rPr>
          <w:rFonts w:ascii="Times New Roman" w:eastAsia="Arial" w:hAnsi="Times New Roman" w:cs="Times New Roman"/>
          <w:kern w:val="3"/>
          <w:sz w:val="18"/>
          <w:szCs w:val="18"/>
          <w:lang w:eastAsia="zh-CN"/>
        </w:rPr>
        <w:t xml:space="preserve"> Федеральным законом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657E6">
        <w:rPr>
          <w:rFonts w:ascii="Times New Roman" w:eastAsia="Times New Roman" w:hAnsi="Times New Roman" w:cs="Times New Roman"/>
          <w:sz w:val="18"/>
          <w:szCs w:val="18"/>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657E6">
        <w:rPr>
          <w:rFonts w:ascii="Times New Roman" w:eastAsia="Times New Roman" w:hAnsi="Times New Roman" w:cs="Times New Roman"/>
          <w:sz w:val="18"/>
          <w:szCs w:val="18"/>
          <w:lang w:eastAsia="ru-RU"/>
        </w:rPr>
        <w:t xml:space="preserve"> </w:t>
      </w:r>
      <w:hyperlink r:id="rId30" w:history="1">
        <w:r w:rsidRPr="007657E6">
          <w:rPr>
            <w:rFonts w:ascii="Times New Roman" w:eastAsia="Times New Roman" w:hAnsi="Times New Roman" w:cs="Times New Roman"/>
            <w:color w:val="0000FF"/>
            <w:sz w:val="18"/>
            <w:szCs w:val="18"/>
            <w:u w:val="single"/>
            <w:lang w:eastAsia="ru-RU"/>
          </w:rPr>
          <w:t>Правилами</w:t>
        </w:r>
      </w:hyperlink>
      <w:r w:rsidRPr="007657E6">
        <w:rPr>
          <w:rFonts w:ascii="Times New Roman" w:eastAsia="Times New Roman" w:hAnsi="Times New Roman" w:cs="Times New Roman"/>
          <w:sz w:val="18"/>
          <w:szCs w:val="1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shd w:val="clear" w:color="auto" w:fill="FFFFFF"/>
          <w:lang w:eastAsia="zh-CN"/>
        </w:rPr>
      </w:pPr>
      <w:r w:rsidRPr="007657E6">
        <w:rPr>
          <w:rFonts w:ascii="Times New Roman" w:eastAsia="Arial" w:hAnsi="Times New Roman" w:cs="Times New Roman"/>
          <w:kern w:val="3"/>
          <w:sz w:val="18"/>
          <w:szCs w:val="18"/>
          <w:lang w:eastAsia="zh-CN"/>
        </w:rPr>
        <w:t>4.13. В</w:t>
      </w:r>
      <w:r w:rsidRPr="007657E6">
        <w:rPr>
          <w:rFonts w:ascii="Times New Roman" w:eastAsia="Arial" w:hAnsi="Times New Roman" w:cs="Times New Roman"/>
          <w:kern w:val="3"/>
          <w:sz w:val="18"/>
          <w:szCs w:val="1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w:t>
      </w:r>
      <w:r w:rsidRPr="007657E6">
        <w:rPr>
          <w:rFonts w:ascii="Times New Roman" w:eastAsia="Arial" w:hAnsi="Times New Roman" w:cs="Times New Roman"/>
          <w:kern w:val="3"/>
          <w:sz w:val="18"/>
          <w:szCs w:val="18"/>
          <w:shd w:val="clear" w:color="auto" w:fill="FFFFFF"/>
          <w:lang w:eastAsia="zh-CN"/>
        </w:rPr>
        <w:lastRenderedPageBreak/>
        <w:t>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7657E6">
        <w:rPr>
          <w:rFonts w:ascii="Times New Roman" w:eastAsia="Times New Roman" w:hAnsi="Times New Roman" w:cs="Times New Roman"/>
          <w:sz w:val="18"/>
          <w:szCs w:val="18"/>
          <w:lang w:eastAsia="ru-RU"/>
        </w:rPr>
        <w:t xml:space="preserve">1) </w:t>
      </w:r>
      <w:r w:rsidRPr="007657E6">
        <w:rPr>
          <w:rFonts w:ascii="Times New Roman" w:eastAsia="Times New Roman" w:hAnsi="Times New Roman" w:cs="Times New Roman"/>
          <w:sz w:val="18"/>
          <w:szCs w:val="18"/>
          <w:shd w:val="clear" w:color="auto" w:fill="FFFFFF"/>
          <w:lang w:eastAsia="ru-RU"/>
        </w:rPr>
        <w:t xml:space="preserve">отсутствие контролируемого лица либо его представителя не препятствует оценке </w:t>
      </w:r>
      <w:r w:rsidRPr="007657E6">
        <w:rPr>
          <w:rFonts w:ascii="Times New Roman" w:eastAsia="Times New Roman" w:hAnsi="Times New Roman" w:cs="Times New Roman"/>
          <w:sz w:val="18"/>
          <w:szCs w:val="18"/>
          <w:lang w:eastAsia="ru-RU"/>
        </w:rPr>
        <w:t xml:space="preserve">должностным лицом </w:t>
      </w:r>
      <w:r w:rsidRPr="007657E6">
        <w:rPr>
          <w:rFonts w:ascii="Times New Roman" w:eastAsia="Times New Roman" w:hAnsi="Times New Roman" w:cs="Times New Roman"/>
          <w:sz w:val="18"/>
          <w:szCs w:val="1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shd w:val="clear" w:color="auto" w:fill="FFFFFF"/>
          <w:lang w:eastAsia="ru-RU"/>
        </w:rPr>
        <w:t xml:space="preserve">2) отсутствие признаков </w:t>
      </w:r>
      <w:r w:rsidRPr="007657E6">
        <w:rPr>
          <w:rFonts w:ascii="Times New Roman" w:eastAsia="Times New Roman" w:hAnsi="Times New Roman" w:cs="Times New Roman"/>
          <w:sz w:val="18"/>
          <w:szCs w:val="18"/>
          <w:lang w:eastAsia="ru-RU"/>
        </w:rPr>
        <w:t>явной непосредственной угрозы причинения или фактического причинения вреда (ущерба) охраняемым законом ценностям;</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3) имеются уважительные причины для отсутствия контролируемого лица (болезнь</w:t>
      </w:r>
      <w:r w:rsidRPr="007657E6">
        <w:rPr>
          <w:rFonts w:ascii="Times New Roman" w:eastAsia="Times New Roman" w:hAnsi="Times New Roman" w:cs="Times New Roman"/>
          <w:sz w:val="18"/>
          <w:szCs w:val="18"/>
          <w:shd w:val="clear" w:color="auto" w:fill="FFFFFF"/>
          <w:lang w:eastAsia="ru-RU"/>
        </w:rPr>
        <w:t xml:space="preserve"> контролируемого лица</w:t>
      </w:r>
      <w:r w:rsidRPr="007657E6">
        <w:rPr>
          <w:rFonts w:ascii="Times New Roman" w:eastAsia="Times New Roman" w:hAnsi="Times New Roman" w:cs="Times New Roman"/>
          <w:sz w:val="18"/>
          <w:szCs w:val="18"/>
          <w:lang w:eastAsia="ru-RU"/>
        </w:rPr>
        <w:t>, его командировка и т.п.) при проведении</w:t>
      </w:r>
      <w:r w:rsidRPr="007657E6">
        <w:rPr>
          <w:rFonts w:ascii="Times New Roman" w:eastAsia="Times New Roman" w:hAnsi="Times New Roman" w:cs="Times New Roman"/>
          <w:sz w:val="18"/>
          <w:szCs w:val="18"/>
          <w:shd w:val="clear" w:color="auto" w:fill="FFFFFF"/>
          <w:lang w:eastAsia="ru-RU"/>
        </w:rPr>
        <w:t xml:space="preserve"> контрольного мероприятия</w:t>
      </w:r>
      <w:r w:rsidRPr="007657E6">
        <w:rPr>
          <w:rFonts w:ascii="Times New Roman" w:eastAsia="Times New Roman" w:hAnsi="Times New Roman" w:cs="Times New Roman"/>
          <w:sz w:val="18"/>
          <w:szCs w:val="18"/>
          <w:lang w:eastAsia="ru-RU"/>
        </w:rPr>
        <w:t>.</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4.17. Оформление акта производится на месте проведения контрольного мероприятия в день окончания проведения такого мероприятия,</w:t>
      </w:r>
      <w:r w:rsidRPr="007657E6">
        <w:rPr>
          <w:rFonts w:ascii="Times New Roman" w:eastAsia="Times New Roman" w:hAnsi="Times New Roman" w:cs="Times New Roman"/>
          <w:sz w:val="18"/>
          <w:szCs w:val="18"/>
          <w:shd w:val="clear" w:color="auto" w:fill="FFFFFF"/>
          <w:lang w:eastAsia="ru-RU"/>
        </w:rPr>
        <w:t xml:space="preserve"> если иной порядок оформления акта не установлен Правительством Российской Федерации</w:t>
      </w:r>
      <w:r w:rsidRPr="007657E6">
        <w:rPr>
          <w:rFonts w:ascii="Times New Roman" w:eastAsia="Times New Roman" w:hAnsi="Times New Roman" w:cs="Times New Roman"/>
          <w:sz w:val="18"/>
          <w:szCs w:val="18"/>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4.18. Информация о контрольных мероприятиях размещается в Едином реестре контрольных (надзорных)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657E6">
        <w:rPr>
          <w:rFonts w:ascii="Times New Roman" w:eastAsia="Arial" w:hAnsi="Times New Roman" w:cs="Times New Roman"/>
          <w:kern w:val="3"/>
          <w:sz w:val="18"/>
          <w:szCs w:val="1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657E6">
        <w:rPr>
          <w:rFonts w:ascii="Times New Roman" w:eastAsia="Arial" w:hAnsi="Times New Roman" w:cs="Times New Roman"/>
          <w:kern w:val="3"/>
          <w:sz w:val="18"/>
          <w:szCs w:val="18"/>
          <w:lang w:eastAsia="zh-CN"/>
        </w:rPr>
        <w:t>Единый портал</w:t>
      </w:r>
      <w:r w:rsidRPr="007657E6">
        <w:rPr>
          <w:rFonts w:ascii="Times New Roman" w:eastAsia="Arial" w:hAnsi="Times New Roman" w:cs="Times New Roman"/>
          <w:kern w:val="3"/>
          <w:sz w:val="18"/>
          <w:szCs w:val="1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657E6">
        <w:rPr>
          <w:rFonts w:ascii="Times New Roman" w:eastAsia="Arial" w:hAnsi="Times New Roman" w:cs="Times New Roman"/>
          <w:kern w:val="3"/>
          <w:sz w:val="18"/>
          <w:szCs w:val="1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657E6">
        <w:rPr>
          <w:rFonts w:ascii="Times New Roman" w:eastAsia="Arial" w:hAnsi="Times New Roman" w:cs="Times New Roman"/>
          <w:kern w:val="3"/>
          <w:sz w:val="18"/>
          <w:szCs w:val="18"/>
          <w:lang w:eastAsia="zh-CN"/>
        </w:rPr>
        <w:t xml:space="preserve"> Указанный гражданин вправе направлять администрации документы на бумажном носителе.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657E6">
        <w:rPr>
          <w:rFonts w:ascii="Times New Roman" w:eastAsia="Arial" w:hAnsi="Times New Roman" w:cs="Times New Roman"/>
          <w:kern w:val="3"/>
          <w:sz w:val="18"/>
          <w:szCs w:val="18"/>
          <w:shd w:val="clear" w:color="auto" w:fill="FFFFFF"/>
          <w:lang w:eastAsia="zh-CN"/>
        </w:rPr>
        <w:t xml:space="preserve">Федерального закона </w:t>
      </w:r>
      <w:r w:rsidRPr="007657E6">
        <w:rPr>
          <w:rFonts w:ascii="Times New Roman" w:eastAsia="Arial" w:hAnsi="Times New Roman" w:cs="Times New Roman"/>
          <w:kern w:val="3"/>
          <w:sz w:val="18"/>
          <w:szCs w:val="18"/>
          <w:lang w:eastAsia="zh-CN"/>
        </w:rPr>
        <w:t>№ 248-ФЗ и разделом 5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 xml:space="preserve">4) </w:t>
      </w:r>
      <w:r w:rsidRPr="007657E6">
        <w:rPr>
          <w:rFonts w:ascii="Times New Roman" w:eastAsia="Times New Roman" w:hAnsi="Times New Roman" w:cs="Times New Roman"/>
          <w:sz w:val="18"/>
          <w:szCs w:val="1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657E6">
        <w:rPr>
          <w:rFonts w:ascii="Times New Roman" w:eastAsia="Times New Roman" w:hAnsi="Times New Roman" w:cs="Times New Roman"/>
          <w:sz w:val="18"/>
          <w:szCs w:val="18"/>
          <w:lang w:eastAsia="ru-RU"/>
        </w:rPr>
        <w:t>;</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1) исполнительный орган государственной власти или орган местного самоуправления, предусмотренные статьей 39</w:t>
      </w:r>
      <w:r w:rsidRPr="007657E6">
        <w:rPr>
          <w:rFonts w:ascii="Times New Roman" w:eastAsia="Times New Roman" w:hAnsi="Times New Roman" w:cs="Times New Roman"/>
          <w:sz w:val="18"/>
          <w:szCs w:val="18"/>
          <w:vertAlign w:val="superscript"/>
          <w:lang w:eastAsia="ru-RU"/>
        </w:rPr>
        <w:t>2</w:t>
      </w:r>
      <w:r w:rsidRPr="007657E6">
        <w:rPr>
          <w:rFonts w:ascii="Times New Roman" w:eastAsia="Times New Roman" w:hAnsi="Times New Roman" w:cs="Times New Roman"/>
          <w:sz w:val="18"/>
          <w:szCs w:val="18"/>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7657E6">
        <w:rPr>
          <w:rFonts w:ascii="Times New Roman" w:eastAsia="Times New Roman" w:hAnsi="Times New Roman" w:cs="Times New Roman"/>
          <w:sz w:val="18"/>
          <w:szCs w:val="18"/>
          <w:vertAlign w:val="superscript"/>
          <w:lang w:eastAsia="ru-RU"/>
        </w:rPr>
        <w:t>3</w:t>
      </w:r>
      <w:r w:rsidRPr="007657E6">
        <w:rPr>
          <w:rFonts w:ascii="Times New Roman" w:eastAsia="Times New Roman" w:hAnsi="Times New Roman" w:cs="Times New Roman"/>
          <w:sz w:val="18"/>
          <w:szCs w:val="18"/>
          <w:lang w:eastAsia="ru-RU"/>
        </w:rPr>
        <w:t xml:space="preserve"> </w:t>
      </w:r>
      <w:r w:rsidRPr="007657E6">
        <w:rPr>
          <w:rFonts w:ascii="Times New Roman" w:eastAsia="Times New Roman" w:hAnsi="Times New Roman" w:cs="Times New Roman"/>
          <w:sz w:val="18"/>
          <w:szCs w:val="18"/>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7657E6">
        <w:rPr>
          <w:rFonts w:ascii="Times New Roman" w:eastAsia="Times New Roman" w:hAnsi="Times New Roman" w:cs="Times New Roman"/>
          <w:sz w:val="18"/>
          <w:szCs w:val="18"/>
          <w:lang w:eastAsia="ru-RU"/>
        </w:rPr>
        <w:t>, в отношении земельных участков (земель), находящихся в государственной или муниципальной собственности;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4.24. Должностное лицо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государственного земельного надзора.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Должностное лицо в срок не позднее 5 рабочих дней со дня окончания контрольного мероприятия направляет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Раздел 5. Обжалование решений администрации,</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r w:rsidRPr="007657E6">
        <w:rPr>
          <w:rFonts w:ascii="Times New Roman" w:eastAsia="Arial" w:hAnsi="Times New Roman" w:cs="Times New Roman"/>
          <w:b/>
          <w:bCs/>
          <w:kern w:val="3"/>
          <w:sz w:val="18"/>
          <w:szCs w:val="18"/>
          <w:lang w:eastAsia="zh-CN"/>
        </w:rPr>
        <w:t>действий (бездействия) должностных лиц</w:t>
      </w:r>
    </w:p>
    <w:p w:rsidR="007657E6" w:rsidRPr="007657E6" w:rsidRDefault="007657E6" w:rsidP="007657E6">
      <w:pPr>
        <w:suppressAutoHyphens/>
        <w:autoSpaceDE w:val="0"/>
        <w:autoSpaceDN w:val="0"/>
        <w:spacing w:after="0" w:line="240" w:lineRule="auto"/>
        <w:jc w:val="center"/>
        <w:rPr>
          <w:rFonts w:ascii="Times New Roman" w:eastAsia="Arial" w:hAnsi="Times New Roman" w:cs="Times New Roman"/>
          <w:b/>
          <w:bCs/>
          <w:kern w:val="3"/>
          <w:sz w:val="18"/>
          <w:szCs w:val="18"/>
          <w:lang w:eastAsia="zh-CN"/>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решений о проведении контрольных мероприятий;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актов контрольных мероприятий, предписаний об устранении выявленных нарушений;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действий (бездействия) должностных лиц в рамках контрольных мероприятий.</w:t>
      </w:r>
    </w:p>
    <w:p w:rsidR="007657E6" w:rsidRPr="007657E6" w:rsidRDefault="007657E6" w:rsidP="007657E6">
      <w:pPr>
        <w:spacing w:after="0" w:line="240" w:lineRule="auto"/>
        <w:ind w:firstLine="709"/>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657E6">
        <w:rPr>
          <w:rFonts w:ascii="Times New Roman" w:eastAsia="Times New Roman" w:hAnsi="Times New Roman" w:cs="Times New Roman"/>
          <w:sz w:val="18"/>
          <w:szCs w:val="18"/>
          <w:shd w:val="clear" w:color="auto" w:fill="FFFFFF"/>
          <w:lang w:eastAsia="ru-RU"/>
        </w:rPr>
        <w:t xml:space="preserve"> и (или) регионального портала государственных и муниципальных услуг</w:t>
      </w:r>
      <w:r w:rsidRPr="007657E6">
        <w:rPr>
          <w:rFonts w:ascii="Times New Roman" w:eastAsia="Times New Roman" w:hAnsi="Times New Roman" w:cs="Times New Roman"/>
          <w:sz w:val="18"/>
          <w:szCs w:val="18"/>
          <w:lang w:eastAsia="ru-RU"/>
        </w:rPr>
        <w:t>.</w:t>
      </w:r>
    </w:p>
    <w:p w:rsidR="007657E6" w:rsidRPr="007657E6" w:rsidRDefault="007657E6" w:rsidP="007657E6">
      <w:pPr>
        <w:spacing w:after="0" w:line="240" w:lineRule="auto"/>
        <w:ind w:firstLine="720"/>
        <w:jc w:val="both"/>
        <w:rPr>
          <w:rFonts w:ascii="Times New Roman" w:eastAsia="Times New Roman" w:hAnsi="Times New Roman" w:cs="Times New Roman"/>
          <w:sz w:val="18"/>
          <w:szCs w:val="18"/>
          <w:lang w:eastAsia="ru-RU"/>
        </w:rPr>
      </w:pPr>
      <w:r w:rsidRPr="007657E6">
        <w:rPr>
          <w:rFonts w:ascii="Times New Roman" w:eastAsia="Times New Roman" w:hAnsi="Times New Roman" w:cs="Times New Roman"/>
          <w:sz w:val="18"/>
          <w:szCs w:val="1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7657E6">
        <w:rPr>
          <w:rFonts w:ascii="Times New Roman" w:eastAsia="Times New Roman" w:hAnsi="Times New Roman" w:cs="Times New Roman"/>
          <w:i/>
          <w:iCs/>
          <w:sz w:val="18"/>
          <w:szCs w:val="18"/>
          <w:lang w:eastAsia="ru-RU"/>
        </w:rPr>
        <w:t xml:space="preserve"> </w:t>
      </w:r>
      <w:r w:rsidRPr="007657E6">
        <w:rPr>
          <w:rFonts w:ascii="Times New Roman" w:eastAsia="Times New Roman" w:hAnsi="Times New Roman" w:cs="Times New Roman"/>
          <w:sz w:val="18"/>
          <w:szCs w:val="18"/>
          <w:lang w:eastAsia="ru-RU"/>
        </w:rPr>
        <w:t>с предварительным информированием Главы</w:t>
      </w:r>
      <w:r w:rsidRPr="007657E6">
        <w:rPr>
          <w:rFonts w:ascii="Times New Roman" w:eastAsia="Times New Roman" w:hAnsi="Times New Roman" w:cs="Times New Roman"/>
          <w:i/>
          <w:iCs/>
          <w:sz w:val="18"/>
          <w:szCs w:val="18"/>
          <w:lang w:eastAsia="ru-RU"/>
        </w:rPr>
        <w:t xml:space="preserve"> </w:t>
      </w:r>
      <w:r w:rsidRPr="007657E6">
        <w:rPr>
          <w:rFonts w:ascii="Times New Roman" w:eastAsia="Times New Roman" w:hAnsi="Times New Roman" w:cs="Times New Roman"/>
          <w:sz w:val="18"/>
          <w:szCs w:val="18"/>
          <w:lang w:eastAsia="ru-RU"/>
        </w:rPr>
        <w:t>о наличии в</w:t>
      </w:r>
      <w:r w:rsidRPr="007657E6">
        <w:rPr>
          <w:rFonts w:ascii="Times New Roman" w:eastAsia="Times New Roman" w:hAnsi="Times New Roman" w:cs="Times New Roman"/>
          <w:i/>
          <w:iCs/>
          <w:sz w:val="18"/>
          <w:szCs w:val="18"/>
          <w:lang w:eastAsia="ru-RU"/>
        </w:rPr>
        <w:t xml:space="preserve"> </w:t>
      </w:r>
      <w:r w:rsidRPr="007657E6">
        <w:rPr>
          <w:rFonts w:ascii="Times New Roman" w:eastAsia="Times New Roman" w:hAnsi="Times New Roman" w:cs="Times New Roman"/>
          <w:sz w:val="18"/>
          <w:szCs w:val="18"/>
          <w:lang w:eastAsia="ru-RU"/>
        </w:rPr>
        <w:t>жалобе (документах) сведений, составляющих государственную или иную охраняемую законом тайну.</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5.4. Жалоба на решение администрации, действия (бездействие) его должностных лиц рассматривается Главой.</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657E6" w:rsidRPr="007657E6" w:rsidRDefault="007657E6" w:rsidP="007657E6">
      <w:pPr>
        <w:suppressAutoHyphens/>
        <w:spacing w:after="0" w:line="240" w:lineRule="auto"/>
        <w:ind w:firstLine="709"/>
        <w:jc w:val="both"/>
        <w:rPr>
          <w:rFonts w:ascii="Times New Roman" w:eastAsia="Times New Roman" w:hAnsi="Times New Roman" w:cs="Times New Roman"/>
          <w:sz w:val="18"/>
          <w:szCs w:val="18"/>
          <w:lang w:eastAsia="zh-CN"/>
        </w:rPr>
      </w:pPr>
    </w:p>
    <w:p w:rsidR="007657E6" w:rsidRPr="007657E6" w:rsidRDefault="007657E6" w:rsidP="007657E6">
      <w:pPr>
        <w:suppressAutoHyphens/>
        <w:spacing w:after="0" w:line="240" w:lineRule="auto"/>
        <w:jc w:val="center"/>
        <w:rPr>
          <w:rFonts w:ascii="Times New Roman" w:eastAsia="Times New Roman" w:hAnsi="Times New Roman" w:cs="Times New Roman"/>
          <w:b/>
          <w:bCs/>
          <w:sz w:val="18"/>
          <w:szCs w:val="18"/>
          <w:lang w:eastAsia="zh-CN"/>
        </w:rPr>
      </w:pPr>
      <w:r w:rsidRPr="007657E6">
        <w:rPr>
          <w:rFonts w:ascii="Times New Roman" w:eastAsia="Times New Roman" w:hAnsi="Times New Roman" w:cs="Times New Roman"/>
          <w:b/>
          <w:bCs/>
          <w:sz w:val="18"/>
          <w:szCs w:val="18"/>
          <w:lang w:eastAsia="zh-CN"/>
        </w:rPr>
        <w:t>Раздел 6. Ключевые показатели муниципального</w:t>
      </w:r>
    </w:p>
    <w:p w:rsidR="007657E6" w:rsidRPr="007657E6" w:rsidRDefault="007657E6" w:rsidP="007657E6">
      <w:pPr>
        <w:suppressAutoHyphens/>
        <w:spacing w:after="0" w:line="240" w:lineRule="auto"/>
        <w:jc w:val="center"/>
        <w:rPr>
          <w:rFonts w:ascii="Times New Roman" w:eastAsia="Times New Roman" w:hAnsi="Times New Roman" w:cs="Times New Roman"/>
          <w:b/>
          <w:bCs/>
          <w:sz w:val="18"/>
          <w:szCs w:val="18"/>
          <w:lang w:eastAsia="zh-CN"/>
        </w:rPr>
      </w:pPr>
      <w:r w:rsidRPr="007657E6">
        <w:rPr>
          <w:rFonts w:ascii="Times New Roman" w:eastAsia="Times New Roman" w:hAnsi="Times New Roman" w:cs="Times New Roman"/>
          <w:b/>
          <w:bCs/>
          <w:sz w:val="18"/>
          <w:szCs w:val="18"/>
          <w:lang w:eastAsia="zh-CN"/>
        </w:rPr>
        <w:t>земельного контроля и их целевые значения</w:t>
      </w:r>
    </w:p>
    <w:p w:rsidR="007657E6" w:rsidRPr="007657E6" w:rsidRDefault="007657E6" w:rsidP="007657E6">
      <w:pPr>
        <w:suppressAutoHyphens/>
        <w:spacing w:after="0" w:line="240" w:lineRule="auto"/>
        <w:jc w:val="center"/>
        <w:rPr>
          <w:rFonts w:ascii="Times New Roman" w:eastAsia="Times New Roman" w:hAnsi="Times New Roman" w:cs="Times New Roman"/>
          <w:b/>
          <w:bCs/>
          <w:sz w:val="18"/>
          <w:szCs w:val="18"/>
          <w:lang w:eastAsia="zh-CN"/>
        </w:rPr>
      </w:pPr>
    </w:p>
    <w:p w:rsidR="007657E6" w:rsidRPr="007657E6" w:rsidRDefault="007657E6" w:rsidP="007657E6">
      <w:pPr>
        <w:suppressAutoHyphens/>
        <w:spacing w:after="0" w:line="240" w:lineRule="auto"/>
        <w:ind w:firstLine="709"/>
        <w:jc w:val="both"/>
        <w:rPr>
          <w:rFonts w:ascii="Times New Roman" w:eastAsia="Times New Roman" w:hAnsi="Times New Roman" w:cs="Times New Roman"/>
          <w:sz w:val="18"/>
          <w:szCs w:val="18"/>
          <w:lang w:eastAsia="zh-CN"/>
        </w:rPr>
      </w:pPr>
      <w:r w:rsidRPr="007657E6">
        <w:rPr>
          <w:rFonts w:ascii="Times New Roman" w:eastAsia="Times New Roman" w:hAnsi="Times New Roman" w:cs="Times New Roman"/>
          <w:sz w:val="18"/>
          <w:szCs w:val="1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657E6" w:rsidRPr="007657E6" w:rsidRDefault="007657E6" w:rsidP="007657E6">
      <w:pPr>
        <w:suppressAutoHyphens/>
        <w:spacing w:after="0" w:line="240" w:lineRule="auto"/>
        <w:ind w:firstLine="709"/>
        <w:rPr>
          <w:rFonts w:ascii="Times New Roman" w:eastAsia="Times New Roman" w:hAnsi="Times New Roman" w:cs="Times New Roman"/>
          <w:sz w:val="18"/>
          <w:szCs w:val="18"/>
          <w:lang w:eastAsia="zh-CN"/>
        </w:rPr>
      </w:pPr>
      <w:r w:rsidRPr="007657E6">
        <w:rPr>
          <w:rFonts w:ascii="Times New Roman" w:eastAsia="Times New Roman" w:hAnsi="Times New Roman" w:cs="Times New Roman"/>
          <w:sz w:val="18"/>
          <w:szCs w:val="18"/>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Думой Умыганского сельского поселения.</w:t>
      </w:r>
    </w:p>
    <w:p w:rsidR="007657E6" w:rsidRPr="007657E6" w:rsidRDefault="007657E6" w:rsidP="007657E6">
      <w:pPr>
        <w:suppressAutoHyphens/>
        <w:spacing w:after="0" w:line="240" w:lineRule="auto"/>
        <w:ind w:firstLine="709"/>
        <w:rPr>
          <w:rFonts w:ascii="Times New Roman" w:eastAsia="Times New Roman" w:hAnsi="Times New Roman" w:cs="Times New Roman"/>
          <w:sz w:val="18"/>
          <w:szCs w:val="18"/>
          <w:lang w:eastAsia="zh-CN"/>
        </w:rPr>
      </w:pPr>
    </w:p>
    <w:p w:rsidR="007657E6" w:rsidRPr="007657E6" w:rsidRDefault="007657E6" w:rsidP="007657E6">
      <w:pPr>
        <w:suppressAutoHyphens/>
        <w:spacing w:after="0" w:line="240" w:lineRule="auto"/>
        <w:ind w:firstLine="709"/>
        <w:jc w:val="right"/>
        <w:rPr>
          <w:rFonts w:ascii="Times New Roman" w:eastAsia="Times New Roman" w:hAnsi="Times New Roman" w:cs="Times New Roman"/>
          <w:sz w:val="18"/>
          <w:szCs w:val="18"/>
          <w:lang w:eastAsia="zh-CN"/>
        </w:rPr>
      </w:pPr>
      <w:r w:rsidRPr="007657E6">
        <w:rPr>
          <w:rFonts w:ascii="Times New Roman" w:eastAsia="Times New Roman" w:hAnsi="Times New Roman" w:cs="Times New Roman"/>
          <w:sz w:val="18"/>
          <w:szCs w:val="18"/>
          <w:lang w:eastAsia="zh-CN"/>
        </w:rPr>
        <w:t>Приложение № 1</w:t>
      </w:r>
    </w:p>
    <w:p w:rsidR="007657E6" w:rsidRPr="007657E6" w:rsidRDefault="007657E6" w:rsidP="007657E6">
      <w:pPr>
        <w:suppressAutoHyphens/>
        <w:autoSpaceDE w:val="0"/>
        <w:autoSpaceDN w:val="0"/>
        <w:spacing w:after="0" w:line="240" w:lineRule="auto"/>
        <w:ind w:firstLine="720"/>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к Положению о муниципальном земельном контроле</w:t>
      </w:r>
    </w:p>
    <w:p w:rsidR="007657E6" w:rsidRPr="007657E6" w:rsidRDefault="007657E6" w:rsidP="007657E6">
      <w:pPr>
        <w:suppressAutoHyphens/>
        <w:autoSpaceDE w:val="0"/>
        <w:autoSpaceDN w:val="0"/>
        <w:spacing w:after="0" w:line="240" w:lineRule="auto"/>
        <w:ind w:firstLine="720"/>
        <w:jc w:val="right"/>
        <w:rPr>
          <w:rFonts w:ascii="Times New Roman" w:eastAsia="Arial" w:hAnsi="Times New Roman" w:cs="Times New Roman"/>
          <w:i/>
          <w:kern w:val="3"/>
          <w:sz w:val="18"/>
          <w:szCs w:val="18"/>
          <w:lang w:eastAsia="zh-CN"/>
        </w:rPr>
      </w:pPr>
      <w:r w:rsidRPr="007657E6">
        <w:rPr>
          <w:rFonts w:ascii="Times New Roman" w:eastAsia="Arial" w:hAnsi="Times New Roman" w:cs="Times New Roman"/>
          <w:kern w:val="3"/>
          <w:sz w:val="18"/>
          <w:szCs w:val="18"/>
          <w:lang w:eastAsia="zh-CN"/>
        </w:rPr>
        <w:t>в Умыганском сельском поселении</w:t>
      </w:r>
    </w:p>
    <w:p w:rsidR="007657E6" w:rsidRPr="007657E6" w:rsidRDefault="007657E6" w:rsidP="007657E6">
      <w:pPr>
        <w:suppressAutoHyphens/>
        <w:autoSpaceDE w:val="0"/>
        <w:autoSpaceDN w:val="0"/>
        <w:spacing w:after="0" w:line="240" w:lineRule="auto"/>
        <w:ind w:firstLine="720"/>
        <w:jc w:val="right"/>
        <w:rPr>
          <w:rFonts w:ascii="Times New Roman" w:eastAsia="Arial" w:hAnsi="Times New Roman" w:cs="Times New Roman"/>
          <w:b/>
          <w:bCs/>
          <w:kern w:val="3"/>
          <w:sz w:val="18"/>
          <w:szCs w:val="18"/>
          <w:lang w:eastAsia="zh-CN"/>
        </w:rPr>
      </w:pP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Критерии</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Cs/>
          <w:sz w:val="18"/>
          <w:szCs w:val="18"/>
          <w:lang w:eastAsia="ru-RU"/>
        </w:rPr>
      </w:pPr>
      <w:r w:rsidRPr="007657E6">
        <w:rPr>
          <w:rFonts w:ascii="Times New Roman" w:eastAsia="Times New Roman" w:hAnsi="Times New Roman" w:cs="Times New Roman"/>
          <w:b/>
          <w:sz w:val="18"/>
          <w:szCs w:val="18"/>
          <w:lang w:eastAsia="ru-RU"/>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муниципального земельного контроля</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К категории среднего риска относятся: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К категории умеренного риска относятся земельные участки: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а) относящиеся к категории земель населенных пунктов;</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657E6" w:rsidRPr="007657E6" w:rsidRDefault="007657E6" w:rsidP="007657E6">
      <w:pPr>
        <w:widowControl w:val="0"/>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657E6" w:rsidRPr="007657E6" w:rsidRDefault="007657E6" w:rsidP="007657E6">
      <w:pPr>
        <w:suppressAutoHyphens/>
        <w:autoSpaceDE w:val="0"/>
        <w:autoSpaceDN w:val="0"/>
        <w:spacing w:after="0" w:line="240" w:lineRule="auto"/>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Приложение № 2</w:t>
      </w:r>
    </w:p>
    <w:p w:rsidR="007657E6" w:rsidRPr="007657E6" w:rsidRDefault="007657E6" w:rsidP="007657E6">
      <w:pPr>
        <w:suppressAutoHyphens/>
        <w:autoSpaceDE w:val="0"/>
        <w:autoSpaceDN w:val="0"/>
        <w:spacing w:after="0" w:line="240" w:lineRule="auto"/>
        <w:ind w:firstLine="720"/>
        <w:jc w:val="right"/>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к Положению о муниципальном земельном контроле</w:t>
      </w:r>
    </w:p>
    <w:p w:rsidR="007657E6" w:rsidRPr="007657E6" w:rsidRDefault="007657E6" w:rsidP="007657E6">
      <w:pPr>
        <w:suppressAutoHyphens/>
        <w:autoSpaceDE w:val="0"/>
        <w:autoSpaceDN w:val="0"/>
        <w:spacing w:after="0" w:line="240" w:lineRule="auto"/>
        <w:ind w:firstLine="720"/>
        <w:jc w:val="right"/>
        <w:rPr>
          <w:rFonts w:ascii="Times New Roman" w:eastAsia="Arial" w:hAnsi="Times New Roman" w:cs="Times New Roman"/>
          <w:i/>
          <w:kern w:val="3"/>
          <w:sz w:val="18"/>
          <w:szCs w:val="18"/>
          <w:lang w:eastAsia="zh-CN"/>
        </w:rPr>
      </w:pPr>
      <w:r w:rsidRPr="007657E6">
        <w:rPr>
          <w:rFonts w:ascii="Times New Roman" w:eastAsia="Arial" w:hAnsi="Times New Roman" w:cs="Times New Roman"/>
          <w:kern w:val="3"/>
          <w:sz w:val="18"/>
          <w:szCs w:val="18"/>
          <w:lang w:eastAsia="zh-CN"/>
        </w:rPr>
        <w:t>в Умыганском сельском поселении</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Индикаторы риска нарушения обязательных требований,</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используемые для определения необходимости проведения</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внеплановых проверок при осуществлении муниципального</w:t>
      </w:r>
    </w:p>
    <w:p w:rsidR="007657E6" w:rsidRPr="007657E6" w:rsidRDefault="007657E6" w:rsidP="007657E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657E6">
        <w:rPr>
          <w:rFonts w:ascii="Times New Roman" w:eastAsia="Times New Roman" w:hAnsi="Times New Roman" w:cs="Times New Roman"/>
          <w:b/>
          <w:sz w:val="18"/>
          <w:szCs w:val="18"/>
          <w:lang w:eastAsia="ru-RU"/>
        </w:rPr>
        <w:t>земельного контроля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657E6" w:rsidRPr="007657E6" w:rsidRDefault="007657E6" w:rsidP="007657E6">
      <w:pPr>
        <w:suppressAutoHyphens/>
        <w:autoSpaceDE w:val="0"/>
        <w:autoSpaceDN w:val="0"/>
        <w:spacing w:after="0" w:line="240" w:lineRule="auto"/>
        <w:ind w:firstLine="709"/>
        <w:jc w:val="both"/>
        <w:rPr>
          <w:rFonts w:ascii="Times New Roman" w:eastAsia="Arial" w:hAnsi="Times New Roman" w:cs="Times New Roman"/>
          <w:kern w:val="3"/>
          <w:sz w:val="18"/>
          <w:szCs w:val="18"/>
          <w:lang w:eastAsia="zh-CN"/>
        </w:rPr>
      </w:pPr>
      <w:r w:rsidRPr="007657E6">
        <w:rPr>
          <w:rFonts w:ascii="Times New Roman" w:eastAsia="Arial" w:hAnsi="Times New Roman" w:cs="Times New Roman"/>
          <w:kern w:val="3"/>
          <w:sz w:val="18"/>
          <w:szCs w:val="18"/>
          <w:lang w:eastAsia="zh-CN"/>
        </w:rPr>
        <w:t>6. Неисполнение обязанности по приведению земельного участка в состояние, пригодное для использования по целевому назначению.</w:t>
      </w:r>
    </w:p>
    <w:p w:rsidR="007657E6" w:rsidRPr="007657E6" w:rsidRDefault="007657E6" w:rsidP="007657E6">
      <w:pPr>
        <w:spacing w:after="0" w:line="240" w:lineRule="auto"/>
        <w:rPr>
          <w:rFonts w:ascii="Times New Roman" w:eastAsia="Times New Roman" w:hAnsi="Times New Roman" w:cs="Times New Roman"/>
          <w:sz w:val="24"/>
          <w:szCs w:val="24"/>
          <w:lang w:eastAsia="ru-RU"/>
        </w:rPr>
      </w:pPr>
    </w:p>
    <w:p w:rsidR="00EB641E" w:rsidRPr="00AC3CC2" w:rsidRDefault="00222A16" w:rsidP="005A6149">
      <w:pPr>
        <w:rPr>
          <w:rFonts w:ascii="Times New Roman" w:hAnsi="Times New Roman" w:cs="Times New Roman"/>
          <w:b/>
          <w:sz w:val="18"/>
          <w:szCs w:val="18"/>
        </w:rPr>
      </w:pPr>
      <w:r w:rsidRPr="00222A16">
        <w:rPr>
          <w:b/>
          <w:sz w:val="24"/>
          <w:szCs w:val="24"/>
        </w:rPr>
        <w:t xml:space="preserve"> </w:t>
      </w:r>
    </w:p>
    <w:p w:rsidR="00EB641E" w:rsidRPr="00AC3CC2" w:rsidRDefault="00EB641E" w:rsidP="00EB641E">
      <w:pPr>
        <w:shd w:val="clear" w:color="auto" w:fill="FFFFFF"/>
        <w:tabs>
          <w:tab w:val="left" w:pos="567"/>
          <w:tab w:val="left" w:pos="1134"/>
        </w:tabs>
        <w:jc w:val="center"/>
        <w:rPr>
          <w:rFonts w:ascii="Times New Roman" w:hAnsi="Times New Roman" w:cs="Times New Roman"/>
          <w:b/>
          <w:sz w:val="18"/>
          <w:szCs w:val="18"/>
        </w:rPr>
      </w:pPr>
    </w:p>
    <w:p w:rsidR="00EB641E" w:rsidRPr="009B2C4B" w:rsidRDefault="00EB641E" w:rsidP="00EB641E">
      <w:pPr>
        <w:shd w:val="clear" w:color="auto" w:fill="FFFFFF"/>
        <w:tabs>
          <w:tab w:val="left" w:pos="567"/>
          <w:tab w:val="left" w:pos="1134"/>
        </w:tabs>
        <w:jc w:val="center"/>
        <w:rPr>
          <w:rFonts w:ascii="Times New Roman" w:hAnsi="Times New Roman" w:cs="Times New Roman"/>
          <w:b/>
          <w:sz w:val="18"/>
          <w:szCs w:val="18"/>
        </w:rPr>
      </w:pPr>
    </w:p>
    <w:p w:rsidR="00EB641E" w:rsidRPr="009B2C4B" w:rsidRDefault="00EB641E" w:rsidP="00EB641E">
      <w:pPr>
        <w:rPr>
          <w:rFonts w:ascii="Times New Roman" w:hAnsi="Times New Roman" w:cs="Times New Roman"/>
          <w:sz w:val="18"/>
          <w:szCs w:val="18"/>
        </w:rPr>
      </w:pPr>
      <w:r w:rsidRPr="009B2C4B">
        <w:rPr>
          <w:rFonts w:ascii="Times New Roman" w:hAnsi="Times New Roman" w:cs="Times New Roman"/>
          <w:b/>
          <w:sz w:val="18"/>
          <w:szCs w:val="18"/>
        </w:rPr>
        <w:t xml:space="preserve"> </w:t>
      </w:r>
    </w:p>
    <w:p w:rsidR="00EB641E" w:rsidRPr="009B2C4B" w:rsidRDefault="00EB641E" w:rsidP="00EB641E">
      <w:pPr>
        <w:rPr>
          <w:rFonts w:ascii="Times New Roman" w:hAnsi="Times New Roman" w:cs="Times New Roman"/>
          <w:sz w:val="18"/>
          <w:szCs w:val="18"/>
        </w:rPr>
      </w:pPr>
    </w:p>
    <w:p w:rsidR="00EB641E" w:rsidRPr="009B2C4B" w:rsidRDefault="00EB641E" w:rsidP="00EB641E">
      <w:pPr>
        <w:rPr>
          <w:rFonts w:ascii="Times New Roman" w:hAnsi="Times New Roman" w:cs="Times New Roman"/>
          <w:sz w:val="18"/>
          <w:szCs w:val="18"/>
        </w:rPr>
      </w:pPr>
    </w:p>
    <w:p w:rsidR="006030AC" w:rsidRDefault="006030AC"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4231D1" w:rsidRDefault="004231D1"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9B2C4B" w:rsidRPr="009B2C4B" w:rsidRDefault="009B2C4B" w:rsidP="0052698B">
      <w:pPr>
        <w:spacing w:after="0" w:line="240" w:lineRule="auto"/>
        <w:ind w:firstLine="142"/>
        <w:jc w:val="both"/>
        <w:rPr>
          <w:rFonts w:ascii="Times New Roman" w:eastAsia="Times New Roman" w:hAnsi="Times New Roman" w:cs="Times New Roman"/>
          <w:b/>
          <w:sz w:val="18"/>
          <w:szCs w:val="18"/>
          <w:lang w:eastAsia="ru-RU"/>
        </w:rPr>
      </w:pPr>
    </w:p>
    <w:p w:rsidR="006030AC" w:rsidRPr="009B2C4B" w:rsidRDefault="006030AC" w:rsidP="0052698B">
      <w:pPr>
        <w:spacing w:after="0" w:line="240" w:lineRule="auto"/>
        <w:ind w:firstLine="142"/>
        <w:jc w:val="both"/>
        <w:rPr>
          <w:rFonts w:ascii="Times New Roman" w:eastAsia="Times New Roman" w:hAnsi="Times New Roman" w:cs="Times New Roman"/>
          <w:b/>
          <w:sz w:val="18"/>
          <w:szCs w:val="1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r w:rsidR="0052592C" w:rsidRPr="0052698B">
        <w:rPr>
          <w:rFonts w:ascii="Times New Roman" w:eastAsia="Times New Roman" w:hAnsi="Times New Roman" w:cs="Times New Roman"/>
          <w:b/>
          <w:sz w:val="28"/>
          <w:szCs w:val="28"/>
          <w:lang w:eastAsia="ru-RU"/>
        </w:rPr>
        <w:t>с. Умыган</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AC7543" w:rsidRDefault="00AC7543"/>
    <w:p w:rsidR="00EB641E" w:rsidRDefault="00EB641E"/>
    <w:sectPr w:rsidR="00EB641E" w:rsidSect="007657E6">
      <w:headerReference w:type="even" r:id="rId31"/>
      <w:headerReference w:type="default" r:id="rId32"/>
      <w:footerReference w:type="default" r:id="rId33"/>
      <w:pgSz w:w="11909" w:h="16834"/>
      <w:pgMar w:top="851"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71" w:rsidRDefault="00156771" w:rsidP="00D80B3D">
      <w:pPr>
        <w:spacing w:after="0" w:line="240" w:lineRule="auto"/>
      </w:pPr>
      <w:r>
        <w:separator/>
      </w:r>
    </w:p>
  </w:endnote>
  <w:endnote w:type="continuationSeparator" w:id="0">
    <w:p w:rsidR="00156771" w:rsidRDefault="00156771"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DejaVu Sans">
    <w:altName w:val="MS Mincho"/>
    <w:charset w:val="CC"/>
    <w:family w:val="swiss"/>
    <w:pitch w:val="variable"/>
    <w:sig w:usb0="00000000" w:usb1="D200F5FF" w:usb2="0A042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E6" w:rsidRDefault="007657E6">
    <w:pPr>
      <w:pStyle w:val="af4"/>
      <w:jc w:val="center"/>
    </w:pPr>
  </w:p>
  <w:p w:rsidR="007657E6" w:rsidRDefault="007657E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71" w:rsidRDefault="00156771" w:rsidP="00D80B3D">
      <w:pPr>
        <w:spacing w:after="0" w:line="240" w:lineRule="auto"/>
      </w:pPr>
      <w:r>
        <w:separator/>
      </w:r>
    </w:p>
  </w:footnote>
  <w:footnote w:type="continuationSeparator" w:id="0">
    <w:p w:rsidR="00156771" w:rsidRDefault="00156771" w:rsidP="00D80B3D">
      <w:pPr>
        <w:spacing w:after="0" w:line="240" w:lineRule="auto"/>
      </w:pPr>
      <w:r>
        <w:continuationSeparator/>
      </w:r>
    </w:p>
  </w:footnote>
  <w:footnote w:id="1">
    <w:p w:rsidR="007657E6" w:rsidRPr="005D7F9D" w:rsidRDefault="007657E6" w:rsidP="007657E6">
      <w:pPr>
        <w:pStyle w:val="ae"/>
        <w:ind w:firstLine="709"/>
        <w:rPr>
          <w:kern w:val="20"/>
        </w:rPr>
      </w:pPr>
      <w:r w:rsidRPr="005D7F9D">
        <w:rPr>
          <w:rStyle w:val="af"/>
        </w:rPr>
        <w:footnoteRef/>
      </w:r>
      <w:r w:rsidRPr="005D7F9D">
        <w:t xml:space="preserve"> </w:t>
      </w:r>
      <w:r w:rsidRPr="005D7F9D">
        <w:rPr>
          <w:kern w:val="20"/>
        </w:rPr>
        <w:t>Заполняется, если гражданин является представителем организации (юридического лица), общественного объединения.</w:t>
      </w:r>
    </w:p>
  </w:footnote>
  <w:footnote w:id="2">
    <w:p w:rsidR="007657E6" w:rsidRPr="005D7F9D" w:rsidRDefault="007657E6" w:rsidP="007657E6">
      <w:pPr>
        <w:pStyle w:val="ae"/>
        <w:ind w:firstLine="709"/>
        <w:rPr>
          <w:kern w:val="20"/>
        </w:rPr>
      </w:pPr>
      <w:r w:rsidRPr="005D7F9D">
        <w:rPr>
          <w:rStyle w:val="af"/>
        </w:rPr>
        <w:footnoteRef/>
      </w:r>
      <w:r w:rsidRPr="005D7F9D">
        <w:t xml:space="preserve"> </w:t>
      </w:r>
      <w:r w:rsidRPr="005D7F9D">
        <w:rPr>
          <w:kern w:val="20"/>
        </w:rPr>
        <w:t>Заполняется, если гражданин является представителем организации (юридического лица) и находится в трудовых отношениях с ней либо является представителем общественного объединения и имеет статус в нем.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E6" w:rsidRDefault="007657E6"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7657E6" w:rsidRDefault="007657E6" w:rsidP="00E92E7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E6" w:rsidRDefault="007657E6"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4"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6"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1"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3"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5"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8EC73DA"/>
    <w:multiLevelType w:val="hybridMultilevel"/>
    <w:tmpl w:val="59CA1468"/>
    <w:lvl w:ilvl="0" w:tplc="D6DE9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E0416B"/>
    <w:multiLevelType w:val="hybridMultilevel"/>
    <w:tmpl w:val="CF1AB564"/>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5"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8"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FFD5758"/>
    <w:multiLevelType w:val="hybridMultilevel"/>
    <w:tmpl w:val="B11E523A"/>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9"/>
  </w:num>
  <w:num w:numId="4">
    <w:abstractNumId w:val="25"/>
  </w:num>
  <w:num w:numId="5">
    <w:abstractNumId w:val="24"/>
  </w:num>
  <w:num w:numId="6">
    <w:abstractNumId w:val="39"/>
  </w:num>
  <w:num w:numId="7">
    <w:abstractNumId w:val="41"/>
  </w:num>
  <w:num w:numId="8">
    <w:abstractNumId w:val="0"/>
  </w:num>
  <w:num w:numId="9">
    <w:abstractNumId w:val="36"/>
  </w:num>
  <w:num w:numId="10">
    <w:abstractNumId w:val="31"/>
  </w:num>
  <w:num w:numId="11">
    <w:abstractNumId w:val="18"/>
  </w:num>
  <w:num w:numId="12">
    <w:abstractNumId w:val="37"/>
  </w:num>
  <w:num w:numId="13">
    <w:abstractNumId w:val="13"/>
  </w:num>
  <w:num w:numId="14">
    <w:abstractNumId w:val="34"/>
  </w:num>
  <w:num w:numId="15">
    <w:abstractNumId w:val="12"/>
  </w:num>
  <w:num w:numId="16">
    <w:abstractNumId w:val="40"/>
  </w:num>
  <w:num w:numId="17">
    <w:abstractNumId w:val="7"/>
  </w:num>
  <w:num w:numId="18">
    <w:abstractNumId w:val="5"/>
  </w:num>
  <w:num w:numId="19">
    <w:abstractNumId w:val="30"/>
  </w:num>
  <w:num w:numId="20">
    <w:abstractNumId w:val="17"/>
  </w:num>
  <w:num w:numId="21">
    <w:abstractNumId w:val="20"/>
  </w:num>
  <w:num w:numId="22">
    <w:abstractNumId w:val="42"/>
  </w:num>
  <w:num w:numId="23">
    <w:abstractNumId w:val="4"/>
  </w:num>
  <w:num w:numId="24">
    <w:abstractNumId w:val="23"/>
  </w:num>
  <w:num w:numId="25">
    <w:abstractNumId w:val="28"/>
  </w:num>
  <w:num w:numId="26">
    <w:abstractNumId w:val="1"/>
  </w:num>
  <w:num w:numId="27">
    <w:abstractNumId w:val="38"/>
  </w:num>
  <w:num w:numId="28">
    <w:abstractNumId w:val="27"/>
  </w:num>
  <w:num w:numId="29">
    <w:abstractNumId w:val="11"/>
  </w:num>
  <w:num w:numId="30">
    <w:abstractNumId w:val="22"/>
  </w:num>
  <w:num w:numId="31">
    <w:abstractNumId w:val="9"/>
  </w:num>
  <w:num w:numId="32">
    <w:abstractNumId w:val="16"/>
  </w:num>
  <w:num w:numId="33">
    <w:abstractNumId w:val="15"/>
  </w:num>
  <w:num w:numId="34">
    <w:abstractNumId w:val="33"/>
  </w:num>
  <w:num w:numId="35">
    <w:abstractNumId w:val="29"/>
  </w:num>
  <w:num w:numId="36">
    <w:abstractNumId w:val="32"/>
  </w:num>
  <w:num w:numId="37">
    <w:abstractNumId w:val="35"/>
  </w:num>
  <w:num w:numId="38">
    <w:abstractNumId w:val="14"/>
  </w:num>
  <w:num w:numId="39">
    <w:abstractNumId w:val="10"/>
  </w:num>
  <w:num w:numId="40">
    <w:abstractNumId w:val="21"/>
  </w:num>
  <w:num w:numId="41">
    <w:abstractNumId w:val="26"/>
  </w:num>
  <w:num w:numId="42">
    <w:abstractNumId w:val="3"/>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00674"/>
    <w:rsid w:val="000120FA"/>
    <w:rsid w:val="000124FB"/>
    <w:rsid w:val="00027100"/>
    <w:rsid w:val="00027B01"/>
    <w:rsid w:val="000B0F7B"/>
    <w:rsid w:val="000B5198"/>
    <w:rsid w:val="000D50FF"/>
    <w:rsid w:val="00125E55"/>
    <w:rsid w:val="00156771"/>
    <w:rsid w:val="001646DD"/>
    <w:rsid w:val="001B4DC7"/>
    <w:rsid w:val="001E6A0F"/>
    <w:rsid w:val="0021672D"/>
    <w:rsid w:val="00222A16"/>
    <w:rsid w:val="00252310"/>
    <w:rsid w:val="0026754B"/>
    <w:rsid w:val="002A7522"/>
    <w:rsid w:val="002F6BF0"/>
    <w:rsid w:val="0035035F"/>
    <w:rsid w:val="00352E09"/>
    <w:rsid w:val="00362192"/>
    <w:rsid w:val="003A1288"/>
    <w:rsid w:val="003B18D4"/>
    <w:rsid w:val="003B1F55"/>
    <w:rsid w:val="004231D1"/>
    <w:rsid w:val="004308E0"/>
    <w:rsid w:val="0044308C"/>
    <w:rsid w:val="0044388D"/>
    <w:rsid w:val="00454D76"/>
    <w:rsid w:val="00524E12"/>
    <w:rsid w:val="0052592C"/>
    <w:rsid w:val="0052698B"/>
    <w:rsid w:val="00530EB7"/>
    <w:rsid w:val="005636DB"/>
    <w:rsid w:val="00582E52"/>
    <w:rsid w:val="005964EF"/>
    <w:rsid w:val="005A6149"/>
    <w:rsid w:val="005D1D71"/>
    <w:rsid w:val="005F2A92"/>
    <w:rsid w:val="00602FA6"/>
    <w:rsid w:val="006030AC"/>
    <w:rsid w:val="00725190"/>
    <w:rsid w:val="007657E6"/>
    <w:rsid w:val="00810D0C"/>
    <w:rsid w:val="00870231"/>
    <w:rsid w:val="008F664B"/>
    <w:rsid w:val="00917D40"/>
    <w:rsid w:val="00933DE3"/>
    <w:rsid w:val="00947DAA"/>
    <w:rsid w:val="00972853"/>
    <w:rsid w:val="009B2C4B"/>
    <w:rsid w:val="009D3DB4"/>
    <w:rsid w:val="00A032B4"/>
    <w:rsid w:val="00A25AED"/>
    <w:rsid w:val="00AC3CC2"/>
    <w:rsid w:val="00AC7543"/>
    <w:rsid w:val="00AD625C"/>
    <w:rsid w:val="00B31F97"/>
    <w:rsid w:val="00B52B22"/>
    <w:rsid w:val="00BF0893"/>
    <w:rsid w:val="00C31174"/>
    <w:rsid w:val="00CA546C"/>
    <w:rsid w:val="00CA6CCA"/>
    <w:rsid w:val="00D80B3D"/>
    <w:rsid w:val="00DD0B64"/>
    <w:rsid w:val="00DE3837"/>
    <w:rsid w:val="00E63F0E"/>
    <w:rsid w:val="00E92E76"/>
    <w:rsid w:val="00EA15AC"/>
    <w:rsid w:val="00EB641E"/>
    <w:rsid w:val="00EC352D"/>
    <w:rsid w:val="00ED44D3"/>
    <w:rsid w:val="00F72690"/>
    <w:rsid w:val="00F8020A"/>
    <w:rsid w:val="00FB1C48"/>
    <w:rsid w:val="00FC1C67"/>
    <w:rsid w:val="00FC2292"/>
    <w:rsid w:val="00FD529E"/>
    <w:rsid w:val="00FD5C57"/>
    <w:rsid w:val="00FF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F29086"/>
  <w15:docId w15:val="{2CD5D848-558E-4F54-A04F-B67C84C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A25AED"/>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A25AED"/>
    <w:pPr>
      <w:keepNext/>
      <w:keepLines/>
      <w:spacing w:before="200" w:after="0" w:line="276" w:lineRule="auto"/>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A25AED"/>
    <w:pPr>
      <w:keepNext/>
      <w:keepLines/>
      <w:spacing w:before="200" w:after="0" w:line="276" w:lineRule="auto"/>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A25AED"/>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A25AED"/>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A25AED"/>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uiPriority w:val="99"/>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rsid w:val="0052698B"/>
    <w:rPr>
      <w:rFonts w:ascii="Times New Roman" w:eastAsia="Times New Roman" w:hAnsi="Times New Roman" w:cs="Times New Roman"/>
      <w:sz w:val="24"/>
      <w:szCs w:val="24"/>
    </w:rPr>
  </w:style>
  <w:style w:type="paragraph" w:customStyle="1" w:styleId="a8">
    <w:name w:val="Шапка (герб)"/>
    <w:basedOn w:val="a"/>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34"/>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nhideWhenUsed/>
    <w:rsid w:val="0052698B"/>
    <w:rPr>
      <w:vertAlign w:val="superscript"/>
    </w:rPr>
  </w:style>
  <w:style w:type="paragraph" w:customStyle="1" w:styleId="ConsPlusCell">
    <w:name w:val="ConsPlusCell"/>
    <w:uiPriority w:val="99"/>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uiPriority w:val="99"/>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1">
    <w:name w:val="Основной текст (4)_"/>
    <w:link w:val="410"/>
    <w:uiPriority w:val="99"/>
    <w:locked/>
    <w:rsid w:val="0052698B"/>
    <w:rPr>
      <w:b/>
      <w:bCs/>
      <w:sz w:val="27"/>
      <w:szCs w:val="27"/>
      <w:shd w:val="clear" w:color="auto" w:fill="FFFFFF"/>
    </w:rPr>
  </w:style>
  <w:style w:type="paragraph" w:customStyle="1" w:styleId="410">
    <w:name w:val="Основной текст (4)1"/>
    <w:basedOn w:val="a"/>
    <w:link w:val="41"/>
    <w:uiPriority w:val="99"/>
    <w:rsid w:val="0052698B"/>
    <w:pPr>
      <w:shd w:val="clear" w:color="auto" w:fill="FFFFFF"/>
      <w:spacing w:after="0" w:line="331" w:lineRule="exact"/>
      <w:ind w:firstLine="540"/>
      <w:jc w:val="both"/>
    </w:pPr>
    <w:rPr>
      <w:b/>
      <w:bCs/>
      <w:sz w:val="27"/>
      <w:szCs w:val="27"/>
    </w:rPr>
  </w:style>
  <w:style w:type="character" w:customStyle="1" w:styleId="42">
    <w:name w:val="Основной текст (4)"/>
    <w:basedOn w:val="41"/>
    <w:uiPriority w:val="99"/>
    <w:rsid w:val="0052698B"/>
    <w:rPr>
      <w:b/>
      <w:bCs/>
      <w:sz w:val="27"/>
      <w:szCs w:val="27"/>
      <w:shd w:val="clear" w:color="auto" w:fill="FFFFFF"/>
    </w:rPr>
  </w:style>
  <w:style w:type="character" w:customStyle="1" w:styleId="420">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4">
    <w:name w:val="Заголовок №1_"/>
    <w:link w:val="111"/>
    <w:uiPriority w:val="99"/>
    <w:locked/>
    <w:rsid w:val="0052698B"/>
    <w:rPr>
      <w:sz w:val="28"/>
      <w:szCs w:val="28"/>
      <w:shd w:val="clear" w:color="auto" w:fill="FFFFFF"/>
    </w:rPr>
  </w:style>
  <w:style w:type="paragraph" w:customStyle="1" w:styleId="111">
    <w:name w:val="Заголовок №11"/>
    <w:basedOn w:val="a"/>
    <w:link w:val="14"/>
    <w:uiPriority w:val="99"/>
    <w:rsid w:val="0052698B"/>
    <w:pPr>
      <w:shd w:val="clear" w:color="auto" w:fill="FFFFFF"/>
      <w:spacing w:before="240" w:after="360" w:line="240" w:lineRule="atLeast"/>
      <w:outlineLvl w:val="0"/>
    </w:pPr>
    <w:rPr>
      <w:sz w:val="28"/>
      <w:szCs w:val="28"/>
    </w:rPr>
  </w:style>
  <w:style w:type="character" w:customStyle="1" w:styleId="15">
    <w:name w:val="Заголовок №1"/>
    <w:basedOn w:val="14"/>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uiPriority w:val="99"/>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6">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uiPriority w:val="10"/>
    <w:rsid w:val="0052698B"/>
    <w:rPr>
      <w:rFonts w:ascii="Times New Roman" w:eastAsia="Times New Roman" w:hAnsi="Times New Roman"/>
      <w:b/>
      <w:bCs/>
      <w:sz w:val="28"/>
      <w:szCs w:val="24"/>
    </w:rPr>
  </w:style>
  <w:style w:type="paragraph" w:customStyle="1" w:styleId="17">
    <w:name w:val="Без интервала1"/>
    <w:rsid w:val="0052698B"/>
    <w:pPr>
      <w:spacing w:after="0" w:line="240" w:lineRule="auto"/>
    </w:pPr>
    <w:rPr>
      <w:rFonts w:ascii="Calibri" w:eastAsia="Calibri" w:hAnsi="Calibri" w:cs="Calibri"/>
      <w:lang w:eastAsia="ru-RU"/>
    </w:rPr>
  </w:style>
  <w:style w:type="character" w:styleId="afd">
    <w:name w:val="Strong"/>
    <w:uiPriority w:val="22"/>
    <w:qFormat/>
    <w:rsid w:val="0052698B"/>
    <w:rPr>
      <w:b/>
      <w:bCs/>
    </w:rPr>
  </w:style>
  <w:style w:type="paragraph" w:customStyle="1" w:styleId="ConsNormal">
    <w:name w:val="ConsNormal"/>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rsid w:val="0052698B"/>
    <w:rPr>
      <w:rFonts w:asciiTheme="majorHAnsi" w:eastAsiaTheme="majorEastAsia" w:hAnsiTheme="majorHAnsi" w:cstheme="majorBidi"/>
      <w:spacing w:val="-10"/>
      <w:kern w:val="28"/>
      <w:sz w:val="56"/>
      <w:szCs w:val="56"/>
    </w:rPr>
  </w:style>
  <w:style w:type="table" w:customStyle="1" w:styleId="18">
    <w:name w:val="Сетка таблицы1"/>
    <w:basedOn w:val="a2"/>
    <w:next w:val="af8"/>
    <w:uiPriority w:val="59"/>
    <w:rsid w:val="00B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unhideWhenUsed/>
    <w:rsid w:val="0021672D"/>
  </w:style>
  <w:style w:type="paragraph" w:customStyle="1" w:styleId="aff">
    <w:name w:val="Знак Знак Знак"/>
    <w:basedOn w:val="a"/>
    <w:link w:val="aff0"/>
    <w:uiPriority w:val="99"/>
    <w:rsid w:val="0021672D"/>
    <w:pPr>
      <w:spacing w:after="0" w:line="240" w:lineRule="auto"/>
    </w:pPr>
    <w:rPr>
      <w:rFonts w:ascii="Verdana" w:eastAsia="Times New Roman" w:hAnsi="Verdana" w:cs="Verdana"/>
      <w:sz w:val="20"/>
      <w:szCs w:val="20"/>
      <w:lang w:val="en-US"/>
    </w:rPr>
  </w:style>
  <w:style w:type="table" w:customStyle="1" w:styleId="2a">
    <w:name w:val="Сетка таблицы2"/>
    <w:basedOn w:val="a2"/>
    <w:next w:val="af8"/>
    <w:uiPriority w:val="59"/>
    <w:rsid w:val="002167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f8"/>
    <w:uiPriority w:val="59"/>
    <w:rsid w:val="00A25A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A25AED"/>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A25AED"/>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A25AED"/>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A25AED"/>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A25AED"/>
    <w:rPr>
      <w:rFonts w:ascii="Calibri Light" w:eastAsia="SimSun" w:hAnsi="Calibri Light" w:cs="Times New Roman"/>
      <w:color w:val="5B9BD5"/>
      <w:sz w:val="20"/>
      <w:szCs w:val="20"/>
      <w:lang w:eastAsia="ru-RU"/>
    </w:rPr>
  </w:style>
  <w:style w:type="character" w:customStyle="1" w:styleId="90">
    <w:name w:val="Заголовок 9 Знак"/>
    <w:basedOn w:val="a1"/>
    <w:link w:val="9"/>
    <w:uiPriority w:val="9"/>
    <w:semiHidden/>
    <w:rsid w:val="00A25AED"/>
    <w:rPr>
      <w:rFonts w:ascii="Calibri Light" w:eastAsia="SimSun" w:hAnsi="Calibri Light" w:cs="Times New Roman"/>
      <w:i/>
      <w:iCs/>
      <w:color w:val="404040"/>
      <w:sz w:val="20"/>
      <w:szCs w:val="20"/>
      <w:lang w:eastAsia="ru-RU"/>
    </w:rPr>
  </w:style>
  <w:style w:type="numbering" w:customStyle="1" w:styleId="32">
    <w:name w:val="Нет списка3"/>
    <w:next w:val="a3"/>
    <w:uiPriority w:val="99"/>
    <w:semiHidden/>
    <w:unhideWhenUsed/>
    <w:rsid w:val="00A25AED"/>
  </w:style>
  <w:style w:type="table" w:customStyle="1" w:styleId="43">
    <w:name w:val="Сетка таблицы4"/>
    <w:basedOn w:val="a2"/>
    <w:next w:val="af8"/>
    <w:uiPriority w:val="59"/>
    <w:rsid w:val="00A25A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A25AED"/>
    <w:pPr>
      <w:spacing w:after="200" w:line="276" w:lineRule="auto"/>
    </w:pPr>
    <w:rPr>
      <w:rFonts w:ascii="Calibri" w:eastAsia="Times New Roman" w:hAnsi="Calibri" w:cs="Times New Roman"/>
      <w:sz w:val="20"/>
      <w:szCs w:val="20"/>
      <w:lang w:val="x-none" w:eastAsia="ru-RU"/>
    </w:rPr>
  </w:style>
  <w:style w:type="character" w:customStyle="1" w:styleId="aff2">
    <w:name w:val="Текст концевой сноски Знак"/>
    <w:basedOn w:val="a1"/>
    <w:link w:val="aff1"/>
    <w:uiPriority w:val="99"/>
    <w:semiHidden/>
    <w:rsid w:val="00A25AED"/>
    <w:rPr>
      <w:rFonts w:ascii="Calibri" w:eastAsia="Times New Roman" w:hAnsi="Calibri" w:cs="Times New Roman"/>
      <w:sz w:val="20"/>
      <w:szCs w:val="20"/>
      <w:lang w:val="x-none" w:eastAsia="ru-RU"/>
    </w:rPr>
  </w:style>
  <w:style w:type="character" w:styleId="aff3">
    <w:name w:val="endnote reference"/>
    <w:uiPriority w:val="99"/>
    <w:semiHidden/>
    <w:unhideWhenUsed/>
    <w:rsid w:val="00A25AED"/>
    <w:rPr>
      <w:vertAlign w:val="superscript"/>
    </w:rPr>
  </w:style>
  <w:style w:type="paragraph" w:styleId="aff4">
    <w:name w:val="caption"/>
    <w:basedOn w:val="a"/>
    <w:next w:val="a"/>
    <w:uiPriority w:val="35"/>
    <w:semiHidden/>
    <w:unhideWhenUsed/>
    <w:qFormat/>
    <w:rsid w:val="00A25AED"/>
    <w:pPr>
      <w:spacing w:after="200" w:line="240" w:lineRule="auto"/>
    </w:pPr>
    <w:rPr>
      <w:rFonts w:ascii="Calibri" w:eastAsia="Times New Roman" w:hAnsi="Calibri" w:cs="Times New Roman"/>
      <w:b/>
      <w:bCs/>
      <w:color w:val="5B9BD5"/>
      <w:sz w:val="18"/>
      <w:szCs w:val="18"/>
      <w:lang w:eastAsia="ru-RU"/>
    </w:rPr>
  </w:style>
  <w:style w:type="paragraph" w:customStyle="1" w:styleId="aff5">
    <w:basedOn w:val="a"/>
    <w:next w:val="a"/>
    <w:uiPriority w:val="10"/>
    <w:qFormat/>
    <w:rsid w:val="00A25AED"/>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paragraph" w:styleId="aff6">
    <w:name w:val="Subtitle"/>
    <w:basedOn w:val="a"/>
    <w:next w:val="a"/>
    <w:link w:val="aff7"/>
    <w:uiPriority w:val="11"/>
    <w:qFormat/>
    <w:rsid w:val="00A25AED"/>
    <w:pPr>
      <w:numPr>
        <w:ilvl w:val="1"/>
      </w:numPr>
      <w:spacing w:after="200" w:line="276" w:lineRule="auto"/>
    </w:pPr>
    <w:rPr>
      <w:rFonts w:ascii="Calibri Light" w:eastAsia="SimSun" w:hAnsi="Calibri Light" w:cs="Times New Roman"/>
      <w:i/>
      <w:iCs/>
      <w:color w:val="5B9BD5"/>
      <w:spacing w:val="15"/>
      <w:sz w:val="24"/>
      <w:szCs w:val="24"/>
      <w:lang w:eastAsia="ru-RU"/>
    </w:rPr>
  </w:style>
  <w:style w:type="character" w:customStyle="1" w:styleId="aff7">
    <w:name w:val="Подзаголовок Знак"/>
    <w:basedOn w:val="a1"/>
    <w:link w:val="aff6"/>
    <w:uiPriority w:val="11"/>
    <w:rsid w:val="00A25AED"/>
    <w:rPr>
      <w:rFonts w:ascii="Calibri Light" w:eastAsia="SimSun" w:hAnsi="Calibri Light" w:cs="Times New Roman"/>
      <w:i/>
      <w:iCs/>
      <w:color w:val="5B9BD5"/>
      <w:spacing w:val="15"/>
      <w:sz w:val="24"/>
      <w:szCs w:val="24"/>
      <w:lang w:eastAsia="ru-RU"/>
    </w:rPr>
  </w:style>
  <w:style w:type="character" w:styleId="aff8">
    <w:name w:val="Emphasis"/>
    <w:uiPriority w:val="20"/>
    <w:qFormat/>
    <w:rsid w:val="00A25AED"/>
    <w:rPr>
      <w:i/>
      <w:iCs/>
    </w:rPr>
  </w:style>
  <w:style w:type="paragraph" w:styleId="2b">
    <w:name w:val="Quote"/>
    <w:basedOn w:val="a"/>
    <w:next w:val="a"/>
    <w:link w:val="2c"/>
    <w:uiPriority w:val="29"/>
    <w:qFormat/>
    <w:rsid w:val="00A25AED"/>
    <w:pPr>
      <w:spacing w:after="200" w:line="276" w:lineRule="auto"/>
    </w:pPr>
    <w:rPr>
      <w:rFonts w:ascii="Calibri" w:eastAsia="Times New Roman" w:hAnsi="Calibri" w:cs="Times New Roman"/>
      <w:i/>
      <w:iCs/>
      <w:color w:val="000000"/>
      <w:lang w:eastAsia="ru-RU"/>
    </w:rPr>
  </w:style>
  <w:style w:type="character" w:customStyle="1" w:styleId="2c">
    <w:name w:val="Цитата 2 Знак"/>
    <w:basedOn w:val="a1"/>
    <w:link w:val="2b"/>
    <w:uiPriority w:val="29"/>
    <w:rsid w:val="00A25AED"/>
    <w:rPr>
      <w:rFonts w:ascii="Calibri" w:eastAsia="Times New Roman" w:hAnsi="Calibri" w:cs="Times New Roman"/>
      <w:i/>
      <w:iCs/>
      <w:color w:val="000000"/>
      <w:lang w:eastAsia="ru-RU"/>
    </w:rPr>
  </w:style>
  <w:style w:type="paragraph" w:styleId="aff9">
    <w:name w:val="Intense Quote"/>
    <w:basedOn w:val="a"/>
    <w:next w:val="a"/>
    <w:link w:val="affa"/>
    <w:uiPriority w:val="30"/>
    <w:qFormat/>
    <w:rsid w:val="00A25AED"/>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fa">
    <w:name w:val="Выделенная цитата Знак"/>
    <w:basedOn w:val="a1"/>
    <w:link w:val="aff9"/>
    <w:uiPriority w:val="30"/>
    <w:rsid w:val="00A25AED"/>
    <w:rPr>
      <w:rFonts w:ascii="Calibri" w:eastAsia="Times New Roman" w:hAnsi="Calibri" w:cs="Times New Roman"/>
      <w:b/>
      <w:bCs/>
      <w:i/>
      <w:iCs/>
      <w:color w:val="5B9BD5"/>
      <w:lang w:eastAsia="ru-RU"/>
    </w:rPr>
  </w:style>
  <w:style w:type="character" w:styleId="affb">
    <w:name w:val="Subtle Emphasis"/>
    <w:uiPriority w:val="19"/>
    <w:qFormat/>
    <w:rsid w:val="00A25AED"/>
    <w:rPr>
      <w:i/>
      <w:iCs/>
      <w:color w:val="808080"/>
    </w:rPr>
  </w:style>
  <w:style w:type="character" w:styleId="affc">
    <w:name w:val="Intense Emphasis"/>
    <w:uiPriority w:val="21"/>
    <w:qFormat/>
    <w:rsid w:val="00A25AED"/>
    <w:rPr>
      <w:b/>
      <w:bCs/>
      <w:i/>
      <w:iCs/>
      <w:color w:val="5B9BD5"/>
    </w:rPr>
  </w:style>
  <w:style w:type="character" w:styleId="affd">
    <w:name w:val="Subtle Reference"/>
    <w:uiPriority w:val="31"/>
    <w:qFormat/>
    <w:rsid w:val="00A25AED"/>
    <w:rPr>
      <w:smallCaps/>
      <w:color w:val="ED7D31"/>
      <w:u w:val="single"/>
    </w:rPr>
  </w:style>
  <w:style w:type="character" w:styleId="affe">
    <w:name w:val="Intense Reference"/>
    <w:uiPriority w:val="32"/>
    <w:qFormat/>
    <w:rsid w:val="00A25AED"/>
    <w:rPr>
      <w:b/>
      <w:bCs/>
      <w:smallCaps/>
      <w:color w:val="ED7D31"/>
      <w:spacing w:val="5"/>
      <w:u w:val="single"/>
    </w:rPr>
  </w:style>
  <w:style w:type="character" w:styleId="afff">
    <w:name w:val="Book Title"/>
    <w:uiPriority w:val="33"/>
    <w:qFormat/>
    <w:rsid w:val="00A25AED"/>
    <w:rPr>
      <w:b/>
      <w:bCs/>
      <w:smallCaps/>
      <w:spacing w:val="5"/>
    </w:rPr>
  </w:style>
  <w:style w:type="paragraph" w:styleId="afff0">
    <w:name w:val="TOC Heading"/>
    <w:basedOn w:val="1"/>
    <w:next w:val="a"/>
    <w:uiPriority w:val="39"/>
    <w:semiHidden/>
    <w:unhideWhenUsed/>
    <w:qFormat/>
    <w:rsid w:val="00A25AED"/>
    <w:pPr>
      <w:keepLines/>
      <w:spacing w:before="480" w:line="276" w:lineRule="auto"/>
      <w:jc w:val="left"/>
      <w:outlineLvl w:val="9"/>
    </w:pPr>
    <w:rPr>
      <w:rFonts w:ascii="Calibri Light" w:eastAsia="SimSun" w:hAnsi="Calibri Light"/>
      <w:color w:val="2E74B5"/>
      <w:sz w:val="28"/>
      <w:szCs w:val="28"/>
    </w:rPr>
  </w:style>
  <w:style w:type="paragraph" w:customStyle="1" w:styleId="msonormal0">
    <w:name w:val="msonormal"/>
    <w:basedOn w:val="a"/>
    <w:rsid w:val="00C3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Indent 2"/>
    <w:basedOn w:val="a"/>
    <w:link w:val="2e"/>
    <w:unhideWhenUsed/>
    <w:rsid w:val="00C31174"/>
    <w:pPr>
      <w:spacing w:after="0" w:line="240" w:lineRule="auto"/>
      <w:ind w:left="720"/>
    </w:pPr>
    <w:rPr>
      <w:rFonts w:ascii="Times New Roman" w:eastAsia="Times New Roman" w:hAnsi="Times New Roman" w:cs="Times New Roman"/>
      <w:sz w:val="24"/>
      <w:szCs w:val="20"/>
      <w:lang w:val="x-none" w:eastAsia="ru-RU"/>
    </w:rPr>
  </w:style>
  <w:style w:type="character" w:customStyle="1" w:styleId="2e">
    <w:name w:val="Основной текст с отступом 2 Знак"/>
    <w:basedOn w:val="a1"/>
    <w:link w:val="2d"/>
    <w:rsid w:val="00C31174"/>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C31174"/>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19">
    <w:name w:val="Абзац списка1"/>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
    <w:name w:val="Абзац списка2"/>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character" w:styleId="afff1">
    <w:name w:val="FollowedHyperlink"/>
    <w:uiPriority w:val="99"/>
    <w:unhideWhenUsed/>
    <w:rsid w:val="00C31174"/>
    <w:rPr>
      <w:color w:val="800080"/>
      <w:u w:val="single"/>
    </w:rPr>
  </w:style>
  <w:style w:type="paragraph" w:customStyle="1" w:styleId="xl66">
    <w:name w:val="xl66"/>
    <w:basedOn w:val="a"/>
    <w:rsid w:val="00C3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numbering" w:customStyle="1" w:styleId="44">
    <w:name w:val="Нет списка4"/>
    <w:next w:val="a3"/>
    <w:uiPriority w:val="99"/>
    <w:semiHidden/>
    <w:rsid w:val="00A032B4"/>
  </w:style>
  <w:style w:type="table" w:customStyle="1" w:styleId="51">
    <w:name w:val="Сетка таблицы5"/>
    <w:basedOn w:val="a2"/>
    <w:next w:val="af8"/>
    <w:rsid w:val="00A03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Знак Знак"/>
    <w:link w:val="aff"/>
    <w:rsid w:val="00A032B4"/>
    <w:rPr>
      <w:rFonts w:ascii="Verdana" w:eastAsia="Times New Roman" w:hAnsi="Verdana" w:cs="Verdana"/>
      <w:sz w:val="20"/>
      <w:szCs w:val="20"/>
      <w:lang w:val="en-US"/>
    </w:rPr>
  </w:style>
  <w:style w:type="table" w:customStyle="1" w:styleId="61">
    <w:name w:val="Сетка таблицы6"/>
    <w:basedOn w:val="a2"/>
    <w:next w:val="af8"/>
    <w:uiPriority w:val="39"/>
    <w:rsid w:val="00A032B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rsid w:val="00A032B4"/>
  </w:style>
  <w:style w:type="paragraph" w:styleId="34">
    <w:name w:val="Body Text Indent 3"/>
    <w:basedOn w:val="a"/>
    <w:link w:val="35"/>
    <w:rsid w:val="00A032B4"/>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4"/>
    <w:rsid w:val="00A032B4"/>
    <w:rPr>
      <w:rFonts w:ascii="Times New Roman" w:eastAsia="Times New Roman" w:hAnsi="Times New Roman" w:cs="Times New Roman"/>
      <w:sz w:val="24"/>
      <w:szCs w:val="24"/>
      <w:lang w:eastAsia="ru-RU"/>
    </w:rPr>
  </w:style>
  <w:style w:type="paragraph" w:styleId="afff2">
    <w:name w:val="Document Map"/>
    <w:basedOn w:val="a"/>
    <w:link w:val="afff3"/>
    <w:semiHidden/>
    <w:rsid w:val="00A032B4"/>
    <w:pPr>
      <w:shd w:val="clear" w:color="auto" w:fill="000080"/>
      <w:spacing w:after="0" w:line="240" w:lineRule="auto"/>
    </w:pPr>
    <w:rPr>
      <w:rFonts w:ascii="Tahoma" w:eastAsia="Times New Roman" w:hAnsi="Tahoma" w:cs="Tahoma"/>
      <w:sz w:val="24"/>
      <w:szCs w:val="24"/>
      <w:lang w:eastAsia="ru-RU"/>
    </w:rPr>
  </w:style>
  <w:style w:type="character" w:customStyle="1" w:styleId="afff3">
    <w:name w:val="Схема документа Знак"/>
    <w:basedOn w:val="a1"/>
    <w:link w:val="afff2"/>
    <w:semiHidden/>
    <w:rsid w:val="00A032B4"/>
    <w:rPr>
      <w:rFonts w:ascii="Tahoma" w:eastAsia="Times New Roman" w:hAnsi="Tahoma" w:cs="Tahoma"/>
      <w:sz w:val="24"/>
      <w:szCs w:val="24"/>
      <w:shd w:val="clear" w:color="auto" w:fill="000080"/>
      <w:lang w:eastAsia="ru-RU"/>
    </w:rPr>
  </w:style>
  <w:style w:type="paragraph" w:customStyle="1" w:styleId="xl65">
    <w:name w:val="xl65"/>
    <w:basedOn w:val="a"/>
    <w:rsid w:val="00A032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A032B4"/>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A032B4"/>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032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03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A03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table" w:customStyle="1" w:styleId="71">
    <w:name w:val="Сетка таблицы7"/>
    <w:basedOn w:val="a2"/>
    <w:next w:val="af8"/>
    <w:uiPriority w:val="59"/>
    <w:rsid w:val="0060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EC352D"/>
  </w:style>
  <w:style w:type="paragraph" w:customStyle="1" w:styleId="ConsPlusTitlePage">
    <w:name w:val="ConsPlusTitlePage"/>
    <w:rsid w:val="00EC352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53">
    <w:name w:val="Font Style53"/>
    <w:basedOn w:val="a1"/>
    <w:uiPriority w:val="99"/>
    <w:rsid w:val="00EC352D"/>
    <w:rPr>
      <w:rFonts w:ascii="Times New Roman" w:hAnsi="Times New Roman" w:cs="Times New Roman"/>
      <w:sz w:val="22"/>
      <w:szCs w:val="22"/>
    </w:rPr>
  </w:style>
  <w:style w:type="character" w:customStyle="1" w:styleId="FontStyle14">
    <w:name w:val="Font Style14"/>
    <w:basedOn w:val="a1"/>
    <w:rsid w:val="00EC352D"/>
    <w:rPr>
      <w:rFonts w:ascii="Times New Roman" w:hAnsi="Times New Roman" w:cs="Times New Roman"/>
      <w:sz w:val="22"/>
      <w:szCs w:val="22"/>
    </w:rPr>
  </w:style>
  <w:style w:type="paragraph" w:customStyle="1" w:styleId="xl131">
    <w:name w:val="xl131"/>
    <w:basedOn w:val="a"/>
    <w:rsid w:val="00EC3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numbering" w:customStyle="1" w:styleId="72">
    <w:name w:val="Нет списка7"/>
    <w:next w:val="a3"/>
    <w:uiPriority w:val="99"/>
    <w:semiHidden/>
    <w:unhideWhenUsed/>
    <w:rsid w:val="00EC352D"/>
  </w:style>
  <w:style w:type="table" w:customStyle="1" w:styleId="131">
    <w:name w:val="Сетка таблицы131"/>
    <w:basedOn w:val="a2"/>
    <w:next w:val="af8"/>
    <w:uiPriority w:val="59"/>
    <w:rsid w:val="00EC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2"/>
    <w:basedOn w:val="a"/>
    <w:link w:val="2f1"/>
    <w:unhideWhenUsed/>
    <w:rsid w:val="00EC352D"/>
    <w:pPr>
      <w:spacing w:after="120" w:line="480" w:lineRule="auto"/>
    </w:pPr>
  </w:style>
  <w:style w:type="character" w:customStyle="1" w:styleId="2f1">
    <w:name w:val="Основной текст 2 Знак"/>
    <w:basedOn w:val="a1"/>
    <w:link w:val="2f0"/>
    <w:rsid w:val="00EC352D"/>
  </w:style>
  <w:style w:type="paragraph" w:styleId="36">
    <w:name w:val="Body Text 3"/>
    <w:basedOn w:val="a"/>
    <w:link w:val="37"/>
    <w:unhideWhenUsed/>
    <w:rsid w:val="00EC352D"/>
    <w:pPr>
      <w:spacing w:after="120"/>
    </w:pPr>
    <w:rPr>
      <w:sz w:val="16"/>
      <w:szCs w:val="16"/>
    </w:rPr>
  </w:style>
  <w:style w:type="character" w:customStyle="1" w:styleId="37">
    <w:name w:val="Основной текст 3 Знак"/>
    <w:basedOn w:val="a1"/>
    <w:link w:val="36"/>
    <w:rsid w:val="00EC352D"/>
    <w:rPr>
      <w:sz w:val="16"/>
      <w:szCs w:val="16"/>
    </w:rPr>
  </w:style>
  <w:style w:type="numbering" w:customStyle="1" w:styleId="81">
    <w:name w:val="Нет списка8"/>
    <w:next w:val="a3"/>
    <w:uiPriority w:val="99"/>
    <w:semiHidden/>
    <w:rsid w:val="00EC352D"/>
  </w:style>
  <w:style w:type="paragraph" w:customStyle="1" w:styleId="xl132">
    <w:name w:val="xl13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EC35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EC352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C35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EC352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C352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C35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8">
    <w:name w:val="xl158"/>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9">
    <w:name w:val="xl159"/>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C352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2">
    <w:name w:val="xl162"/>
    <w:basedOn w:val="a"/>
    <w:rsid w:val="00EC35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3">
    <w:name w:val="xl16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4">
    <w:name w:val="xl16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5">
    <w:name w:val="xl16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6">
    <w:name w:val="xl166"/>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91">
    <w:name w:val="Нет списка9"/>
    <w:next w:val="a3"/>
    <w:uiPriority w:val="99"/>
    <w:semiHidden/>
    <w:unhideWhenUsed/>
    <w:rsid w:val="00EC352D"/>
  </w:style>
  <w:style w:type="table" w:customStyle="1" w:styleId="82">
    <w:name w:val="Сетка таблицы8"/>
    <w:basedOn w:val="a2"/>
    <w:next w:val="af8"/>
    <w:uiPriority w:val="59"/>
    <w:rsid w:val="00EC35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3"/>
    <w:uiPriority w:val="99"/>
    <w:semiHidden/>
    <w:rsid w:val="00EC352D"/>
  </w:style>
  <w:style w:type="numbering" w:customStyle="1" w:styleId="113">
    <w:name w:val="Нет списка11"/>
    <w:next w:val="a3"/>
    <w:uiPriority w:val="99"/>
    <w:semiHidden/>
    <w:rsid w:val="00EC352D"/>
  </w:style>
  <w:style w:type="paragraph" w:customStyle="1" w:styleId="afff4">
    <w:name w:val="Таблицы (моноширинный)"/>
    <w:basedOn w:val="a"/>
    <w:next w:val="a"/>
    <w:uiPriority w:val="99"/>
    <w:rsid w:val="00EC35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20">
    <w:name w:val="Нет списка12"/>
    <w:next w:val="a3"/>
    <w:uiPriority w:val="99"/>
    <w:semiHidden/>
    <w:rsid w:val="003B1F55"/>
  </w:style>
  <w:style w:type="table" w:customStyle="1" w:styleId="92">
    <w:name w:val="Сетка таблицы9"/>
    <w:basedOn w:val="a2"/>
    <w:next w:val="af8"/>
    <w:rsid w:val="003B1F5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rsid w:val="003B1F55"/>
  </w:style>
  <w:style w:type="table" w:customStyle="1" w:styleId="102">
    <w:name w:val="Сетка таблицы10"/>
    <w:basedOn w:val="a2"/>
    <w:next w:val="af8"/>
    <w:rsid w:val="003B1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rsid w:val="003B1F55"/>
  </w:style>
  <w:style w:type="table" w:customStyle="1" w:styleId="114">
    <w:name w:val="Сетка таблицы11"/>
    <w:basedOn w:val="a2"/>
    <w:next w:val="af8"/>
    <w:uiPriority w:val="59"/>
    <w:rsid w:val="00EB641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8"/>
    <w:uiPriority w:val="59"/>
    <w:rsid w:val="00267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3"/>
    <w:uiPriority w:val="99"/>
    <w:semiHidden/>
    <w:unhideWhenUsed/>
    <w:rsid w:val="0026754B"/>
  </w:style>
  <w:style w:type="table" w:customStyle="1" w:styleId="151">
    <w:name w:val="Сетка таблицы15"/>
    <w:basedOn w:val="a2"/>
    <w:next w:val="af8"/>
    <w:uiPriority w:val="59"/>
    <w:rsid w:val="00267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f8"/>
    <w:uiPriority w:val="59"/>
    <w:rsid w:val="00F726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222A16"/>
  </w:style>
  <w:style w:type="table" w:customStyle="1" w:styleId="1320">
    <w:name w:val="Сетка таблицы132"/>
    <w:basedOn w:val="a2"/>
    <w:next w:val="af8"/>
    <w:uiPriority w:val="59"/>
    <w:rsid w:val="00222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7657E6"/>
  </w:style>
  <w:style w:type="table" w:customStyle="1" w:styleId="133">
    <w:name w:val="Сетка таблицы133"/>
    <w:basedOn w:val="a2"/>
    <w:next w:val="af8"/>
    <w:uiPriority w:val="59"/>
    <w:rsid w:val="0076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rsid w:val="0076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58750&amp;date=25.06.2021&amp;demo=1&amp;dst=100512&amp;fld=134" TargetMode="External"/><Relationship Id="rId26"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21" Type="http://schemas.openxmlformats.org/officeDocument/2006/relationships/hyperlink" Target="https://login.consultant.ru/link/?req=doc&amp;base=LAW&amp;n=378980&amp;date=25.06.2021&amp;demo=1&amp;dst=100014&amp;fld=1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consultantplus://offline/ref=590DD0C1FCBE2DD8138FCF2569FC186955B8FA3E8D21D55C54E808FDCDH2WE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s://login.consultant.ru/link/?req=doc&amp;base=LAW&amp;n=358750&amp;date=25.06.2021&amp;demo=1" TargetMode="External"/><Relationship Id="rId29" Type="http://schemas.openxmlformats.org/officeDocument/2006/relationships/hyperlink" Target="consultantplus://offline/ref=60E994E2E7530B81715244CA18253CE68303E027C7788DEE46B429CD2E16AE9F1244212B941664BA176D456689CED34D9F6D79C2B863ECA107q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 TargetMode="External"/><Relationship Id="rId24" Type="http://schemas.openxmlformats.org/officeDocument/2006/relationships/hyperlink" Target="consultantplus://offline/ref=590DD0C1FCBE2DD8138FD1287F90446354B1A5378D23DA0C0AB753A09A27C524FFB5114EA0A7847A94A262H1WFC"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hyperlink" Target="consultantplus://offline/ref=590DD0C1FCBE2DD8138FCF2569FC186955B2FD3F8820D55C54E808FDCD2ECF73B8FA480CE4AA8478H9W3C" TargetMode="External"/><Relationship Id="rId28"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consultantplus://offline/main?base=LAW;n=117671;fld=134" TargetMode="Externa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amp;dst=100998&amp;fld=134" TargetMode="External"/><Relationship Id="rId2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30" Type="http://schemas.openxmlformats.org/officeDocument/2006/relationships/hyperlink" Target="https://login.consultant.ru/link/?req=doc&amp;base=LAW&amp;n=378980&amp;date=25.06.2021&amp;demo=1&amp;dst=100014&amp;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F34A-0DDD-470C-B874-5D141EA7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51703</Words>
  <Characters>294712</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51</cp:revision>
  <cp:lastPrinted>2021-09-06T07:16:00Z</cp:lastPrinted>
  <dcterms:created xsi:type="dcterms:W3CDTF">2021-02-01T01:22:00Z</dcterms:created>
  <dcterms:modified xsi:type="dcterms:W3CDTF">2021-11-08T01:43:00Z</dcterms:modified>
</cp:coreProperties>
</file>