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7034A" w:rsidRPr="00416FC1" w:rsidTr="0019630D">
        <w:tc>
          <w:tcPr>
            <w:tcW w:w="5000" w:type="pct"/>
          </w:tcPr>
          <w:p w:rsidR="004A7444" w:rsidRPr="00523BDD" w:rsidRDefault="004A7444" w:rsidP="004A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3BD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60"/>
              <w:gridCol w:w="3328"/>
            </w:tblGrid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ИРКУТСКАЯ ОБЛАСТЬ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Муниципальное образование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«Тулунский район»</w:t>
                  </w:r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АДМИНИСТРАЦИЯ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___________ сельского поселения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502BF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36"/>
                      <w:szCs w:val="20"/>
                    </w:rPr>
                    <w:t>П О С Т А Н О В Л Е Н И Е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«___» ________2022</w:t>
                  </w:r>
                  <w:r w:rsidRPr="00416FC1"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г.              </w:t>
                  </w: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 xml:space="preserve">                             № ____-</w:t>
                  </w:r>
                  <w:proofErr w:type="spellStart"/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пг</w:t>
                  </w:r>
                  <w:proofErr w:type="spellEnd"/>
                </w:p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  <w:r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  <w:t>___________</w:t>
                  </w:r>
                </w:p>
              </w:tc>
            </w:tr>
            <w:tr w:rsidR="004A7444" w:rsidRPr="00416FC1" w:rsidTr="00021DA3">
              <w:tc>
                <w:tcPr>
                  <w:tcW w:w="5000" w:type="pct"/>
                  <w:gridSpan w:val="2"/>
                </w:tcPr>
                <w:p w:rsidR="004A7444" w:rsidRPr="00416FC1" w:rsidRDefault="004A7444" w:rsidP="004A7444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entury Schoolbook" w:hAnsi="Century Schoolbook" w:cs="Times New Roman"/>
                      <w:b/>
                      <w:color w:val="auto"/>
                      <w:spacing w:val="20"/>
                      <w:sz w:val="28"/>
                      <w:szCs w:val="20"/>
                    </w:rPr>
                  </w:pPr>
                </w:p>
              </w:tc>
            </w:tr>
            <w:tr w:rsidR="004A7444" w:rsidRPr="009E3C8D" w:rsidTr="00021DA3">
              <w:trPr>
                <w:gridAfter w:val="1"/>
                <w:wAfter w:w="1666" w:type="pct"/>
              </w:trPr>
              <w:tc>
                <w:tcPr>
                  <w:tcW w:w="3334" w:type="pct"/>
                </w:tcPr>
                <w:p w:rsidR="004A7444" w:rsidRPr="009E3C8D" w:rsidRDefault="004A7444" w:rsidP="00376BB3">
                  <w:pPr>
                    <w:rPr>
                      <w:rFonts w:ascii="Calibri" w:hAnsi="Calibri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E3C8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внесении изменений в постановление Администрации 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Умыганского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сельского поселения от «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» 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08.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2022 г. № </w:t>
                  </w:r>
                  <w:r w:rsidR="00376BB3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21-ПА</w:t>
                  </w:r>
                </w:p>
              </w:tc>
            </w:tr>
          </w:tbl>
          <w:p w:rsidR="000571C2" w:rsidRPr="00416FC1" w:rsidRDefault="000571C2" w:rsidP="000571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</w:tbl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4A7444" w:rsidRDefault="004A7444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</w:t>
      </w:r>
      <w:r w:rsidRPr="004A7444">
        <w:rPr>
          <w:rStyle w:val="FontStyle15"/>
          <w:sz w:val="28"/>
          <w:szCs w:val="28"/>
        </w:rPr>
        <w:t xml:space="preserve">стратегическом планировании в Российской Федерации», </w:t>
      </w:r>
      <w:r w:rsidR="00C97C75" w:rsidRPr="004A7444">
        <w:rPr>
          <w:sz w:val="28"/>
          <w:szCs w:val="28"/>
        </w:rPr>
        <w:t xml:space="preserve">руководствуясь </w:t>
      </w:r>
      <w:hyperlink r:id="rId6" w:history="1">
        <w:r w:rsidR="00C97C75" w:rsidRPr="004A7444">
          <w:rPr>
            <w:sz w:val="28"/>
            <w:szCs w:val="28"/>
          </w:rPr>
          <w:t>статьями 2</w:t>
        </w:r>
        <w:r w:rsidR="004A7444" w:rsidRPr="004A7444">
          <w:rPr>
            <w:sz w:val="28"/>
            <w:szCs w:val="28"/>
          </w:rPr>
          <w:t>4</w:t>
        </w:r>
      </w:hyperlink>
      <w:r w:rsidR="004A7444" w:rsidRPr="004A7444">
        <w:rPr>
          <w:sz w:val="28"/>
          <w:szCs w:val="28"/>
        </w:rPr>
        <w:t xml:space="preserve">, 47 </w:t>
      </w:r>
      <w:r w:rsidR="00C97C75" w:rsidRPr="004A7444">
        <w:rPr>
          <w:sz w:val="28"/>
          <w:szCs w:val="28"/>
        </w:rPr>
        <w:t xml:space="preserve"> Устава </w:t>
      </w:r>
      <w:r w:rsidR="00376BB3">
        <w:rPr>
          <w:color w:val="000000" w:themeColor="text1"/>
          <w:sz w:val="28"/>
          <w:szCs w:val="28"/>
        </w:rPr>
        <w:t>Умыганского</w:t>
      </w:r>
      <w:r w:rsidR="00F01C7B">
        <w:rPr>
          <w:color w:val="000000" w:themeColor="text1"/>
          <w:sz w:val="28"/>
          <w:szCs w:val="28"/>
        </w:rPr>
        <w:t xml:space="preserve"> </w:t>
      </w:r>
      <w:r w:rsidR="004A7444">
        <w:rPr>
          <w:color w:val="000000" w:themeColor="text1"/>
          <w:sz w:val="28"/>
          <w:szCs w:val="28"/>
        </w:rPr>
        <w:t>муниципального образования</w:t>
      </w:r>
      <w:r w:rsidR="00C97C75" w:rsidRPr="009E3C8D">
        <w:rPr>
          <w:color w:val="000000" w:themeColor="text1"/>
          <w:sz w:val="28"/>
          <w:szCs w:val="28"/>
        </w:rPr>
        <w:t xml:space="preserve">,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610" w:rsidRPr="009E3C8D" w:rsidRDefault="0057034A" w:rsidP="00C72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5610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</w:t>
      </w:r>
      <w:r w:rsidR="003E276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08.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4A744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21-ПА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 xml:space="preserve"> «Об отдельных вопросах разработки и корректировки документов стратегического планирования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1F56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B57E1">
        <w:rPr>
          <w:rFonts w:ascii="Times New Roman" w:hAnsi="Times New Roman" w:cs="Times New Roman"/>
          <w:color w:val="auto"/>
          <w:sz w:val="28"/>
          <w:szCs w:val="28"/>
        </w:rPr>
        <w:t xml:space="preserve"> (далее - постановление) следующие изменения:</w:t>
      </w:r>
    </w:p>
    <w:p w:rsidR="006A20EC" w:rsidRDefault="006A20EC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2135F">
        <w:rPr>
          <w:rFonts w:ascii="Times New Roman" w:hAnsi="Times New Roman" w:cs="Times New Roman"/>
          <w:color w:val="auto"/>
          <w:sz w:val="28"/>
          <w:szCs w:val="28"/>
        </w:rPr>
        <w:t xml:space="preserve"> Порядке разработки и корректировки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стратегии социально-экономического развития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 и плана мероприятий по реализации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 xml:space="preserve">тратегии социально-экономического развития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(далее – Порядок разработки и корректировки стратегии), утвержденном постановлением</w:t>
      </w:r>
      <w:r w:rsidR="003D12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30 слово «двух» заменить словом «</w:t>
      </w:r>
      <w:r w:rsidR="005E2186">
        <w:rPr>
          <w:rFonts w:ascii="Times New Roman" w:hAnsi="Times New Roman" w:cs="Times New Roman"/>
          <w:color w:val="auto"/>
          <w:sz w:val="28"/>
          <w:szCs w:val="28"/>
        </w:rPr>
        <w:t>шести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9B57E1" w:rsidRDefault="009B57E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2 к Порядку разработки и корректировки стратегии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A20EC">
        <w:rPr>
          <w:rFonts w:ascii="Times New Roman" w:hAnsi="Times New Roman" w:cs="Times New Roman"/>
          <w:color w:val="auto"/>
          <w:sz w:val="28"/>
          <w:szCs w:val="28"/>
        </w:rPr>
        <w:t>(прилагается)</w:t>
      </w:r>
      <w:r w:rsidR="00FB5F8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Порядке мониторинга и контроля реализации документов стратегического планирования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Порядок мониторинга и контроля), утвержденном постановлением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пункте 6 слова «и отчёт о достижении ожидаемых результатов реализации стратегии по форм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(прилагаются)</w:t>
      </w:r>
      <w:r w:rsidR="00C72DC3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заменить словами «по форме (прилагается)</w:t>
      </w:r>
      <w:r w:rsidR="00B2588F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D12D3" w:rsidRDefault="003D12D3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приложение № 1 к Порядку мониторинга и контроля </w:t>
      </w:r>
      <w:r w:rsidR="00435732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 (прилагается);</w:t>
      </w:r>
    </w:p>
    <w:p w:rsidR="001F5610" w:rsidRDefault="00435732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Приложение № 2 к Порядку мониторинга и контроля признать утратившим силу.</w:t>
      </w:r>
    </w:p>
    <w:p w:rsidR="0057034A" w:rsidRPr="00845CB9" w:rsidRDefault="00B2588F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публиковать настоящее постановление в информационном бюллетене «</w:t>
      </w:r>
      <w:r w:rsidR="00376BB3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Умыганская панорама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разместить на официальном сайте Администрации </w:t>
      </w:r>
      <w:r w:rsidR="00376BB3">
        <w:rPr>
          <w:rFonts w:ascii="Times New Roman" w:hAnsi="Times New Roman" w:cs="Times New Roman"/>
          <w:color w:val="auto"/>
          <w:sz w:val="28"/>
          <w:szCs w:val="28"/>
        </w:rPr>
        <w:t>Умыганского</w:t>
      </w:r>
      <w:r w:rsidR="00F01C7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57034A" w:rsidRPr="00F01C7B" w:rsidRDefault="00B2588F" w:rsidP="007A3A9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7034A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2135F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</w:t>
      </w:r>
      <w:r w:rsidR="00F01C7B"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Pr="00F01C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01C7B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376BB3">
        <w:rPr>
          <w:rFonts w:ascii="Times New Roman" w:hAnsi="Times New Roman" w:cs="Times New Roman"/>
          <w:b/>
          <w:color w:val="auto"/>
          <w:sz w:val="28"/>
          <w:szCs w:val="28"/>
        </w:rPr>
        <w:t>Умыганского</w:t>
      </w:r>
    </w:p>
    <w:p w:rsidR="00D03E5A" w:rsidRDefault="00F01C7B" w:rsidP="00F2135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</w:t>
      </w:r>
      <w:r w:rsidR="003978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____________________</w:t>
      </w: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D03E5A" w:rsidRDefault="00D03E5A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147E72" w:rsidRDefault="00147E72" w:rsidP="007A3A97">
      <w:pPr>
        <w:rPr>
          <w:rFonts w:ascii="Times New Roman" w:hAnsi="Times New Roman" w:cs="Times New Roman"/>
          <w:sz w:val="28"/>
          <w:szCs w:val="28"/>
        </w:rPr>
      </w:pPr>
    </w:p>
    <w:p w:rsidR="005E2186" w:rsidRDefault="005E2186" w:rsidP="004357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5E2186" w:rsidSect="00B2588F">
          <w:pgSz w:w="11905" w:h="16838"/>
          <w:pgMar w:top="1134" w:right="567" w:bottom="1134" w:left="1134" w:header="0" w:footer="0" w:gutter="0"/>
          <w:cols w:space="720"/>
          <w:noEndnote/>
          <w:docGrid w:linePitch="326"/>
        </w:sectPr>
      </w:pPr>
    </w:p>
    <w:p w:rsidR="00435732" w:rsidRPr="00B2588F" w:rsidRDefault="00435732" w:rsidP="00435732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1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435732" w:rsidRPr="00B2588F" w:rsidRDefault="00376BB3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35732" w:rsidRPr="00B2588F" w:rsidRDefault="00435732" w:rsidP="00435732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№_____</w:t>
      </w:r>
    </w:p>
    <w:p w:rsidR="002F23DC" w:rsidRPr="00B2588F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B2588F" w:rsidRDefault="00B2588F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F331A" w:rsidRPr="00B2588F" w:rsidRDefault="00376BB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B2588F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мероприятий по </w:t>
      </w: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F23DC" w:rsidRDefault="009F331A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B2588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F01C7B" w:rsidRPr="00B2588F" w:rsidRDefault="00376BB3" w:rsidP="00F01C7B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4A7444" w:rsidRDefault="004A7444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lang w:eastAsia="en-US"/>
        </w:rPr>
      </w:pPr>
      <w:bookmarkStart w:id="0" w:name="Par640"/>
      <w:bookmarkEnd w:id="0"/>
    </w:p>
    <w:p w:rsidR="002F23DC" w:rsidRP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2135F">
        <w:rPr>
          <w:rFonts w:ascii="Times New Roman" w:eastAsiaTheme="minorHAnsi" w:hAnsi="Times New Roman" w:cs="Times New Roman"/>
          <w:color w:val="auto"/>
          <w:sz w:val="28"/>
          <w:lang w:eastAsia="en-US"/>
        </w:rPr>
        <w:t>МАКЕТ</w:t>
      </w:r>
    </w:p>
    <w:p w:rsidR="002231B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</w:t>
      </w:r>
      <w:r w:rsid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</w:t>
      </w:r>
      <w:r w:rsidR="00435732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9F331A" w:rsidRPr="002231B8" w:rsidRDefault="002F23DC" w:rsidP="002231B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 w:rsidRPr="002231B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6B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231B8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231B8" w:rsidRPr="002231B8" w:rsidRDefault="002231B8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2"/>
        <w:gridCol w:w="2409"/>
        <w:gridCol w:w="3119"/>
        <w:gridCol w:w="3118"/>
        <w:gridCol w:w="1134"/>
        <w:gridCol w:w="1134"/>
        <w:gridCol w:w="993"/>
      </w:tblGrid>
      <w:tr w:rsidR="00433F69" w:rsidRPr="00433F69" w:rsidTr="00433F6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муниципальная 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программа, НПА, иные документы)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(улучшено значение показателя, разработан НПА, утверждена "дорожная карта" и др.)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433F69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Этапы реализации мероприятий </w:t>
            </w:r>
            <w:hyperlink w:anchor="Par186" w:history="1">
              <w:r w:rsidRPr="00433F69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</w:tr>
      <w:tr w:rsidR="00435732" w:rsidRPr="00F2135F" w:rsidTr="00433F6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B" w:rsidRDefault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435732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  <w:p w:rsidR="001E0FC2" w:rsidRPr="00F2135F" w:rsidRDefault="001E0FC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  <w:r w:rsidR="00673ED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17034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  <w:r w:rsidR="0017034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3F6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3F6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5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изм., на конец этапа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433F6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435732" w:rsidRPr="002231B8" w:rsidRDefault="00435732" w:rsidP="0043573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5732" w:rsidRPr="002231B8" w:rsidRDefault="00435732" w:rsidP="00435732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Ожидаемые результаты реализации Стратегии</w:t>
      </w:r>
    </w:p>
    <w:p w:rsidR="005F271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231B8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Умыганского 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сельского поселения</w:t>
      </w:r>
    </w:p>
    <w:p w:rsidR="00435732" w:rsidRPr="002231B8" w:rsidRDefault="00435732" w:rsidP="005F271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969"/>
        <w:gridCol w:w="1410"/>
        <w:gridCol w:w="1207"/>
        <w:gridCol w:w="1007"/>
        <w:gridCol w:w="1207"/>
        <w:gridCol w:w="1328"/>
        <w:gridCol w:w="1289"/>
        <w:gridCol w:w="2998"/>
      </w:tblGrid>
      <w:tr w:rsidR="00435732" w:rsidRPr="00F2135F" w:rsidTr="002231B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B8" w:rsidRPr="00F2135F" w:rsidRDefault="002231B8" w:rsidP="002231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№ п/п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показателей (по целевому варианту)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 (ожидаемого результата)</w:t>
            </w: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плановый период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конец этапа </w:t>
            </w:r>
            <w:hyperlink w:anchor="Par186" w:history="1">
              <w:r w:rsidRPr="002231B8">
                <w:rPr>
                  <w:rFonts w:ascii="Times New Roman" w:eastAsiaTheme="minorHAnsi" w:hAnsi="Times New Roman" w:cs="Times New Roman"/>
                  <w:color w:val="auto"/>
                  <w:lang w:eastAsia="en-US"/>
                </w:rPr>
                <w:t>&lt;1&gt;</w:t>
              </w:r>
            </w:hyperlink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</w:t>
            </w:r>
            <w:r w:rsidR="00F468C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 этап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 этап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III этап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Стратегическая цель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Приоритет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изм., на конец этапа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35732" w:rsidRPr="00F2135F" w:rsidTr="002231B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32" w:rsidRPr="00F2135F" w:rsidRDefault="0043573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F2135F" w:rsidRDefault="00435732" w:rsidP="002231B8">
      <w:pPr>
        <w:widowControl/>
        <w:autoSpaceDE w:val="0"/>
        <w:autoSpaceDN w:val="0"/>
        <w:adjustRightInd w:val="0"/>
        <w:spacing w:before="20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B2588F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  <w:bookmarkStart w:id="1" w:name="Par186"/>
      <w:bookmarkEnd w:id="1"/>
      <w:r w:rsidRPr="00F2135F">
        <w:rPr>
          <w:rFonts w:ascii="Times New Roman" w:eastAsiaTheme="minorHAnsi" w:hAnsi="Times New Roman" w:cs="Times New Roman"/>
          <w:color w:val="auto"/>
          <w:lang w:eastAsia="en-US"/>
        </w:rPr>
        <w:t xml:space="preserve">&lt;1&gt; Указываются в соответствии с этапами реализации Стратегии социально-экономического развития </w:t>
      </w:r>
      <w:r w:rsidR="00F01C7B">
        <w:rPr>
          <w:rFonts w:ascii="Times New Roman" w:eastAsiaTheme="minorHAnsi" w:hAnsi="Times New Roman" w:cs="Times New Roman"/>
          <w:color w:val="auto"/>
          <w:lang w:eastAsia="en-US"/>
        </w:rPr>
        <w:t>_________ сельского поселения</w:t>
      </w:r>
      <w:r w:rsidR="002231B8">
        <w:rPr>
          <w:rFonts w:ascii="Times New Roman" w:eastAsiaTheme="minorHAnsi" w:hAnsi="Times New Roman" w:cs="Times New Roman"/>
          <w:color w:val="auto"/>
          <w:lang w:eastAsia="en-US"/>
        </w:rPr>
        <w:t>.»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 № 2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постановлению 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дминистрации</w:t>
      </w:r>
    </w:p>
    <w:p w:rsidR="00CF1B9E" w:rsidRPr="00F01C7B" w:rsidRDefault="00376BB3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Умыганского</w:t>
      </w:r>
      <w:r w:rsidR="00F01C7B"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CF1B9E" w:rsidRPr="00436826" w:rsidRDefault="00CF1B9E" w:rsidP="00CF1B9E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«___» _________ 2023 г.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____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43682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F468CE" w:rsidRPr="00436826" w:rsidRDefault="005E2186" w:rsidP="005E2186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мониторинга и контроля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</w:t>
      </w:r>
      <w:r w:rsidR="00CF1B9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F01C7B" w:rsidRDefault="00CF1B9E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документов</w:t>
      </w:r>
      <w:r w:rsidR="00F468CE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стратегического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планирования </w:t>
      </w:r>
      <w:r w:rsidR="005E2186"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F01C7B" w:rsidRDefault="00F01C7B" w:rsidP="00F01C7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01C7B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_____________ сельского поселения</w:t>
      </w:r>
    </w:p>
    <w:p w:rsidR="004A7444" w:rsidRDefault="004A7444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ОТЧЕТА</w:t>
      </w:r>
    </w:p>
    <w:p w:rsidR="00CF1B9E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ХОДЕ ИСПОЛНЕНИЯ ПЛАНА МЕРОПРИЯТИЙ ПО РЕАЛИЗАЦИИ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76B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СОСТОЯНИЮ НА </w:t>
      </w:r>
      <w:r w:rsidR="00376B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2023</w:t>
      </w:r>
      <w:r w:rsidRPr="0043682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1. Комплексы мероприятий по реализации Стратегии</w:t>
      </w:r>
    </w:p>
    <w:p w:rsidR="005E2186" w:rsidRPr="00436826" w:rsidRDefault="005E2186" w:rsidP="005E218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Умыганского</w:t>
      </w:r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2"/>
        <w:gridCol w:w="1705"/>
        <w:gridCol w:w="1903"/>
        <w:gridCol w:w="2497"/>
        <w:gridCol w:w="2625"/>
        <w:gridCol w:w="4440"/>
      </w:tblGrid>
      <w:tr w:rsidR="005E2186" w:rsidRPr="00F2135F" w:rsidTr="004A3D4E"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43682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Комплексы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реализацию комплекса мероприятий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Инструмент реализации (государственная программа, НПА, иные документы)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</w:tr>
      <w:tr w:rsidR="005E2186" w:rsidRPr="00F2135F" w:rsidTr="004A3D4E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показателя/ожидаемый результат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показателя/фактический результат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задача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цель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Тактическая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 1 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Системные меры поддержки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1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«...»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3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Отраслевой комплекс экономики 2 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7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Показатель 2. ..., ед. изм.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1.1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мероприятий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5E2186" w:rsidRPr="00F2135F" w:rsidTr="004A3D4E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1.2</w:t>
            </w:r>
            <w:r w:rsidR="0043682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86" w:rsidRPr="00F2135F" w:rsidRDefault="005E2186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2. Результаты реализации Стратегии</w:t>
      </w:r>
      <w:r w:rsid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</w:t>
      </w:r>
      <w:r w:rsidR="00F468CE"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5E2186" w:rsidRPr="00436826" w:rsidRDefault="005E2186" w:rsidP="00F468C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3682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развития </w:t>
      </w:r>
      <w:r w:rsidR="00376BB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Умыганского</w:t>
      </w:r>
      <w:bookmarkStart w:id="2" w:name="_GoBack"/>
      <w:bookmarkEnd w:id="2"/>
      <w:r w:rsidR="00F01C7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5E2186" w:rsidRPr="00436826" w:rsidRDefault="005E2186" w:rsidP="00CF1B9E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29"/>
        <w:gridCol w:w="1607"/>
        <w:gridCol w:w="1719"/>
        <w:gridCol w:w="5217"/>
        <w:gridCol w:w="2917"/>
        <w:gridCol w:w="287"/>
      </w:tblGrid>
      <w:tr w:rsidR="00E91CAC" w:rsidRPr="00E91CAC" w:rsidTr="00E91CAC"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 (ожидаемого результата)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Исполнение за отчетный период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за достижение значений показателя</w:t>
            </w: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Фактическое значение показателя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F468C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4368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E2" w:rsidRPr="00F2135F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0071E2" w:rsidRPr="00E91CAC" w:rsidRDefault="000071E2" w:rsidP="00CF1B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Показатель 1. ..., ед. изм.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A3D4E" w:rsidRPr="00E91CAC" w:rsidTr="00E91CAC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2135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4E" w:rsidRPr="00F2135F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5" w:type="pct"/>
            <w:tcBorders>
              <w:left w:val="single" w:sz="4" w:space="0" w:color="auto"/>
            </w:tcBorders>
          </w:tcPr>
          <w:p w:rsidR="004A3D4E" w:rsidRPr="00E91CAC" w:rsidRDefault="004A3D4E" w:rsidP="004A3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91C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</w:p>
        </w:tc>
      </w:tr>
    </w:tbl>
    <w:p w:rsidR="005E2186" w:rsidRPr="00F2135F" w:rsidRDefault="005E2186" w:rsidP="00CF1B9E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E2186" w:rsidRPr="00F2135F" w:rsidRDefault="005E2186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lang w:eastAsia="en-US"/>
        </w:rPr>
        <w:sectPr w:rsidR="005E2186" w:rsidRPr="00F2135F" w:rsidSect="004A7444">
          <w:pgSz w:w="16838" w:h="11905" w:orient="landscape"/>
          <w:pgMar w:top="1134" w:right="851" w:bottom="567" w:left="851" w:header="0" w:footer="0" w:gutter="0"/>
          <w:cols w:space="720"/>
          <w:noEndnote/>
          <w:docGrid w:linePitch="326"/>
        </w:sectPr>
      </w:pPr>
    </w:p>
    <w:p w:rsidR="002F23DC" w:rsidRPr="002D268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10B" w:rsidRPr="002D2688" w:rsidRDefault="00A4110B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2688" w:rsidRPr="002D2688" w:rsidRDefault="002D2688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D2688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D2688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23B62" w:rsidRPr="002D2688" w:rsidRDefault="00123B62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B62" w:rsidRPr="002D2688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071E2"/>
    <w:rsid w:val="00011588"/>
    <w:rsid w:val="000304EB"/>
    <w:rsid w:val="00033424"/>
    <w:rsid w:val="00035ED1"/>
    <w:rsid w:val="000432E8"/>
    <w:rsid w:val="00056094"/>
    <w:rsid w:val="000571C2"/>
    <w:rsid w:val="00065CB7"/>
    <w:rsid w:val="0008384F"/>
    <w:rsid w:val="000A766A"/>
    <w:rsid w:val="000C34E4"/>
    <w:rsid w:val="000C6E08"/>
    <w:rsid w:val="000D2D1D"/>
    <w:rsid w:val="000F45C1"/>
    <w:rsid w:val="00102BFA"/>
    <w:rsid w:val="00123B62"/>
    <w:rsid w:val="001369E2"/>
    <w:rsid w:val="00146D8D"/>
    <w:rsid w:val="00147E72"/>
    <w:rsid w:val="0017034B"/>
    <w:rsid w:val="001913CA"/>
    <w:rsid w:val="00194D87"/>
    <w:rsid w:val="0019630D"/>
    <w:rsid w:val="001963EE"/>
    <w:rsid w:val="001A0F41"/>
    <w:rsid w:val="001B35CC"/>
    <w:rsid w:val="001D0FB3"/>
    <w:rsid w:val="001E0FC2"/>
    <w:rsid w:val="001F5610"/>
    <w:rsid w:val="001F6A18"/>
    <w:rsid w:val="001F75F1"/>
    <w:rsid w:val="002231B8"/>
    <w:rsid w:val="0026379C"/>
    <w:rsid w:val="00265DDC"/>
    <w:rsid w:val="002A437E"/>
    <w:rsid w:val="002C1B62"/>
    <w:rsid w:val="002D2688"/>
    <w:rsid w:val="002D7B4A"/>
    <w:rsid w:val="002F23DC"/>
    <w:rsid w:val="002F2A63"/>
    <w:rsid w:val="00302E62"/>
    <w:rsid w:val="003256CA"/>
    <w:rsid w:val="00332732"/>
    <w:rsid w:val="00351FB3"/>
    <w:rsid w:val="00353BC4"/>
    <w:rsid w:val="00363254"/>
    <w:rsid w:val="00376BB3"/>
    <w:rsid w:val="003923F1"/>
    <w:rsid w:val="00392AA1"/>
    <w:rsid w:val="00394746"/>
    <w:rsid w:val="0039781D"/>
    <w:rsid w:val="003B7318"/>
    <w:rsid w:val="003C6995"/>
    <w:rsid w:val="003D12D3"/>
    <w:rsid w:val="003E2760"/>
    <w:rsid w:val="003E68DF"/>
    <w:rsid w:val="003F17F3"/>
    <w:rsid w:val="00410F74"/>
    <w:rsid w:val="00420687"/>
    <w:rsid w:val="00422DD2"/>
    <w:rsid w:val="00433F69"/>
    <w:rsid w:val="00435732"/>
    <w:rsid w:val="00435A42"/>
    <w:rsid w:val="00436826"/>
    <w:rsid w:val="00487C8E"/>
    <w:rsid w:val="00492233"/>
    <w:rsid w:val="0049610D"/>
    <w:rsid w:val="004A3D4E"/>
    <w:rsid w:val="004A7444"/>
    <w:rsid w:val="004B1EC3"/>
    <w:rsid w:val="004B399B"/>
    <w:rsid w:val="004D05D3"/>
    <w:rsid w:val="004D180C"/>
    <w:rsid w:val="00502BF6"/>
    <w:rsid w:val="00510B03"/>
    <w:rsid w:val="00511CF9"/>
    <w:rsid w:val="0052038F"/>
    <w:rsid w:val="00525C24"/>
    <w:rsid w:val="00535BB7"/>
    <w:rsid w:val="005419CA"/>
    <w:rsid w:val="00565E4B"/>
    <w:rsid w:val="0057034A"/>
    <w:rsid w:val="005875C7"/>
    <w:rsid w:val="0059137E"/>
    <w:rsid w:val="00595B7C"/>
    <w:rsid w:val="005E2186"/>
    <w:rsid w:val="005F2712"/>
    <w:rsid w:val="006067D0"/>
    <w:rsid w:val="00612044"/>
    <w:rsid w:val="00632434"/>
    <w:rsid w:val="00635A12"/>
    <w:rsid w:val="00636A94"/>
    <w:rsid w:val="00670D7A"/>
    <w:rsid w:val="00673ED6"/>
    <w:rsid w:val="00686B61"/>
    <w:rsid w:val="00696C78"/>
    <w:rsid w:val="006A20EC"/>
    <w:rsid w:val="006C2186"/>
    <w:rsid w:val="006F13A1"/>
    <w:rsid w:val="006F3388"/>
    <w:rsid w:val="00725AF4"/>
    <w:rsid w:val="007521D8"/>
    <w:rsid w:val="00757891"/>
    <w:rsid w:val="007602D7"/>
    <w:rsid w:val="00765676"/>
    <w:rsid w:val="007A3A97"/>
    <w:rsid w:val="007B3F0B"/>
    <w:rsid w:val="007C2814"/>
    <w:rsid w:val="007C3170"/>
    <w:rsid w:val="007C6312"/>
    <w:rsid w:val="007E5C37"/>
    <w:rsid w:val="00802F2D"/>
    <w:rsid w:val="00831583"/>
    <w:rsid w:val="00836C0E"/>
    <w:rsid w:val="00864C89"/>
    <w:rsid w:val="00865B58"/>
    <w:rsid w:val="008A4EAC"/>
    <w:rsid w:val="008C329C"/>
    <w:rsid w:val="008D23E6"/>
    <w:rsid w:val="008F2398"/>
    <w:rsid w:val="008F34AF"/>
    <w:rsid w:val="009015A3"/>
    <w:rsid w:val="00913446"/>
    <w:rsid w:val="009212BC"/>
    <w:rsid w:val="0093261D"/>
    <w:rsid w:val="00956F1D"/>
    <w:rsid w:val="00965211"/>
    <w:rsid w:val="009B4AA2"/>
    <w:rsid w:val="009B501E"/>
    <w:rsid w:val="009B57E1"/>
    <w:rsid w:val="009C58F3"/>
    <w:rsid w:val="009C5D00"/>
    <w:rsid w:val="009D2B2D"/>
    <w:rsid w:val="009E3508"/>
    <w:rsid w:val="009E3C8D"/>
    <w:rsid w:val="009F331A"/>
    <w:rsid w:val="009F575C"/>
    <w:rsid w:val="00A27CA2"/>
    <w:rsid w:val="00A3399A"/>
    <w:rsid w:val="00A362D6"/>
    <w:rsid w:val="00A4110B"/>
    <w:rsid w:val="00A4680B"/>
    <w:rsid w:val="00A77A30"/>
    <w:rsid w:val="00A92296"/>
    <w:rsid w:val="00AA54E2"/>
    <w:rsid w:val="00AA700B"/>
    <w:rsid w:val="00AB72C0"/>
    <w:rsid w:val="00AF1BCE"/>
    <w:rsid w:val="00AF42E4"/>
    <w:rsid w:val="00AF59CA"/>
    <w:rsid w:val="00B01378"/>
    <w:rsid w:val="00B04F6A"/>
    <w:rsid w:val="00B052A7"/>
    <w:rsid w:val="00B17239"/>
    <w:rsid w:val="00B2588F"/>
    <w:rsid w:val="00B40A22"/>
    <w:rsid w:val="00B475DD"/>
    <w:rsid w:val="00BB573F"/>
    <w:rsid w:val="00BC2D16"/>
    <w:rsid w:val="00BC4ABC"/>
    <w:rsid w:val="00BD2A3B"/>
    <w:rsid w:val="00BD47F8"/>
    <w:rsid w:val="00C00F8A"/>
    <w:rsid w:val="00C01C49"/>
    <w:rsid w:val="00C13B77"/>
    <w:rsid w:val="00C21C53"/>
    <w:rsid w:val="00C22907"/>
    <w:rsid w:val="00C32B8A"/>
    <w:rsid w:val="00C356FD"/>
    <w:rsid w:val="00C56393"/>
    <w:rsid w:val="00C60100"/>
    <w:rsid w:val="00C72DC3"/>
    <w:rsid w:val="00C811EA"/>
    <w:rsid w:val="00C87FA4"/>
    <w:rsid w:val="00C9791B"/>
    <w:rsid w:val="00C97C75"/>
    <w:rsid w:val="00C97CA5"/>
    <w:rsid w:val="00CC50C5"/>
    <w:rsid w:val="00CF1B9E"/>
    <w:rsid w:val="00D03E5A"/>
    <w:rsid w:val="00D1013B"/>
    <w:rsid w:val="00D235EA"/>
    <w:rsid w:val="00D27576"/>
    <w:rsid w:val="00D51C3F"/>
    <w:rsid w:val="00D63A8D"/>
    <w:rsid w:val="00D84603"/>
    <w:rsid w:val="00D95D4B"/>
    <w:rsid w:val="00DA320B"/>
    <w:rsid w:val="00DA5651"/>
    <w:rsid w:val="00E05A45"/>
    <w:rsid w:val="00E079A6"/>
    <w:rsid w:val="00E104D6"/>
    <w:rsid w:val="00E157A7"/>
    <w:rsid w:val="00E47F47"/>
    <w:rsid w:val="00E5260A"/>
    <w:rsid w:val="00E52E47"/>
    <w:rsid w:val="00E61AA2"/>
    <w:rsid w:val="00E624FB"/>
    <w:rsid w:val="00E654CD"/>
    <w:rsid w:val="00E77358"/>
    <w:rsid w:val="00E91CAC"/>
    <w:rsid w:val="00EC2B94"/>
    <w:rsid w:val="00EC6A91"/>
    <w:rsid w:val="00ED7EB0"/>
    <w:rsid w:val="00EE3EE1"/>
    <w:rsid w:val="00EE47C4"/>
    <w:rsid w:val="00EF5759"/>
    <w:rsid w:val="00EF5B88"/>
    <w:rsid w:val="00F01C7B"/>
    <w:rsid w:val="00F06553"/>
    <w:rsid w:val="00F2135F"/>
    <w:rsid w:val="00F355E9"/>
    <w:rsid w:val="00F468CE"/>
    <w:rsid w:val="00F46A9A"/>
    <w:rsid w:val="00F54681"/>
    <w:rsid w:val="00F62B2D"/>
    <w:rsid w:val="00F649E8"/>
    <w:rsid w:val="00F669BC"/>
    <w:rsid w:val="00F73466"/>
    <w:rsid w:val="00F81575"/>
    <w:rsid w:val="00F83579"/>
    <w:rsid w:val="00F93CCF"/>
    <w:rsid w:val="00FA2E88"/>
    <w:rsid w:val="00FB266F"/>
    <w:rsid w:val="00FB5F8E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C46E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06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068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3A99-3559-47D5-89A1-903F10AE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8</cp:revision>
  <cp:lastPrinted>2022-07-07T08:16:00Z</cp:lastPrinted>
  <dcterms:created xsi:type="dcterms:W3CDTF">2023-04-11T05:59:00Z</dcterms:created>
  <dcterms:modified xsi:type="dcterms:W3CDTF">2023-04-18T08:33:00Z</dcterms:modified>
</cp:coreProperties>
</file>