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D6" w:rsidRPr="002B44D6" w:rsidRDefault="002B44D6" w:rsidP="002B44D6">
      <w:pPr>
        <w:tabs>
          <w:tab w:val="left" w:pos="3945"/>
        </w:tabs>
        <w:spacing w:after="0" w:line="240" w:lineRule="auto"/>
        <w:jc w:val="right"/>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Проект </w:t>
      </w:r>
    </w:p>
    <w:p w:rsidR="002B44D6" w:rsidRPr="002B44D6" w:rsidRDefault="002B44D6" w:rsidP="002B44D6">
      <w:pPr>
        <w:tabs>
          <w:tab w:val="left" w:pos="3945"/>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Иркутская область</w:t>
      </w:r>
    </w:p>
    <w:p w:rsidR="002B44D6" w:rsidRPr="002B44D6" w:rsidRDefault="002B44D6" w:rsidP="002B44D6">
      <w:pPr>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Тулунский район</w:t>
      </w:r>
    </w:p>
    <w:p w:rsidR="002B44D6" w:rsidRPr="002B44D6" w:rsidRDefault="002B44D6" w:rsidP="002B44D6">
      <w:pPr>
        <w:spacing w:after="0" w:line="240" w:lineRule="auto"/>
        <w:jc w:val="center"/>
        <w:rPr>
          <w:rFonts w:ascii="Times New Roman" w:eastAsia="Times New Roman" w:hAnsi="Times New Roman" w:cs="Times New Roman"/>
          <w:b/>
          <w:sz w:val="28"/>
          <w:szCs w:val="28"/>
          <w:lang w:eastAsia="ru-RU"/>
        </w:rPr>
      </w:pPr>
    </w:p>
    <w:p w:rsidR="002B44D6" w:rsidRPr="002B44D6" w:rsidRDefault="002B44D6" w:rsidP="002B44D6">
      <w:pPr>
        <w:keepNext/>
        <w:spacing w:after="0" w:line="240" w:lineRule="auto"/>
        <w:jc w:val="center"/>
        <w:outlineLvl w:val="1"/>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  ДУМА УМЫГАНСКОГО СЕЛЬСКОГО ПОСЕЛЕНИЯ</w:t>
      </w:r>
    </w:p>
    <w:p w:rsidR="002B44D6" w:rsidRPr="002B44D6" w:rsidRDefault="002B44D6" w:rsidP="002B44D6">
      <w:pPr>
        <w:spacing w:after="0" w:line="240" w:lineRule="auto"/>
        <w:jc w:val="center"/>
        <w:rPr>
          <w:rFonts w:ascii="Times New Roman" w:eastAsia="Times New Roman" w:hAnsi="Times New Roman" w:cs="Times New Roman"/>
          <w:b/>
          <w:sz w:val="28"/>
          <w:szCs w:val="28"/>
          <w:lang w:eastAsia="ru-RU"/>
        </w:rPr>
      </w:pPr>
    </w:p>
    <w:p w:rsidR="002B44D6" w:rsidRPr="002B44D6" w:rsidRDefault="002B44D6" w:rsidP="002B44D6">
      <w:pPr>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Р Е Ш Е Н И Е</w:t>
      </w:r>
    </w:p>
    <w:p w:rsidR="002B44D6" w:rsidRPr="002B44D6" w:rsidRDefault="002B44D6" w:rsidP="002B44D6">
      <w:pPr>
        <w:spacing w:after="0" w:line="240" w:lineRule="auto"/>
        <w:jc w:val="center"/>
        <w:rPr>
          <w:rFonts w:ascii="Times New Roman" w:eastAsia="Times New Roman" w:hAnsi="Times New Roman" w:cs="Times New Roman"/>
          <w:b/>
          <w:szCs w:val="20"/>
          <w:lang w:eastAsia="ru-RU"/>
        </w:rPr>
      </w:pPr>
    </w:p>
    <w:p w:rsidR="002B44D6" w:rsidRPr="002B44D6" w:rsidRDefault="002B44D6" w:rsidP="002B44D6">
      <w:pPr>
        <w:spacing w:after="0" w:line="240" w:lineRule="auto"/>
        <w:jc w:val="center"/>
        <w:rPr>
          <w:rFonts w:ascii="Times New Roman" w:eastAsia="Times New Roman" w:hAnsi="Times New Roman" w:cs="Times New Roman"/>
          <w:b/>
          <w:sz w:val="28"/>
          <w:szCs w:val="20"/>
          <w:lang w:eastAsia="ru-RU"/>
        </w:rPr>
      </w:pPr>
      <w:r w:rsidRPr="002B44D6">
        <w:rPr>
          <w:rFonts w:ascii="Times New Roman" w:eastAsia="Times New Roman" w:hAnsi="Times New Roman" w:cs="Times New Roman"/>
          <w:b/>
          <w:sz w:val="28"/>
          <w:szCs w:val="20"/>
          <w:lang w:eastAsia="ru-RU"/>
        </w:rPr>
        <w:t>«___</w:t>
      </w:r>
      <w:proofErr w:type="gramStart"/>
      <w:r w:rsidRPr="002B44D6">
        <w:rPr>
          <w:rFonts w:ascii="Times New Roman" w:eastAsia="Times New Roman" w:hAnsi="Times New Roman" w:cs="Times New Roman"/>
          <w:b/>
          <w:sz w:val="28"/>
          <w:szCs w:val="20"/>
          <w:lang w:eastAsia="ru-RU"/>
        </w:rPr>
        <w:t>_»_</w:t>
      </w:r>
      <w:proofErr w:type="gramEnd"/>
      <w:r w:rsidRPr="002B44D6">
        <w:rPr>
          <w:rFonts w:ascii="Times New Roman" w:eastAsia="Times New Roman" w:hAnsi="Times New Roman" w:cs="Times New Roman"/>
          <w:b/>
          <w:sz w:val="28"/>
          <w:szCs w:val="20"/>
          <w:lang w:eastAsia="ru-RU"/>
        </w:rPr>
        <w:t>_____2021 г.                                                                   №______</w:t>
      </w:r>
    </w:p>
    <w:p w:rsidR="002B44D6" w:rsidRPr="002B44D6" w:rsidRDefault="002B44D6" w:rsidP="002B44D6">
      <w:pPr>
        <w:spacing w:after="0" w:line="240" w:lineRule="auto"/>
        <w:jc w:val="center"/>
        <w:rPr>
          <w:rFonts w:ascii="Times New Roman" w:eastAsia="Times New Roman" w:hAnsi="Times New Roman" w:cs="Times New Roman"/>
          <w:sz w:val="28"/>
          <w:szCs w:val="20"/>
          <w:lang w:eastAsia="ru-RU"/>
        </w:rPr>
      </w:pPr>
      <w:r w:rsidRPr="002B44D6">
        <w:rPr>
          <w:rFonts w:ascii="Times New Roman" w:eastAsia="Times New Roman" w:hAnsi="Times New Roman" w:cs="Times New Roman"/>
          <w:sz w:val="28"/>
          <w:szCs w:val="20"/>
          <w:lang w:eastAsia="ru-RU"/>
        </w:rPr>
        <w:t>с. Умыган</w:t>
      </w:r>
    </w:p>
    <w:p w:rsidR="002B44D6" w:rsidRPr="002B44D6" w:rsidRDefault="002B44D6" w:rsidP="002B44D6">
      <w:pPr>
        <w:keepNext/>
        <w:spacing w:after="0" w:line="240" w:lineRule="auto"/>
        <w:ind w:firstLine="284"/>
        <w:outlineLvl w:val="2"/>
        <w:rPr>
          <w:rFonts w:ascii="Times New Roman" w:eastAsia="Times New Roman" w:hAnsi="Times New Roman" w:cs="Times New Roman"/>
          <w:b/>
          <w:sz w:val="25"/>
          <w:szCs w:val="25"/>
          <w:lang w:eastAsia="ru-RU"/>
        </w:rPr>
      </w:pPr>
      <w:r w:rsidRPr="002B44D6">
        <w:rPr>
          <w:rFonts w:ascii="Times New Roman" w:eastAsia="Times New Roman" w:hAnsi="Times New Roman" w:cs="Times New Roman"/>
          <w:b/>
          <w:sz w:val="25"/>
          <w:szCs w:val="25"/>
          <w:lang w:eastAsia="ru-RU"/>
        </w:rPr>
        <w:t xml:space="preserve">Об исполнении бюджета  </w:t>
      </w:r>
    </w:p>
    <w:p w:rsidR="002B44D6" w:rsidRPr="002B44D6" w:rsidRDefault="002B44D6" w:rsidP="002B44D6">
      <w:pPr>
        <w:keepNext/>
        <w:spacing w:after="0" w:line="240" w:lineRule="auto"/>
        <w:ind w:firstLine="284"/>
        <w:outlineLvl w:val="2"/>
        <w:rPr>
          <w:rFonts w:ascii="Times New Roman" w:eastAsia="Times New Roman" w:hAnsi="Times New Roman" w:cs="Times New Roman"/>
          <w:b/>
          <w:sz w:val="25"/>
          <w:szCs w:val="25"/>
          <w:lang w:eastAsia="ru-RU"/>
        </w:rPr>
      </w:pPr>
      <w:r w:rsidRPr="002B44D6">
        <w:rPr>
          <w:rFonts w:ascii="Times New Roman" w:eastAsia="Times New Roman" w:hAnsi="Times New Roman" w:cs="Times New Roman"/>
          <w:b/>
          <w:sz w:val="25"/>
          <w:szCs w:val="25"/>
          <w:lang w:eastAsia="ru-RU"/>
        </w:rPr>
        <w:t xml:space="preserve">Умыганского муниципального </w:t>
      </w:r>
    </w:p>
    <w:p w:rsidR="002B44D6" w:rsidRPr="002B44D6" w:rsidRDefault="002B44D6" w:rsidP="002B44D6">
      <w:pPr>
        <w:keepNext/>
        <w:spacing w:after="0" w:line="240" w:lineRule="auto"/>
        <w:ind w:firstLine="284"/>
        <w:outlineLvl w:val="2"/>
        <w:rPr>
          <w:rFonts w:ascii="Times New Roman" w:eastAsia="Times New Roman" w:hAnsi="Times New Roman" w:cs="Times New Roman"/>
          <w:b/>
          <w:sz w:val="25"/>
          <w:szCs w:val="25"/>
          <w:lang w:eastAsia="ru-RU"/>
        </w:rPr>
      </w:pPr>
      <w:r w:rsidRPr="002B44D6">
        <w:rPr>
          <w:rFonts w:ascii="Times New Roman" w:eastAsia="Times New Roman" w:hAnsi="Times New Roman" w:cs="Times New Roman"/>
          <w:b/>
          <w:sz w:val="25"/>
          <w:szCs w:val="25"/>
          <w:lang w:eastAsia="ru-RU"/>
        </w:rPr>
        <w:t>образования за 2020 год</w:t>
      </w:r>
    </w:p>
    <w:p w:rsidR="002B44D6" w:rsidRPr="002B44D6" w:rsidRDefault="002B44D6" w:rsidP="002B44D6">
      <w:pPr>
        <w:spacing w:after="0" w:line="240" w:lineRule="auto"/>
        <w:ind w:firstLine="284"/>
        <w:rPr>
          <w:rFonts w:ascii="Times New Roman" w:eastAsia="Times New Roman" w:hAnsi="Times New Roman" w:cs="Times New Roman"/>
          <w:sz w:val="25"/>
          <w:szCs w:val="25"/>
          <w:lang w:eastAsia="ru-RU"/>
        </w:rPr>
      </w:pPr>
    </w:p>
    <w:p w:rsidR="002B44D6" w:rsidRPr="002B44D6" w:rsidRDefault="002B44D6" w:rsidP="002B44D6">
      <w:pPr>
        <w:spacing w:after="0" w:line="240" w:lineRule="auto"/>
        <w:ind w:left="284" w:firstLine="567"/>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2B44D6" w:rsidRPr="002B44D6" w:rsidRDefault="002B44D6" w:rsidP="002B44D6">
      <w:pPr>
        <w:spacing w:after="0" w:line="240" w:lineRule="auto"/>
        <w:jc w:val="center"/>
        <w:rPr>
          <w:rFonts w:ascii="Times New Roman" w:eastAsia="Times New Roman" w:hAnsi="Times New Roman" w:cs="Times New Roman"/>
          <w:sz w:val="24"/>
          <w:szCs w:val="24"/>
          <w:lang w:eastAsia="ru-RU"/>
        </w:rPr>
      </w:pPr>
    </w:p>
    <w:p w:rsidR="002B44D6" w:rsidRPr="002B44D6" w:rsidRDefault="002B44D6" w:rsidP="002B44D6">
      <w:pPr>
        <w:spacing w:after="0" w:line="240" w:lineRule="auto"/>
        <w:jc w:val="center"/>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Р Е Ш И Л А:</w:t>
      </w:r>
    </w:p>
    <w:p w:rsidR="002B44D6" w:rsidRPr="002B44D6" w:rsidRDefault="002B44D6" w:rsidP="002B44D6">
      <w:pPr>
        <w:spacing w:after="0" w:line="240" w:lineRule="auto"/>
        <w:jc w:val="both"/>
        <w:rPr>
          <w:rFonts w:ascii="Times New Roman" w:eastAsia="Times New Roman" w:hAnsi="Times New Roman" w:cs="Times New Roman"/>
          <w:sz w:val="24"/>
          <w:szCs w:val="24"/>
          <w:lang w:eastAsia="ru-RU"/>
        </w:rPr>
      </w:pPr>
    </w:p>
    <w:p w:rsidR="002B44D6" w:rsidRPr="002B44D6" w:rsidRDefault="002B44D6" w:rsidP="002B44D6">
      <w:pPr>
        <w:autoSpaceDE w:val="0"/>
        <w:autoSpaceDN w:val="0"/>
        <w:adjustRightInd w:val="0"/>
        <w:spacing w:after="0" w:line="240" w:lineRule="auto"/>
        <w:ind w:left="360" w:firstLine="491"/>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 xml:space="preserve">1. Утвердить отчет об исполнении бюджета Умыганского муниципального образования за 2020 год по доходам в сумме </w:t>
      </w:r>
      <w:r w:rsidRPr="002B44D6">
        <w:rPr>
          <w:rFonts w:ascii="Times New Roman" w:eastAsia="Times New Roman" w:hAnsi="Times New Roman" w:cs="Times New Roman"/>
          <w:b/>
          <w:sz w:val="26"/>
          <w:szCs w:val="26"/>
          <w:lang w:eastAsia="ru-RU"/>
        </w:rPr>
        <w:t>10 737,4</w:t>
      </w:r>
      <w:r w:rsidRPr="002B44D6">
        <w:rPr>
          <w:rFonts w:ascii="Times New Roman" w:eastAsia="Times New Roman" w:hAnsi="Times New Roman" w:cs="Times New Roman"/>
          <w:sz w:val="26"/>
          <w:szCs w:val="26"/>
          <w:lang w:eastAsia="ru-RU"/>
        </w:rPr>
        <w:t xml:space="preserve"> тыс. рублей, по расходам в сумме </w:t>
      </w:r>
      <w:r w:rsidRPr="002B44D6">
        <w:rPr>
          <w:rFonts w:ascii="Times New Roman" w:eastAsia="Times New Roman" w:hAnsi="Times New Roman" w:cs="Times New Roman"/>
          <w:b/>
          <w:sz w:val="26"/>
          <w:szCs w:val="26"/>
          <w:lang w:eastAsia="ru-RU"/>
        </w:rPr>
        <w:t>11 015,4</w:t>
      </w:r>
      <w:r w:rsidRPr="002B44D6">
        <w:rPr>
          <w:rFonts w:ascii="Times New Roman" w:eastAsia="Times New Roman" w:hAnsi="Times New Roman" w:cs="Times New Roman"/>
          <w:sz w:val="26"/>
          <w:szCs w:val="26"/>
          <w:lang w:eastAsia="ru-RU"/>
        </w:rPr>
        <w:t xml:space="preserve"> тыс. рублей, </w:t>
      </w:r>
      <w:r w:rsidRPr="002B44D6">
        <w:rPr>
          <w:rFonts w:ascii="Times New Roman" w:eastAsia="Times New Roman" w:hAnsi="Times New Roman" w:cs="Times New Roman"/>
          <w:color w:val="000000"/>
          <w:sz w:val="26"/>
          <w:szCs w:val="26"/>
          <w:lang w:eastAsia="ru-RU"/>
        </w:rPr>
        <w:t>с превышением расходов над доходами (дефицит бюджета)</w:t>
      </w:r>
      <w:r w:rsidRPr="002B44D6">
        <w:rPr>
          <w:rFonts w:ascii="Times New Roman" w:eastAsia="Times New Roman" w:hAnsi="Times New Roman" w:cs="Times New Roman"/>
          <w:sz w:val="26"/>
          <w:szCs w:val="26"/>
          <w:lang w:eastAsia="ru-RU"/>
        </w:rPr>
        <w:t xml:space="preserve"> в сумме </w:t>
      </w:r>
      <w:r w:rsidRPr="002B44D6">
        <w:rPr>
          <w:rFonts w:ascii="Times New Roman" w:eastAsia="Times New Roman" w:hAnsi="Times New Roman" w:cs="Times New Roman"/>
          <w:b/>
          <w:sz w:val="26"/>
          <w:szCs w:val="26"/>
          <w:lang w:eastAsia="ru-RU"/>
        </w:rPr>
        <w:t>278,0</w:t>
      </w:r>
      <w:r w:rsidRPr="002B44D6">
        <w:rPr>
          <w:rFonts w:ascii="Times New Roman" w:eastAsia="Times New Roman" w:hAnsi="Times New Roman" w:cs="Times New Roman"/>
          <w:sz w:val="26"/>
          <w:szCs w:val="26"/>
          <w:lang w:eastAsia="ru-RU"/>
        </w:rPr>
        <w:t xml:space="preserve"> тыс. рублей и со следующими показателями:</w:t>
      </w:r>
    </w:p>
    <w:p w:rsidR="002B44D6" w:rsidRPr="002B44D6" w:rsidRDefault="002B44D6" w:rsidP="002B44D6">
      <w:pPr>
        <w:spacing w:after="0" w:line="240" w:lineRule="auto"/>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1) доходов бюджета Умыганского муниципального образования по кодам классификации доходов бюджетов за 2020 год согласно приложению № 1 к настоящему решению;</w:t>
      </w:r>
    </w:p>
    <w:p w:rsidR="002B44D6" w:rsidRPr="002B44D6" w:rsidRDefault="002B44D6" w:rsidP="002B44D6">
      <w:pPr>
        <w:spacing w:after="0" w:line="240" w:lineRule="auto"/>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2020 год согласно приложению № 2 к настоящему решению;</w:t>
      </w:r>
    </w:p>
    <w:p w:rsidR="002B44D6" w:rsidRPr="002B44D6" w:rsidRDefault="002B44D6" w:rsidP="002B44D6">
      <w:pPr>
        <w:spacing w:after="0" w:line="240" w:lineRule="auto"/>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3) расходов бюджета Умыганского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2B44D6" w:rsidRPr="002B44D6" w:rsidRDefault="002B44D6" w:rsidP="002B44D6">
      <w:pPr>
        <w:tabs>
          <w:tab w:val="left" w:pos="993"/>
        </w:tabs>
        <w:spacing w:after="0" w:line="240" w:lineRule="auto"/>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2B44D6" w:rsidRPr="002B44D6" w:rsidRDefault="002B44D6" w:rsidP="002B44D6">
      <w:pPr>
        <w:tabs>
          <w:tab w:val="left" w:pos="426"/>
          <w:tab w:val="num" w:pos="851"/>
        </w:tabs>
        <w:spacing w:after="0" w:line="240" w:lineRule="auto"/>
        <w:ind w:left="284" w:firstLine="567"/>
        <w:jc w:val="both"/>
        <w:rPr>
          <w:rFonts w:ascii="Times New Roman" w:eastAsia="Times New Roman" w:hAnsi="Times New Roman" w:cs="Times New Roman"/>
          <w:sz w:val="26"/>
          <w:szCs w:val="26"/>
          <w:lang w:eastAsia="ru-RU"/>
        </w:rPr>
      </w:pPr>
      <w:r w:rsidRPr="002B44D6">
        <w:rPr>
          <w:rFonts w:ascii="Times New Roman" w:eastAsia="Times New Roman" w:hAnsi="Times New Roman" w:cs="Times New Roman"/>
          <w:sz w:val="26"/>
          <w:szCs w:val="26"/>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B44D6" w:rsidRPr="002B44D6" w:rsidRDefault="002B44D6" w:rsidP="002B44D6">
      <w:p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 </w:t>
      </w:r>
    </w:p>
    <w:p w:rsidR="002B44D6" w:rsidRPr="002B44D6" w:rsidRDefault="002B44D6" w:rsidP="002B44D6">
      <w:pPr>
        <w:spacing w:after="0" w:line="240" w:lineRule="auto"/>
        <w:jc w:val="both"/>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Глава Умыганского сельского поселения                                             Н.А. Тупицын</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Приложение № 1</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к решению Думы Умыганского</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сельского поселения</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"Об исполнении бюджета  </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Умыганского муниципального</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lastRenderedPageBreak/>
        <w:tab/>
        <w:t>образования за 2020 год"</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от "_____"______2021г. №_____   </w:t>
      </w:r>
      <w:r w:rsidRPr="002B44D6">
        <w:rPr>
          <w:rFonts w:ascii="Times New Roman" w:eastAsia="Times New Roman" w:hAnsi="Times New Roman" w:cs="Times New Roman"/>
          <w:sz w:val="25"/>
          <w:szCs w:val="25"/>
          <w:lang w:eastAsia="ru-RU"/>
        </w:rPr>
        <w:tab/>
      </w:r>
    </w:p>
    <w:p w:rsidR="002B44D6" w:rsidRPr="002B44D6" w:rsidRDefault="002B44D6" w:rsidP="002B44D6">
      <w:pPr>
        <w:spacing w:after="0" w:line="240" w:lineRule="auto"/>
        <w:jc w:val="center"/>
        <w:rPr>
          <w:rFonts w:ascii="Times New Roman" w:eastAsia="Times New Roman" w:hAnsi="Times New Roman" w:cs="Times New Roman"/>
          <w:b/>
          <w:bCs/>
          <w:sz w:val="24"/>
          <w:szCs w:val="24"/>
          <w:lang w:eastAsia="ru-RU"/>
        </w:rPr>
      </w:pPr>
      <w:r w:rsidRPr="002B44D6">
        <w:rPr>
          <w:rFonts w:ascii="Times New Roman" w:eastAsia="Times New Roman" w:hAnsi="Times New Roman" w:cs="Times New Roman"/>
          <w:b/>
          <w:bCs/>
          <w:sz w:val="24"/>
          <w:szCs w:val="24"/>
          <w:lang w:eastAsia="ru-RU"/>
        </w:rPr>
        <w:t>Доходы бюджета Умыганского муниципального образования по кодам классификации доходов бюджетов за 2020 год</w:t>
      </w:r>
    </w:p>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 xml:space="preserve">       тыс. руб.</w:t>
      </w:r>
    </w:p>
    <w:tbl>
      <w:tblPr>
        <w:tblW w:w="9969" w:type="dxa"/>
        <w:tblInd w:w="-431" w:type="dxa"/>
        <w:tblLook w:val="04A0" w:firstRow="1" w:lastRow="0" w:firstColumn="1" w:lastColumn="0" w:noHBand="0" w:noVBand="1"/>
      </w:tblPr>
      <w:tblGrid>
        <w:gridCol w:w="4254"/>
        <w:gridCol w:w="1734"/>
        <w:gridCol w:w="2361"/>
        <w:gridCol w:w="1620"/>
      </w:tblGrid>
      <w:tr w:rsidR="002B44D6" w:rsidRPr="002B44D6" w:rsidTr="00796AB6">
        <w:trPr>
          <w:trHeight w:val="765"/>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Код  бюджетной классификации Российской Федерации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 xml:space="preserve"> Кассовое исполнение     </w:t>
            </w:r>
          </w:p>
        </w:tc>
      </w:tr>
      <w:tr w:rsidR="002B44D6" w:rsidRPr="002B44D6" w:rsidTr="00796AB6">
        <w:trPr>
          <w:trHeight w:val="990"/>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2B44D6" w:rsidRPr="002B44D6" w:rsidRDefault="002B44D6" w:rsidP="002B44D6">
            <w:pPr>
              <w:spacing w:after="0" w:line="240" w:lineRule="auto"/>
              <w:rPr>
                <w:rFonts w:ascii="Times New Roman" w:eastAsia="Times New Roman" w:hAnsi="Times New Roman" w:cs="Times New Roman"/>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доходов бюджета сельского поселения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B44D6" w:rsidRPr="002B44D6" w:rsidRDefault="002B44D6" w:rsidP="002B44D6">
            <w:pPr>
              <w:spacing w:after="0" w:line="240" w:lineRule="auto"/>
              <w:rPr>
                <w:rFonts w:ascii="Times New Roman" w:eastAsia="Times New Roman" w:hAnsi="Times New Roman" w:cs="Times New Roman"/>
                <w:lang w:eastAsia="ru-RU"/>
              </w:rPr>
            </w:pPr>
          </w:p>
        </w:tc>
      </w:tr>
      <w:tr w:rsidR="002B44D6" w:rsidRPr="002B44D6" w:rsidTr="00796AB6">
        <w:trPr>
          <w:trHeight w:val="285"/>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right"/>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10 737,4</w:t>
            </w:r>
          </w:p>
        </w:tc>
      </w:tr>
      <w:tr w:rsidR="002B44D6" w:rsidRPr="002B44D6" w:rsidTr="00796AB6">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601,7</w:t>
            </w:r>
          </w:p>
        </w:tc>
      </w:tr>
      <w:tr w:rsidR="002B44D6" w:rsidRPr="002B44D6" w:rsidTr="00796AB6">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1.03.02231.01.0000.110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277,5</w:t>
            </w:r>
          </w:p>
        </w:tc>
      </w:tr>
      <w:tr w:rsidR="002B44D6" w:rsidRPr="002B44D6" w:rsidTr="00796AB6">
        <w:trPr>
          <w:trHeight w:val="21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2B44D6">
              <w:rPr>
                <w:rFonts w:ascii="Times New Roman" w:eastAsia="Times New Roman" w:hAnsi="Times New Roman" w:cs="Times New Roman"/>
                <w:lang w:eastAsia="ru-RU"/>
              </w:rPr>
              <w:t>инжекторных</w:t>
            </w:r>
            <w:proofErr w:type="spellEnd"/>
            <w:r w:rsidRPr="002B44D6">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1.03.02241.01.0000.110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w:t>
            </w:r>
          </w:p>
        </w:tc>
      </w:tr>
      <w:tr w:rsidR="002B44D6" w:rsidRPr="002B44D6" w:rsidTr="00796AB6">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1.03.02251.01.0000.110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373,3</w:t>
            </w:r>
          </w:p>
        </w:tc>
      </w:tr>
      <w:tr w:rsidR="002B44D6" w:rsidRPr="002B44D6" w:rsidTr="00796AB6">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1.03.02261.01.0000.110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-51,1</w:t>
            </w:r>
          </w:p>
        </w:tc>
      </w:tr>
      <w:tr w:rsidR="002B44D6" w:rsidRPr="002B44D6" w:rsidTr="00796AB6">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498,3</w:t>
            </w:r>
          </w:p>
        </w:tc>
      </w:tr>
      <w:tr w:rsidR="002B44D6" w:rsidRPr="002B44D6" w:rsidTr="00796AB6">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1.01.02010.01.1000.110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140,5</w:t>
            </w:r>
          </w:p>
        </w:tc>
      </w:tr>
      <w:tr w:rsidR="002B44D6" w:rsidRPr="002B44D6" w:rsidTr="00796AB6">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1.01.02010.01.3000.110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0,1</w:t>
            </w:r>
          </w:p>
        </w:tc>
      </w:tr>
      <w:tr w:rsidR="002B44D6" w:rsidRPr="002B44D6" w:rsidTr="00796AB6">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1.01.02030.01.1000.110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0,1</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1.05.03010.01.1000.110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8,5</w:t>
            </w:r>
          </w:p>
        </w:tc>
      </w:tr>
      <w:tr w:rsidR="002B44D6" w:rsidRPr="002B44D6" w:rsidTr="00796AB6">
        <w:trPr>
          <w:trHeight w:val="15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1.06.01030.10.1000.110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61,2</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1.06.01030.10.2100.110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0,4</w:t>
            </w:r>
          </w:p>
        </w:tc>
      </w:tr>
      <w:tr w:rsidR="002B44D6" w:rsidRPr="002B44D6" w:rsidTr="00796AB6">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1.06.06033.10.1000.110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110,9</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1.06.06033.10.2100.110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0,2</w:t>
            </w:r>
          </w:p>
        </w:tc>
      </w:tr>
      <w:tr w:rsidR="002B44D6" w:rsidRPr="002B44D6" w:rsidTr="00796AB6">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1.06.06043.10.1000.110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174,4</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1.06.06043.10.2100.110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w:t>
            </w:r>
          </w:p>
        </w:tc>
      </w:tr>
      <w:tr w:rsidR="002B44D6" w:rsidRPr="002B44D6" w:rsidTr="00796AB6">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b/>
                <w:bCs/>
                <w:lang w:eastAsia="ru-RU"/>
              </w:rPr>
            </w:pPr>
            <w:r w:rsidRPr="002B44D6">
              <w:rPr>
                <w:rFonts w:ascii="Times New Roman" w:eastAsia="Times New Roman" w:hAnsi="Times New Roman" w:cs="Times New Roman"/>
                <w:b/>
                <w:bCs/>
                <w:lang w:eastAsia="ru-RU"/>
              </w:rPr>
              <w:t>9 637,4</w:t>
            </w:r>
          </w:p>
        </w:tc>
      </w:tr>
      <w:tr w:rsidR="002B44D6" w:rsidRPr="002B44D6" w:rsidTr="00796AB6">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1.08.04020.01.1000.110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3,6</w:t>
            </w:r>
          </w:p>
        </w:tc>
      </w:tr>
      <w:tr w:rsidR="002B44D6" w:rsidRPr="002B44D6" w:rsidTr="00796AB6">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1.11.05035.10.0000.120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14,5</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1.13.01995.10.0001.130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44,0</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1.13.02065.10.0000.130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0,8</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 xml:space="preserve">Прочие доходы от компенсации затрат бюджетов сельских поселений </w:t>
            </w:r>
            <w:r w:rsidRPr="002B44D6">
              <w:rPr>
                <w:rFonts w:ascii="Times New Roman" w:eastAsia="Times New Roman" w:hAnsi="Times New Roman" w:cs="Times New Roman"/>
                <w:lang w:eastAsia="ru-RU"/>
              </w:rPr>
              <w:lastRenderedPageBreak/>
              <w:t>(дебиторская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1.13.02995.10.0003.130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4,1</w:t>
            </w:r>
          </w:p>
        </w:tc>
      </w:tr>
      <w:tr w:rsidR="002B44D6" w:rsidRPr="002B44D6" w:rsidTr="00796AB6">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1.14.06025.10.0000.430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35,8</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2.02.15001.10.0000.150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7 259,8</w:t>
            </w:r>
          </w:p>
        </w:tc>
      </w:tr>
      <w:tr w:rsidR="002B44D6" w:rsidRPr="002B44D6" w:rsidTr="00796AB6">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Субсидия бюджетам сельских поселений на поддержку отрасли культуры</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2.02.25519.10.0000.150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150,0</w:t>
            </w:r>
          </w:p>
        </w:tc>
      </w:tr>
      <w:tr w:rsidR="002B44D6" w:rsidRPr="002B44D6" w:rsidTr="00796AB6">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2.02.29999.10.0000.150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1 663,0</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2.02.30024.10.0000.150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0,7</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2.02.35118.10.0000.150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134,1</w:t>
            </w:r>
          </w:p>
        </w:tc>
      </w:tr>
      <w:tr w:rsidR="002B44D6" w:rsidRPr="002B44D6" w:rsidTr="00796AB6">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2.02.49999.10.0000.150</w:t>
            </w:r>
          </w:p>
        </w:tc>
        <w:tc>
          <w:tcPr>
            <w:tcW w:w="162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outlineLvl w:val="0"/>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327,0</w:t>
            </w:r>
          </w:p>
        </w:tc>
      </w:tr>
    </w:tbl>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Приложение № 2</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 xml:space="preserve"> к решению Думы Умыганского</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сельского поселения "Об</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исполнении бюджета</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Умыганского муниципального</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r>
      <w:r w:rsidRPr="002B44D6">
        <w:rPr>
          <w:rFonts w:ascii="Times New Roman" w:eastAsia="Times New Roman" w:hAnsi="Times New Roman" w:cs="Times New Roman"/>
          <w:sz w:val="25"/>
          <w:szCs w:val="25"/>
          <w:lang w:eastAsia="ru-RU"/>
        </w:rPr>
        <w:tab/>
        <w:t>образования за 2020год"</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от_________2021г.№____</w:t>
      </w:r>
    </w:p>
    <w:p w:rsidR="002B44D6" w:rsidRPr="002B44D6" w:rsidRDefault="002B44D6" w:rsidP="002B44D6">
      <w:pPr>
        <w:spacing w:after="0" w:line="240" w:lineRule="auto"/>
        <w:ind w:firstLine="426"/>
        <w:jc w:val="center"/>
        <w:rPr>
          <w:rFonts w:ascii="Times New Roman" w:eastAsia="Times New Roman" w:hAnsi="Times New Roman" w:cs="Times New Roman"/>
          <w:b/>
          <w:sz w:val="25"/>
          <w:szCs w:val="25"/>
          <w:lang w:eastAsia="ru-RU"/>
        </w:rPr>
      </w:pPr>
      <w:r w:rsidRPr="002B44D6">
        <w:rPr>
          <w:rFonts w:ascii="Times New Roman" w:eastAsia="Times New Roman" w:hAnsi="Times New Roman" w:cs="Times New Roman"/>
          <w:b/>
          <w:sz w:val="25"/>
          <w:szCs w:val="25"/>
          <w:lang w:eastAsia="ru-RU"/>
        </w:rPr>
        <w:t>Расходы бюджета Умыганского муниципального образования за 2020 год по ведомственной структуре расходов бюджета Умыганского муниципального образования</w:t>
      </w:r>
    </w:p>
    <w:p w:rsidR="002B44D6" w:rsidRPr="002B44D6" w:rsidRDefault="002B44D6" w:rsidP="002B44D6">
      <w:pPr>
        <w:spacing w:after="0" w:line="240" w:lineRule="auto"/>
        <w:jc w:val="both"/>
        <w:rPr>
          <w:rFonts w:ascii="Times New Roman" w:eastAsia="Times New Roman" w:hAnsi="Times New Roman" w:cs="Times New Roman"/>
          <w:sz w:val="16"/>
          <w:szCs w:val="16"/>
          <w:lang w:eastAsia="ru-RU"/>
        </w:rPr>
      </w:pPr>
      <w:r w:rsidRPr="002B44D6">
        <w:rPr>
          <w:rFonts w:ascii="Times New Roman" w:eastAsia="Times New Roman" w:hAnsi="Times New Roman" w:cs="Times New Roman"/>
          <w:sz w:val="16"/>
          <w:szCs w:val="16"/>
          <w:lang w:eastAsia="ru-RU"/>
        </w:rPr>
        <w:t>Единица измерения: тыс. руб.</w:t>
      </w:r>
    </w:p>
    <w:tbl>
      <w:tblPr>
        <w:tblW w:w="9848" w:type="dxa"/>
        <w:tblInd w:w="-147" w:type="dxa"/>
        <w:tblLook w:val="04A0" w:firstRow="1" w:lastRow="0" w:firstColumn="1" w:lastColumn="0" w:noHBand="0" w:noVBand="1"/>
      </w:tblPr>
      <w:tblGrid>
        <w:gridCol w:w="4106"/>
        <w:gridCol w:w="880"/>
        <w:gridCol w:w="900"/>
        <w:gridCol w:w="1700"/>
        <w:gridCol w:w="780"/>
        <w:gridCol w:w="1482"/>
      </w:tblGrid>
      <w:tr w:rsidR="002B44D6" w:rsidRPr="002B44D6" w:rsidTr="00796AB6">
        <w:trPr>
          <w:trHeight w:val="709"/>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r w:rsidRPr="002B44D6">
              <w:rPr>
                <w:rFonts w:ascii="Times New Roman" w:eastAsia="Times New Roman" w:hAnsi="Times New Roman" w:cs="Times New Roman"/>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r w:rsidRPr="002B44D6">
              <w:rPr>
                <w:rFonts w:ascii="Times New Roman" w:eastAsia="Times New Roman" w:hAnsi="Times New Roman" w:cs="Times New Roman"/>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proofErr w:type="spellStart"/>
            <w:r w:rsidRPr="002B44D6">
              <w:rPr>
                <w:rFonts w:ascii="Times New Roman" w:eastAsia="Times New Roman" w:hAnsi="Times New Roman" w:cs="Times New Roman"/>
                <w:bCs/>
                <w:color w:val="000000"/>
                <w:sz w:val="24"/>
                <w:szCs w:val="24"/>
                <w:lang w:eastAsia="ru-RU"/>
              </w:rPr>
              <w:t>РзПР</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r w:rsidRPr="002B44D6">
              <w:rPr>
                <w:rFonts w:ascii="Times New Roman" w:eastAsia="Times New Roman" w:hAnsi="Times New Roman" w:cs="Times New Roman"/>
                <w:bCs/>
                <w:color w:val="000000"/>
                <w:sz w:val="24"/>
                <w:szCs w:val="24"/>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r w:rsidRPr="002B44D6">
              <w:rPr>
                <w:rFonts w:ascii="Times New Roman" w:eastAsia="Times New Roman" w:hAnsi="Times New Roman" w:cs="Times New Roman"/>
                <w:bCs/>
                <w:color w:val="000000"/>
                <w:sz w:val="24"/>
                <w:szCs w:val="24"/>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sz w:val="24"/>
                <w:szCs w:val="24"/>
                <w:lang w:eastAsia="ru-RU"/>
              </w:rPr>
            </w:pPr>
            <w:r w:rsidRPr="002B44D6">
              <w:rPr>
                <w:rFonts w:ascii="Times New Roman" w:eastAsia="Times New Roman" w:hAnsi="Times New Roman" w:cs="Times New Roman"/>
                <w:bCs/>
                <w:color w:val="000000"/>
                <w:sz w:val="24"/>
                <w:szCs w:val="24"/>
                <w:lang w:eastAsia="ru-RU"/>
              </w:rPr>
              <w:t>Кассовое исполнение</w:t>
            </w:r>
          </w:p>
        </w:tc>
      </w:tr>
      <w:tr w:rsidR="002B44D6" w:rsidRPr="002B44D6" w:rsidTr="00796AB6">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11 015,4</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3 056,7</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802,2</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802,2</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802,2</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802,2</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802,2</w:t>
            </w:r>
          </w:p>
        </w:tc>
      </w:tr>
      <w:tr w:rsidR="002B44D6" w:rsidRPr="002B44D6" w:rsidTr="00796AB6">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802,2</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2 252,6</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2 252,6</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2 247,1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2 247,1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2 247,1</w:t>
            </w:r>
          </w:p>
        </w:tc>
      </w:tr>
      <w:tr w:rsidR="002B44D6" w:rsidRPr="002B44D6" w:rsidTr="00796AB6">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1 951,5</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280,0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15,6</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1020000000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5,5</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1020100000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5,5</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5,5</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5,5</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1,2</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1,2</w:t>
            </w:r>
          </w:p>
        </w:tc>
      </w:tr>
      <w:tr w:rsidR="002B44D6" w:rsidRPr="002B44D6" w:rsidTr="00796AB6">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1010173150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1010173150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0,7</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134,1</w:t>
            </w:r>
          </w:p>
        </w:tc>
      </w:tr>
      <w:tr w:rsidR="002B44D6" w:rsidRPr="002B44D6" w:rsidTr="00796AB6">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 xml:space="preserve">Расходы на выплаты персоналу в целях обеспечения выполнения функций государственными (муниципальными) органами, </w:t>
            </w:r>
            <w:r w:rsidRPr="002B44D6">
              <w:rPr>
                <w:rFonts w:ascii="Arial" w:eastAsia="Times New Roman" w:hAnsi="Arial" w:cs="Arial"/>
                <w:sz w:val="16"/>
                <w:szCs w:val="16"/>
                <w:lang w:eastAsia="ru-RU"/>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121,3</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12,8</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21,0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21,0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21,0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1050000000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21,0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1050100000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20,0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20,0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1050200000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883,3</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883,3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428,3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428,3</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428,3</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428,3</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1030200000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233,3</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2,3</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2,3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10302S2370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231,0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10302S2370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231,0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1031200000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195,0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1031222000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195,0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1031222000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195,0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17,0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17,0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17,0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1010400000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13,0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13,0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4,0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4 604,5</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4 604,5</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4 604,5</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4 604,5</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3 005,4</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3 005,4</w:t>
            </w:r>
          </w:p>
        </w:tc>
      </w:tr>
      <w:tr w:rsidR="002B44D6" w:rsidRPr="002B44D6" w:rsidTr="00796AB6">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2 601,4</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400,0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4,0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Государственная поддержка лучших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10601L5191</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10601L5191</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100,0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10601L5192</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50,0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10601L5192</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300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50,0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10601S2370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70,3</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10601S2370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70,3</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1060300000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1 378,8</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10603S2100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1 378,8</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10603S2100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1 378,8</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1010300000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143,0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300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143,0</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1060200000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99,9</w:t>
            </w:r>
          </w:p>
        </w:tc>
      </w:tr>
      <w:tr w:rsidR="002B44D6" w:rsidRPr="002B44D6" w:rsidTr="00796AB6">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99,9</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1400</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1010600000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bCs/>
                <w:iCs/>
                <w:sz w:val="16"/>
                <w:szCs w:val="16"/>
                <w:lang w:eastAsia="ru-RU"/>
              </w:rPr>
            </w:pPr>
            <w:r w:rsidRPr="002B44D6">
              <w:rPr>
                <w:rFonts w:ascii="Arial" w:eastAsia="Times New Roman" w:hAnsi="Arial" w:cs="Arial"/>
                <w:bCs/>
                <w:iCs/>
                <w:sz w:val="16"/>
                <w:szCs w:val="16"/>
                <w:lang w:eastAsia="ru-RU"/>
              </w:rPr>
              <w:t>1 627,6</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Arial" w:eastAsia="Times New Roman" w:hAnsi="Arial" w:cs="Arial"/>
                <w:sz w:val="16"/>
                <w:szCs w:val="16"/>
                <w:lang w:eastAsia="ru-RU"/>
              </w:rPr>
            </w:pPr>
            <w:r w:rsidRPr="002B44D6">
              <w:rPr>
                <w:rFonts w:ascii="Arial" w:eastAsia="Times New Roman" w:hAnsi="Arial" w:cs="Arial"/>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Arial" w:eastAsia="Times New Roman" w:hAnsi="Arial" w:cs="Arial"/>
                <w:sz w:val="16"/>
                <w:szCs w:val="16"/>
                <w:lang w:eastAsia="ru-RU"/>
              </w:rPr>
            </w:pPr>
            <w:r w:rsidRPr="002B44D6">
              <w:rPr>
                <w:rFonts w:ascii="Arial" w:eastAsia="Times New Roman" w:hAnsi="Arial" w:cs="Arial"/>
                <w:sz w:val="16"/>
                <w:szCs w:val="16"/>
                <w:lang w:eastAsia="ru-RU"/>
              </w:rPr>
              <w:t>500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Arial" w:eastAsia="Times New Roman" w:hAnsi="Arial" w:cs="Arial"/>
                <w:sz w:val="16"/>
                <w:szCs w:val="16"/>
                <w:lang w:eastAsia="ru-RU"/>
              </w:rPr>
            </w:pPr>
            <w:r w:rsidRPr="002B44D6">
              <w:rPr>
                <w:rFonts w:ascii="Arial" w:eastAsia="Times New Roman" w:hAnsi="Arial" w:cs="Arial"/>
                <w:sz w:val="16"/>
                <w:szCs w:val="16"/>
                <w:lang w:eastAsia="ru-RU"/>
              </w:rPr>
              <w:t>1 627,6</w:t>
            </w:r>
          </w:p>
        </w:tc>
      </w:tr>
      <w:tr w:rsidR="002B44D6" w:rsidRPr="002B44D6" w:rsidTr="00796AB6">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rPr>
                <w:rFonts w:ascii="Arial" w:eastAsia="Times New Roman" w:hAnsi="Arial" w:cs="Arial"/>
                <w:bCs/>
                <w:sz w:val="16"/>
                <w:szCs w:val="16"/>
                <w:lang w:eastAsia="ru-RU"/>
              </w:rPr>
            </w:pPr>
            <w:r w:rsidRPr="002B44D6">
              <w:rPr>
                <w:rFonts w:ascii="Arial" w:eastAsia="Times New Roman" w:hAnsi="Arial" w:cs="Arial"/>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Arial" w:eastAsia="Times New Roman" w:hAnsi="Arial" w:cs="Arial"/>
                <w:bCs/>
                <w:sz w:val="16"/>
                <w:szCs w:val="16"/>
                <w:lang w:eastAsia="ru-RU"/>
              </w:rPr>
            </w:pPr>
            <w:r w:rsidRPr="002B44D6">
              <w:rPr>
                <w:rFonts w:ascii="Arial" w:eastAsia="Times New Roman" w:hAnsi="Arial" w:cs="Arial"/>
                <w:bCs/>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Arial" w:eastAsia="Times New Roman" w:hAnsi="Arial" w:cs="Arial"/>
                <w:bCs/>
                <w:sz w:val="16"/>
                <w:szCs w:val="16"/>
                <w:lang w:eastAsia="ru-RU"/>
              </w:rPr>
            </w:pPr>
            <w:r w:rsidRPr="002B44D6">
              <w:rPr>
                <w:rFonts w:ascii="Arial" w:eastAsia="Times New Roman" w:hAnsi="Arial" w:cs="Arial"/>
                <w:bCs/>
                <w:sz w:val="16"/>
                <w:szCs w:val="16"/>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Arial" w:eastAsia="Times New Roman" w:hAnsi="Arial" w:cs="Arial"/>
                <w:bCs/>
                <w:sz w:val="16"/>
                <w:szCs w:val="16"/>
                <w:lang w:eastAsia="ru-RU"/>
              </w:rPr>
            </w:pPr>
            <w:r w:rsidRPr="002B44D6">
              <w:rPr>
                <w:rFonts w:ascii="Arial" w:eastAsia="Times New Roman" w:hAnsi="Arial" w:cs="Arial"/>
                <w:bCs/>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Arial" w:eastAsia="Times New Roman" w:hAnsi="Arial" w:cs="Arial"/>
                <w:bCs/>
                <w:sz w:val="16"/>
                <w:szCs w:val="16"/>
                <w:lang w:eastAsia="ru-RU"/>
              </w:rPr>
            </w:pPr>
            <w:r w:rsidRPr="002B44D6">
              <w:rPr>
                <w:rFonts w:ascii="Arial" w:eastAsia="Times New Roman" w:hAnsi="Arial" w:cs="Arial"/>
                <w:bCs/>
                <w:sz w:val="16"/>
                <w:szCs w:val="16"/>
                <w:lang w:eastAsia="ru-RU"/>
              </w:rPr>
              <w:t> </w:t>
            </w:r>
          </w:p>
        </w:tc>
        <w:tc>
          <w:tcPr>
            <w:tcW w:w="1482" w:type="dxa"/>
            <w:tcBorders>
              <w:top w:val="nil"/>
              <w:left w:val="nil"/>
              <w:bottom w:val="single" w:sz="4" w:space="0" w:color="auto"/>
              <w:right w:val="single" w:sz="4" w:space="0" w:color="auto"/>
            </w:tcBorders>
            <w:shd w:val="clear" w:color="auto" w:fill="auto"/>
            <w:vAlign w:val="bottom"/>
            <w:hideMark/>
          </w:tcPr>
          <w:p w:rsidR="002B44D6" w:rsidRPr="002B44D6" w:rsidRDefault="002B44D6" w:rsidP="002B44D6">
            <w:pPr>
              <w:spacing w:after="0" w:line="240" w:lineRule="auto"/>
              <w:jc w:val="right"/>
              <w:rPr>
                <w:rFonts w:ascii="Arial" w:eastAsia="Times New Roman" w:hAnsi="Arial" w:cs="Arial"/>
                <w:bCs/>
                <w:sz w:val="16"/>
                <w:szCs w:val="16"/>
                <w:lang w:eastAsia="ru-RU"/>
              </w:rPr>
            </w:pPr>
            <w:r w:rsidRPr="002B44D6">
              <w:rPr>
                <w:rFonts w:ascii="Arial" w:eastAsia="Times New Roman" w:hAnsi="Arial" w:cs="Arial"/>
                <w:bCs/>
                <w:sz w:val="16"/>
                <w:szCs w:val="16"/>
                <w:lang w:eastAsia="ru-RU"/>
              </w:rPr>
              <w:t>11 015,4</w:t>
            </w:r>
          </w:p>
        </w:tc>
      </w:tr>
    </w:tbl>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Приложение № 3</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 к решению Думы Умыганского</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сельского поселения "Об </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исполнении бюджета</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Умыганского муниципального</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образования за 2020 год"</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от_________2021 г.№_____</w:t>
      </w:r>
    </w:p>
    <w:p w:rsidR="002B44D6" w:rsidRPr="002B44D6" w:rsidRDefault="002B44D6" w:rsidP="002B44D6">
      <w:pPr>
        <w:spacing w:after="0" w:line="240" w:lineRule="auto"/>
        <w:ind w:firstLine="426"/>
        <w:jc w:val="both"/>
        <w:rPr>
          <w:rFonts w:ascii="Times New Roman" w:eastAsia="Times New Roman" w:hAnsi="Times New Roman" w:cs="Times New Roman"/>
          <w:b/>
          <w:sz w:val="25"/>
          <w:szCs w:val="25"/>
          <w:lang w:eastAsia="ru-RU"/>
        </w:rPr>
      </w:pPr>
      <w:r w:rsidRPr="002B44D6">
        <w:rPr>
          <w:rFonts w:ascii="Times New Roman" w:eastAsia="Times New Roman" w:hAnsi="Times New Roman" w:cs="Times New Roman"/>
          <w:b/>
          <w:sz w:val="25"/>
          <w:szCs w:val="25"/>
          <w:lang w:eastAsia="ru-RU"/>
        </w:rPr>
        <w:t>Расходы бюджета Умыганского муниципального образования по разделам и подразделам классификации расходов бюджетов за 2020 год</w:t>
      </w:r>
      <w:r w:rsidRPr="002B44D6">
        <w:rPr>
          <w:rFonts w:ascii="Times New Roman" w:eastAsia="Times New Roman" w:hAnsi="Times New Roman" w:cs="Times New Roman"/>
          <w:b/>
          <w:sz w:val="25"/>
          <w:szCs w:val="25"/>
          <w:lang w:eastAsia="ru-RU"/>
        </w:rPr>
        <w:tab/>
      </w:r>
    </w:p>
    <w:p w:rsidR="002B44D6" w:rsidRPr="002B44D6" w:rsidRDefault="002B44D6" w:rsidP="002B44D6">
      <w:pPr>
        <w:spacing w:after="0" w:line="240" w:lineRule="auto"/>
        <w:jc w:val="both"/>
        <w:rPr>
          <w:rFonts w:ascii="Times New Roman" w:eastAsia="Times New Roman" w:hAnsi="Times New Roman" w:cs="Times New Roman"/>
          <w:sz w:val="16"/>
          <w:szCs w:val="16"/>
          <w:lang w:eastAsia="ru-RU"/>
        </w:rPr>
      </w:pPr>
      <w:r w:rsidRPr="002B44D6">
        <w:rPr>
          <w:rFonts w:ascii="Times New Roman" w:eastAsia="Times New Roman" w:hAnsi="Times New Roman" w:cs="Times New Roman"/>
          <w:sz w:val="16"/>
          <w:szCs w:val="16"/>
          <w:lang w:eastAsia="ru-RU"/>
        </w:rPr>
        <w:t>тыс. руб.</w:t>
      </w:r>
    </w:p>
    <w:tbl>
      <w:tblPr>
        <w:tblW w:w="9692" w:type="dxa"/>
        <w:tblInd w:w="-289" w:type="dxa"/>
        <w:tblLook w:val="04A0" w:firstRow="1" w:lastRow="0" w:firstColumn="1" w:lastColumn="0" w:noHBand="0" w:noVBand="1"/>
      </w:tblPr>
      <w:tblGrid>
        <w:gridCol w:w="7230"/>
        <w:gridCol w:w="980"/>
        <w:gridCol w:w="1482"/>
      </w:tblGrid>
      <w:tr w:rsidR="002B44D6" w:rsidRPr="002B44D6" w:rsidTr="00796AB6">
        <w:trPr>
          <w:trHeight w:val="63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lastRenderedPageBreak/>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proofErr w:type="spellStart"/>
            <w:r w:rsidRPr="002B44D6">
              <w:rPr>
                <w:rFonts w:ascii="Times New Roman" w:eastAsia="Times New Roman" w:hAnsi="Times New Roman" w:cs="Times New Roman"/>
                <w:bCs/>
                <w:color w:val="000000"/>
                <w:lang w:eastAsia="ru-RU"/>
              </w:rPr>
              <w:t>РзПР</w:t>
            </w:r>
            <w:proofErr w:type="spellEnd"/>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Кассовое исполнение</w:t>
            </w:r>
          </w:p>
        </w:tc>
      </w:tr>
      <w:tr w:rsidR="002B44D6" w:rsidRPr="002B44D6" w:rsidTr="00796AB6">
        <w:trPr>
          <w:trHeight w:val="315"/>
        </w:trPr>
        <w:tc>
          <w:tcPr>
            <w:tcW w:w="7230" w:type="dxa"/>
            <w:tcBorders>
              <w:top w:val="nil"/>
              <w:left w:val="single" w:sz="4" w:space="0" w:color="auto"/>
              <w:bottom w:val="nil"/>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 </w:t>
            </w:r>
          </w:p>
        </w:tc>
        <w:tc>
          <w:tcPr>
            <w:tcW w:w="1482" w:type="dxa"/>
            <w:tcBorders>
              <w:top w:val="nil"/>
              <w:left w:val="nil"/>
              <w:bottom w:val="nil"/>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11 015,4</w:t>
            </w:r>
          </w:p>
        </w:tc>
      </w:tr>
      <w:tr w:rsidR="002B44D6" w:rsidRPr="002B44D6" w:rsidTr="00796AB6">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0100</w:t>
            </w:r>
          </w:p>
        </w:tc>
        <w:tc>
          <w:tcPr>
            <w:tcW w:w="1482" w:type="dxa"/>
            <w:tcBorders>
              <w:top w:val="single" w:sz="4" w:space="0" w:color="auto"/>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3 056,7</w:t>
            </w:r>
          </w:p>
        </w:tc>
      </w:tr>
      <w:tr w:rsidR="002B44D6" w:rsidRPr="002B44D6" w:rsidTr="00796AB6">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0102</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802,2</w:t>
            </w:r>
          </w:p>
        </w:tc>
      </w:tr>
      <w:tr w:rsidR="002B44D6" w:rsidRPr="002B44D6" w:rsidTr="00796AB6">
        <w:trPr>
          <w:trHeight w:val="94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0104</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2 252,6</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0113</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1,9</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0200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134,1</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0203</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134,1</w:t>
            </w:r>
          </w:p>
        </w:tc>
      </w:tr>
      <w:tr w:rsidR="002B44D6" w:rsidRPr="002B44D6" w:rsidTr="00796AB6">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0300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21,0</w:t>
            </w:r>
          </w:p>
        </w:tc>
      </w:tr>
      <w:tr w:rsidR="002B44D6" w:rsidRPr="002B44D6" w:rsidTr="00796AB6">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0314</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21,0</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0400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883,3</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0409</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883,3</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0500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428,3</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0503</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428,3</w:t>
            </w:r>
          </w:p>
        </w:tc>
      </w:tr>
      <w:tr w:rsidR="002B44D6" w:rsidRPr="002B44D6" w:rsidTr="00796AB6">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0700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17,0</w:t>
            </w:r>
          </w:p>
        </w:tc>
      </w:tr>
      <w:tr w:rsidR="002B44D6" w:rsidRPr="002B44D6" w:rsidTr="00796AB6">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0705</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17,0</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0800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4 604,5</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0801</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4 604,5</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1000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143,0</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1001</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143,0</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1100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99,9</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1101</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99,9</w:t>
            </w:r>
          </w:p>
        </w:tc>
      </w:tr>
      <w:tr w:rsidR="002B44D6" w:rsidRPr="002B44D6" w:rsidTr="00796AB6">
        <w:trPr>
          <w:trHeight w:val="94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1400</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bCs/>
                <w:iCs/>
                <w:lang w:eastAsia="ru-RU"/>
              </w:rPr>
            </w:pPr>
            <w:r w:rsidRPr="002B44D6">
              <w:rPr>
                <w:rFonts w:ascii="Times New Roman" w:eastAsia="Times New Roman" w:hAnsi="Times New Roman" w:cs="Times New Roman"/>
                <w:bCs/>
                <w:iCs/>
                <w:lang w:eastAsia="ru-RU"/>
              </w:rPr>
              <w:t>1 627,6</w:t>
            </w:r>
          </w:p>
        </w:tc>
      </w:tr>
      <w:tr w:rsidR="002B44D6" w:rsidRPr="002B44D6" w:rsidTr="00796AB6">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1403</w:t>
            </w:r>
          </w:p>
        </w:tc>
        <w:tc>
          <w:tcPr>
            <w:tcW w:w="148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jc w:val="right"/>
              <w:rPr>
                <w:rFonts w:ascii="Times New Roman" w:eastAsia="Times New Roman" w:hAnsi="Times New Roman" w:cs="Times New Roman"/>
                <w:iCs/>
                <w:lang w:eastAsia="ru-RU"/>
              </w:rPr>
            </w:pPr>
            <w:r w:rsidRPr="002B44D6">
              <w:rPr>
                <w:rFonts w:ascii="Times New Roman" w:eastAsia="Times New Roman" w:hAnsi="Times New Roman" w:cs="Times New Roman"/>
                <w:iCs/>
                <w:lang w:eastAsia="ru-RU"/>
              </w:rPr>
              <w:t>1 627,6</w:t>
            </w:r>
          </w:p>
        </w:tc>
      </w:tr>
      <w:tr w:rsidR="002B44D6" w:rsidRPr="002B44D6" w:rsidTr="00796AB6">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 </w:t>
            </w:r>
          </w:p>
        </w:tc>
        <w:tc>
          <w:tcPr>
            <w:tcW w:w="1482" w:type="dxa"/>
            <w:tcBorders>
              <w:top w:val="nil"/>
              <w:left w:val="nil"/>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right"/>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11 015,4</w:t>
            </w:r>
          </w:p>
        </w:tc>
      </w:tr>
    </w:tbl>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Приложение № 4</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к решению Думы Умыганского </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сельского поселения</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 xml:space="preserve">"Об исполнении бюджета Умыганского </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муниципального образования</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за 2020 год"</w:t>
      </w:r>
    </w:p>
    <w:p w:rsidR="002B44D6" w:rsidRPr="002B44D6" w:rsidRDefault="002B44D6" w:rsidP="002B44D6">
      <w:pPr>
        <w:spacing w:after="0" w:line="240" w:lineRule="auto"/>
        <w:ind w:firstLine="426"/>
        <w:jc w:val="right"/>
        <w:rPr>
          <w:rFonts w:ascii="Times New Roman" w:eastAsia="Times New Roman" w:hAnsi="Times New Roman" w:cs="Times New Roman"/>
          <w:sz w:val="25"/>
          <w:szCs w:val="25"/>
          <w:lang w:eastAsia="ru-RU"/>
        </w:rPr>
      </w:pPr>
      <w:r w:rsidRPr="002B44D6">
        <w:rPr>
          <w:rFonts w:ascii="Times New Roman" w:eastAsia="Times New Roman" w:hAnsi="Times New Roman" w:cs="Times New Roman"/>
          <w:sz w:val="25"/>
          <w:szCs w:val="25"/>
          <w:lang w:eastAsia="ru-RU"/>
        </w:rPr>
        <w:tab/>
        <w:t>от________2021г.  №___</w:t>
      </w:r>
    </w:p>
    <w:p w:rsidR="002B44D6" w:rsidRPr="002B44D6" w:rsidRDefault="002B44D6" w:rsidP="002B44D6">
      <w:pPr>
        <w:spacing w:after="0" w:line="240" w:lineRule="auto"/>
        <w:ind w:firstLine="426"/>
        <w:jc w:val="center"/>
        <w:rPr>
          <w:rFonts w:ascii="Times New Roman" w:eastAsia="Times New Roman" w:hAnsi="Times New Roman" w:cs="Times New Roman"/>
          <w:sz w:val="25"/>
          <w:szCs w:val="25"/>
          <w:lang w:eastAsia="ru-RU"/>
        </w:rPr>
      </w:pPr>
      <w:r w:rsidRPr="002B44D6">
        <w:rPr>
          <w:rFonts w:ascii="Times New Roman" w:eastAsia="Times New Roman" w:hAnsi="Times New Roman" w:cs="Times New Roman"/>
          <w:b/>
          <w:sz w:val="25"/>
          <w:szCs w:val="25"/>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w:t>
      </w:r>
      <w:r w:rsidRPr="002B44D6">
        <w:rPr>
          <w:rFonts w:ascii="Times New Roman" w:eastAsia="Times New Roman" w:hAnsi="Times New Roman" w:cs="Times New Roman"/>
          <w:sz w:val="25"/>
          <w:szCs w:val="25"/>
          <w:lang w:eastAsia="ru-RU"/>
        </w:rPr>
        <w:t xml:space="preserve"> </w:t>
      </w:r>
      <w:r w:rsidRPr="002B44D6">
        <w:rPr>
          <w:rFonts w:ascii="Times New Roman" w:eastAsia="Times New Roman" w:hAnsi="Times New Roman" w:cs="Times New Roman"/>
          <w:b/>
          <w:sz w:val="25"/>
          <w:szCs w:val="25"/>
          <w:lang w:eastAsia="ru-RU"/>
        </w:rPr>
        <w:t>бюджетов за 2020 год</w:t>
      </w:r>
    </w:p>
    <w:tbl>
      <w:tblPr>
        <w:tblW w:w="10145" w:type="dxa"/>
        <w:tblInd w:w="-714" w:type="dxa"/>
        <w:tblLook w:val="04A0" w:firstRow="1" w:lastRow="0" w:firstColumn="1" w:lastColumn="0" w:noHBand="0" w:noVBand="1"/>
      </w:tblPr>
      <w:tblGrid>
        <w:gridCol w:w="5245"/>
        <w:gridCol w:w="3480"/>
        <w:gridCol w:w="1420"/>
      </w:tblGrid>
      <w:tr w:rsidR="002B44D6" w:rsidRPr="002B44D6" w:rsidTr="00796AB6">
        <w:trPr>
          <w:trHeight w:val="300"/>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Сумма</w:t>
            </w:r>
          </w:p>
        </w:tc>
      </w:tr>
      <w:tr w:rsidR="002B44D6" w:rsidRPr="002B44D6" w:rsidTr="00796AB6">
        <w:trPr>
          <w:trHeight w:val="450"/>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2B44D6" w:rsidRPr="002B44D6" w:rsidRDefault="002B44D6" w:rsidP="002B44D6">
            <w:pPr>
              <w:spacing w:after="0" w:line="240" w:lineRule="auto"/>
              <w:rPr>
                <w:rFonts w:ascii="Times New Roman" w:eastAsia="Times New Roman" w:hAnsi="Times New Roman" w:cs="Times New Roman"/>
                <w:bCs/>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2B44D6" w:rsidRPr="002B44D6" w:rsidRDefault="002B44D6" w:rsidP="002B44D6">
            <w:pPr>
              <w:spacing w:after="0" w:line="240" w:lineRule="auto"/>
              <w:rPr>
                <w:rFonts w:ascii="Times New Roman" w:eastAsia="Times New Roman" w:hAnsi="Times New Roman" w:cs="Times New Roman"/>
                <w:bCs/>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B44D6" w:rsidRPr="002B44D6" w:rsidRDefault="002B44D6" w:rsidP="002B44D6">
            <w:pPr>
              <w:spacing w:after="0" w:line="240" w:lineRule="auto"/>
              <w:rPr>
                <w:rFonts w:ascii="Times New Roman" w:eastAsia="Times New Roman" w:hAnsi="Times New Roman" w:cs="Times New Roman"/>
                <w:bCs/>
                <w:lang w:eastAsia="ru-RU"/>
              </w:rPr>
            </w:pP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278,0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0,0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i/>
                <w:iCs/>
                <w:lang w:eastAsia="ru-RU"/>
              </w:rPr>
            </w:pPr>
            <w:r w:rsidRPr="002B44D6">
              <w:rPr>
                <w:rFonts w:ascii="Times New Roman" w:eastAsia="Times New Roman" w:hAnsi="Times New Roman" w:cs="Times New Roman"/>
                <w:bCs/>
                <w:i/>
                <w:iCs/>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w:t>
            </w:r>
          </w:p>
        </w:tc>
      </w:tr>
      <w:tr w:rsidR="002B44D6" w:rsidRPr="002B44D6" w:rsidTr="00796AB6">
        <w:trPr>
          <w:trHeight w:val="94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bCs/>
                <w:lang w:eastAsia="ru-RU"/>
              </w:rPr>
            </w:pPr>
            <w:r w:rsidRPr="002B44D6">
              <w:rPr>
                <w:rFonts w:ascii="Times New Roman" w:eastAsia="Times New Roman" w:hAnsi="Times New Roman" w:cs="Times New Roman"/>
                <w:bCs/>
                <w:lang w:eastAsia="ru-RU"/>
              </w:rPr>
              <w:t>278,0</w:t>
            </w:r>
          </w:p>
        </w:tc>
      </w:tr>
      <w:tr w:rsidR="002B44D6" w:rsidRPr="002B44D6" w:rsidTr="00796AB6">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-10 797,7</w:t>
            </w:r>
          </w:p>
        </w:tc>
      </w:tr>
      <w:tr w:rsidR="002B44D6" w:rsidRPr="002B44D6" w:rsidTr="00796AB6">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-10 797,7</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-10 797,7</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-10 797,7</w:t>
            </w:r>
          </w:p>
        </w:tc>
      </w:tr>
      <w:tr w:rsidR="002B44D6" w:rsidRPr="002B44D6" w:rsidTr="00796AB6">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i/>
                <w:iCs/>
                <w:lang w:eastAsia="ru-RU"/>
              </w:rPr>
            </w:pPr>
            <w:r w:rsidRPr="002B44D6">
              <w:rPr>
                <w:rFonts w:ascii="Times New Roman" w:eastAsia="Times New Roman" w:hAnsi="Times New Roman" w:cs="Times New Roman"/>
                <w:i/>
                <w:iCs/>
                <w:lang w:eastAsia="ru-RU"/>
              </w:rPr>
              <w:t>11 075,7</w:t>
            </w:r>
          </w:p>
        </w:tc>
      </w:tr>
      <w:tr w:rsidR="002B44D6" w:rsidRPr="002B44D6" w:rsidTr="00796AB6">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11 075,7</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11 075,7</w:t>
            </w:r>
          </w:p>
        </w:tc>
      </w:tr>
      <w:tr w:rsidR="002B44D6" w:rsidRPr="002B44D6" w:rsidTr="00796AB6">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11 075,7</w:t>
            </w:r>
          </w:p>
        </w:tc>
      </w:tr>
    </w:tbl>
    <w:p w:rsidR="002B44D6" w:rsidRPr="002B44D6" w:rsidRDefault="002B44D6" w:rsidP="002B44D6">
      <w:pPr>
        <w:spacing w:after="0" w:line="240" w:lineRule="auto"/>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 xml:space="preserve">Пояснительная записка </w:t>
      </w:r>
    </w:p>
    <w:p w:rsidR="002B44D6" w:rsidRPr="002B44D6" w:rsidRDefault="002B44D6" w:rsidP="002B44D6">
      <w:pPr>
        <w:spacing w:after="0" w:line="240" w:lineRule="auto"/>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 xml:space="preserve">к решению Думы Умыганского сельского поселения </w:t>
      </w:r>
    </w:p>
    <w:p w:rsidR="002B44D6" w:rsidRPr="002B44D6" w:rsidRDefault="002B44D6" w:rsidP="002B44D6">
      <w:pPr>
        <w:spacing w:after="0" w:line="240" w:lineRule="auto"/>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«Об исполнении бюджета Умыганского муниципального образования за 2020 год»</w:t>
      </w:r>
    </w:p>
    <w:p w:rsidR="002B44D6" w:rsidRPr="002B44D6" w:rsidRDefault="002B44D6" w:rsidP="002B44D6">
      <w:pPr>
        <w:numPr>
          <w:ilvl w:val="0"/>
          <w:numId w:val="34"/>
        </w:numPr>
        <w:spacing w:after="0" w:line="240" w:lineRule="auto"/>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Исполнение бюджета Умыганского муниципального образования по доходам</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Бюджет Умыганского муниципального образования по доходам за 2020 год исполнен в сумме </w:t>
      </w:r>
      <w:r w:rsidRPr="002B44D6">
        <w:rPr>
          <w:rFonts w:ascii="Times New Roman" w:eastAsia="Times New Roman" w:hAnsi="Times New Roman" w:cs="Times New Roman"/>
          <w:b/>
          <w:sz w:val="24"/>
          <w:szCs w:val="24"/>
          <w:lang w:eastAsia="ru-RU"/>
        </w:rPr>
        <w:t>10 737,4</w:t>
      </w:r>
      <w:r w:rsidRPr="002B44D6">
        <w:rPr>
          <w:rFonts w:ascii="Times New Roman" w:eastAsia="Times New Roman" w:hAnsi="Times New Roman" w:cs="Times New Roman"/>
          <w:sz w:val="24"/>
          <w:szCs w:val="24"/>
          <w:lang w:eastAsia="ru-RU"/>
        </w:rPr>
        <w:t xml:space="preserve"> тыс. руб. План доходов на 2020 год, утверждённый в сумме </w:t>
      </w:r>
      <w:r w:rsidRPr="002B44D6">
        <w:rPr>
          <w:rFonts w:ascii="Times New Roman" w:eastAsia="Times New Roman" w:hAnsi="Times New Roman" w:cs="Times New Roman"/>
          <w:b/>
          <w:sz w:val="24"/>
          <w:szCs w:val="24"/>
          <w:lang w:eastAsia="ru-RU"/>
        </w:rPr>
        <w:t>10 799,9</w:t>
      </w:r>
      <w:r w:rsidRPr="002B44D6">
        <w:rPr>
          <w:rFonts w:ascii="Times New Roman" w:eastAsia="Times New Roman" w:hAnsi="Times New Roman" w:cs="Times New Roman"/>
          <w:sz w:val="24"/>
          <w:szCs w:val="24"/>
          <w:lang w:eastAsia="ru-RU"/>
        </w:rPr>
        <w:t xml:space="preserve"> тыс. руб., выполнен на </w:t>
      </w:r>
      <w:r w:rsidRPr="002B44D6">
        <w:rPr>
          <w:rFonts w:ascii="Times New Roman" w:eastAsia="Times New Roman" w:hAnsi="Times New Roman" w:cs="Times New Roman"/>
          <w:b/>
          <w:sz w:val="24"/>
          <w:szCs w:val="24"/>
          <w:lang w:eastAsia="ru-RU"/>
        </w:rPr>
        <w:t>99,4 %</w:t>
      </w:r>
      <w:r w:rsidRPr="002B44D6">
        <w:rPr>
          <w:rFonts w:ascii="Times New Roman" w:eastAsia="Times New Roman" w:hAnsi="Times New Roman" w:cs="Times New Roman"/>
          <w:color w:val="000000"/>
          <w:sz w:val="24"/>
          <w:szCs w:val="24"/>
          <w:lang w:eastAsia="ru-RU"/>
        </w:rPr>
        <w:t>.</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Бюджет Умыганского муниципального образования по собственным доходным источникам за 2020 год исполнен в сумме </w:t>
      </w:r>
      <w:r w:rsidRPr="002B44D6">
        <w:rPr>
          <w:rFonts w:ascii="Times New Roman" w:eastAsia="Times New Roman" w:hAnsi="Times New Roman" w:cs="Times New Roman"/>
          <w:b/>
          <w:sz w:val="24"/>
          <w:szCs w:val="24"/>
          <w:lang w:eastAsia="ru-RU"/>
        </w:rPr>
        <w:t xml:space="preserve">1 202,8 </w:t>
      </w:r>
      <w:r w:rsidRPr="002B44D6">
        <w:rPr>
          <w:rFonts w:ascii="Times New Roman" w:eastAsia="Times New Roman" w:hAnsi="Times New Roman" w:cs="Times New Roman"/>
          <w:sz w:val="24"/>
          <w:szCs w:val="24"/>
          <w:lang w:eastAsia="ru-RU"/>
        </w:rPr>
        <w:t xml:space="preserve">тыс. руб. План собственных доходов на 2020 год, утверждённый в сумме </w:t>
      </w:r>
      <w:r w:rsidRPr="002B44D6">
        <w:rPr>
          <w:rFonts w:ascii="Times New Roman" w:eastAsia="Times New Roman" w:hAnsi="Times New Roman" w:cs="Times New Roman"/>
          <w:b/>
          <w:sz w:val="24"/>
          <w:szCs w:val="24"/>
          <w:lang w:eastAsia="ru-RU"/>
        </w:rPr>
        <w:t xml:space="preserve">1 265,3 </w:t>
      </w:r>
      <w:r w:rsidRPr="002B44D6">
        <w:rPr>
          <w:rFonts w:ascii="Times New Roman" w:eastAsia="Times New Roman" w:hAnsi="Times New Roman" w:cs="Times New Roman"/>
          <w:sz w:val="24"/>
          <w:szCs w:val="24"/>
          <w:lang w:eastAsia="ru-RU"/>
        </w:rPr>
        <w:t xml:space="preserve">тыс. руб., выполнен на </w:t>
      </w:r>
      <w:r w:rsidRPr="002B44D6">
        <w:rPr>
          <w:rFonts w:ascii="Times New Roman" w:eastAsia="Times New Roman" w:hAnsi="Times New Roman" w:cs="Times New Roman"/>
          <w:b/>
          <w:sz w:val="24"/>
          <w:szCs w:val="24"/>
          <w:lang w:eastAsia="ru-RU"/>
        </w:rPr>
        <w:t>95,1%</w:t>
      </w:r>
      <w:r w:rsidRPr="002B44D6">
        <w:rPr>
          <w:rFonts w:ascii="Times New Roman" w:eastAsia="Times New Roman" w:hAnsi="Times New Roman" w:cs="Times New Roman"/>
          <w:sz w:val="24"/>
          <w:szCs w:val="24"/>
          <w:lang w:eastAsia="ru-RU"/>
        </w:rPr>
        <w:t>.</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2020 год в бюджете Умыганского муниципального образования запланированы следующие источники собственных доходов: </w:t>
      </w:r>
    </w:p>
    <w:p w:rsidR="002B44D6" w:rsidRPr="002B44D6" w:rsidRDefault="002B44D6" w:rsidP="002B44D6">
      <w:p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тыс. руб.      </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84"/>
        <w:gridCol w:w="1785"/>
        <w:gridCol w:w="1934"/>
        <w:gridCol w:w="1933"/>
      </w:tblGrid>
      <w:tr w:rsidR="002B44D6" w:rsidRPr="002B44D6" w:rsidTr="00796AB6">
        <w:trPr>
          <w:trHeight w:val="235"/>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Вид дохода</w:t>
            </w:r>
          </w:p>
        </w:tc>
        <w:tc>
          <w:tcPr>
            <w:tcW w:w="2084" w:type="dxa"/>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План 2020 г</w:t>
            </w:r>
          </w:p>
        </w:tc>
        <w:tc>
          <w:tcPr>
            <w:tcW w:w="1785"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 xml:space="preserve">   Исполнено</w:t>
            </w:r>
          </w:p>
        </w:tc>
        <w:tc>
          <w:tcPr>
            <w:tcW w:w="1934" w:type="dxa"/>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 выполнения</w:t>
            </w:r>
          </w:p>
        </w:tc>
        <w:tc>
          <w:tcPr>
            <w:tcW w:w="1933" w:type="dxa"/>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Отклонение</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НДФЛ</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138,0</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140,7</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102,0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+2,7</w:t>
            </w:r>
          </w:p>
        </w:tc>
      </w:tr>
      <w:tr w:rsidR="002B44D6" w:rsidRPr="002B44D6" w:rsidTr="00796AB6">
        <w:trPr>
          <w:trHeight w:val="560"/>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Доходы от уплаты акцизов</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673,8</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601,7</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89,3</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-72,1</w:t>
            </w:r>
          </w:p>
        </w:tc>
      </w:tr>
      <w:tr w:rsidR="002B44D6" w:rsidRPr="002B44D6" w:rsidTr="00796AB6">
        <w:trPr>
          <w:trHeight w:val="224"/>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ЕСХН</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8,5</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8,5</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w:t>
            </w:r>
          </w:p>
        </w:tc>
      </w:tr>
      <w:tr w:rsidR="002B44D6" w:rsidRPr="002B44D6" w:rsidTr="00796AB6">
        <w:trPr>
          <w:trHeight w:val="545"/>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Налог на имущество физических лиц</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60,6</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61,6</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101,7</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Земельный налог</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281,7</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287,5</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102,1</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+5,8</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Госпошлина</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3,6</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3,6</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Доходы от сдачи в аренду имущества</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14,5</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14,5</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Прочие доходы от оказания платных услуг (работ)</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44,0</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44,0</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Прочие доходы от компенсации затрат государства</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4,8</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4,9</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102,1</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+0,1</w:t>
            </w:r>
          </w:p>
        </w:tc>
      </w:tr>
      <w:tr w:rsidR="002B44D6" w:rsidRPr="002B44D6" w:rsidTr="00796AB6">
        <w:trPr>
          <w:trHeight w:val="271"/>
        </w:trPr>
        <w:tc>
          <w:tcPr>
            <w:tcW w:w="1980" w:type="dxa"/>
          </w:tcPr>
          <w:p w:rsidR="002B44D6" w:rsidRPr="002B44D6" w:rsidRDefault="002B44D6" w:rsidP="002B44D6">
            <w:pPr>
              <w:spacing w:after="0" w:line="240" w:lineRule="auto"/>
              <w:jc w:val="both"/>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Доходы от продажи земельных участков</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35,8</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35,8</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w:t>
            </w:r>
          </w:p>
        </w:tc>
      </w:tr>
      <w:tr w:rsidR="002B44D6" w:rsidRPr="002B44D6" w:rsidTr="00796AB6">
        <w:trPr>
          <w:trHeight w:val="286"/>
        </w:trPr>
        <w:tc>
          <w:tcPr>
            <w:tcW w:w="1980" w:type="dxa"/>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итого</w:t>
            </w:r>
          </w:p>
        </w:tc>
        <w:tc>
          <w:tcPr>
            <w:tcW w:w="208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1265,3</w:t>
            </w:r>
          </w:p>
        </w:tc>
        <w:tc>
          <w:tcPr>
            <w:tcW w:w="1785"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1202,8</w:t>
            </w:r>
          </w:p>
        </w:tc>
        <w:tc>
          <w:tcPr>
            <w:tcW w:w="1934"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95,1</w:t>
            </w:r>
          </w:p>
        </w:tc>
        <w:tc>
          <w:tcPr>
            <w:tcW w:w="1933" w:type="dxa"/>
            <w:vAlign w:val="center"/>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-62,5</w:t>
            </w:r>
          </w:p>
        </w:tc>
      </w:tr>
    </w:tbl>
    <w:p w:rsidR="002B44D6" w:rsidRPr="002B44D6" w:rsidRDefault="002B44D6" w:rsidP="002B44D6">
      <w:p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            </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Основным доходным источником бюджета Умыганского муниципального образования за 2020 год являются доходы от уплаты акцизов. Удельный вес поступления доходов от уплаты акцизов в общем поступлении собственных доходов составляет 50,0 %.</w:t>
      </w:r>
    </w:p>
    <w:p w:rsidR="002B44D6" w:rsidRPr="002B44D6" w:rsidRDefault="002B44D6" w:rsidP="002B44D6">
      <w:pPr>
        <w:tabs>
          <w:tab w:val="left" w:pos="567"/>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          Земельный налог второй по значимости доходный источник. Удельный вес поступления земельного составляет 23,9 % в общей сумме собственных доходов.  </w:t>
      </w:r>
    </w:p>
    <w:p w:rsidR="002B44D6" w:rsidRPr="002B44D6" w:rsidRDefault="002B44D6" w:rsidP="002B44D6">
      <w:pPr>
        <w:tabs>
          <w:tab w:val="left" w:pos="567"/>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         Удельный вес поступления налога на доходы физических лиц составляет 11,7 % в общей сумме собственных доходов.</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План по доходам от уплаты акцизов выполнен на 89,3 %. </w:t>
      </w:r>
      <w:r w:rsidRPr="002B44D6">
        <w:rPr>
          <w:rFonts w:ascii="Times New Roman" w:eastAsia="Times New Roman" w:hAnsi="Times New Roman" w:cs="Times New Roman"/>
          <w:color w:val="000000"/>
          <w:sz w:val="24"/>
          <w:szCs w:val="24"/>
          <w:lang w:eastAsia="ru-RU"/>
        </w:rPr>
        <w:t xml:space="preserve">Снижение поступлений по акцизам на топливо обусловлено ограничением движения транспортных средств и режимом самоизоляции в связи с эпидемией </w:t>
      </w:r>
      <w:proofErr w:type="spellStart"/>
      <w:r w:rsidRPr="002B44D6">
        <w:rPr>
          <w:rFonts w:ascii="Times New Roman" w:eastAsia="Times New Roman" w:hAnsi="Times New Roman" w:cs="Times New Roman"/>
          <w:color w:val="000000"/>
          <w:sz w:val="24"/>
          <w:szCs w:val="24"/>
          <w:lang w:eastAsia="ru-RU"/>
        </w:rPr>
        <w:t>коронавируса</w:t>
      </w:r>
      <w:proofErr w:type="spellEnd"/>
      <w:r w:rsidRPr="002B44D6">
        <w:rPr>
          <w:rFonts w:ascii="Times New Roman" w:eastAsia="Times New Roman" w:hAnsi="Times New Roman" w:cs="Times New Roman"/>
          <w:color w:val="000000"/>
          <w:sz w:val="24"/>
          <w:szCs w:val="24"/>
          <w:lang w:eastAsia="ru-RU"/>
        </w:rPr>
        <w:t>.</w:t>
      </w:r>
      <w:r w:rsidRPr="002B44D6">
        <w:rPr>
          <w:rFonts w:ascii="Times New Roman" w:eastAsia="Times New Roman" w:hAnsi="Times New Roman" w:cs="Times New Roman"/>
          <w:sz w:val="24"/>
          <w:szCs w:val="24"/>
          <w:lang w:eastAsia="ru-RU"/>
        </w:rPr>
        <w:t xml:space="preserve"> </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План по отдельным доходным источникам перевыполнен в результате поступления платежей после уточнения в декабре 2020 года бюджета сельского поселения.</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Недоимка по платежам в бюджет Умыганского муниципального образования составляет:</w:t>
      </w:r>
    </w:p>
    <w:p w:rsidR="002B44D6" w:rsidRPr="002B44D6" w:rsidRDefault="002B44D6" w:rsidP="002B44D6">
      <w:pPr>
        <w:spacing w:after="0" w:line="240" w:lineRule="auto"/>
        <w:rPr>
          <w:rFonts w:ascii="Times New Roman" w:eastAsia="Times New Roman" w:hAnsi="Times New Roman" w:cs="Times New Roman"/>
          <w:i/>
          <w:sz w:val="24"/>
          <w:szCs w:val="24"/>
          <w:u w:val="single"/>
          <w:lang w:eastAsia="ru-RU"/>
        </w:rPr>
      </w:pPr>
      <w:r w:rsidRPr="002B44D6">
        <w:rPr>
          <w:rFonts w:ascii="Times New Roman" w:eastAsia="Times New Roman" w:hAnsi="Times New Roman" w:cs="Times New Roman"/>
          <w:sz w:val="24"/>
          <w:szCs w:val="24"/>
          <w:lang w:eastAsia="ru-RU"/>
        </w:rPr>
        <w:t>тыс. руб.</w:t>
      </w:r>
    </w:p>
    <w:tbl>
      <w:tblPr>
        <w:tblW w:w="9453" w:type="dxa"/>
        <w:tblInd w:w="93" w:type="dxa"/>
        <w:tblLook w:val="0000" w:firstRow="0" w:lastRow="0" w:firstColumn="0" w:lastColumn="0" w:noHBand="0" w:noVBand="0"/>
      </w:tblPr>
      <w:tblGrid>
        <w:gridCol w:w="3446"/>
        <w:gridCol w:w="2126"/>
        <w:gridCol w:w="2268"/>
        <w:gridCol w:w="1613"/>
      </w:tblGrid>
      <w:tr w:rsidR="002B44D6" w:rsidRPr="002B44D6" w:rsidTr="00796AB6">
        <w:trPr>
          <w:trHeight w:val="261"/>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proofErr w:type="spellStart"/>
            <w:r w:rsidRPr="002B44D6">
              <w:rPr>
                <w:rFonts w:ascii="Times New Roman" w:eastAsia="Times New Roman" w:hAnsi="Times New Roman" w:cs="Times New Roman"/>
                <w:b/>
                <w:bCs/>
                <w:sz w:val="20"/>
                <w:szCs w:val="20"/>
                <w:lang w:eastAsia="ru-RU"/>
              </w:rPr>
              <w:t>откл</w:t>
            </w:r>
            <w:proofErr w:type="spellEnd"/>
            <w:r w:rsidRPr="002B44D6">
              <w:rPr>
                <w:rFonts w:ascii="Times New Roman" w:eastAsia="Times New Roman" w:hAnsi="Times New Roman" w:cs="Times New Roman"/>
                <w:b/>
                <w:bCs/>
                <w:sz w:val="20"/>
                <w:szCs w:val="20"/>
                <w:lang w:eastAsia="ru-RU"/>
              </w:rPr>
              <w:t>.</w:t>
            </w:r>
          </w:p>
        </w:tc>
      </w:tr>
      <w:tr w:rsidR="002B44D6" w:rsidRPr="002B44D6" w:rsidTr="00796AB6">
        <w:trPr>
          <w:trHeight w:val="261"/>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rPr>
                <w:rFonts w:ascii="Times New Roman" w:eastAsia="Times New Roman" w:hAnsi="Times New Roman" w:cs="Times New Roman"/>
                <w:bCs/>
                <w:sz w:val="20"/>
                <w:szCs w:val="20"/>
                <w:lang w:eastAsia="ru-RU"/>
              </w:rPr>
            </w:pPr>
            <w:r w:rsidRPr="002B44D6">
              <w:rPr>
                <w:rFonts w:ascii="Times New Roman" w:eastAsia="Times New Roman" w:hAnsi="Times New Roman" w:cs="Times New Roman"/>
                <w:bCs/>
                <w:sz w:val="20"/>
                <w:szCs w:val="20"/>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Cs/>
                <w:sz w:val="20"/>
                <w:szCs w:val="20"/>
                <w:lang w:eastAsia="ru-RU"/>
              </w:rPr>
            </w:pPr>
            <w:r w:rsidRPr="002B44D6">
              <w:rPr>
                <w:rFonts w:ascii="Times New Roman" w:eastAsia="Times New Roman" w:hAnsi="Times New Roman" w:cs="Times New Roman"/>
                <w:bCs/>
                <w:sz w:val="20"/>
                <w:szCs w:val="20"/>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Cs/>
                <w:sz w:val="20"/>
                <w:szCs w:val="20"/>
                <w:lang w:eastAsia="ru-RU"/>
              </w:rPr>
            </w:pPr>
            <w:r w:rsidRPr="002B44D6">
              <w:rPr>
                <w:rFonts w:ascii="Times New Roman" w:eastAsia="Times New Roman" w:hAnsi="Times New Roman" w:cs="Times New Roman"/>
                <w:bCs/>
                <w:sz w:val="20"/>
                <w:szCs w:val="20"/>
                <w:lang w:eastAsia="ru-RU"/>
              </w:rPr>
              <w:t>0,4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bCs/>
                <w:sz w:val="20"/>
                <w:szCs w:val="20"/>
                <w:lang w:eastAsia="ru-RU"/>
              </w:rPr>
            </w:pPr>
            <w:r w:rsidRPr="002B44D6">
              <w:rPr>
                <w:rFonts w:ascii="Times New Roman" w:eastAsia="Times New Roman" w:hAnsi="Times New Roman" w:cs="Times New Roman"/>
                <w:bCs/>
                <w:sz w:val="20"/>
                <w:szCs w:val="20"/>
                <w:lang w:eastAsia="ru-RU"/>
              </w:rPr>
              <w:t>+0,3</w:t>
            </w:r>
          </w:p>
        </w:tc>
      </w:tr>
      <w:tr w:rsidR="002B44D6" w:rsidRPr="002B44D6" w:rsidTr="00796AB6">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67,2</w:t>
            </w:r>
          </w:p>
        </w:tc>
        <w:tc>
          <w:tcPr>
            <w:tcW w:w="2268"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63,3</w:t>
            </w:r>
          </w:p>
        </w:tc>
        <w:tc>
          <w:tcPr>
            <w:tcW w:w="1613"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-3,9</w:t>
            </w:r>
          </w:p>
        </w:tc>
      </w:tr>
      <w:tr w:rsidR="002B44D6" w:rsidRPr="002B44D6" w:rsidTr="00796AB6">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lastRenderedPageBreak/>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114,5</w:t>
            </w:r>
          </w:p>
        </w:tc>
        <w:tc>
          <w:tcPr>
            <w:tcW w:w="2268"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86,2</w:t>
            </w:r>
          </w:p>
        </w:tc>
        <w:tc>
          <w:tcPr>
            <w:tcW w:w="1613"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-28,3</w:t>
            </w:r>
          </w:p>
        </w:tc>
      </w:tr>
      <w:tr w:rsidR="002B44D6" w:rsidRPr="002B44D6" w:rsidTr="00796AB6">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181,8</w:t>
            </w:r>
          </w:p>
        </w:tc>
        <w:tc>
          <w:tcPr>
            <w:tcW w:w="2268"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149,9</w:t>
            </w:r>
          </w:p>
        </w:tc>
        <w:tc>
          <w:tcPr>
            <w:tcW w:w="1613" w:type="dxa"/>
            <w:tcBorders>
              <w:top w:val="nil"/>
              <w:left w:val="nil"/>
              <w:bottom w:val="single" w:sz="4" w:space="0" w:color="auto"/>
              <w:right w:val="single" w:sz="4" w:space="0" w:color="auto"/>
            </w:tcBorders>
            <w:shd w:val="clear" w:color="auto" w:fill="auto"/>
            <w:noWrap/>
            <w:vAlign w:val="bottom"/>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-31,9</w:t>
            </w:r>
          </w:p>
        </w:tc>
      </w:tr>
    </w:tbl>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val="x-none" w:eastAsia="x-none"/>
        </w:rPr>
      </w:pPr>
      <w:r w:rsidRPr="002B44D6">
        <w:rPr>
          <w:rFonts w:ascii="Times New Roman" w:eastAsia="Times New Roman" w:hAnsi="Times New Roman" w:cs="Times New Roman"/>
          <w:sz w:val="24"/>
          <w:szCs w:val="24"/>
          <w:lang w:val="x-none" w:eastAsia="x-none"/>
        </w:rPr>
        <w:t xml:space="preserve">Недоимка по платежам в бюджет Умыганского муниципального образования по состоянию на 01.01.2021 г. по сравнению с данными на 01.01.2020 г. уменьшилась на 31,9 тыс. руб., в том числе: </w:t>
      </w:r>
    </w:p>
    <w:p w:rsidR="002B44D6" w:rsidRPr="002B44D6" w:rsidRDefault="002B44D6" w:rsidP="002B44D6">
      <w:pPr>
        <w:spacing w:after="0" w:line="240" w:lineRule="auto"/>
        <w:ind w:firstLine="709"/>
        <w:jc w:val="both"/>
        <w:rPr>
          <w:rFonts w:ascii="Times New Roman" w:eastAsia="Times New Roman" w:hAnsi="Times New Roman" w:cs="Times New Roman"/>
          <w:sz w:val="24"/>
          <w:szCs w:val="24"/>
          <w:lang w:val="x-none" w:eastAsia="x-none"/>
        </w:rPr>
      </w:pPr>
      <w:r w:rsidRPr="002B44D6">
        <w:rPr>
          <w:rFonts w:ascii="Times New Roman" w:eastAsia="Times New Roman" w:hAnsi="Times New Roman" w:cs="Times New Roman"/>
          <w:sz w:val="24"/>
          <w:szCs w:val="24"/>
          <w:lang w:val="x-none" w:eastAsia="x-none"/>
        </w:rPr>
        <w:t>- по налогу на имущество физических лиц на 3,9 тыс. руб.;</w:t>
      </w:r>
    </w:p>
    <w:p w:rsidR="002B44D6" w:rsidRPr="002B44D6" w:rsidRDefault="002B44D6" w:rsidP="002B44D6">
      <w:pPr>
        <w:spacing w:after="0" w:line="240" w:lineRule="auto"/>
        <w:ind w:firstLine="709"/>
        <w:jc w:val="both"/>
        <w:rPr>
          <w:rFonts w:ascii="Times New Roman" w:eastAsia="Times New Roman" w:hAnsi="Times New Roman" w:cs="Times New Roman"/>
          <w:sz w:val="24"/>
          <w:szCs w:val="24"/>
          <w:lang w:val="x-none" w:eastAsia="x-none"/>
        </w:rPr>
      </w:pPr>
      <w:r w:rsidRPr="002B44D6">
        <w:rPr>
          <w:rFonts w:ascii="Times New Roman" w:eastAsia="Times New Roman" w:hAnsi="Times New Roman" w:cs="Times New Roman"/>
          <w:sz w:val="24"/>
          <w:szCs w:val="24"/>
          <w:lang w:val="x-none" w:eastAsia="x-none"/>
        </w:rPr>
        <w:t>- по земельному налогу с физических лиц на 28,3 тыс. руб.;</w:t>
      </w:r>
    </w:p>
    <w:p w:rsidR="002B44D6" w:rsidRPr="002B44D6" w:rsidRDefault="002B44D6" w:rsidP="002B44D6">
      <w:pPr>
        <w:spacing w:after="0" w:line="240" w:lineRule="auto"/>
        <w:ind w:firstLine="709"/>
        <w:jc w:val="both"/>
        <w:rPr>
          <w:rFonts w:ascii="Times New Roman" w:eastAsia="Times New Roman" w:hAnsi="Times New Roman" w:cs="Times New Roman"/>
          <w:sz w:val="24"/>
          <w:szCs w:val="24"/>
          <w:lang w:val="x-none" w:eastAsia="x-none"/>
        </w:rPr>
      </w:pPr>
      <w:r w:rsidRPr="002B44D6">
        <w:rPr>
          <w:rFonts w:ascii="Times New Roman" w:eastAsia="Times New Roman" w:hAnsi="Times New Roman" w:cs="Times New Roman"/>
          <w:sz w:val="24"/>
          <w:szCs w:val="24"/>
          <w:lang w:val="x-none" w:eastAsia="x-none"/>
        </w:rPr>
        <w:t>- по налогу на доходы физических лиц увеличилась на 0,3 тыс. руб.</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Безвозмездные поступления от других бюджетов бюджетной системы РФ за 2020 год при плане </w:t>
      </w:r>
      <w:r w:rsidRPr="002B44D6">
        <w:rPr>
          <w:rFonts w:ascii="Times New Roman" w:eastAsia="Times New Roman" w:hAnsi="Times New Roman" w:cs="Times New Roman"/>
          <w:b/>
          <w:sz w:val="24"/>
          <w:szCs w:val="24"/>
          <w:lang w:eastAsia="ru-RU"/>
        </w:rPr>
        <w:t xml:space="preserve">9 534,6 </w:t>
      </w:r>
      <w:r w:rsidRPr="002B44D6">
        <w:rPr>
          <w:rFonts w:ascii="Times New Roman" w:eastAsia="Times New Roman" w:hAnsi="Times New Roman" w:cs="Times New Roman"/>
          <w:sz w:val="24"/>
          <w:szCs w:val="24"/>
          <w:lang w:eastAsia="ru-RU"/>
        </w:rPr>
        <w:t xml:space="preserve">тыс. руб., составили </w:t>
      </w:r>
      <w:r w:rsidRPr="002B44D6">
        <w:rPr>
          <w:rFonts w:ascii="Times New Roman" w:eastAsia="Times New Roman" w:hAnsi="Times New Roman" w:cs="Times New Roman"/>
          <w:b/>
          <w:sz w:val="24"/>
          <w:szCs w:val="24"/>
          <w:lang w:eastAsia="ru-RU"/>
        </w:rPr>
        <w:t xml:space="preserve">9 534,6 </w:t>
      </w:r>
      <w:r w:rsidRPr="002B44D6">
        <w:rPr>
          <w:rFonts w:ascii="Times New Roman" w:eastAsia="Times New Roman" w:hAnsi="Times New Roman" w:cs="Times New Roman"/>
          <w:sz w:val="24"/>
          <w:szCs w:val="24"/>
          <w:lang w:eastAsia="ru-RU"/>
        </w:rPr>
        <w:t xml:space="preserve">тыс. руб. или 100,0 %. </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val="x-none" w:eastAsia="x-none"/>
        </w:rPr>
      </w:pPr>
      <w:r w:rsidRPr="002B44D6">
        <w:rPr>
          <w:rFonts w:ascii="Times New Roman" w:eastAsia="Times New Roman" w:hAnsi="Times New Roman" w:cs="Times New Roman"/>
          <w:sz w:val="24"/>
          <w:szCs w:val="24"/>
          <w:lang w:val="x-none" w:eastAsia="x-none"/>
        </w:rPr>
        <w:t>Доля безвозмездных поступлений  в общей сумме доходов составила 88,8 %.</w:t>
      </w:r>
    </w:p>
    <w:p w:rsidR="002B44D6" w:rsidRPr="002B44D6" w:rsidRDefault="002B44D6" w:rsidP="002B44D6">
      <w:pPr>
        <w:spacing w:after="0" w:line="240" w:lineRule="auto"/>
        <w:ind w:firstLine="567"/>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Доля собственных доходов в общей сумме доходов составила 11,2 %.</w:t>
      </w:r>
    </w:p>
    <w:p w:rsidR="002B44D6" w:rsidRPr="002B44D6" w:rsidRDefault="002B44D6" w:rsidP="002B44D6">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2. Исполнение бюджета Умыганского муниципального образования по расходам за 2020 год</w:t>
      </w:r>
    </w:p>
    <w:p w:rsidR="002B44D6" w:rsidRPr="002B44D6" w:rsidRDefault="002B44D6" w:rsidP="002B44D6">
      <w:p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По расходам бюджет Умыганского муниципального образования за 2020 год при плане </w:t>
      </w:r>
      <w:r w:rsidRPr="002B44D6">
        <w:rPr>
          <w:rFonts w:ascii="Times New Roman" w:eastAsia="Times New Roman" w:hAnsi="Times New Roman" w:cs="Times New Roman"/>
          <w:b/>
          <w:sz w:val="24"/>
          <w:szCs w:val="24"/>
          <w:lang w:eastAsia="ru-RU"/>
        </w:rPr>
        <w:t xml:space="preserve">11 392,3 </w:t>
      </w:r>
      <w:r w:rsidRPr="002B44D6">
        <w:rPr>
          <w:rFonts w:ascii="Times New Roman" w:eastAsia="Times New Roman" w:hAnsi="Times New Roman" w:cs="Times New Roman"/>
          <w:sz w:val="24"/>
          <w:szCs w:val="24"/>
          <w:lang w:eastAsia="ru-RU"/>
        </w:rPr>
        <w:t xml:space="preserve">тыс. руб. исполнен в сумме </w:t>
      </w:r>
      <w:r w:rsidRPr="002B44D6">
        <w:rPr>
          <w:rFonts w:ascii="Times New Roman" w:eastAsia="Times New Roman" w:hAnsi="Times New Roman" w:cs="Times New Roman"/>
          <w:b/>
          <w:sz w:val="24"/>
          <w:szCs w:val="24"/>
          <w:lang w:eastAsia="ru-RU"/>
        </w:rPr>
        <w:t>11 015,4</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96,7</w:t>
      </w:r>
      <w:r w:rsidRPr="002B44D6">
        <w:rPr>
          <w:rFonts w:ascii="Times New Roman" w:eastAsia="Times New Roman" w:hAnsi="Times New Roman" w:cs="Times New Roman"/>
          <w:sz w:val="24"/>
          <w:szCs w:val="24"/>
          <w:lang w:eastAsia="ru-RU"/>
        </w:rPr>
        <w:t xml:space="preserve"> %. Неисполнение на сумму </w:t>
      </w:r>
      <w:r w:rsidRPr="002B44D6">
        <w:rPr>
          <w:rFonts w:ascii="Times New Roman" w:eastAsia="Times New Roman" w:hAnsi="Times New Roman" w:cs="Times New Roman"/>
          <w:b/>
          <w:sz w:val="24"/>
          <w:szCs w:val="24"/>
          <w:lang w:eastAsia="ru-RU"/>
        </w:rPr>
        <w:t xml:space="preserve">376,9 </w:t>
      </w:r>
      <w:r w:rsidRPr="002B44D6">
        <w:rPr>
          <w:rFonts w:ascii="Times New Roman" w:eastAsia="Times New Roman" w:hAnsi="Times New Roman" w:cs="Times New Roman"/>
          <w:sz w:val="24"/>
          <w:szCs w:val="24"/>
          <w:lang w:eastAsia="ru-RU"/>
        </w:rPr>
        <w:t xml:space="preserve">тыс. руб., в том числе: </w:t>
      </w:r>
    </w:p>
    <w:p w:rsidR="002B44D6" w:rsidRPr="002B44D6" w:rsidRDefault="002B44D6" w:rsidP="002B44D6">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не использованы бюджетные ассигнования </w:t>
      </w:r>
      <w:r w:rsidRPr="002B44D6">
        <w:rPr>
          <w:rFonts w:ascii="Times New Roman" w:eastAsia="Times New Roman" w:hAnsi="Times New Roman" w:cs="Times New Roman"/>
          <w:bCs/>
          <w:sz w:val="24"/>
          <w:szCs w:val="24"/>
          <w:lang w:eastAsia="ru-RU"/>
        </w:rPr>
        <w:t xml:space="preserve">на обеспечения деятельности органов местного самоуправления, в сумме </w:t>
      </w:r>
      <w:r w:rsidRPr="002B44D6">
        <w:rPr>
          <w:rFonts w:ascii="Times New Roman" w:eastAsia="Times New Roman" w:hAnsi="Times New Roman" w:cs="Times New Roman"/>
          <w:b/>
          <w:bCs/>
          <w:sz w:val="24"/>
          <w:szCs w:val="24"/>
          <w:lang w:eastAsia="ru-RU"/>
        </w:rPr>
        <w:t>60,1</w:t>
      </w:r>
      <w:r w:rsidRPr="002B44D6">
        <w:rPr>
          <w:rFonts w:ascii="Times New Roman" w:eastAsia="Times New Roman" w:hAnsi="Times New Roman" w:cs="Times New Roman"/>
          <w:bCs/>
          <w:sz w:val="24"/>
          <w:szCs w:val="24"/>
          <w:lang w:eastAsia="ru-RU"/>
        </w:rPr>
        <w:t xml:space="preserve"> тыс. руб</w:t>
      </w:r>
      <w:r w:rsidRPr="002B44D6">
        <w:rPr>
          <w:rFonts w:ascii="Times New Roman" w:eastAsia="Times New Roman" w:hAnsi="Times New Roman" w:cs="Times New Roman"/>
          <w:sz w:val="24"/>
          <w:szCs w:val="24"/>
          <w:lang w:eastAsia="ru-RU"/>
        </w:rPr>
        <w:t>., в связи с оплатой по фактическим предъявленным счетам;</w:t>
      </w:r>
    </w:p>
    <w:p w:rsidR="002B44D6" w:rsidRPr="002B44D6" w:rsidRDefault="002B44D6" w:rsidP="002B44D6">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2B44D6">
        <w:rPr>
          <w:rFonts w:ascii="Times New Roman" w:eastAsia="Times New Roman" w:hAnsi="Times New Roman" w:cs="Times New Roman"/>
          <w:b/>
          <w:sz w:val="24"/>
          <w:szCs w:val="24"/>
          <w:lang w:eastAsia="ru-RU"/>
        </w:rPr>
        <w:t>2,0</w:t>
      </w:r>
      <w:r w:rsidRPr="002B44D6">
        <w:rPr>
          <w:rFonts w:ascii="Times New Roman" w:eastAsia="Times New Roman" w:hAnsi="Times New Roman" w:cs="Times New Roman"/>
          <w:sz w:val="24"/>
          <w:szCs w:val="24"/>
          <w:lang w:eastAsia="ru-RU"/>
        </w:rPr>
        <w:t xml:space="preserve"> тыс. руб. так как кредиты в бюджет Умыганского муниципального образования, не привлекались;</w:t>
      </w:r>
    </w:p>
    <w:p w:rsidR="002B44D6" w:rsidRPr="002B44D6" w:rsidRDefault="002B44D6" w:rsidP="002B44D6">
      <w:pPr>
        <w:numPr>
          <w:ilvl w:val="0"/>
          <w:numId w:val="1"/>
        </w:numPr>
        <w:tabs>
          <w:tab w:val="left" w:pos="0"/>
          <w:tab w:val="left" w:pos="851"/>
          <w:tab w:val="left" w:pos="993"/>
          <w:tab w:val="left" w:pos="1418"/>
        </w:tabs>
        <w:spacing w:after="0" w:line="240" w:lineRule="auto"/>
        <w:contextualSpacing/>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не использованы бюджетные ассигнования резервного фонда Умыганского муниципального образования в сумме </w:t>
      </w:r>
      <w:r w:rsidRPr="002B44D6">
        <w:rPr>
          <w:rFonts w:ascii="Times New Roman" w:eastAsia="Times New Roman" w:hAnsi="Times New Roman" w:cs="Times New Roman"/>
          <w:b/>
          <w:sz w:val="24"/>
          <w:szCs w:val="24"/>
          <w:lang w:eastAsia="ru-RU"/>
        </w:rPr>
        <w:t xml:space="preserve">2,0 </w:t>
      </w:r>
      <w:r w:rsidRPr="002B44D6">
        <w:rPr>
          <w:rFonts w:ascii="Times New Roman" w:eastAsia="Times New Roman" w:hAnsi="Times New Roman" w:cs="Times New Roman"/>
          <w:sz w:val="24"/>
          <w:szCs w:val="24"/>
          <w:lang w:eastAsia="ru-RU"/>
        </w:rPr>
        <w:t>тыс. руб. в связи с отсутствием на территории поселения в 2020 году чрезвычайных ситуаций;</w:t>
      </w:r>
    </w:p>
    <w:p w:rsidR="002B44D6" w:rsidRPr="002B44D6" w:rsidRDefault="002B44D6" w:rsidP="002B44D6">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не использованы бюджетные ассигнования на ремонт и содержание автомобильных дорог в сумме </w:t>
      </w:r>
      <w:r w:rsidRPr="002B44D6">
        <w:rPr>
          <w:rFonts w:ascii="Times New Roman" w:eastAsia="Times New Roman" w:hAnsi="Times New Roman" w:cs="Times New Roman"/>
          <w:b/>
          <w:sz w:val="24"/>
          <w:szCs w:val="24"/>
          <w:lang w:eastAsia="ru-RU"/>
        </w:rPr>
        <w:t xml:space="preserve">261 5 </w:t>
      </w:r>
      <w:r w:rsidRPr="002B44D6">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2B44D6">
        <w:rPr>
          <w:rFonts w:ascii="Times New Roman" w:eastAsia="Times New Roman" w:hAnsi="Times New Roman" w:cs="Times New Roman"/>
          <w:sz w:val="24"/>
          <w:szCs w:val="24"/>
          <w:lang w:eastAsia="ru-RU"/>
        </w:rPr>
        <w:t>инжекторных</w:t>
      </w:r>
      <w:proofErr w:type="spellEnd"/>
      <w:r w:rsidRPr="002B44D6">
        <w:rPr>
          <w:rFonts w:ascii="Times New Roman" w:eastAsia="Times New Roman" w:hAnsi="Times New Roman" w:cs="Times New Roman"/>
          <w:sz w:val="24"/>
          <w:szCs w:val="24"/>
          <w:lang w:eastAsia="ru-RU"/>
        </w:rPr>
        <w:t>) двигателей;</w:t>
      </w:r>
    </w:p>
    <w:p w:rsidR="002B44D6" w:rsidRPr="002B44D6" w:rsidRDefault="002B44D6" w:rsidP="002B44D6">
      <w:pPr>
        <w:numPr>
          <w:ilvl w:val="0"/>
          <w:numId w:val="1"/>
        </w:numPr>
        <w:tabs>
          <w:tab w:val="left" w:pos="0"/>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не использованы бюджетные ассигнования по мероприятиям в сфере культуры и кинематографии в сумме </w:t>
      </w:r>
      <w:r w:rsidRPr="002B44D6">
        <w:rPr>
          <w:rFonts w:ascii="Times New Roman" w:eastAsia="Times New Roman" w:hAnsi="Times New Roman" w:cs="Times New Roman"/>
          <w:b/>
          <w:sz w:val="24"/>
          <w:szCs w:val="24"/>
          <w:lang w:eastAsia="ru-RU"/>
        </w:rPr>
        <w:t>51,3</w:t>
      </w:r>
      <w:r w:rsidRPr="002B44D6">
        <w:rPr>
          <w:rFonts w:ascii="Times New Roman" w:eastAsia="Times New Roman" w:hAnsi="Times New Roman" w:cs="Times New Roman"/>
          <w:sz w:val="24"/>
          <w:szCs w:val="24"/>
          <w:lang w:eastAsia="ru-RU"/>
        </w:rPr>
        <w:t xml:space="preserve"> тыс. руб., в связи с оплатой по фактическим предъявленным счетам.</w:t>
      </w:r>
    </w:p>
    <w:p w:rsidR="002B44D6" w:rsidRPr="002B44D6" w:rsidRDefault="002B44D6" w:rsidP="002B44D6">
      <w:pPr>
        <w:spacing w:after="0" w:line="240" w:lineRule="auto"/>
        <w:ind w:firstLine="360"/>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Муниципальная программа Умыганского сельского поселения «Социально-э</w:t>
      </w:r>
      <w:r w:rsidRPr="002B44D6">
        <w:rPr>
          <w:rFonts w:ascii="Times New Roman" w:eastAsia="Times New Roman" w:hAnsi="Times New Roman" w:cs="Times New Roman"/>
          <w:b/>
          <w:bCs/>
          <w:sz w:val="24"/>
          <w:szCs w:val="24"/>
          <w:lang w:eastAsia="ru-RU"/>
        </w:rPr>
        <w:t>кономическое развитие территории сельского поселения на 2018-2022 годы»</w:t>
      </w:r>
    </w:p>
    <w:p w:rsidR="002B44D6" w:rsidRPr="002B44D6" w:rsidRDefault="002B44D6" w:rsidP="002B44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B44D6" w:rsidRPr="002B44D6" w:rsidRDefault="002B44D6" w:rsidP="002B44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Муниципальная программа </w:t>
      </w:r>
      <w:r w:rsidRPr="002B44D6">
        <w:rPr>
          <w:rFonts w:ascii="Times New Roman" w:eastAsia="Times New Roman" w:hAnsi="Times New Roman" w:cs="Times New Roman"/>
          <w:bCs/>
          <w:sz w:val="24"/>
          <w:szCs w:val="24"/>
          <w:lang w:eastAsia="ru-RU"/>
        </w:rPr>
        <w:t>«Социально-экономическое развитие территории сельского поселения на 2018-2022 гг.»</w:t>
      </w:r>
      <w:r w:rsidRPr="002B44D6">
        <w:rPr>
          <w:rFonts w:ascii="Times New Roman" w:eastAsia="Times New Roman" w:hAnsi="Times New Roman" w:cs="Times New Roman"/>
          <w:sz w:val="24"/>
          <w:szCs w:val="24"/>
          <w:lang w:eastAsia="ru-RU"/>
        </w:rPr>
        <w:t xml:space="preserve"> утверждена постановлением администрации Умыганского сельского поселения от 14.11.2017 года № 46 ПА.</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Информация о реализации мероприятий муниципальной программы за 2020 год представлена в разрезе подпрограмм в таблице.</w:t>
      </w:r>
    </w:p>
    <w:p w:rsidR="002B44D6" w:rsidRPr="002B44D6" w:rsidRDefault="002B44D6" w:rsidP="002B44D6">
      <w:pPr>
        <w:spacing w:after="0" w:line="240" w:lineRule="auto"/>
        <w:ind w:hanging="142"/>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w:t>
      </w:r>
    </w:p>
    <w:p w:rsidR="002B44D6" w:rsidRPr="002B44D6" w:rsidRDefault="002B44D6" w:rsidP="002B44D6">
      <w:pPr>
        <w:spacing w:after="0" w:line="240" w:lineRule="auto"/>
        <w:ind w:hanging="142"/>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Умыганского сельского поселения «Социально-э</w:t>
      </w:r>
      <w:r w:rsidRPr="002B44D6">
        <w:rPr>
          <w:rFonts w:ascii="Times New Roman" w:eastAsia="Times New Roman" w:hAnsi="Times New Roman" w:cs="Times New Roman"/>
          <w:b/>
          <w:bCs/>
          <w:sz w:val="24"/>
          <w:szCs w:val="24"/>
          <w:lang w:eastAsia="ru-RU"/>
        </w:rPr>
        <w:t>кономическое развитие территории сельского поселения на 2018-2022 годы»</w:t>
      </w:r>
      <w:r w:rsidRPr="002B44D6">
        <w:rPr>
          <w:rFonts w:ascii="Times New Roman" w:eastAsia="Times New Roman" w:hAnsi="Times New Roman" w:cs="Times New Roman"/>
          <w:b/>
          <w:sz w:val="24"/>
          <w:szCs w:val="24"/>
          <w:lang w:eastAsia="ru-RU"/>
        </w:rPr>
        <w:t xml:space="preserve"> </w:t>
      </w:r>
    </w:p>
    <w:p w:rsidR="002B44D6" w:rsidRPr="002B44D6" w:rsidRDefault="002B44D6" w:rsidP="002B44D6">
      <w:pPr>
        <w:spacing w:after="0" w:line="240" w:lineRule="auto"/>
        <w:ind w:hanging="142"/>
        <w:jc w:val="right"/>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(тыс. руб.)</w:t>
      </w:r>
    </w:p>
    <w:tbl>
      <w:tblPr>
        <w:tblW w:w="10250" w:type="dxa"/>
        <w:tblInd w:w="-714" w:type="dxa"/>
        <w:tblLayout w:type="fixed"/>
        <w:tblLook w:val="04A0" w:firstRow="1" w:lastRow="0" w:firstColumn="1" w:lastColumn="0" w:noHBand="0" w:noVBand="1"/>
      </w:tblPr>
      <w:tblGrid>
        <w:gridCol w:w="3828"/>
        <w:gridCol w:w="1340"/>
        <w:gridCol w:w="1113"/>
        <w:gridCol w:w="1312"/>
        <w:gridCol w:w="1321"/>
        <w:gridCol w:w="1336"/>
      </w:tblGrid>
      <w:tr w:rsidR="002B44D6" w:rsidRPr="002B44D6" w:rsidTr="00796AB6">
        <w:trPr>
          <w:trHeight w:val="792"/>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lastRenderedPageBreak/>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sz w:val="20"/>
                <w:szCs w:val="20"/>
                <w:lang w:eastAsia="ru-RU"/>
              </w:rPr>
            </w:pPr>
            <w:r w:rsidRPr="002B44D6">
              <w:rPr>
                <w:rFonts w:ascii="Times New Roman" w:eastAsia="Times New Roman" w:hAnsi="Times New Roman" w:cs="Times New Roman"/>
                <w:b/>
                <w:bCs/>
                <w:sz w:val="20"/>
                <w:szCs w:val="20"/>
                <w:lang w:eastAsia="ru-RU"/>
              </w:rPr>
              <w:t>% исполнения</w:t>
            </w:r>
          </w:p>
        </w:tc>
      </w:tr>
      <w:tr w:rsidR="002B44D6" w:rsidRPr="002B44D6" w:rsidTr="00796AB6">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11 392,3</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11 015,4</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376,9</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
                <w:bCs/>
                <w:i/>
                <w:iCs/>
                <w:sz w:val="20"/>
                <w:szCs w:val="20"/>
                <w:lang w:eastAsia="ru-RU"/>
              </w:rPr>
            </w:pPr>
            <w:r w:rsidRPr="002B44D6">
              <w:rPr>
                <w:rFonts w:ascii="Times New Roman" w:eastAsia="Times New Roman" w:hAnsi="Times New Roman" w:cs="Times New Roman"/>
                <w:b/>
                <w:bCs/>
                <w:i/>
                <w:iCs/>
                <w:sz w:val="20"/>
                <w:szCs w:val="20"/>
                <w:lang w:eastAsia="ru-RU"/>
              </w:rPr>
              <w:t>96,7</w:t>
            </w:r>
          </w:p>
        </w:tc>
      </w:tr>
      <w:tr w:rsidR="002B44D6" w:rsidRPr="002B44D6" w:rsidTr="00796AB6">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5 033,0</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4 968,9</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64,1</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98,7</w:t>
            </w:r>
          </w:p>
        </w:tc>
      </w:tr>
      <w:tr w:rsidR="002B44D6" w:rsidRPr="002B44D6" w:rsidTr="00796AB6">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5,5</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5,5</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r>
      <w:tr w:rsidR="002B44D6" w:rsidRPr="002B44D6" w:rsidTr="00796AB6">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1 573,1</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1 311,6</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261,5</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83,4</w:t>
            </w:r>
          </w:p>
        </w:tc>
      </w:tr>
      <w:tr w:rsidR="002B44D6" w:rsidRPr="002B44D6" w:rsidTr="00796AB6">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21,0</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21,0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100,0</w:t>
            </w:r>
          </w:p>
        </w:tc>
      </w:tr>
      <w:tr w:rsidR="002B44D6" w:rsidRPr="002B44D6" w:rsidTr="00796AB6">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4 759,7</w:t>
            </w:r>
          </w:p>
        </w:tc>
        <w:tc>
          <w:tcPr>
            <w:tcW w:w="1312"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right"/>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4 708,4</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51,3</w:t>
            </w:r>
          </w:p>
        </w:tc>
        <w:tc>
          <w:tcPr>
            <w:tcW w:w="1336"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sz w:val="20"/>
                <w:szCs w:val="20"/>
                <w:lang w:eastAsia="ru-RU"/>
              </w:rPr>
            </w:pPr>
            <w:r w:rsidRPr="002B44D6">
              <w:rPr>
                <w:rFonts w:ascii="Times New Roman" w:eastAsia="Times New Roman" w:hAnsi="Times New Roman" w:cs="Times New Roman"/>
                <w:sz w:val="20"/>
                <w:szCs w:val="20"/>
                <w:lang w:eastAsia="ru-RU"/>
              </w:rPr>
              <w:t>98,9</w:t>
            </w:r>
          </w:p>
        </w:tc>
      </w:tr>
    </w:tbl>
    <w:p w:rsidR="002B44D6" w:rsidRPr="002B44D6" w:rsidRDefault="002B44D6" w:rsidP="002B44D6">
      <w:pPr>
        <w:spacing w:after="0" w:line="240" w:lineRule="auto"/>
        <w:ind w:firstLine="709"/>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2020 год составил </w:t>
      </w:r>
      <w:r w:rsidRPr="002B44D6">
        <w:rPr>
          <w:rFonts w:ascii="Times New Roman" w:eastAsia="Times New Roman" w:hAnsi="Times New Roman" w:cs="Times New Roman"/>
          <w:b/>
          <w:sz w:val="24"/>
          <w:szCs w:val="24"/>
          <w:lang w:eastAsia="ru-RU"/>
        </w:rPr>
        <w:t>11 015,4</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11 392,3</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96,7</w:t>
      </w:r>
      <w:r w:rsidRPr="002B44D6">
        <w:rPr>
          <w:rFonts w:ascii="Times New Roman" w:eastAsia="Times New Roman" w:hAnsi="Times New Roman" w:cs="Times New Roman"/>
          <w:sz w:val="24"/>
          <w:szCs w:val="24"/>
          <w:lang w:eastAsia="ru-RU"/>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2B44D6" w:rsidRPr="002B44D6" w:rsidRDefault="002B44D6" w:rsidP="002B44D6">
      <w:pPr>
        <w:numPr>
          <w:ilvl w:val="3"/>
          <w:numId w:val="3"/>
        </w:numPr>
        <w:spacing w:after="0" w:line="240" w:lineRule="auto"/>
        <w:ind w:firstLine="284"/>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2018-2022 гг.»</w:t>
      </w:r>
      <w:r w:rsidRPr="002B44D6">
        <w:rPr>
          <w:rFonts w:ascii="Times New Roman" w:eastAsia="Times New Roman" w:hAnsi="Times New Roman" w:cs="Times New Roman"/>
          <w:sz w:val="24"/>
          <w:szCs w:val="24"/>
          <w:lang w:eastAsia="ru-RU"/>
        </w:rPr>
        <w:t xml:space="preserve"> Подпрограмма исполнена в объеме </w:t>
      </w:r>
      <w:r w:rsidRPr="002B44D6">
        <w:rPr>
          <w:rFonts w:ascii="Times New Roman" w:eastAsia="Times New Roman" w:hAnsi="Times New Roman" w:cs="Times New Roman"/>
          <w:b/>
          <w:sz w:val="24"/>
          <w:szCs w:val="24"/>
          <w:lang w:eastAsia="ru-RU"/>
        </w:rPr>
        <w:t>4 968,9</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5 033,0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98,7</w:t>
      </w:r>
      <w:r w:rsidRPr="002B44D6">
        <w:rPr>
          <w:rFonts w:ascii="Times New Roman" w:eastAsia="Times New Roman" w:hAnsi="Times New Roman" w:cs="Times New Roman"/>
          <w:sz w:val="24"/>
          <w:szCs w:val="24"/>
          <w:lang w:eastAsia="ru-RU"/>
        </w:rPr>
        <w:t xml:space="preserve"> % к плановым назначениям, в том числе по основным мероприятиям:</w:t>
      </w:r>
    </w:p>
    <w:p w:rsidR="002B44D6" w:rsidRPr="002B44D6" w:rsidRDefault="002B44D6" w:rsidP="002B44D6">
      <w:pPr>
        <w:numPr>
          <w:ilvl w:val="0"/>
          <w:numId w:val="4"/>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обеспечение деятельности главы сельского поселения и Администрации сельского поселения в сумме </w:t>
      </w:r>
      <w:r w:rsidRPr="002B44D6">
        <w:rPr>
          <w:rFonts w:ascii="Times New Roman" w:eastAsia="Times New Roman" w:hAnsi="Times New Roman" w:cs="Times New Roman"/>
          <w:b/>
          <w:sz w:val="24"/>
          <w:szCs w:val="24"/>
          <w:lang w:eastAsia="ru-RU"/>
        </w:rPr>
        <w:t>3 185,3</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3 245,4</w:t>
      </w:r>
      <w:r w:rsidRPr="002B44D6">
        <w:rPr>
          <w:rFonts w:ascii="Times New Roman" w:eastAsia="Times New Roman" w:hAnsi="Times New Roman" w:cs="Times New Roman"/>
          <w:sz w:val="24"/>
          <w:szCs w:val="24"/>
          <w:lang w:eastAsia="ru-RU"/>
        </w:rPr>
        <w:t xml:space="preserve"> или </w:t>
      </w:r>
      <w:r w:rsidRPr="002B44D6">
        <w:rPr>
          <w:rFonts w:ascii="Times New Roman" w:eastAsia="Times New Roman" w:hAnsi="Times New Roman" w:cs="Times New Roman"/>
          <w:b/>
          <w:sz w:val="24"/>
          <w:szCs w:val="24"/>
          <w:lang w:eastAsia="ru-RU"/>
        </w:rPr>
        <w:t>98,2</w:t>
      </w:r>
      <w:r w:rsidRPr="002B44D6">
        <w:rPr>
          <w:rFonts w:ascii="Times New Roman" w:eastAsia="Times New Roman" w:hAnsi="Times New Roman" w:cs="Times New Roman"/>
          <w:sz w:val="24"/>
          <w:szCs w:val="24"/>
          <w:lang w:eastAsia="ru-RU"/>
        </w:rPr>
        <w:t xml:space="preserve"> % к плановым назначениям, в том числе за счет средств областного бюджета в 2020 году профинансированы расходы в сумме </w:t>
      </w:r>
      <w:r w:rsidRPr="002B44D6">
        <w:rPr>
          <w:rFonts w:ascii="Times New Roman" w:eastAsia="Times New Roman" w:hAnsi="Times New Roman" w:cs="Times New Roman"/>
          <w:b/>
          <w:sz w:val="24"/>
          <w:szCs w:val="24"/>
          <w:lang w:eastAsia="ru-RU"/>
        </w:rPr>
        <w:t>134,8</w:t>
      </w:r>
      <w:r w:rsidRPr="002B44D6">
        <w:rPr>
          <w:rFonts w:ascii="Times New Roman" w:eastAsia="Times New Roman" w:hAnsi="Times New Roman" w:cs="Times New Roman"/>
          <w:sz w:val="24"/>
          <w:szCs w:val="24"/>
          <w:lang w:eastAsia="ru-RU"/>
        </w:rPr>
        <w:t xml:space="preserve"> тыс. руб., из них за счет средств субвенций:</w:t>
      </w:r>
    </w:p>
    <w:p w:rsidR="002B44D6" w:rsidRPr="002B44D6" w:rsidRDefault="002B44D6" w:rsidP="002B44D6">
      <w:pPr>
        <w:numPr>
          <w:ilvl w:val="1"/>
          <w:numId w:val="5"/>
        </w:numPr>
        <w:tabs>
          <w:tab w:val="left" w:pos="851"/>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2B44D6">
        <w:rPr>
          <w:rFonts w:ascii="Times New Roman" w:eastAsia="Times New Roman" w:hAnsi="Times New Roman" w:cs="Times New Roman"/>
          <w:b/>
          <w:sz w:val="24"/>
          <w:szCs w:val="24"/>
          <w:lang w:eastAsia="ru-RU"/>
        </w:rPr>
        <w:t>134,1</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100 %</w:t>
      </w:r>
      <w:r w:rsidRPr="002B44D6">
        <w:rPr>
          <w:rFonts w:ascii="Times New Roman" w:eastAsia="Times New Roman" w:hAnsi="Times New Roman" w:cs="Times New Roman"/>
          <w:sz w:val="24"/>
          <w:szCs w:val="24"/>
          <w:lang w:eastAsia="ru-RU"/>
        </w:rPr>
        <w:t xml:space="preserve"> к плановым назначениям;</w:t>
      </w:r>
    </w:p>
    <w:p w:rsidR="002B44D6" w:rsidRPr="002B44D6" w:rsidRDefault="002B44D6" w:rsidP="002B44D6">
      <w:pPr>
        <w:numPr>
          <w:ilvl w:val="1"/>
          <w:numId w:val="5"/>
        </w:numPr>
        <w:tabs>
          <w:tab w:val="left" w:pos="851"/>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2B44D6">
        <w:rPr>
          <w:rFonts w:ascii="Times New Roman" w:eastAsia="Times New Roman" w:hAnsi="Times New Roman" w:cs="Times New Roman"/>
          <w:b/>
          <w:sz w:val="24"/>
          <w:szCs w:val="24"/>
          <w:lang w:eastAsia="ru-RU"/>
        </w:rPr>
        <w:t>0,7</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100 %</w:t>
      </w:r>
      <w:r w:rsidRPr="002B44D6">
        <w:rPr>
          <w:rFonts w:ascii="Times New Roman" w:eastAsia="Times New Roman" w:hAnsi="Times New Roman" w:cs="Times New Roman"/>
          <w:sz w:val="24"/>
          <w:szCs w:val="24"/>
          <w:lang w:eastAsia="ru-RU"/>
        </w:rPr>
        <w:t xml:space="preserve"> к плановым назначениям;</w:t>
      </w:r>
    </w:p>
    <w:p w:rsidR="002B44D6" w:rsidRPr="002B44D6" w:rsidRDefault="002B44D6" w:rsidP="002B44D6">
      <w:pPr>
        <w:numPr>
          <w:ilvl w:val="0"/>
          <w:numId w:val="6"/>
        </w:numPr>
        <w:tabs>
          <w:tab w:val="left" w:pos="851"/>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2B44D6">
        <w:rPr>
          <w:rFonts w:ascii="Times New Roman" w:eastAsia="Times New Roman" w:hAnsi="Times New Roman" w:cs="Times New Roman"/>
          <w:b/>
          <w:sz w:val="24"/>
          <w:szCs w:val="24"/>
          <w:lang w:eastAsia="ru-RU"/>
        </w:rPr>
        <w:t>143,0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6"/>
        </w:numPr>
        <w:tabs>
          <w:tab w:val="left" w:pos="851"/>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lastRenderedPageBreak/>
        <w:t xml:space="preserve">повышение квалификации муниципальных служащих, глав сельских поселений в сумме </w:t>
      </w:r>
      <w:r w:rsidRPr="002B44D6">
        <w:rPr>
          <w:rFonts w:ascii="Times New Roman" w:eastAsia="Times New Roman" w:hAnsi="Times New Roman" w:cs="Times New Roman"/>
          <w:b/>
          <w:sz w:val="24"/>
          <w:szCs w:val="24"/>
          <w:lang w:eastAsia="ru-RU"/>
        </w:rPr>
        <w:t>13,0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6"/>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2B44D6">
        <w:rPr>
          <w:rFonts w:ascii="Times New Roman" w:eastAsia="Times New Roman" w:hAnsi="Times New Roman" w:cs="Times New Roman"/>
          <w:b/>
          <w:sz w:val="24"/>
          <w:szCs w:val="24"/>
          <w:lang w:eastAsia="ru-RU"/>
        </w:rPr>
        <w:t>1 627,6</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3"/>
          <w:numId w:val="3"/>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b/>
          <w:sz w:val="24"/>
          <w:szCs w:val="24"/>
          <w:lang w:eastAsia="ru-RU"/>
        </w:rPr>
        <w:t xml:space="preserve"> «Повышение эффективности бюджетных расходов сельских поселений на 2018-2022 гг.»</w:t>
      </w:r>
      <w:r w:rsidRPr="002B44D6">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w:t>
      </w:r>
      <w:r w:rsidRPr="002B44D6">
        <w:rPr>
          <w:rFonts w:ascii="Times New Roman" w:eastAsia="Times New Roman" w:hAnsi="Times New Roman" w:cs="Times New Roman"/>
          <w:b/>
          <w:sz w:val="24"/>
          <w:szCs w:val="24"/>
          <w:lang w:eastAsia="ru-RU"/>
        </w:rPr>
        <w:t>5,5</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 </w:t>
      </w:r>
    </w:p>
    <w:p w:rsidR="002B44D6" w:rsidRPr="002B44D6" w:rsidRDefault="002B44D6" w:rsidP="002B44D6">
      <w:pPr>
        <w:numPr>
          <w:ilvl w:val="3"/>
          <w:numId w:val="3"/>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b/>
          <w:sz w:val="24"/>
          <w:szCs w:val="24"/>
          <w:lang w:eastAsia="ru-RU"/>
        </w:rPr>
        <w:t>«Развитие инфраструктуры на территории сельского поселения на 2018-2022 гг.»</w:t>
      </w:r>
      <w:r w:rsidRPr="002B44D6">
        <w:rPr>
          <w:rFonts w:ascii="Times New Roman" w:eastAsia="Times New Roman" w:hAnsi="Times New Roman" w:cs="Times New Roman"/>
          <w:sz w:val="24"/>
          <w:szCs w:val="24"/>
          <w:lang w:eastAsia="ru-RU"/>
        </w:rPr>
        <w:t xml:space="preserve"> Подпрограмма исполнена в объеме </w:t>
      </w:r>
      <w:r w:rsidRPr="002B44D6">
        <w:rPr>
          <w:rFonts w:ascii="Times New Roman" w:eastAsia="Times New Roman" w:hAnsi="Times New Roman" w:cs="Times New Roman"/>
          <w:b/>
          <w:sz w:val="24"/>
          <w:szCs w:val="24"/>
          <w:lang w:eastAsia="ru-RU"/>
        </w:rPr>
        <w:t>1 311,6</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1 573,1</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83,4</w:t>
      </w:r>
      <w:r w:rsidRPr="002B44D6">
        <w:rPr>
          <w:rFonts w:ascii="Times New Roman" w:eastAsia="Times New Roman" w:hAnsi="Times New Roman" w:cs="Times New Roman"/>
          <w:sz w:val="24"/>
          <w:szCs w:val="24"/>
          <w:lang w:eastAsia="ru-RU"/>
        </w:rPr>
        <w:t xml:space="preserve"> % к плановым назначениям, в том числе по основным мероприятиям:</w:t>
      </w:r>
    </w:p>
    <w:p w:rsidR="002B44D6" w:rsidRPr="002B44D6" w:rsidRDefault="002B44D6" w:rsidP="002B44D6">
      <w:pPr>
        <w:numPr>
          <w:ilvl w:val="0"/>
          <w:numId w:val="7"/>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ремонт и содержание автомобильных дорог в сумме </w:t>
      </w:r>
      <w:r w:rsidRPr="002B44D6">
        <w:rPr>
          <w:rFonts w:ascii="Times New Roman" w:eastAsia="Times New Roman" w:hAnsi="Times New Roman" w:cs="Times New Roman"/>
          <w:b/>
          <w:sz w:val="24"/>
          <w:szCs w:val="24"/>
          <w:lang w:eastAsia="ru-RU"/>
        </w:rPr>
        <w:t>883,3</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1 144,8</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77,2</w:t>
      </w:r>
      <w:r w:rsidRPr="002B44D6">
        <w:rPr>
          <w:rFonts w:ascii="Times New Roman" w:eastAsia="Times New Roman" w:hAnsi="Times New Roman" w:cs="Times New Roman"/>
          <w:sz w:val="24"/>
          <w:szCs w:val="24"/>
          <w:lang w:eastAsia="ru-RU"/>
        </w:rPr>
        <w:t xml:space="preserve"> % к плановым назначениям, неисполнение составляет в сумме </w:t>
      </w:r>
      <w:r w:rsidRPr="002B44D6">
        <w:rPr>
          <w:rFonts w:ascii="Times New Roman" w:eastAsia="Times New Roman" w:hAnsi="Times New Roman" w:cs="Times New Roman"/>
          <w:b/>
          <w:sz w:val="24"/>
          <w:szCs w:val="24"/>
          <w:lang w:eastAsia="ru-RU"/>
        </w:rPr>
        <w:t xml:space="preserve">261,5 </w:t>
      </w:r>
      <w:r w:rsidRPr="002B44D6">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2B44D6">
        <w:rPr>
          <w:rFonts w:ascii="Times New Roman" w:eastAsia="Times New Roman" w:hAnsi="Times New Roman" w:cs="Times New Roman"/>
          <w:sz w:val="24"/>
          <w:szCs w:val="24"/>
          <w:lang w:eastAsia="ru-RU"/>
        </w:rPr>
        <w:t>инжекторных</w:t>
      </w:r>
      <w:proofErr w:type="spellEnd"/>
      <w:r w:rsidRPr="002B44D6">
        <w:rPr>
          <w:rFonts w:ascii="Times New Roman" w:eastAsia="Times New Roman" w:hAnsi="Times New Roman" w:cs="Times New Roman"/>
          <w:sz w:val="24"/>
          <w:szCs w:val="24"/>
          <w:lang w:eastAsia="ru-RU"/>
        </w:rPr>
        <w:t>) двигателей и сезонностью проведения работ;</w:t>
      </w:r>
    </w:p>
    <w:p w:rsidR="002B44D6" w:rsidRPr="002B44D6" w:rsidRDefault="002B44D6" w:rsidP="002B44D6">
      <w:pPr>
        <w:numPr>
          <w:ilvl w:val="0"/>
          <w:numId w:val="7"/>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организация благоустройства территории поселения в сумме </w:t>
      </w:r>
      <w:r w:rsidRPr="002B44D6">
        <w:rPr>
          <w:rFonts w:ascii="Times New Roman" w:eastAsia="Times New Roman" w:hAnsi="Times New Roman" w:cs="Times New Roman"/>
          <w:b/>
          <w:sz w:val="24"/>
          <w:szCs w:val="24"/>
          <w:lang w:eastAsia="ru-RU"/>
        </w:rPr>
        <w:t>233,3</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к плановым назначениям, в том числе на реализацию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231,0</w:t>
      </w:r>
      <w:r w:rsidRPr="002B44D6">
        <w:rPr>
          <w:rFonts w:ascii="Times New Roman" w:eastAsia="Times New Roman" w:hAnsi="Times New Roman" w:cs="Times New Roman"/>
          <w:sz w:val="24"/>
          <w:szCs w:val="24"/>
          <w:lang w:eastAsia="ru-RU"/>
        </w:rPr>
        <w:t xml:space="preserve"> тыс. руб.: </w:t>
      </w:r>
    </w:p>
    <w:p w:rsidR="002B44D6" w:rsidRPr="002B44D6" w:rsidRDefault="002B44D6" w:rsidP="002B44D6">
      <w:pPr>
        <w:numPr>
          <w:ilvl w:val="1"/>
          <w:numId w:val="5"/>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в сумме </w:t>
      </w:r>
      <w:r w:rsidRPr="002B44D6">
        <w:rPr>
          <w:rFonts w:ascii="Times New Roman" w:eastAsia="Times New Roman" w:hAnsi="Times New Roman" w:cs="Times New Roman"/>
          <w:b/>
          <w:sz w:val="24"/>
          <w:szCs w:val="24"/>
          <w:lang w:eastAsia="ru-RU"/>
        </w:rPr>
        <w:t>228,6</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1"/>
          <w:numId w:val="5"/>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местного бюджета в сумме </w:t>
      </w:r>
      <w:r w:rsidRPr="002B44D6">
        <w:rPr>
          <w:rFonts w:ascii="Times New Roman" w:eastAsia="Times New Roman" w:hAnsi="Times New Roman" w:cs="Times New Roman"/>
          <w:b/>
          <w:sz w:val="24"/>
          <w:szCs w:val="24"/>
          <w:lang w:eastAsia="ru-RU"/>
        </w:rPr>
        <w:t>2,4</w:t>
      </w:r>
      <w:r w:rsidRPr="002B44D6">
        <w:rPr>
          <w:rFonts w:ascii="Times New Roman" w:eastAsia="Times New Roman" w:hAnsi="Times New Roman" w:cs="Times New Roman"/>
          <w:sz w:val="24"/>
          <w:szCs w:val="24"/>
          <w:lang w:eastAsia="ru-RU"/>
        </w:rPr>
        <w:t xml:space="preserve"> тыс. руб.; </w:t>
      </w:r>
    </w:p>
    <w:p w:rsidR="002B44D6" w:rsidRPr="002B44D6" w:rsidRDefault="002B44D6" w:rsidP="002B44D6">
      <w:pPr>
        <w:numPr>
          <w:ilvl w:val="0"/>
          <w:numId w:val="7"/>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создание мест (площадок) накопления твердых коммунальных отходов в сумме </w:t>
      </w:r>
      <w:r w:rsidRPr="002B44D6">
        <w:rPr>
          <w:rFonts w:ascii="Times New Roman" w:eastAsia="Times New Roman" w:hAnsi="Times New Roman" w:cs="Times New Roman"/>
          <w:b/>
          <w:sz w:val="24"/>
          <w:szCs w:val="24"/>
          <w:lang w:eastAsia="ru-RU"/>
        </w:rPr>
        <w:t>195,0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2018-2022 гг.».</w:t>
      </w:r>
      <w:r w:rsidRPr="002B44D6">
        <w:rPr>
          <w:rFonts w:ascii="Times New Roman" w:eastAsia="Times New Roman" w:hAnsi="Times New Roman" w:cs="Times New Roman"/>
          <w:sz w:val="24"/>
          <w:szCs w:val="24"/>
          <w:lang w:eastAsia="ru-RU"/>
        </w:rPr>
        <w:t xml:space="preserve"> Подпрограмма исполнена в объеме </w:t>
      </w:r>
      <w:r w:rsidRPr="002B44D6">
        <w:rPr>
          <w:rFonts w:ascii="Times New Roman" w:eastAsia="Times New Roman" w:hAnsi="Times New Roman" w:cs="Times New Roman"/>
          <w:b/>
          <w:sz w:val="24"/>
          <w:szCs w:val="24"/>
          <w:lang w:eastAsia="ru-RU"/>
        </w:rPr>
        <w:t>21,0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 в том числе по основным мероприятиям:</w:t>
      </w:r>
    </w:p>
    <w:p w:rsidR="002B44D6" w:rsidRPr="002B44D6" w:rsidRDefault="002B44D6" w:rsidP="002B44D6">
      <w:pPr>
        <w:numPr>
          <w:ilvl w:val="0"/>
          <w:numId w:val="1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поселения в сумме </w:t>
      </w:r>
      <w:r w:rsidRPr="002B44D6">
        <w:rPr>
          <w:rFonts w:ascii="Times New Roman" w:eastAsia="Times New Roman" w:hAnsi="Times New Roman" w:cs="Times New Roman"/>
          <w:b/>
          <w:sz w:val="24"/>
          <w:szCs w:val="24"/>
          <w:lang w:eastAsia="ru-RU"/>
        </w:rPr>
        <w:t>20,0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1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профилактика безнадзорности и правонарушений на территории сельского поселения в сумме </w:t>
      </w:r>
      <w:r w:rsidRPr="002B44D6">
        <w:rPr>
          <w:rFonts w:ascii="Times New Roman" w:eastAsia="Times New Roman" w:hAnsi="Times New Roman" w:cs="Times New Roman"/>
          <w:b/>
          <w:sz w:val="24"/>
          <w:szCs w:val="24"/>
          <w:lang w:eastAsia="ru-RU"/>
        </w:rPr>
        <w:t>1,0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9"/>
        </w:numPr>
        <w:tabs>
          <w:tab w:val="left" w:pos="142"/>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b/>
          <w:sz w:val="24"/>
          <w:szCs w:val="24"/>
          <w:lang w:eastAsia="ru-RU"/>
        </w:rPr>
        <w:t xml:space="preserve"> «Развитие сферы культуры и спорта на территории сельского поселения на 2018-2022 гг.»</w:t>
      </w:r>
      <w:r w:rsidRPr="002B44D6">
        <w:rPr>
          <w:rFonts w:ascii="Times New Roman" w:eastAsia="Times New Roman" w:hAnsi="Times New Roman" w:cs="Times New Roman"/>
          <w:sz w:val="24"/>
          <w:szCs w:val="24"/>
          <w:lang w:eastAsia="ru-RU"/>
        </w:rPr>
        <w:t xml:space="preserve"> Подпрограмма исполнена в объеме </w:t>
      </w:r>
      <w:r w:rsidRPr="002B44D6">
        <w:rPr>
          <w:rFonts w:ascii="Times New Roman" w:eastAsia="Times New Roman" w:hAnsi="Times New Roman" w:cs="Times New Roman"/>
          <w:b/>
          <w:sz w:val="24"/>
          <w:szCs w:val="24"/>
          <w:lang w:eastAsia="ru-RU"/>
        </w:rPr>
        <w:t>4 708,4</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4 759,7</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98,9</w:t>
      </w:r>
      <w:r w:rsidRPr="002B44D6">
        <w:rPr>
          <w:rFonts w:ascii="Times New Roman" w:eastAsia="Times New Roman" w:hAnsi="Times New Roman" w:cs="Times New Roman"/>
          <w:sz w:val="24"/>
          <w:szCs w:val="24"/>
          <w:lang w:eastAsia="ru-RU"/>
        </w:rPr>
        <w:t xml:space="preserve"> % к плановым назначениям, в том числе по основным мероприятиям:</w:t>
      </w:r>
    </w:p>
    <w:p w:rsidR="002B44D6" w:rsidRPr="002B44D6" w:rsidRDefault="002B44D6" w:rsidP="002B44D6">
      <w:pPr>
        <w:numPr>
          <w:ilvl w:val="0"/>
          <w:numId w:val="11"/>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2B44D6">
        <w:rPr>
          <w:rFonts w:ascii="Times New Roman" w:eastAsia="Times New Roman" w:hAnsi="Times New Roman" w:cs="Times New Roman"/>
          <w:b/>
          <w:sz w:val="24"/>
          <w:szCs w:val="24"/>
          <w:lang w:eastAsia="ru-RU"/>
        </w:rPr>
        <w:t>3 229,7</w:t>
      </w:r>
      <w:r w:rsidRPr="002B44D6">
        <w:rPr>
          <w:rFonts w:ascii="Times New Roman" w:eastAsia="Times New Roman" w:hAnsi="Times New Roman" w:cs="Times New Roman"/>
          <w:sz w:val="24"/>
          <w:szCs w:val="24"/>
          <w:lang w:eastAsia="ru-RU"/>
        </w:rPr>
        <w:t xml:space="preserve"> тыс. руб. при плане </w:t>
      </w:r>
      <w:r w:rsidRPr="002B44D6">
        <w:rPr>
          <w:rFonts w:ascii="Times New Roman" w:eastAsia="Times New Roman" w:hAnsi="Times New Roman" w:cs="Times New Roman"/>
          <w:b/>
          <w:sz w:val="24"/>
          <w:szCs w:val="24"/>
          <w:lang w:eastAsia="ru-RU"/>
        </w:rPr>
        <w:t>3 281,0</w:t>
      </w:r>
      <w:r w:rsidRPr="002B44D6">
        <w:rPr>
          <w:rFonts w:ascii="Times New Roman" w:eastAsia="Times New Roman" w:hAnsi="Times New Roman" w:cs="Times New Roman"/>
          <w:sz w:val="24"/>
          <w:szCs w:val="24"/>
          <w:lang w:eastAsia="ru-RU"/>
        </w:rPr>
        <w:t xml:space="preserve"> или </w:t>
      </w:r>
      <w:r w:rsidRPr="002B44D6">
        <w:rPr>
          <w:rFonts w:ascii="Times New Roman" w:eastAsia="Times New Roman" w:hAnsi="Times New Roman" w:cs="Times New Roman"/>
          <w:b/>
          <w:sz w:val="24"/>
          <w:szCs w:val="24"/>
          <w:lang w:eastAsia="ru-RU"/>
        </w:rPr>
        <w:t>98,4</w:t>
      </w:r>
      <w:r w:rsidRPr="002B44D6">
        <w:rPr>
          <w:rFonts w:ascii="Times New Roman" w:eastAsia="Times New Roman" w:hAnsi="Times New Roman" w:cs="Times New Roman"/>
          <w:sz w:val="24"/>
          <w:szCs w:val="24"/>
          <w:lang w:eastAsia="ru-RU"/>
        </w:rPr>
        <w:t xml:space="preserve"> % к плановым назначениям, в том числе:</w:t>
      </w:r>
    </w:p>
    <w:p w:rsidR="002B44D6" w:rsidRPr="002B44D6" w:rsidRDefault="002B44D6" w:rsidP="002B44D6">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государственная поддержка лучших сельских учреждений культуры в сумме </w:t>
      </w:r>
      <w:r w:rsidRPr="002B44D6">
        <w:rPr>
          <w:rFonts w:ascii="Times New Roman" w:eastAsia="Times New Roman" w:hAnsi="Times New Roman" w:cs="Times New Roman"/>
          <w:b/>
          <w:sz w:val="24"/>
          <w:szCs w:val="24"/>
          <w:lang w:eastAsia="ru-RU"/>
        </w:rPr>
        <w:t xml:space="preserve">100,0 </w:t>
      </w:r>
      <w:r w:rsidRPr="002B44D6">
        <w:rPr>
          <w:rFonts w:ascii="Times New Roman" w:eastAsia="Times New Roman" w:hAnsi="Times New Roman" w:cs="Times New Roman"/>
          <w:sz w:val="24"/>
          <w:szCs w:val="24"/>
          <w:lang w:eastAsia="ru-RU"/>
        </w:rPr>
        <w:t>тыс. руб. за счет средств субсидии из областного бюджета;</w:t>
      </w:r>
    </w:p>
    <w:p w:rsidR="002B44D6" w:rsidRPr="002B44D6" w:rsidRDefault="002B44D6" w:rsidP="002B44D6">
      <w:pPr>
        <w:numPr>
          <w:ilvl w:val="0"/>
          <w:numId w:val="29"/>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государственная поддержка лучших работников сельских учреждений культуры в сумме </w:t>
      </w:r>
      <w:r w:rsidRPr="002B44D6">
        <w:rPr>
          <w:rFonts w:ascii="Times New Roman" w:eastAsia="Times New Roman" w:hAnsi="Times New Roman" w:cs="Times New Roman"/>
          <w:b/>
          <w:sz w:val="24"/>
          <w:szCs w:val="24"/>
          <w:lang w:eastAsia="ru-RU"/>
        </w:rPr>
        <w:t xml:space="preserve">50,0 </w:t>
      </w:r>
      <w:r w:rsidRPr="002B44D6">
        <w:rPr>
          <w:rFonts w:ascii="Times New Roman" w:eastAsia="Times New Roman" w:hAnsi="Times New Roman" w:cs="Times New Roman"/>
          <w:sz w:val="24"/>
          <w:szCs w:val="24"/>
          <w:lang w:eastAsia="ru-RU"/>
        </w:rPr>
        <w:t>тыс. руб. за счет средств субсидии из областного бюджета;</w:t>
      </w:r>
    </w:p>
    <w:p w:rsidR="002B44D6" w:rsidRPr="002B44D6" w:rsidRDefault="002B44D6" w:rsidP="002B44D6">
      <w:pPr>
        <w:numPr>
          <w:ilvl w:val="1"/>
          <w:numId w:val="5"/>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реализацию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70,3</w:t>
      </w:r>
      <w:r w:rsidRPr="002B44D6">
        <w:rPr>
          <w:rFonts w:ascii="Times New Roman" w:eastAsia="Times New Roman" w:hAnsi="Times New Roman" w:cs="Times New Roman"/>
          <w:sz w:val="24"/>
          <w:szCs w:val="24"/>
          <w:lang w:eastAsia="ru-RU"/>
        </w:rPr>
        <w:t xml:space="preserve"> тыс. руб. за счет средств субсидии из областного бюджета в </w:t>
      </w:r>
      <w:r w:rsidRPr="002B44D6">
        <w:rPr>
          <w:rFonts w:ascii="Times New Roman" w:eastAsia="Times New Roman" w:hAnsi="Times New Roman" w:cs="Times New Roman"/>
          <w:sz w:val="24"/>
          <w:szCs w:val="24"/>
          <w:lang w:eastAsia="ru-RU"/>
        </w:rPr>
        <w:lastRenderedPageBreak/>
        <w:t xml:space="preserve">сумме </w:t>
      </w:r>
      <w:r w:rsidRPr="002B44D6">
        <w:rPr>
          <w:rFonts w:ascii="Times New Roman" w:eastAsia="Times New Roman" w:hAnsi="Times New Roman" w:cs="Times New Roman"/>
          <w:b/>
          <w:sz w:val="24"/>
          <w:szCs w:val="24"/>
          <w:lang w:eastAsia="ru-RU"/>
        </w:rPr>
        <w:t>69,6</w:t>
      </w:r>
      <w:r w:rsidRPr="002B44D6">
        <w:rPr>
          <w:rFonts w:ascii="Times New Roman" w:eastAsia="Times New Roman" w:hAnsi="Times New Roman" w:cs="Times New Roman"/>
          <w:sz w:val="24"/>
          <w:szCs w:val="24"/>
          <w:lang w:eastAsia="ru-RU"/>
        </w:rPr>
        <w:t xml:space="preserve"> тыс. руб. за счет средств местного бюджета в сумме </w:t>
      </w:r>
      <w:r w:rsidRPr="002B44D6">
        <w:rPr>
          <w:rFonts w:ascii="Times New Roman" w:eastAsia="Times New Roman" w:hAnsi="Times New Roman" w:cs="Times New Roman"/>
          <w:b/>
          <w:sz w:val="24"/>
          <w:szCs w:val="24"/>
          <w:lang w:eastAsia="ru-RU"/>
        </w:rPr>
        <w:t>0,7</w:t>
      </w:r>
      <w:r w:rsidRPr="002B44D6">
        <w:rPr>
          <w:rFonts w:ascii="Times New Roman" w:eastAsia="Times New Roman" w:hAnsi="Times New Roman" w:cs="Times New Roman"/>
          <w:sz w:val="24"/>
          <w:szCs w:val="24"/>
          <w:lang w:eastAsia="ru-RU"/>
        </w:rPr>
        <w:t xml:space="preserve">тыс. руб.; </w:t>
      </w:r>
    </w:p>
    <w:p w:rsidR="002B44D6" w:rsidRPr="002B44D6" w:rsidRDefault="002B44D6" w:rsidP="002B44D6">
      <w:pPr>
        <w:numPr>
          <w:ilvl w:val="0"/>
          <w:numId w:val="11"/>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обеспечение условий для развития на территории сельского поселения физической культуры и массового спорта в сумме </w:t>
      </w:r>
      <w:r w:rsidRPr="002B44D6">
        <w:rPr>
          <w:rFonts w:ascii="Times New Roman" w:eastAsia="Times New Roman" w:hAnsi="Times New Roman" w:cs="Times New Roman"/>
          <w:b/>
          <w:sz w:val="24"/>
          <w:szCs w:val="24"/>
          <w:lang w:eastAsia="ru-RU"/>
        </w:rPr>
        <w:t>99,9</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11"/>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развитие домов культуры поселений в сумме </w:t>
      </w:r>
      <w:r w:rsidRPr="002B44D6">
        <w:rPr>
          <w:rFonts w:ascii="Times New Roman" w:eastAsia="Times New Roman" w:hAnsi="Times New Roman" w:cs="Times New Roman"/>
          <w:b/>
          <w:sz w:val="24"/>
          <w:szCs w:val="24"/>
          <w:lang w:eastAsia="ru-RU"/>
        </w:rPr>
        <w:t>1 378,8</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100</w:t>
      </w:r>
      <w:r w:rsidRPr="002B44D6">
        <w:rPr>
          <w:rFonts w:ascii="Times New Roman" w:eastAsia="Times New Roman" w:hAnsi="Times New Roman" w:cs="Times New Roman"/>
          <w:sz w:val="24"/>
          <w:szCs w:val="24"/>
          <w:lang w:eastAsia="ru-RU"/>
        </w:rPr>
        <w:t xml:space="preserve"> % к плановым назначениям:</w:t>
      </w:r>
    </w:p>
    <w:p w:rsidR="002B44D6" w:rsidRPr="002B44D6" w:rsidRDefault="002B44D6" w:rsidP="002B44D6">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в сумме </w:t>
      </w:r>
      <w:r w:rsidRPr="002B44D6">
        <w:rPr>
          <w:rFonts w:ascii="Times New Roman" w:eastAsia="Times New Roman" w:hAnsi="Times New Roman" w:cs="Times New Roman"/>
          <w:b/>
          <w:sz w:val="24"/>
          <w:szCs w:val="24"/>
          <w:lang w:eastAsia="ru-RU"/>
        </w:rPr>
        <w:t>1 364,8</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28"/>
        </w:numPr>
        <w:tabs>
          <w:tab w:val="left" w:pos="0"/>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местного бюджета в сумме </w:t>
      </w:r>
      <w:r w:rsidRPr="002B44D6">
        <w:rPr>
          <w:rFonts w:ascii="Times New Roman" w:eastAsia="Times New Roman" w:hAnsi="Times New Roman" w:cs="Times New Roman"/>
          <w:b/>
          <w:sz w:val="24"/>
          <w:szCs w:val="24"/>
          <w:lang w:eastAsia="ru-RU"/>
        </w:rPr>
        <w:t>14,0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tabs>
          <w:tab w:val="num" w:pos="0"/>
        </w:tabs>
        <w:spacing w:after="0" w:line="240" w:lineRule="auto"/>
        <w:ind w:right="27"/>
        <w:jc w:val="center"/>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Источники внутреннего финансирования дефицита бюджета Умыганского муниципального образования</w:t>
      </w:r>
    </w:p>
    <w:p w:rsidR="002B44D6" w:rsidRPr="002B44D6" w:rsidRDefault="002B44D6" w:rsidP="002B44D6">
      <w:pPr>
        <w:tabs>
          <w:tab w:val="num" w:pos="0"/>
        </w:tabs>
        <w:autoSpaceDE w:val="0"/>
        <w:autoSpaceDN w:val="0"/>
        <w:adjustRightInd w:val="0"/>
        <w:spacing w:after="0" w:line="240" w:lineRule="auto"/>
        <w:ind w:right="27"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В 2020 году бюджет Умыганского муниципального образования исполнен с дефицитом в сумме </w:t>
      </w:r>
      <w:r w:rsidRPr="002B44D6">
        <w:rPr>
          <w:rFonts w:ascii="Times New Roman" w:eastAsia="Times New Roman" w:hAnsi="Times New Roman" w:cs="Times New Roman"/>
          <w:b/>
          <w:sz w:val="24"/>
          <w:szCs w:val="24"/>
          <w:lang w:eastAsia="ru-RU"/>
        </w:rPr>
        <w:t xml:space="preserve">278,0 </w:t>
      </w:r>
      <w:r w:rsidRPr="002B44D6">
        <w:rPr>
          <w:rFonts w:ascii="Times New Roman" w:eastAsia="Times New Roman" w:hAnsi="Times New Roman" w:cs="Times New Roman"/>
          <w:sz w:val="24"/>
          <w:szCs w:val="24"/>
          <w:lang w:eastAsia="ru-RU"/>
        </w:rPr>
        <w:t>тыс. руб.</w:t>
      </w:r>
      <w:r w:rsidRPr="002B44D6">
        <w:rPr>
          <w:rFonts w:ascii="Times New Roman" w:eastAsia="Times New Roman" w:hAnsi="Times New Roman" w:cs="Times New Roman"/>
          <w:b/>
          <w:sz w:val="24"/>
          <w:szCs w:val="24"/>
          <w:lang w:eastAsia="ru-RU"/>
        </w:rPr>
        <w:t xml:space="preserve"> </w:t>
      </w:r>
      <w:r w:rsidRPr="002B44D6">
        <w:rPr>
          <w:rFonts w:ascii="Times New Roman" w:eastAsia="Times New Roman" w:hAnsi="Times New Roman" w:cs="Times New Roman"/>
          <w:sz w:val="24"/>
          <w:szCs w:val="24"/>
          <w:lang w:eastAsia="ru-RU"/>
        </w:rPr>
        <w:t xml:space="preserve">или </w:t>
      </w:r>
      <w:r w:rsidRPr="002B44D6">
        <w:rPr>
          <w:rFonts w:ascii="Times New Roman" w:eastAsia="Times New Roman" w:hAnsi="Times New Roman" w:cs="Times New Roman"/>
          <w:b/>
          <w:sz w:val="24"/>
          <w:szCs w:val="24"/>
          <w:lang w:eastAsia="ru-RU"/>
        </w:rPr>
        <w:t>23,1</w:t>
      </w:r>
      <w:r w:rsidRPr="002B44D6">
        <w:rPr>
          <w:rFonts w:ascii="Times New Roman" w:eastAsia="Times New Roman" w:hAnsi="Times New Roman" w:cs="Times New Roman"/>
          <w:sz w:val="24"/>
          <w:szCs w:val="24"/>
          <w:lang w:eastAsia="ru-RU"/>
        </w:rPr>
        <w:t xml:space="preserve"> % от общего годового объема доходов местного бюджета без учета объема безвозмездных поступлений.</w:t>
      </w:r>
    </w:p>
    <w:p w:rsidR="002B44D6" w:rsidRPr="002B44D6" w:rsidRDefault="002B44D6" w:rsidP="002B44D6">
      <w:pPr>
        <w:tabs>
          <w:tab w:val="num" w:pos="0"/>
        </w:tabs>
        <w:spacing w:after="0" w:line="240" w:lineRule="auto"/>
        <w:ind w:right="27" w:firstLine="709"/>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2B44D6" w:rsidRPr="002B44D6" w:rsidRDefault="002B44D6" w:rsidP="002B44D6">
      <w:pPr>
        <w:tabs>
          <w:tab w:val="num" w:pos="0"/>
        </w:tabs>
        <w:spacing w:after="0" w:line="240" w:lineRule="auto"/>
        <w:ind w:right="27" w:firstLine="567"/>
        <w:rPr>
          <w:rFonts w:ascii="Times New Roman" w:eastAsia="Times New Roman" w:hAnsi="Times New Roman" w:cs="Times New Roman"/>
          <w:sz w:val="24"/>
          <w:szCs w:val="24"/>
          <w:lang w:eastAsia="ru-RU"/>
        </w:rPr>
      </w:pPr>
    </w:p>
    <w:p w:rsidR="002B44D6" w:rsidRPr="002B44D6" w:rsidRDefault="002B44D6" w:rsidP="002B44D6">
      <w:pPr>
        <w:spacing w:after="0" w:line="240" w:lineRule="auto"/>
        <w:ind w:firstLine="720"/>
        <w:jc w:val="both"/>
        <w:rPr>
          <w:rFonts w:ascii="Times New Roman" w:eastAsia="Times New Roman" w:hAnsi="Times New Roman" w:cs="Times New Roman"/>
          <w:b/>
          <w:sz w:val="24"/>
          <w:szCs w:val="24"/>
          <w:lang w:eastAsia="ru-RU"/>
        </w:rPr>
      </w:pPr>
      <w:r w:rsidRPr="002B44D6">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на выплату заработной платы и начисление на выплаты по оплате труда</w:t>
      </w:r>
      <w:r w:rsidRPr="002B44D6">
        <w:rPr>
          <w:rFonts w:ascii="Times New Roman" w:eastAsia="Times New Roman" w:hAnsi="Times New Roman" w:cs="Times New Roman"/>
          <w:b/>
          <w:sz w:val="24"/>
          <w:szCs w:val="24"/>
          <w:lang w:eastAsia="ru-RU"/>
        </w:rPr>
        <w:t xml:space="preserve"> 5</w:t>
      </w:r>
      <w:r w:rsidRPr="002B44D6">
        <w:rPr>
          <w:rFonts w:ascii="Times New Roman" w:eastAsia="Times New Roman" w:hAnsi="Times New Roman" w:cs="Times New Roman"/>
          <w:b/>
          <w:sz w:val="24"/>
          <w:szCs w:val="24"/>
          <w:lang w:val="en-US" w:eastAsia="ru-RU"/>
        </w:rPr>
        <w:t> </w:t>
      </w:r>
      <w:r w:rsidRPr="002B44D6">
        <w:rPr>
          <w:rFonts w:ascii="Times New Roman" w:eastAsia="Times New Roman" w:hAnsi="Times New Roman" w:cs="Times New Roman"/>
          <w:b/>
          <w:sz w:val="24"/>
          <w:szCs w:val="24"/>
          <w:lang w:eastAsia="ru-RU"/>
        </w:rPr>
        <w:t>476,4</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49,7</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увеличение стоимости основных средств (приобретение ткацкого станка, тренажеров, контейнеров для ТКО, устройство для пешеходного тротуара, оборудования для детской площадки, скамеек для благоустройства территории обелиска Славы, книг для библиотеки МКУК «КДЦ с. Умыган», мебели, светового оборудования, сценических костюмов, оргтехники) </w:t>
      </w:r>
      <w:r w:rsidRPr="002B44D6">
        <w:rPr>
          <w:rFonts w:ascii="Times New Roman" w:eastAsia="Times New Roman" w:hAnsi="Times New Roman" w:cs="Times New Roman"/>
          <w:b/>
          <w:sz w:val="24"/>
          <w:szCs w:val="24"/>
          <w:lang w:eastAsia="ru-RU"/>
        </w:rPr>
        <w:t>2</w:t>
      </w:r>
      <w:r w:rsidRPr="002B44D6">
        <w:rPr>
          <w:rFonts w:ascii="Times New Roman" w:eastAsia="Times New Roman" w:hAnsi="Times New Roman" w:cs="Times New Roman"/>
          <w:b/>
          <w:sz w:val="24"/>
          <w:szCs w:val="24"/>
          <w:lang w:val="en-US" w:eastAsia="ru-RU"/>
        </w:rPr>
        <w:t> </w:t>
      </w:r>
      <w:r w:rsidRPr="002B44D6">
        <w:rPr>
          <w:rFonts w:ascii="Times New Roman" w:eastAsia="Times New Roman" w:hAnsi="Times New Roman" w:cs="Times New Roman"/>
          <w:b/>
          <w:sz w:val="24"/>
          <w:szCs w:val="24"/>
          <w:lang w:eastAsia="ru-RU"/>
        </w:rPr>
        <w:t>002,1</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18,2</w:t>
      </w:r>
      <w:r w:rsidRPr="002B44D6">
        <w:rPr>
          <w:rFonts w:ascii="Times New Roman" w:eastAsia="Times New Roman" w:hAnsi="Times New Roman" w:cs="Times New Roman"/>
          <w:sz w:val="24"/>
          <w:szCs w:val="24"/>
          <w:lang w:eastAsia="ru-RU"/>
        </w:rPr>
        <w:t xml:space="preserve"> % от общей суммы расходов, из них:</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173,4</w:t>
      </w:r>
      <w:r w:rsidRPr="002B44D6">
        <w:rPr>
          <w:rFonts w:ascii="Times New Roman" w:eastAsia="Times New Roman" w:hAnsi="Times New Roman" w:cs="Times New Roman"/>
          <w:sz w:val="24"/>
          <w:szCs w:val="24"/>
          <w:lang w:eastAsia="ru-RU"/>
        </w:rPr>
        <w:t xml:space="preserve"> тыс. руб. (приобретение оборудования для детской площадки, скамеек для благоустройства территории обелиска Славы);</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2B44D6">
        <w:rPr>
          <w:rFonts w:ascii="Times New Roman" w:eastAsia="Times New Roman" w:hAnsi="Times New Roman" w:cs="Times New Roman"/>
          <w:sz w:val="24"/>
          <w:szCs w:val="24"/>
          <w:lang w:eastAsia="ru-RU"/>
        </w:rPr>
        <w:t>софинансирование</w:t>
      </w:r>
      <w:proofErr w:type="spellEnd"/>
      <w:r w:rsidRPr="002B44D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1,8</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по развитию домов культуры (приобретение мебели, светового оборудования, сценических костюмов, оргтехники) в сумме </w:t>
      </w:r>
      <w:r w:rsidRPr="002B44D6">
        <w:rPr>
          <w:rFonts w:ascii="Times New Roman" w:eastAsia="Times New Roman" w:hAnsi="Times New Roman" w:cs="Times New Roman"/>
          <w:b/>
          <w:sz w:val="24"/>
          <w:szCs w:val="24"/>
          <w:lang w:eastAsia="ru-RU"/>
        </w:rPr>
        <w:t>1364,8</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а счет средств местного бюджета на </w:t>
      </w:r>
      <w:proofErr w:type="spellStart"/>
      <w:r w:rsidRPr="002B44D6">
        <w:rPr>
          <w:rFonts w:ascii="Times New Roman" w:eastAsia="Times New Roman" w:hAnsi="Times New Roman" w:cs="Times New Roman"/>
          <w:sz w:val="24"/>
          <w:szCs w:val="24"/>
          <w:lang w:eastAsia="ru-RU"/>
        </w:rPr>
        <w:t>софинансирование</w:t>
      </w:r>
      <w:proofErr w:type="spellEnd"/>
      <w:r w:rsidRPr="002B44D6">
        <w:rPr>
          <w:rFonts w:ascii="Times New Roman" w:eastAsia="Times New Roman" w:hAnsi="Times New Roman" w:cs="Times New Roman"/>
          <w:sz w:val="24"/>
          <w:szCs w:val="24"/>
          <w:lang w:eastAsia="ru-RU"/>
        </w:rPr>
        <w:t xml:space="preserve"> по проведению мероприятий по развитию домов культуры в сумме </w:t>
      </w:r>
      <w:r w:rsidRPr="002B44D6">
        <w:rPr>
          <w:rFonts w:ascii="Times New Roman" w:eastAsia="Times New Roman" w:hAnsi="Times New Roman" w:cs="Times New Roman"/>
          <w:b/>
          <w:sz w:val="24"/>
          <w:szCs w:val="24"/>
          <w:lang w:eastAsia="ru-RU"/>
        </w:rPr>
        <w:t>14,0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иных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2B44D6">
        <w:rPr>
          <w:rFonts w:ascii="Times New Roman" w:eastAsia="Times New Roman" w:hAnsi="Times New Roman" w:cs="Times New Roman"/>
          <w:b/>
          <w:sz w:val="24"/>
          <w:szCs w:val="24"/>
          <w:lang w:eastAsia="ru-RU"/>
        </w:rPr>
        <w:t>70,0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иных МБТ из областного бюджета на реализацию мероприятий по государственной поддержке лучших сельских учреждений культуры в сумме </w:t>
      </w:r>
      <w:r w:rsidRPr="002B44D6">
        <w:rPr>
          <w:rFonts w:ascii="Times New Roman" w:eastAsia="Times New Roman" w:hAnsi="Times New Roman" w:cs="Times New Roman"/>
          <w:b/>
          <w:sz w:val="24"/>
          <w:szCs w:val="24"/>
          <w:lang w:eastAsia="ru-RU"/>
        </w:rPr>
        <w:t>30,0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межбюджетные трансферты </w:t>
      </w:r>
      <w:r w:rsidRPr="002B44D6">
        <w:rPr>
          <w:rFonts w:ascii="Times New Roman" w:eastAsia="Times New Roman" w:hAnsi="Times New Roman" w:cs="Times New Roman"/>
          <w:b/>
          <w:sz w:val="24"/>
          <w:szCs w:val="24"/>
          <w:lang w:eastAsia="ru-RU"/>
        </w:rPr>
        <w:t>1 627,6</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14,8</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lastRenderedPageBreak/>
        <w:t xml:space="preserve">на работы, услуги по содержанию имущества (обслуживание пожарно-охранной сигнализации, ремонт автомобильных дорог, заправка картриджей) </w:t>
      </w:r>
      <w:r w:rsidRPr="002B44D6">
        <w:rPr>
          <w:rFonts w:ascii="Times New Roman" w:eastAsia="Times New Roman" w:hAnsi="Times New Roman" w:cs="Times New Roman"/>
          <w:b/>
          <w:sz w:val="24"/>
          <w:szCs w:val="24"/>
          <w:lang w:eastAsia="ru-RU"/>
        </w:rPr>
        <w:t>880,8</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 xml:space="preserve">8,0 </w:t>
      </w:r>
      <w:r w:rsidRPr="002B44D6">
        <w:rPr>
          <w:rFonts w:ascii="Times New Roman" w:eastAsia="Times New Roman" w:hAnsi="Times New Roman" w:cs="Times New Roman"/>
          <w:sz w:val="24"/>
          <w:szCs w:val="24"/>
          <w:lang w:eastAsia="ru-RU"/>
        </w:rPr>
        <w:t>%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оплату коммунальных услуг (электроэнергия) </w:t>
      </w:r>
      <w:r w:rsidRPr="002B44D6">
        <w:rPr>
          <w:rFonts w:ascii="Times New Roman" w:eastAsia="Times New Roman" w:hAnsi="Times New Roman" w:cs="Times New Roman"/>
          <w:b/>
          <w:sz w:val="24"/>
          <w:szCs w:val="24"/>
          <w:lang w:eastAsia="ru-RU"/>
        </w:rPr>
        <w:t>376,9</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3,4</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на прочие работы, услуги (обслуживания сайтов, оценки условий труда, работы по ограждению детской игровой спортивной площадки по ул. Ивана Каторжного 65</w:t>
      </w:r>
      <w:proofErr w:type="gramStart"/>
      <w:r w:rsidRPr="002B44D6">
        <w:rPr>
          <w:rFonts w:ascii="Times New Roman" w:eastAsia="Times New Roman" w:hAnsi="Times New Roman" w:cs="Times New Roman"/>
          <w:sz w:val="24"/>
          <w:szCs w:val="24"/>
          <w:lang w:eastAsia="ru-RU"/>
        </w:rPr>
        <w:t>а,,</w:t>
      </w:r>
      <w:proofErr w:type="gramEnd"/>
      <w:r w:rsidRPr="002B44D6">
        <w:rPr>
          <w:rFonts w:ascii="Times New Roman" w:eastAsia="Times New Roman" w:hAnsi="Times New Roman" w:cs="Times New Roman"/>
          <w:sz w:val="24"/>
          <w:szCs w:val="24"/>
          <w:lang w:eastAsia="ru-RU"/>
        </w:rPr>
        <w:t xml:space="preserve"> обучение по программам повышение квалификации) </w:t>
      </w:r>
      <w:r w:rsidRPr="002B44D6">
        <w:rPr>
          <w:rFonts w:ascii="Times New Roman" w:eastAsia="Times New Roman" w:hAnsi="Times New Roman" w:cs="Times New Roman"/>
          <w:b/>
          <w:sz w:val="24"/>
          <w:szCs w:val="24"/>
          <w:lang w:eastAsia="ru-RU"/>
        </w:rPr>
        <w:t>211,9</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1,9</w:t>
      </w:r>
      <w:r w:rsidRPr="002B44D6">
        <w:rPr>
          <w:rFonts w:ascii="Times New Roman" w:eastAsia="Times New Roman" w:hAnsi="Times New Roman" w:cs="Times New Roman"/>
          <w:sz w:val="24"/>
          <w:szCs w:val="24"/>
          <w:lang w:eastAsia="ru-RU"/>
        </w:rPr>
        <w:t xml:space="preserve"> % от общей суммы расходов из них:</w:t>
      </w:r>
    </w:p>
    <w:p w:rsidR="002B44D6" w:rsidRPr="002B44D6" w:rsidRDefault="002B44D6" w:rsidP="002B44D6">
      <w:pPr>
        <w:numPr>
          <w:ilvl w:val="0"/>
          <w:numId w:val="31"/>
        </w:numPr>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79,2</w:t>
      </w:r>
      <w:r w:rsidRPr="002B44D6">
        <w:rPr>
          <w:rFonts w:ascii="Times New Roman" w:eastAsia="Times New Roman" w:hAnsi="Times New Roman" w:cs="Times New Roman"/>
          <w:sz w:val="24"/>
          <w:szCs w:val="24"/>
          <w:lang w:eastAsia="ru-RU"/>
        </w:rPr>
        <w:t xml:space="preserve"> тыс. руб. (работы по ограждению детской игровой спортивной площадки по ул. Ивана Каторжного 65а);</w:t>
      </w:r>
    </w:p>
    <w:p w:rsidR="002B44D6" w:rsidRPr="002B44D6" w:rsidRDefault="002B44D6" w:rsidP="002B44D6">
      <w:pPr>
        <w:numPr>
          <w:ilvl w:val="0"/>
          <w:numId w:val="31"/>
        </w:numPr>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2B44D6">
        <w:rPr>
          <w:rFonts w:ascii="Times New Roman" w:eastAsia="Times New Roman" w:hAnsi="Times New Roman" w:cs="Times New Roman"/>
          <w:sz w:val="24"/>
          <w:szCs w:val="24"/>
          <w:lang w:eastAsia="ru-RU"/>
        </w:rPr>
        <w:t>софинансирование</w:t>
      </w:r>
      <w:proofErr w:type="spellEnd"/>
      <w:r w:rsidRPr="002B44D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0,8</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пенсии, пособия, выплачиваемые работодателями, нанимателями бывшим работникам </w:t>
      </w:r>
      <w:r w:rsidRPr="002B44D6">
        <w:rPr>
          <w:rFonts w:ascii="Times New Roman" w:eastAsia="Times New Roman" w:hAnsi="Times New Roman" w:cs="Times New Roman"/>
          <w:b/>
          <w:sz w:val="24"/>
          <w:szCs w:val="24"/>
          <w:lang w:eastAsia="ru-RU"/>
        </w:rPr>
        <w:t>143,0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1,3</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увеличение стоимости строительных материалов (приобретение изделия из ПВХ, строительные материалы, витража на вход в здание МКУК КДЦ с. Умыган) </w:t>
      </w:r>
      <w:r w:rsidRPr="002B44D6">
        <w:rPr>
          <w:rFonts w:ascii="Times New Roman" w:eastAsia="Times New Roman" w:hAnsi="Times New Roman" w:cs="Times New Roman"/>
          <w:b/>
          <w:sz w:val="24"/>
          <w:szCs w:val="24"/>
          <w:lang w:eastAsia="ru-RU"/>
        </w:rPr>
        <w:t>109,0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 xml:space="preserve">1,0 </w:t>
      </w:r>
      <w:r w:rsidRPr="002B44D6">
        <w:rPr>
          <w:rFonts w:ascii="Times New Roman" w:eastAsia="Times New Roman" w:hAnsi="Times New Roman" w:cs="Times New Roman"/>
          <w:sz w:val="24"/>
          <w:szCs w:val="24"/>
          <w:lang w:eastAsia="ru-RU"/>
        </w:rPr>
        <w:t>% от общей суммы расходов из них:</w:t>
      </w:r>
    </w:p>
    <w:p w:rsidR="002B44D6" w:rsidRPr="002B44D6" w:rsidRDefault="002B44D6" w:rsidP="002B44D6">
      <w:pPr>
        <w:numPr>
          <w:ilvl w:val="0"/>
          <w:numId w:val="32"/>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 xml:space="preserve">45,6 </w:t>
      </w:r>
      <w:r w:rsidRPr="002B44D6">
        <w:rPr>
          <w:rFonts w:ascii="Times New Roman" w:eastAsia="Times New Roman" w:hAnsi="Times New Roman" w:cs="Times New Roman"/>
          <w:sz w:val="24"/>
          <w:szCs w:val="24"/>
          <w:lang w:eastAsia="ru-RU"/>
        </w:rPr>
        <w:t>тыс. руб. (витража на вход в здание МКУК КДЦ с. Умыган);</w:t>
      </w:r>
    </w:p>
    <w:p w:rsidR="002B44D6" w:rsidRPr="002B44D6" w:rsidRDefault="002B44D6" w:rsidP="002B44D6">
      <w:pPr>
        <w:numPr>
          <w:ilvl w:val="0"/>
          <w:numId w:val="32"/>
        </w:numPr>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местного бюджета на </w:t>
      </w:r>
      <w:proofErr w:type="spellStart"/>
      <w:r w:rsidRPr="002B44D6">
        <w:rPr>
          <w:rFonts w:ascii="Times New Roman" w:eastAsia="Times New Roman" w:hAnsi="Times New Roman" w:cs="Times New Roman"/>
          <w:sz w:val="24"/>
          <w:szCs w:val="24"/>
          <w:lang w:eastAsia="ru-RU"/>
        </w:rPr>
        <w:t>софинансирование</w:t>
      </w:r>
      <w:proofErr w:type="spellEnd"/>
      <w:r w:rsidRPr="002B44D6">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w:t>
      </w:r>
      <w:r w:rsidRPr="002B44D6">
        <w:rPr>
          <w:rFonts w:ascii="Times New Roman" w:eastAsia="Times New Roman" w:hAnsi="Times New Roman" w:cs="Times New Roman"/>
          <w:b/>
          <w:sz w:val="24"/>
          <w:szCs w:val="24"/>
          <w:lang w:eastAsia="ru-RU"/>
        </w:rPr>
        <w:t>0,5</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увеличение стоимости горюче-смазочных материалов </w:t>
      </w:r>
      <w:r w:rsidRPr="002B44D6">
        <w:rPr>
          <w:rFonts w:ascii="Times New Roman" w:eastAsia="Times New Roman" w:hAnsi="Times New Roman" w:cs="Times New Roman"/>
          <w:b/>
          <w:sz w:val="24"/>
          <w:szCs w:val="24"/>
          <w:lang w:eastAsia="ru-RU"/>
        </w:rPr>
        <w:t>67,5</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0,6</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иные выплаты текущего характера физическим лицам </w:t>
      </w:r>
      <w:r w:rsidRPr="002B44D6">
        <w:rPr>
          <w:rFonts w:ascii="Times New Roman" w:eastAsia="Times New Roman" w:hAnsi="Times New Roman" w:cs="Times New Roman"/>
          <w:b/>
          <w:sz w:val="24"/>
          <w:szCs w:val="24"/>
          <w:lang w:eastAsia="ru-RU"/>
        </w:rPr>
        <w:t>50,0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0,5</w:t>
      </w:r>
      <w:r w:rsidRPr="002B44D6">
        <w:rPr>
          <w:rFonts w:ascii="Times New Roman" w:eastAsia="Times New Roman" w:hAnsi="Times New Roman" w:cs="Times New Roman"/>
          <w:sz w:val="24"/>
          <w:szCs w:val="24"/>
          <w:lang w:eastAsia="ru-RU"/>
        </w:rPr>
        <w:t xml:space="preserve"> % от общей суммы расходов из них:</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w:t>
      </w:r>
      <w:r w:rsidRPr="002B44D6">
        <w:rPr>
          <w:rFonts w:ascii="Times New Roman" w:eastAsia="Times New Roman" w:hAnsi="Times New Roman" w:cs="Times New Roman"/>
          <w:b/>
          <w:sz w:val="24"/>
          <w:szCs w:val="24"/>
          <w:lang w:eastAsia="ru-RU"/>
        </w:rPr>
        <w:t>15,0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1"/>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w:t>
      </w:r>
      <w:r w:rsidRPr="002B44D6">
        <w:rPr>
          <w:rFonts w:ascii="Times New Roman" w:eastAsia="Times New Roman" w:hAnsi="Times New Roman" w:cs="Times New Roman"/>
          <w:b/>
          <w:sz w:val="24"/>
          <w:szCs w:val="24"/>
          <w:lang w:eastAsia="ru-RU"/>
        </w:rPr>
        <w:t>35,0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услуги связи </w:t>
      </w:r>
      <w:r w:rsidRPr="002B44D6">
        <w:rPr>
          <w:rFonts w:ascii="Times New Roman" w:eastAsia="Times New Roman" w:hAnsi="Times New Roman" w:cs="Times New Roman"/>
          <w:b/>
          <w:sz w:val="24"/>
          <w:szCs w:val="24"/>
          <w:lang w:eastAsia="ru-RU"/>
        </w:rPr>
        <w:t>29,0</w:t>
      </w:r>
      <w:r w:rsidRPr="002B44D6">
        <w:rPr>
          <w:rFonts w:ascii="Times New Roman" w:eastAsia="Times New Roman" w:hAnsi="Times New Roman" w:cs="Times New Roman"/>
          <w:sz w:val="24"/>
          <w:szCs w:val="24"/>
          <w:lang w:eastAsia="ru-RU"/>
        </w:rPr>
        <w:t xml:space="preserve"> тыс. руб. или </w:t>
      </w:r>
      <w:r w:rsidRPr="002B44D6">
        <w:rPr>
          <w:rFonts w:ascii="Times New Roman" w:eastAsia="Times New Roman" w:hAnsi="Times New Roman" w:cs="Times New Roman"/>
          <w:b/>
          <w:sz w:val="24"/>
          <w:szCs w:val="24"/>
          <w:lang w:eastAsia="ru-RU"/>
        </w:rPr>
        <w:t>0,3</w:t>
      </w:r>
      <w:r w:rsidRPr="002B44D6">
        <w:rPr>
          <w:rFonts w:ascii="Times New Roman" w:eastAsia="Times New Roman" w:hAnsi="Times New Roman" w:cs="Times New Roman"/>
          <w:sz w:val="24"/>
          <w:szCs w:val="24"/>
          <w:lang w:eastAsia="ru-RU"/>
        </w:rPr>
        <w:t>%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налоги, пошлины и сборы, штрафы, иные выплаты текущего характера организациям </w:t>
      </w:r>
      <w:r w:rsidRPr="002B44D6">
        <w:rPr>
          <w:rFonts w:ascii="Times New Roman" w:eastAsia="Times New Roman" w:hAnsi="Times New Roman" w:cs="Times New Roman"/>
          <w:b/>
          <w:sz w:val="24"/>
          <w:szCs w:val="24"/>
          <w:lang w:eastAsia="ru-RU"/>
        </w:rPr>
        <w:t xml:space="preserve">20,7 </w:t>
      </w:r>
      <w:r w:rsidRPr="002B44D6">
        <w:rPr>
          <w:rFonts w:ascii="Times New Roman" w:eastAsia="Times New Roman" w:hAnsi="Times New Roman" w:cs="Times New Roman"/>
          <w:sz w:val="24"/>
          <w:szCs w:val="24"/>
          <w:lang w:eastAsia="ru-RU"/>
        </w:rPr>
        <w:t xml:space="preserve">тыс. руб. или </w:t>
      </w:r>
      <w:r w:rsidRPr="002B44D6">
        <w:rPr>
          <w:rFonts w:ascii="Times New Roman" w:eastAsia="Times New Roman" w:hAnsi="Times New Roman" w:cs="Times New Roman"/>
          <w:b/>
          <w:sz w:val="24"/>
          <w:szCs w:val="24"/>
          <w:lang w:eastAsia="ru-RU"/>
        </w:rPr>
        <w:t>0,2</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увеличение стоимости прочих оборотных запасов (материалов) (канцелярские и хозяйственные товары </w:t>
      </w:r>
      <w:r w:rsidRPr="002B44D6">
        <w:rPr>
          <w:rFonts w:ascii="Times New Roman" w:eastAsia="Times New Roman" w:hAnsi="Times New Roman" w:cs="Times New Roman"/>
          <w:b/>
          <w:sz w:val="24"/>
          <w:szCs w:val="24"/>
          <w:lang w:eastAsia="ru-RU"/>
        </w:rPr>
        <w:t>17,2</w:t>
      </w:r>
      <w:r w:rsidRPr="002B44D6">
        <w:rPr>
          <w:rFonts w:ascii="Times New Roman" w:eastAsia="Times New Roman" w:hAnsi="Times New Roman" w:cs="Times New Roman"/>
          <w:sz w:val="24"/>
          <w:szCs w:val="24"/>
          <w:lang w:eastAsia="ru-RU"/>
        </w:rPr>
        <w:t xml:space="preserve">тыс. руб. или </w:t>
      </w:r>
      <w:r w:rsidRPr="002B44D6">
        <w:rPr>
          <w:rFonts w:ascii="Times New Roman" w:eastAsia="Times New Roman" w:hAnsi="Times New Roman" w:cs="Times New Roman"/>
          <w:b/>
          <w:sz w:val="24"/>
          <w:szCs w:val="24"/>
          <w:lang w:eastAsia="ru-RU"/>
        </w:rPr>
        <w:t>0,1</w:t>
      </w:r>
      <w:r w:rsidRPr="002B44D6">
        <w:rPr>
          <w:rFonts w:ascii="Times New Roman" w:eastAsia="Times New Roman" w:hAnsi="Times New Roman" w:cs="Times New Roman"/>
          <w:sz w:val="24"/>
          <w:szCs w:val="24"/>
          <w:lang w:eastAsia="ru-RU"/>
        </w:rPr>
        <w:t xml:space="preserve"> % от общей суммы расходов;</w:t>
      </w:r>
    </w:p>
    <w:p w:rsidR="002B44D6" w:rsidRPr="002B44D6" w:rsidRDefault="002B44D6" w:rsidP="002B44D6">
      <w:pPr>
        <w:numPr>
          <w:ilvl w:val="0"/>
          <w:numId w:val="30"/>
        </w:num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на страхование </w:t>
      </w:r>
      <w:r w:rsidRPr="002B44D6">
        <w:rPr>
          <w:rFonts w:ascii="Times New Roman" w:eastAsia="Times New Roman" w:hAnsi="Times New Roman" w:cs="Times New Roman"/>
          <w:b/>
          <w:sz w:val="24"/>
          <w:szCs w:val="24"/>
          <w:lang w:eastAsia="ru-RU"/>
        </w:rPr>
        <w:t>3,3</w:t>
      </w:r>
      <w:r w:rsidRPr="002B44D6">
        <w:rPr>
          <w:rFonts w:ascii="Times New Roman" w:eastAsia="Times New Roman" w:hAnsi="Times New Roman" w:cs="Times New Roman"/>
          <w:sz w:val="24"/>
          <w:szCs w:val="24"/>
          <w:lang w:eastAsia="ru-RU"/>
        </w:rPr>
        <w:t xml:space="preserve"> тыс. руб. </w:t>
      </w:r>
    </w:p>
    <w:p w:rsidR="002B44D6" w:rsidRPr="002B44D6" w:rsidRDefault="002B44D6" w:rsidP="002B44D6">
      <w:pPr>
        <w:spacing w:after="0" w:line="240" w:lineRule="auto"/>
        <w:ind w:firstLine="709"/>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2B44D6" w:rsidRPr="002B44D6" w:rsidRDefault="002B44D6" w:rsidP="002B44D6">
      <w:pPr>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Дополнительно в бюджет Умыганского муниципального образования в 2020 году поступило </w:t>
      </w:r>
      <w:r w:rsidRPr="002B44D6">
        <w:rPr>
          <w:rFonts w:ascii="Times New Roman" w:eastAsia="Times New Roman" w:hAnsi="Times New Roman" w:cs="Times New Roman"/>
          <w:b/>
          <w:sz w:val="24"/>
          <w:szCs w:val="24"/>
          <w:lang w:eastAsia="ru-RU"/>
        </w:rPr>
        <w:t>1 813,0</w:t>
      </w:r>
      <w:r w:rsidRPr="002B44D6">
        <w:rPr>
          <w:rFonts w:ascii="Times New Roman" w:eastAsia="Times New Roman" w:hAnsi="Times New Roman" w:cs="Times New Roman"/>
          <w:sz w:val="24"/>
          <w:szCs w:val="24"/>
          <w:lang w:eastAsia="ru-RU"/>
        </w:rPr>
        <w:t xml:space="preserve"> тыс. руб., в том числе:</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субсидии на реализацию мероприятия перечня проектов народных инициатив в сумме </w:t>
      </w:r>
      <w:r w:rsidRPr="002B44D6">
        <w:rPr>
          <w:rFonts w:ascii="Times New Roman" w:eastAsia="Times New Roman" w:hAnsi="Times New Roman" w:cs="Times New Roman"/>
          <w:b/>
          <w:sz w:val="24"/>
          <w:szCs w:val="24"/>
          <w:lang w:eastAsia="ru-RU"/>
        </w:rPr>
        <w:t>298,2</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субсидии на реализацию мероприятия развитие домов культуры в сумме </w:t>
      </w:r>
      <w:r w:rsidRPr="002B44D6">
        <w:rPr>
          <w:rFonts w:ascii="Times New Roman" w:eastAsia="Times New Roman" w:hAnsi="Times New Roman" w:cs="Times New Roman"/>
          <w:b/>
          <w:sz w:val="24"/>
          <w:szCs w:val="24"/>
          <w:lang w:eastAsia="ru-RU"/>
        </w:rPr>
        <w:t>1 364,8</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lastRenderedPageBreak/>
        <w:t xml:space="preserve"> иные МБТ из областного бюджета на реализацию мероприятий по государственной поддержке лучших работников сельских учреждений культуры в сумме </w:t>
      </w:r>
      <w:r w:rsidRPr="002B44D6">
        <w:rPr>
          <w:rFonts w:ascii="Times New Roman" w:eastAsia="Times New Roman" w:hAnsi="Times New Roman" w:cs="Times New Roman"/>
          <w:b/>
          <w:sz w:val="24"/>
          <w:szCs w:val="24"/>
          <w:lang w:eastAsia="ru-RU"/>
        </w:rPr>
        <w:t>15,0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иные МБТ федерального бюджета на реализацию мероприятий по государственной поддержке лучших работников сельских учреждений культуры в сумме </w:t>
      </w:r>
      <w:r w:rsidRPr="002B44D6">
        <w:rPr>
          <w:rFonts w:ascii="Times New Roman" w:eastAsia="Times New Roman" w:hAnsi="Times New Roman" w:cs="Times New Roman"/>
          <w:b/>
          <w:sz w:val="24"/>
          <w:szCs w:val="24"/>
          <w:lang w:eastAsia="ru-RU"/>
        </w:rPr>
        <w:t>35,0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иные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2B44D6">
        <w:rPr>
          <w:rFonts w:ascii="Times New Roman" w:eastAsia="Times New Roman" w:hAnsi="Times New Roman" w:cs="Times New Roman"/>
          <w:b/>
          <w:sz w:val="24"/>
          <w:szCs w:val="24"/>
          <w:lang w:eastAsia="ru-RU"/>
        </w:rPr>
        <w:t>70,0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numPr>
          <w:ilvl w:val="0"/>
          <w:numId w:val="15"/>
        </w:numPr>
        <w:tabs>
          <w:tab w:val="left" w:pos="0"/>
        </w:tabs>
        <w:spacing w:after="0" w:line="240" w:lineRule="auto"/>
        <w:ind w:left="-142" w:firstLine="142"/>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иные МБТ из областного бюджета на реализацию мероприятий по государственной поддержке лучших сельских учреждений культуры в сумме </w:t>
      </w:r>
      <w:r w:rsidRPr="002B44D6">
        <w:rPr>
          <w:rFonts w:ascii="Times New Roman" w:eastAsia="Times New Roman" w:hAnsi="Times New Roman" w:cs="Times New Roman"/>
          <w:b/>
          <w:sz w:val="24"/>
          <w:szCs w:val="24"/>
          <w:lang w:eastAsia="ru-RU"/>
        </w:rPr>
        <w:t>30,0</w:t>
      </w:r>
      <w:r w:rsidRPr="002B44D6">
        <w:rPr>
          <w:rFonts w:ascii="Times New Roman" w:eastAsia="Times New Roman" w:hAnsi="Times New Roman" w:cs="Times New Roman"/>
          <w:sz w:val="24"/>
          <w:szCs w:val="24"/>
          <w:lang w:eastAsia="ru-RU"/>
        </w:rPr>
        <w:t xml:space="preserve"> тыс. руб.</w:t>
      </w:r>
    </w:p>
    <w:p w:rsidR="002B44D6" w:rsidRPr="002B44D6" w:rsidRDefault="002B44D6" w:rsidP="002B44D6">
      <w:pPr>
        <w:tabs>
          <w:tab w:val="left" w:pos="426"/>
        </w:tabs>
        <w:spacing w:after="0" w:line="240" w:lineRule="auto"/>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Дополнительно полученные финансовые средства позволили профинансировать расходы:</w:t>
      </w:r>
    </w:p>
    <w:p w:rsidR="002B44D6" w:rsidRPr="002B44D6" w:rsidRDefault="002B44D6" w:rsidP="002B44D6">
      <w:pPr>
        <w:numPr>
          <w:ilvl w:val="0"/>
          <w:numId w:val="33"/>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приобретение скамеек для благоустройства территории обелиска Славы;</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приобретение оборудования для детской площадки (установка собственными силами);</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приобретение витража на вход в здание МКУК КДЦ с. Умыган;</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ограждение детской игровой спортивной площадки по ул. Ивана Каторжного 65а;</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приобретение книг для библиотеки МКУК «КДЦ с. Умыган»;</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звуковая аппаратура и оборудование;</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световое оборудование;</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мультимедийное и проекционное оборудование;</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мебель;</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оргтехника;</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сценические костюмы;</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бытовая и радиотехника;</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декорации и сценическо-постановочные средства;</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сценическое оборудование;</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прочий инвентарь;</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осветительные приборы;</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костюмов театральных и декораций, ткацкий станок;</w:t>
      </w:r>
    </w:p>
    <w:p w:rsidR="002B44D6" w:rsidRPr="002B44D6" w:rsidRDefault="002B44D6" w:rsidP="002B44D6">
      <w:pPr>
        <w:numPr>
          <w:ilvl w:val="0"/>
          <w:numId w:val="9"/>
        </w:numPr>
        <w:tabs>
          <w:tab w:val="left" w:pos="426"/>
        </w:tabs>
        <w:spacing w:after="0" w:line="240" w:lineRule="auto"/>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денежное поощрение лучших работников сельских учреждений культуры.</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Расходы за счет средств резервного фонда Умыганского сельского поселения в 2020 году не производились.</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Бюджет Умыганского сельского поселения по состоянию на 1 января 2021года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Просроченной дебиторской и кредиторской задолженности по состоянию на 1 января 2021 года бюджет Умыганского муниципального образования не имеет.</w:t>
      </w:r>
    </w:p>
    <w:p w:rsidR="002B44D6" w:rsidRPr="002B44D6" w:rsidRDefault="002B44D6" w:rsidP="002B44D6">
      <w:pPr>
        <w:spacing w:after="0" w:line="240" w:lineRule="auto"/>
        <w:ind w:firstLine="567"/>
        <w:jc w:val="both"/>
        <w:rPr>
          <w:rFonts w:ascii="Times New Roman" w:eastAsia="Times New Roman" w:hAnsi="Times New Roman" w:cs="Times New Roman"/>
          <w:sz w:val="24"/>
          <w:szCs w:val="24"/>
          <w:lang w:eastAsia="ru-RU"/>
        </w:rPr>
      </w:pPr>
      <w:r w:rsidRPr="002B44D6">
        <w:rPr>
          <w:rFonts w:ascii="Times New Roman" w:eastAsia="Times New Roman" w:hAnsi="Times New Roman" w:cs="Times New Roman"/>
          <w:sz w:val="24"/>
          <w:szCs w:val="24"/>
          <w:lang w:eastAsia="ru-RU"/>
        </w:rPr>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24.12.2019 года № 83, с учетом изменений. </w:t>
      </w:r>
    </w:p>
    <w:p w:rsidR="002B44D6" w:rsidRPr="002B44D6" w:rsidRDefault="002B44D6" w:rsidP="002B44D6">
      <w:pPr>
        <w:spacing w:after="0" w:line="240" w:lineRule="auto"/>
        <w:jc w:val="center"/>
        <w:rPr>
          <w:rFonts w:ascii="Times New Roman" w:eastAsia="Calibri" w:hAnsi="Times New Roman" w:cs="Times New Roman"/>
          <w:b/>
          <w:sz w:val="32"/>
        </w:rPr>
      </w:pPr>
      <w:r w:rsidRPr="002B44D6">
        <w:rPr>
          <w:rFonts w:ascii="Times New Roman" w:eastAsia="Calibri" w:hAnsi="Times New Roman" w:cs="Times New Roman"/>
          <w:b/>
          <w:sz w:val="32"/>
        </w:rPr>
        <w:t xml:space="preserve">Отчёт </w:t>
      </w:r>
    </w:p>
    <w:p w:rsidR="002B44D6" w:rsidRPr="002B44D6" w:rsidRDefault="002B44D6" w:rsidP="002B44D6">
      <w:pPr>
        <w:spacing w:after="0" w:line="240" w:lineRule="auto"/>
        <w:jc w:val="center"/>
        <w:rPr>
          <w:rFonts w:ascii="Times New Roman" w:eastAsia="Calibri" w:hAnsi="Times New Roman" w:cs="Times New Roman"/>
          <w:b/>
          <w:sz w:val="28"/>
        </w:rPr>
      </w:pPr>
      <w:r w:rsidRPr="002B44D6">
        <w:rPr>
          <w:rFonts w:ascii="Times New Roman" w:eastAsia="Calibri" w:hAnsi="Times New Roman" w:cs="Times New Roman"/>
          <w:b/>
          <w:sz w:val="28"/>
        </w:rPr>
        <w:t xml:space="preserve">об использовании ассигнований резервного фонда </w:t>
      </w:r>
    </w:p>
    <w:p w:rsidR="002B44D6" w:rsidRPr="002B44D6" w:rsidRDefault="002B44D6" w:rsidP="002B44D6">
      <w:pPr>
        <w:spacing w:after="0" w:line="240" w:lineRule="auto"/>
        <w:jc w:val="center"/>
        <w:rPr>
          <w:rFonts w:ascii="Times New Roman" w:eastAsia="Calibri" w:hAnsi="Times New Roman" w:cs="Times New Roman"/>
          <w:b/>
          <w:sz w:val="28"/>
        </w:rPr>
      </w:pPr>
      <w:r w:rsidRPr="002B44D6">
        <w:rPr>
          <w:rFonts w:ascii="Times New Roman" w:eastAsia="Calibri" w:hAnsi="Times New Roman" w:cs="Times New Roman"/>
          <w:b/>
          <w:sz w:val="28"/>
        </w:rPr>
        <w:t xml:space="preserve">администрации Умыганского сельского поселения </w:t>
      </w:r>
    </w:p>
    <w:p w:rsidR="002B44D6" w:rsidRPr="002B44D6" w:rsidRDefault="002B44D6" w:rsidP="002B44D6">
      <w:pPr>
        <w:spacing w:after="0" w:line="240" w:lineRule="auto"/>
        <w:jc w:val="center"/>
        <w:rPr>
          <w:rFonts w:ascii="Times New Roman" w:eastAsia="Calibri" w:hAnsi="Times New Roman" w:cs="Times New Roman"/>
          <w:b/>
          <w:sz w:val="28"/>
        </w:rPr>
      </w:pPr>
      <w:r w:rsidRPr="002B44D6">
        <w:rPr>
          <w:rFonts w:ascii="Times New Roman" w:eastAsia="Calibri" w:hAnsi="Times New Roman" w:cs="Times New Roman"/>
          <w:b/>
          <w:sz w:val="28"/>
        </w:rPr>
        <w:t>за 2020 год</w:t>
      </w:r>
    </w:p>
    <w:p w:rsidR="002B44D6" w:rsidRPr="002B44D6" w:rsidRDefault="002B44D6" w:rsidP="002B44D6">
      <w:pPr>
        <w:spacing w:after="0" w:line="240" w:lineRule="auto"/>
        <w:ind w:firstLine="567"/>
        <w:jc w:val="both"/>
        <w:rPr>
          <w:rFonts w:ascii="Times New Roman" w:eastAsia="Calibri" w:hAnsi="Times New Roman" w:cs="Times New Roman"/>
          <w:sz w:val="28"/>
        </w:rPr>
      </w:pPr>
      <w:r w:rsidRPr="002B44D6">
        <w:rPr>
          <w:rFonts w:ascii="Times New Roman" w:eastAsia="Calibri" w:hAnsi="Times New Roman" w:cs="Times New Roman"/>
          <w:sz w:val="28"/>
        </w:rPr>
        <w:t>В 2020 году расходов за счет бюджетных ассигнований резервного фонда администрации Умыганского сельского поселения не производилось.</w:t>
      </w:r>
    </w:p>
    <w:p w:rsidR="002B44D6" w:rsidRPr="002B44D6" w:rsidRDefault="002B44D6" w:rsidP="002B44D6">
      <w:pPr>
        <w:spacing w:after="0" w:line="240" w:lineRule="auto"/>
        <w:ind w:firstLine="567"/>
        <w:jc w:val="both"/>
        <w:rPr>
          <w:rFonts w:ascii="Times New Roman" w:eastAsia="Calibri" w:hAnsi="Times New Roman" w:cs="Times New Roman"/>
          <w:b/>
          <w:sz w:val="28"/>
        </w:rPr>
      </w:pPr>
    </w:p>
    <w:p w:rsidR="002B44D6" w:rsidRPr="002B44D6" w:rsidRDefault="002B44D6" w:rsidP="002B44D6">
      <w:pPr>
        <w:spacing w:after="0" w:line="240" w:lineRule="auto"/>
        <w:ind w:firstLine="567"/>
        <w:jc w:val="both"/>
        <w:rPr>
          <w:rFonts w:ascii="Times New Roman" w:eastAsia="Calibri" w:hAnsi="Times New Roman" w:cs="Times New Roman"/>
          <w:b/>
          <w:sz w:val="28"/>
        </w:rPr>
      </w:pPr>
      <w:r w:rsidRPr="002B44D6">
        <w:rPr>
          <w:rFonts w:ascii="Times New Roman" w:eastAsia="Calibri" w:hAnsi="Times New Roman" w:cs="Times New Roman"/>
          <w:b/>
          <w:sz w:val="28"/>
        </w:rPr>
        <w:t>ОТЧЕТ ОБ ИСПОЛЬЗОВАНИИ СРЕДСТВ ДОРОЖНОГО ФОНДА ЗА 2020 ГОД УМЫГАНСКОГО МУНИЦИПАЛЬНОГО ОБРАЗОВАНИЯ</w:t>
      </w:r>
    </w:p>
    <w:p w:rsidR="002B44D6" w:rsidRPr="002B44D6" w:rsidRDefault="002B44D6" w:rsidP="002B44D6">
      <w:pPr>
        <w:spacing w:after="0" w:line="240" w:lineRule="auto"/>
        <w:jc w:val="both"/>
        <w:rPr>
          <w:rFonts w:ascii="Times New Roman" w:eastAsia="Times New Roman" w:hAnsi="Times New Roman" w:cs="Times New Roman"/>
          <w:color w:val="000000"/>
          <w:sz w:val="20"/>
          <w:szCs w:val="20"/>
          <w:lang w:eastAsia="ru-RU"/>
        </w:rPr>
      </w:pPr>
      <w:r w:rsidRPr="002B44D6">
        <w:rPr>
          <w:rFonts w:ascii="Times New Roman" w:eastAsia="Times New Roman" w:hAnsi="Times New Roman" w:cs="Times New Roman"/>
          <w:color w:val="000000"/>
          <w:sz w:val="20"/>
          <w:szCs w:val="20"/>
          <w:lang w:eastAsia="ru-RU"/>
        </w:rPr>
        <w:lastRenderedPageBreak/>
        <w:t>тыс. руб.</w:t>
      </w:r>
    </w:p>
    <w:tbl>
      <w:tblPr>
        <w:tblW w:w="10302" w:type="dxa"/>
        <w:tblInd w:w="-431" w:type="dxa"/>
        <w:tblLook w:val="04A0" w:firstRow="1" w:lastRow="0" w:firstColumn="1" w:lastColumn="0" w:noHBand="0" w:noVBand="1"/>
      </w:tblPr>
      <w:tblGrid>
        <w:gridCol w:w="546"/>
        <w:gridCol w:w="5692"/>
        <w:gridCol w:w="1369"/>
        <w:gridCol w:w="1374"/>
        <w:gridCol w:w="1321"/>
      </w:tblGrid>
      <w:tr w:rsidR="002B44D6" w:rsidRPr="002B44D6" w:rsidTr="00796AB6">
        <w:trPr>
          <w:trHeight w:val="140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xml:space="preserve">№ п/п </w:t>
            </w:r>
          </w:p>
        </w:tc>
        <w:tc>
          <w:tcPr>
            <w:tcW w:w="5692"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xml:space="preserve">Наименование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Фактически исполнено на отчетную дату</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xml:space="preserve">% исполнения </w:t>
            </w:r>
          </w:p>
        </w:tc>
      </w:tr>
      <w:tr w:rsidR="002B44D6" w:rsidRPr="002B44D6" w:rsidTr="00796AB6">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5692" w:type="dxa"/>
            <w:tcBorders>
              <w:top w:val="nil"/>
              <w:left w:val="nil"/>
              <w:bottom w:val="single" w:sz="4" w:space="0" w:color="auto"/>
              <w:right w:val="single" w:sz="4" w:space="0" w:color="auto"/>
            </w:tcBorders>
            <w:shd w:val="clear" w:color="auto" w:fill="auto"/>
            <w:vAlign w:val="bottom"/>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471,0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471,0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100,0</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1.</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ДОХОДЫ ВСЕГО</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673,8</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601,7</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89,3</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в том числе по источникам:</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w:t>
            </w:r>
          </w:p>
        </w:tc>
      </w:tr>
      <w:tr w:rsidR="002B44D6" w:rsidRPr="002B44D6" w:rsidTr="00796AB6">
        <w:trPr>
          <w:trHeight w:val="144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1.1.</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2B44D6">
              <w:rPr>
                <w:rFonts w:ascii="Times New Roman" w:eastAsia="Times New Roman" w:hAnsi="Times New Roman" w:cs="Times New Roman"/>
                <w:color w:val="000000"/>
                <w:lang w:eastAsia="ru-RU"/>
              </w:rPr>
              <w:t>инжекторных</w:t>
            </w:r>
            <w:proofErr w:type="spellEnd"/>
            <w:r w:rsidRPr="002B44D6">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69"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673,8</w:t>
            </w:r>
          </w:p>
        </w:tc>
        <w:tc>
          <w:tcPr>
            <w:tcW w:w="1374"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601,7</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89,3</w:t>
            </w:r>
          </w:p>
        </w:tc>
      </w:tr>
      <w:tr w:rsidR="002B44D6" w:rsidRPr="002B44D6" w:rsidTr="00796AB6">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1.2.</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2B44D6">
              <w:rPr>
                <w:rFonts w:ascii="Times New Roman" w:eastAsia="Times New Roman" w:hAnsi="Times New Roman" w:cs="Times New Roman"/>
                <w:color w:val="000000"/>
                <w:lang w:eastAsia="ru-RU"/>
              </w:rPr>
              <w:t>тяжеловестных</w:t>
            </w:r>
            <w:proofErr w:type="spellEnd"/>
            <w:r w:rsidRPr="002B44D6">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w:t>
            </w:r>
          </w:p>
        </w:tc>
      </w:tr>
      <w:tr w:rsidR="002B44D6" w:rsidRPr="002B44D6" w:rsidTr="00796AB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1.3.</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1.4.</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xml:space="preserve">Прочие поступления </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w:t>
            </w:r>
          </w:p>
        </w:tc>
      </w:tr>
      <w:tr w:rsidR="002B44D6" w:rsidRPr="002B44D6" w:rsidTr="00796AB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1.5.</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2</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РАСХОДЫ ВСЕГО</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883,3</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77,2</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в том числе по направлениям:</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 </w:t>
            </w:r>
          </w:p>
        </w:tc>
      </w:tr>
      <w:tr w:rsidR="002B44D6" w:rsidRPr="002B44D6" w:rsidTr="00796AB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2.1.</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883,3</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77,2</w:t>
            </w:r>
          </w:p>
        </w:tc>
      </w:tr>
      <w:tr w:rsidR="002B44D6" w:rsidRPr="002B44D6" w:rsidTr="00796AB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2.2.</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w:t>
            </w:r>
          </w:p>
        </w:tc>
      </w:tr>
      <w:tr w:rsidR="002B44D6" w:rsidRPr="002B44D6" w:rsidTr="00796AB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2.3.</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w:t>
            </w:r>
          </w:p>
        </w:tc>
      </w:tr>
      <w:tr w:rsidR="002B44D6" w:rsidRPr="002B44D6" w:rsidTr="00796AB6">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2.4.</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bCs/>
                <w:color w:val="000000"/>
                <w:lang w:eastAsia="ru-RU"/>
              </w:rPr>
            </w:pPr>
            <w:r w:rsidRPr="002B44D6">
              <w:rPr>
                <w:rFonts w:ascii="Times New Roman" w:eastAsia="Times New Roman" w:hAnsi="Times New Roman" w:cs="Times New Roman"/>
                <w:bCs/>
                <w:color w:val="000000"/>
                <w:lang w:eastAsia="ru-RU"/>
              </w:rPr>
              <w:t>-</w:t>
            </w:r>
          </w:p>
        </w:tc>
      </w:tr>
      <w:tr w:rsidR="002B44D6" w:rsidRPr="002B44D6" w:rsidTr="00796AB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2.5.</w:t>
            </w:r>
          </w:p>
        </w:tc>
        <w:tc>
          <w:tcPr>
            <w:tcW w:w="5692" w:type="dxa"/>
            <w:tcBorders>
              <w:top w:val="nil"/>
              <w:left w:val="nil"/>
              <w:bottom w:val="single" w:sz="4" w:space="0" w:color="auto"/>
              <w:right w:val="single" w:sz="4" w:space="0" w:color="auto"/>
            </w:tcBorders>
            <w:shd w:val="clear" w:color="auto" w:fill="auto"/>
            <w:hideMark/>
          </w:tcPr>
          <w:p w:rsidR="002B44D6" w:rsidRPr="002B44D6" w:rsidRDefault="002B44D6" w:rsidP="002B44D6">
            <w:pPr>
              <w:spacing w:after="0" w:line="240" w:lineRule="auto"/>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Прочие направления</w:t>
            </w:r>
          </w:p>
        </w:tc>
        <w:tc>
          <w:tcPr>
            <w:tcW w:w="1369"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2B44D6" w:rsidRPr="002B44D6" w:rsidRDefault="002B44D6" w:rsidP="002B44D6">
            <w:pPr>
              <w:spacing w:after="0" w:line="240" w:lineRule="auto"/>
              <w:jc w:val="center"/>
              <w:rPr>
                <w:rFonts w:ascii="Times New Roman" w:eastAsia="Times New Roman" w:hAnsi="Times New Roman" w:cs="Times New Roman"/>
                <w:color w:val="000000"/>
                <w:lang w:eastAsia="ru-RU"/>
              </w:rPr>
            </w:pPr>
            <w:r w:rsidRPr="002B44D6">
              <w:rPr>
                <w:rFonts w:ascii="Times New Roman" w:eastAsia="Times New Roman" w:hAnsi="Times New Roman" w:cs="Times New Roman"/>
                <w:color w:val="000000"/>
                <w:lang w:eastAsia="ru-RU"/>
              </w:rPr>
              <w:t>-</w:t>
            </w:r>
          </w:p>
        </w:tc>
      </w:tr>
    </w:tbl>
    <w:p w:rsidR="002B44D6" w:rsidRPr="002B44D6" w:rsidRDefault="002B44D6" w:rsidP="002B44D6">
      <w:pPr>
        <w:spacing w:after="0" w:line="240" w:lineRule="auto"/>
        <w:ind w:firstLine="567"/>
        <w:jc w:val="both"/>
        <w:rPr>
          <w:rFonts w:ascii="Times New Roman" w:eastAsia="Calibri" w:hAnsi="Times New Roman" w:cs="Times New Roman"/>
          <w:sz w:val="28"/>
        </w:rPr>
      </w:pP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Сведения</w:t>
      </w: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о численности муниципальных служащих </w:t>
      </w: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органов местного самоуправления, </w:t>
      </w: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работников муниципальных учреждений </w:t>
      </w: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 xml:space="preserve">Умыганского сельского поселения </w:t>
      </w:r>
    </w:p>
    <w:p w:rsidR="002B44D6" w:rsidRPr="002B44D6" w:rsidRDefault="002B44D6" w:rsidP="002B44D6">
      <w:pPr>
        <w:tabs>
          <w:tab w:val="left" w:pos="3400"/>
        </w:tabs>
        <w:spacing w:after="0" w:line="240" w:lineRule="auto"/>
        <w:jc w:val="center"/>
        <w:rPr>
          <w:rFonts w:ascii="Times New Roman" w:eastAsia="Times New Roman" w:hAnsi="Times New Roman" w:cs="Times New Roman"/>
          <w:b/>
          <w:sz w:val="28"/>
          <w:szCs w:val="28"/>
          <w:lang w:eastAsia="ru-RU"/>
        </w:rPr>
      </w:pPr>
      <w:r w:rsidRPr="002B44D6">
        <w:rPr>
          <w:rFonts w:ascii="Times New Roman" w:eastAsia="Times New Roman" w:hAnsi="Times New Roman" w:cs="Times New Roman"/>
          <w:b/>
          <w:sz w:val="28"/>
          <w:szCs w:val="28"/>
          <w:lang w:eastAsia="ru-RU"/>
        </w:rPr>
        <w:t>и фактические расходы на оплату их труда за 2020 год</w:t>
      </w:r>
    </w:p>
    <w:p w:rsidR="002B44D6" w:rsidRPr="002B44D6" w:rsidRDefault="002B44D6" w:rsidP="002B44D6">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3467"/>
        <w:gridCol w:w="1866"/>
        <w:gridCol w:w="2872"/>
      </w:tblGrid>
      <w:tr w:rsidR="002B44D6" w:rsidRPr="002B44D6" w:rsidTr="00796AB6">
        <w:tc>
          <w:tcPr>
            <w:tcW w:w="1188"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 п/п</w:t>
            </w:r>
          </w:p>
        </w:tc>
        <w:tc>
          <w:tcPr>
            <w:tcW w:w="3597"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Наименование</w:t>
            </w:r>
          </w:p>
        </w:tc>
        <w:tc>
          <w:tcPr>
            <w:tcW w:w="1803"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Среднесписочная</w:t>
            </w: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численность,</w:t>
            </w: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чел.</w:t>
            </w:r>
          </w:p>
        </w:tc>
        <w:tc>
          <w:tcPr>
            <w:tcW w:w="2983"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 xml:space="preserve">Фактические расходы за на оплату труда, </w:t>
            </w: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lastRenderedPageBreak/>
              <w:t>тыс. руб.</w:t>
            </w:r>
          </w:p>
          <w:p w:rsidR="002B44D6" w:rsidRPr="002B44D6" w:rsidRDefault="002B44D6" w:rsidP="002B44D6">
            <w:pPr>
              <w:spacing w:after="0" w:line="240" w:lineRule="auto"/>
              <w:jc w:val="center"/>
              <w:rPr>
                <w:rFonts w:ascii="Times New Roman" w:eastAsia="Times New Roman" w:hAnsi="Times New Roman" w:cs="Times New Roman"/>
                <w:lang w:eastAsia="ru-RU"/>
              </w:rPr>
            </w:pPr>
          </w:p>
        </w:tc>
      </w:tr>
      <w:tr w:rsidR="002B44D6" w:rsidRPr="002B44D6" w:rsidTr="00796AB6">
        <w:tc>
          <w:tcPr>
            <w:tcW w:w="1188"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1.</w:t>
            </w:r>
          </w:p>
        </w:tc>
        <w:tc>
          <w:tcPr>
            <w:tcW w:w="3597" w:type="dxa"/>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Муниципальные служащие, работники муниципальных учреждений</w:t>
            </w:r>
          </w:p>
        </w:tc>
        <w:tc>
          <w:tcPr>
            <w:tcW w:w="1803" w:type="dxa"/>
          </w:tcPr>
          <w:p w:rsidR="002B44D6" w:rsidRPr="002B44D6" w:rsidRDefault="002B44D6" w:rsidP="002B44D6">
            <w:pPr>
              <w:spacing w:after="0" w:line="240" w:lineRule="auto"/>
              <w:jc w:val="center"/>
              <w:rPr>
                <w:rFonts w:ascii="Times New Roman" w:eastAsia="Times New Roman" w:hAnsi="Times New Roman" w:cs="Times New Roman"/>
                <w:lang w:eastAsia="ru-RU"/>
              </w:rPr>
            </w:pP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9,4</w:t>
            </w:r>
          </w:p>
          <w:p w:rsidR="002B44D6" w:rsidRPr="002B44D6" w:rsidRDefault="002B44D6" w:rsidP="002B44D6">
            <w:pPr>
              <w:spacing w:after="0" w:line="240" w:lineRule="auto"/>
              <w:jc w:val="center"/>
              <w:rPr>
                <w:rFonts w:ascii="Times New Roman" w:eastAsia="Times New Roman" w:hAnsi="Times New Roman" w:cs="Times New Roman"/>
                <w:lang w:eastAsia="ru-RU"/>
              </w:rPr>
            </w:pPr>
          </w:p>
          <w:p w:rsidR="002B44D6" w:rsidRPr="002B44D6" w:rsidRDefault="002B44D6" w:rsidP="002B44D6">
            <w:pPr>
              <w:spacing w:after="0" w:line="240" w:lineRule="auto"/>
              <w:jc w:val="center"/>
              <w:rPr>
                <w:rFonts w:ascii="Times New Roman" w:eastAsia="Times New Roman" w:hAnsi="Times New Roman" w:cs="Times New Roman"/>
                <w:lang w:eastAsia="ru-RU"/>
              </w:rPr>
            </w:pPr>
          </w:p>
          <w:p w:rsidR="002B44D6" w:rsidRPr="002B44D6" w:rsidRDefault="002B44D6" w:rsidP="002B44D6">
            <w:pPr>
              <w:spacing w:after="0" w:line="240" w:lineRule="auto"/>
              <w:jc w:val="center"/>
              <w:rPr>
                <w:rFonts w:ascii="Times New Roman" w:eastAsia="Times New Roman" w:hAnsi="Times New Roman" w:cs="Times New Roman"/>
                <w:lang w:eastAsia="ru-RU"/>
              </w:rPr>
            </w:pPr>
          </w:p>
        </w:tc>
        <w:tc>
          <w:tcPr>
            <w:tcW w:w="2983" w:type="dxa"/>
          </w:tcPr>
          <w:p w:rsidR="002B44D6" w:rsidRPr="002B44D6" w:rsidRDefault="002B44D6" w:rsidP="002B44D6">
            <w:pPr>
              <w:spacing w:after="0" w:line="240" w:lineRule="auto"/>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 xml:space="preserve">        </w:t>
            </w:r>
          </w:p>
          <w:p w:rsidR="002B44D6" w:rsidRPr="002B44D6" w:rsidRDefault="002B44D6" w:rsidP="002B44D6">
            <w:pPr>
              <w:spacing w:after="0" w:line="240" w:lineRule="auto"/>
              <w:jc w:val="center"/>
              <w:rPr>
                <w:rFonts w:ascii="Times New Roman" w:eastAsia="Times New Roman" w:hAnsi="Times New Roman" w:cs="Times New Roman"/>
                <w:lang w:eastAsia="ru-RU"/>
              </w:rPr>
            </w:pPr>
            <w:r w:rsidRPr="002B44D6">
              <w:rPr>
                <w:rFonts w:ascii="Times New Roman" w:eastAsia="Times New Roman" w:hAnsi="Times New Roman" w:cs="Times New Roman"/>
                <w:lang w:eastAsia="ru-RU"/>
              </w:rPr>
              <w:t>3 708,8</w:t>
            </w:r>
          </w:p>
          <w:p w:rsidR="002B44D6" w:rsidRPr="002B44D6" w:rsidRDefault="002B44D6" w:rsidP="002B44D6">
            <w:pPr>
              <w:spacing w:after="0" w:line="240" w:lineRule="auto"/>
              <w:rPr>
                <w:rFonts w:ascii="Times New Roman" w:eastAsia="Times New Roman" w:hAnsi="Times New Roman" w:cs="Times New Roman"/>
                <w:lang w:eastAsia="ru-RU"/>
              </w:rPr>
            </w:pPr>
          </w:p>
        </w:tc>
      </w:tr>
    </w:tbl>
    <w:p w:rsidR="002B44D6" w:rsidRPr="002B44D6" w:rsidRDefault="002B44D6" w:rsidP="002B44D6">
      <w:pPr>
        <w:spacing w:after="0" w:line="240" w:lineRule="auto"/>
        <w:rPr>
          <w:rFonts w:ascii="Times New Roman" w:eastAsia="Times New Roman" w:hAnsi="Times New Roman" w:cs="Times New Roman"/>
          <w:sz w:val="28"/>
          <w:szCs w:val="28"/>
          <w:lang w:eastAsia="ru-RU"/>
        </w:rPr>
      </w:pPr>
    </w:p>
    <w:p w:rsidR="00AC7543" w:rsidRDefault="00AC7543">
      <w:bookmarkStart w:id="0" w:name="_GoBack"/>
      <w:bookmarkEnd w:id="0"/>
    </w:p>
    <w:sectPr w:rsidR="00AC7543" w:rsidSect="00F8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EA630BF"/>
    <w:multiLevelType w:val="hybridMultilevel"/>
    <w:tmpl w:val="8C52A054"/>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7" w15:restartNumberingAfterBreak="0">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224A28D5"/>
    <w:multiLevelType w:val="hybridMultilevel"/>
    <w:tmpl w:val="7E587948"/>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15:restartNumberingAfterBreak="0">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1"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15"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5320397E"/>
    <w:multiLevelType w:val="hybridMultilevel"/>
    <w:tmpl w:val="95C675C6"/>
    <w:lvl w:ilvl="0" w:tplc="FACCF668">
      <w:numFmt w:val="bullet"/>
      <w:lvlText w:val="-"/>
      <w:lvlJc w:val="left"/>
      <w:pPr>
        <w:ind w:left="1996" w:hanging="360"/>
      </w:p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7" w15:restartNumberingAfterBreak="0">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18" w15:restartNumberingAfterBreak="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6D917ED"/>
    <w:multiLevelType w:val="hybridMultilevel"/>
    <w:tmpl w:val="7CE605A0"/>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23"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15:restartNumberingAfterBreak="0">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492465"/>
    <w:multiLevelType w:val="hybridMultilevel"/>
    <w:tmpl w:val="E5860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3"/>
  </w:num>
  <w:num w:numId="6">
    <w:abstractNumId w:val="26"/>
  </w:num>
  <w:num w:numId="7">
    <w:abstractNumId w:val="20"/>
  </w:num>
  <w:num w:numId="8">
    <w:abstractNumId w:val="13"/>
  </w:num>
  <w:num w:numId="9">
    <w:abstractNumId w:val="15"/>
  </w:num>
  <w:num w:numId="10">
    <w:abstractNumId w:val="12"/>
  </w:num>
  <w:num w:numId="11">
    <w:abstractNumId w:val="8"/>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7"/>
  </w:num>
  <w:num w:numId="17">
    <w:abstractNumId w:val="6"/>
  </w:num>
  <w:num w:numId="18">
    <w:abstractNumId w:val="24"/>
  </w:num>
  <w:num w:numId="19">
    <w:abstractNumId w:val="17"/>
  </w:num>
  <w:num w:numId="20">
    <w:abstractNumId w:val="14"/>
  </w:num>
  <w:num w:numId="21">
    <w:abstractNumId w:val="18"/>
  </w:num>
  <w:num w:numId="22">
    <w:abstractNumId w:val="22"/>
  </w:num>
  <w:num w:numId="23">
    <w:abstractNumId w:val="10"/>
  </w:num>
  <w:num w:numId="24">
    <w:abstractNumId w:val="3"/>
  </w:num>
  <w:num w:numId="25">
    <w:abstractNumId w:val="4"/>
  </w:num>
  <w:num w:numId="26">
    <w:abstractNumId w:val="25"/>
  </w:num>
  <w:num w:numId="27">
    <w:abstractNumId w:val="28"/>
  </w:num>
  <w:num w:numId="28">
    <w:abstractNumId w:val="2"/>
  </w:num>
  <w:num w:numId="29">
    <w:abstractNumId w:val="9"/>
  </w:num>
  <w:num w:numId="30">
    <w:abstractNumId w:val="1"/>
  </w:num>
  <w:num w:numId="31">
    <w:abstractNumId w:val="21"/>
  </w:num>
  <w:num w:numId="32">
    <w:abstractNumId w:val="29"/>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5"/>
    <w:rsid w:val="002B44D6"/>
    <w:rsid w:val="005964EF"/>
    <w:rsid w:val="005A2AC5"/>
    <w:rsid w:val="00602FA6"/>
    <w:rsid w:val="00AC7543"/>
    <w:rsid w:val="00B31F97"/>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9D82-7817-4A98-BE69-BCED9B4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B44D6"/>
    <w:pPr>
      <w:keepNext/>
      <w:spacing w:after="0" w:line="240" w:lineRule="auto"/>
      <w:jc w:val="center"/>
      <w:outlineLvl w:val="0"/>
    </w:pPr>
    <w:rPr>
      <w:rFonts w:ascii="Times New Roman" w:eastAsia="Times New Roman" w:hAnsi="Times New Roman" w:cs="Times New Roman"/>
      <w:b/>
      <w:sz w:val="26"/>
      <w:szCs w:val="20"/>
      <w:lang w:val="x-none" w:eastAsia="ru-RU"/>
    </w:rPr>
  </w:style>
  <w:style w:type="paragraph" w:styleId="2">
    <w:name w:val="heading 2"/>
    <w:basedOn w:val="a"/>
    <w:next w:val="a"/>
    <w:link w:val="20"/>
    <w:unhideWhenUsed/>
    <w:qFormat/>
    <w:rsid w:val="002B44D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basedOn w:val="a"/>
    <w:next w:val="a"/>
    <w:link w:val="30"/>
    <w:unhideWhenUsed/>
    <w:qFormat/>
    <w:rsid w:val="002B44D6"/>
    <w:pPr>
      <w:keepNext/>
      <w:spacing w:after="0" w:line="240" w:lineRule="auto"/>
      <w:outlineLvl w:val="2"/>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4D6"/>
    <w:rPr>
      <w:rFonts w:ascii="Times New Roman" w:eastAsia="Times New Roman" w:hAnsi="Times New Roman" w:cs="Times New Roman"/>
      <w:b/>
      <w:sz w:val="26"/>
      <w:szCs w:val="20"/>
      <w:lang w:val="x-none" w:eastAsia="ru-RU"/>
    </w:rPr>
  </w:style>
  <w:style w:type="character" w:customStyle="1" w:styleId="20">
    <w:name w:val="Заголовок 2 Знак"/>
    <w:basedOn w:val="a0"/>
    <w:link w:val="2"/>
    <w:rsid w:val="002B44D6"/>
    <w:rPr>
      <w:rFonts w:ascii="Times New Roman" w:eastAsia="Times New Roman" w:hAnsi="Times New Roman" w:cs="Times New Roman"/>
      <w:b/>
      <w:sz w:val="32"/>
      <w:szCs w:val="20"/>
      <w:lang w:val="x-none" w:eastAsia="ru-RU"/>
    </w:rPr>
  </w:style>
  <w:style w:type="character" w:customStyle="1" w:styleId="30">
    <w:name w:val="Заголовок 3 Знак"/>
    <w:basedOn w:val="a0"/>
    <w:link w:val="3"/>
    <w:rsid w:val="002B44D6"/>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2B44D6"/>
  </w:style>
  <w:style w:type="paragraph" w:customStyle="1" w:styleId="msonormal0">
    <w:name w:val="msonormal"/>
    <w:basedOn w:val="a"/>
    <w:rsid w:val="002B4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nhideWhenUsed/>
    <w:rsid w:val="002B4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rsid w:val="002B44D6"/>
    <w:rPr>
      <w:rFonts w:ascii="Times New Roman" w:eastAsia="Times New Roman" w:hAnsi="Times New Roman" w:cs="Times New Roman"/>
      <w:sz w:val="20"/>
      <w:szCs w:val="20"/>
      <w:lang w:val="x-none" w:eastAsia="ru-RU"/>
    </w:rPr>
  </w:style>
  <w:style w:type="paragraph" w:styleId="a5">
    <w:name w:val="footer"/>
    <w:basedOn w:val="a"/>
    <w:link w:val="a6"/>
    <w:unhideWhenUsed/>
    <w:rsid w:val="002B44D6"/>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0"/>
    <w:link w:val="a5"/>
    <w:rsid w:val="002B44D6"/>
    <w:rPr>
      <w:rFonts w:ascii="Times New Roman" w:eastAsia="Times New Roman" w:hAnsi="Times New Roman" w:cs="Times New Roman"/>
      <w:sz w:val="20"/>
      <w:szCs w:val="20"/>
      <w:lang w:val="x-none" w:eastAsia="ru-RU"/>
    </w:rPr>
  </w:style>
  <w:style w:type="paragraph" w:styleId="a7">
    <w:name w:val="Body Text"/>
    <w:basedOn w:val="a"/>
    <w:link w:val="a8"/>
    <w:unhideWhenUsed/>
    <w:rsid w:val="002B44D6"/>
    <w:pPr>
      <w:spacing w:after="0" w:line="240" w:lineRule="auto"/>
      <w:jc w:val="both"/>
    </w:pPr>
    <w:rPr>
      <w:rFonts w:ascii="Times New Roman" w:eastAsia="Times New Roman" w:hAnsi="Times New Roman" w:cs="Times New Roman"/>
      <w:sz w:val="24"/>
      <w:szCs w:val="20"/>
      <w:lang w:val="x-none" w:eastAsia="ru-RU"/>
    </w:rPr>
  </w:style>
  <w:style w:type="character" w:customStyle="1" w:styleId="a8">
    <w:name w:val="Основной текст Знак"/>
    <w:basedOn w:val="a0"/>
    <w:link w:val="a7"/>
    <w:rsid w:val="002B44D6"/>
    <w:rPr>
      <w:rFonts w:ascii="Times New Roman" w:eastAsia="Times New Roman" w:hAnsi="Times New Roman" w:cs="Times New Roman"/>
      <w:sz w:val="24"/>
      <w:szCs w:val="20"/>
      <w:lang w:val="x-none" w:eastAsia="ru-RU"/>
    </w:rPr>
  </w:style>
  <w:style w:type="paragraph" w:styleId="a9">
    <w:name w:val="Body Text Indent"/>
    <w:basedOn w:val="a"/>
    <w:link w:val="aa"/>
    <w:unhideWhenUsed/>
    <w:rsid w:val="002B44D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a">
    <w:name w:val="Основной текст с отступом Знак"/>
    <w:basedOn w:val="a0"/>
    <w:link w:val="a9"/>
    <w:rsid w:val="002B44D6"/>
    <w:rPr>
      <w:rFonts w:ascii="Times New Roman" w:eastAsia="Times New Roman" w:hAnsi="Times New Roman" w:cs="Times New Roman"/>
      <w:sz w:val="24"/>
      <w:szCs w:val="20"/>
      <w:lang w:val="x-none" w:eastAsia="ru-RU"/>
    </w:rPr>
  </w:style>
  <w:style w:type="paragraph" w:styleId="21">
    <w:name w:val="Body Text Indent 2"/>
    <w:basedOn w:val="a"/>
    <w:link w:val="22"/>
    <w:unhideWhenUsed/>
    <w:rsid w:val="002B44D6"/>
    <w:pPr>
      <w:spacing w:after="0" w:line="240" w:lineRule="auto"/>
      <w:ind w:left="720"/>
    </w:pPr>
    <w:rPr>
      <w:rFonts w:ascii="Times New Roman" w:eastAsia="Times New Roman" w:hAnsi="Times New Roman" w:cs="Times New Roman"/>
      <w:sz w:val="24"/>
      <w:szCs w:val="20"/>
      <w:lang w:val="x-none" w:eastAsia="ru-RU"/>
    </w:rPr>
  </w:style>
  <w:style w:type="character" w:customStyle="1" w:styleId="22">
    <w:name w:val="Основной текст с отступом 2 Знак"/>
    <w:basedOn w:val="a0"/>
    <w:link w:val="21"/>
    <w:rsid w:val="002B44D6"/>
    <w:rPr>
      <w:rFonts w:ascii="Times New Roman" w:eastAsia="Times New Roman" w:hAnsi="Times New Roman" w:cs="Times New Roman"/>
      <w:sz w:val="24"/>
      <w:szCs w:val="20"/>
      <w:lang w:val="x-none" w:eastAsia="ru-RU"/>
    </w:rPr>
  </w:style>
  <w:style w:type="paragraph" w:styleId="ab">
    <w:name w:val="Balloon Text"/>
    <w:basedOn w:val="a"/>
    <w:link w:val="ac"/>
    <w:unhideWhenUsed/>
    <w:rsid w:val="002B44D6"/>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rsid w:val="002B44D6"/>
    <w:rPr>
      <w:rFonts w:ascii="Tahoma" w:eastAsia="Times New Roman" w:hAnsi="Tahoma" w:cs="Times New Roman"/>
      <w:sz w:val="16"/>
      <w:szCs w:val="16"/>
      <w:lang w:val="x-none" w:eastAsia="ru-RU"/>
    </w:rPr>
  </w:style>
  <w:style w:type="paragraph" w:styleId="ad">
    <w:name w:val="List Paragraph"/>
    <w:basedOn w:val="a"/>
    <w:uiPriority w:val="99"/>
    <w:qFormat/>
    <w:rsid w:val="002B44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B44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H1">
    <w:name w:val="Заголовок 1.Раздел Договора.H1.&quot;Алмаз&quot;"/>
    <w:basedOn w:val="a"/>
    <w:next w:val="a"/>
    <w:rsid w:val="002B44D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2B44D6"/>
    <w:pPr>
      <w:widowControl w:val="0"/>
      <w:spacing w:after="0" w:line="240" w:lineRule="auto"/>
      <w:ind w:right="19772"/>
    </w:pPr>
    <w:rPr>
      <w:rFonts w:ascii="Arial" w:eastAsia="Times New Roman" w:hAnsi="Arial" w:cs="Times New Roman"/>
      <w:b/>
      <w:sz w:val="16"/>
      <w:szCs w:val="20"/>
      <w:lang w:eastAsia="ru-RU"/>
    </w:rPr>
  </w:style>
  <w:style w:type="paragraph" w:customStyle="1" w:styleId="ae">
    <w:name w:val="Знак Знак Знак"/>
    <w:basedOn w:val="a"/>
    <w:rsid w:val="002B44D6"/>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2B44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Абзац списка2"/>
    <w:basedOn w:val="a"/>
    <w:rsid w:val="002B44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Абзац списка3"/>
    <w:basedOn w:val="a"/>
    <w:rsid w:val="002B44D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2B44D6"/>
  </w:style>
  <w:style w:type="character" w:styleId="af">
    <w:name w:val="page number"/>
    <w:basedOn w:val="a0"/>
    <w:rsid w:val="002B44D6"/>
  </w:style>
  <w:style w:type="table" w:styleId="af0">
    <w:name w:val="Table Grid"/>
    <w:basedOn w:val="a1"/>
    <w:rsid w:val="002B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rsid w:val="002B44D6"/>
  </w:style>
  <w:style w:type="character" w:styleId="af1">
    <w:name w:val="Hyperlink"/>
    <w:uiPriority w:val="99"/>
    <w:unhideWhenUsed/>
    <w:rsid w:val="002B44D6"/>
    <w:rPr>
      <w:color w:val="0000FF"/>
      <w:u w:val="single"/>
    </w:rPr>
  </w:style>
  <w:style w:type="character" w:styleId="af2">
    <w:name w:val="FollowedHyperlink"/>
    <w:uiPriority w:val="99"/>
    <w:unhideWhenUsed/>
    <w:rsid w:val="002B44D6"/>
    <w:rPr>
      <w:color w:val="800080"/>
      <w:u w:val="single"/>
    </w:rPr>
  </w:style>
  <w:style w:type="paragraph" w:customStyle="1" w:styleId="xl66">
    <w:name w:val="xl66"/>
    <w:basedOn w:val="a"/>
    <w:rsid w:val="002B44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2B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7167</Words>
  <Characters>40857</Characters>
  <Application>Microsoft Office Word</Application>
  <DocSecurity>0</DocSecurity>
  <Lines>340</Lines>
  <Paragraphs>95</Paragraphs>
  <ScaleCrop>false</ScaleCrop>
  <Company>SPecialiST RePack</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2021-06-08T06:43:00Z</dcterms:created>
  <dcterms:modified xsi:type="dcterms:W3CDTF">2021-06-08T06:44:00Z</dcterms:modified>
</cp:coreProperties>
</file>