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9B" w:rsidRPr="00A8009B" w:rsidRDefault="00A8009B" w:rsidP="00A8009B">
      <w:pPr>
        <w:overflowPunct w:val="0"/>
        <w:autoSpaceDE w:val="0"/>
        <w:autoSpaceDN w:val="0"/>
        <w:adjustRightInd w:val="0"/>
        <w:spacing w:after="0" w:line="240" w:lineRule="auto"/>
        <w:ind w:left="1416" w:right="-3970" w:firstLine="384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8009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</w:t>
      </w:r>
    </w:p>
    <w:p w:rsidR="00A8009B" w:rsidRPr="00A8009B" w:rsidRDefault="00A8009B" w:rsidP="00A8009B">
      <w:pPr>
        <w:overflowPunct w:val="0"/>
        <w:autoSpaceDE w:val="0"/>
        <w:autoSpaceDN w:val="0"/>
        <w:adjustRightInd w:val="0"/>
        <w:spacing w:after="0" w:line="240" w:lineRule="auto"/>
        <w:ind w:left="1416" w:right="-3970" w:firstLine="384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8009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</w:t>
      </w:r>
      <w:r w:rsidRPr="00A8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 К У Т С К А </w:t>
      </w:r>
      <w:proofErr w:type="gramStart"/>
      <w:r w:rsidRPr="00A8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 О</w:t>
      </w:r>
      <w:proofErr w:type="gramEnd"/>
      <w:r w:rsidRPr="00A8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 Л А СТ Ь</w:t>
      </w:r>
    </w:p>
    <w:p w:rsidR="00A8009B" w:rsidRPr="00A8009B" w:rsidRDefault="00A8009B" w:rsidP="00A8009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A8009B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                                       Т УЛУНСКИЙ РАЙОН  </w:t>
      </w:r>
    </w:p>
    <w:p w:rsidR="00A8009B" w:rsidRPr="00A8009B" w:rsidRDefault="00A8009B" w:rsidP="00A8009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A8009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     Администрация Умыганского сельского поселения</w:t>
      </w:r>
    </w:p>
    <w:p w:rsidR="00A8009B" w:rsidRPr="00A8009B" w:rsidRDefault="00A8009B" w:rsidP="00A8009B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Century Schoolbook" w:eastAsia="Times New Roman" w:hAnsi="Century Schoolbook" w:cs="Times New Roman"/>
          <w:b/>
          <w:spacing w:val="20"/>
          <w:sz w:val="32"/>
          <w:szCs w:val="32"/>
          <w:lang w:eastAsia="ru-RU"/>
        </w:rPr>
      </w:pPr>
    </w:p>
    <w:p w:rsidR="00A8009B" w:rsidRPr="00A8009B" w:rsidRDefault="00A8009B" w:rsidP="00A8009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A8009B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      </w:t>
      </w:r>
      <w:r w:rsidRPr="00A8009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 А С П О Р Я Ж Е Н И Е</w:t>
      </w:r>
    </w:p>
    <w:p w:rsidR="00A8009B" w:rsidRPr="00A8009B" w:rsidRDefault="00A8009B" w:rsidP="00A8009B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</w:p>
    <w:p w:rsidR="00A8009B" w:rsidRPr="00A8009B" w:rsidRDefault="00A8009B" w:rsidP="00A8009B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A8009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</w:t>
      </w:r>
      <w:r w:rsidRPr="00A8009B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«</w:t>
      </w:r>
      <w:proofErr w:type="gramStart"/>
      <w:r w:rsidRPr="00A8009B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10»февраля</w:t>
      </w:r>
      <w:proofErr w:type="gramEnd"/>
      <w:r w:rsidRPr="00A8009B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2020 г</w:t>
      </w:r>
      <w:r w:rsidRPr="00A8009B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.                                           </w:t>
      </w:r>
      <w:r w:rsidRPr="00A8009B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№ 16-ра</w:t>
      </w:r>
    </w:p>
    <w:p w:rsidR="00A8009B" w:rsidRPr="00A8009B" w:rsidRDefault="00A8009B" w:rsidP="00A8009B">
      <w:pPr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A8009B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</w:t>
      </w:r>
    </w:p>
    <w:p w:rsidR="00A8009B" w:rsidRPr="00A8009B" w:rsidRDefault="00A8009B" w:rsidP="00A8009B">
      <w:pPr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с. Умыган</w:t>
      </w:r>
    </w:p>
    <w:p w:rsidR="00A8009B" w:rsidRPr="00A8009B" w:rsidRDefault="00A8009B" w:rsidP="00A8009B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z w:val="28"/>
          <w:szCs w:val="28"/>
          <w:lang w:eastAsia="ru-RU"/>
        </w:rPr>
      </w:pP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00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proofErr w:type="gramStart"/>
      <w:r w:rsidRPr="00A800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плане  мероприятий</w:t>
      </w:r>
      <w:proofErr w:type="gramEnd"/>
      <w:r w:rsidRPr="00A800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по  увеличению </w:t>
      </w: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00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доходной базы бюджета Умыганского</w:t>
      </w: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00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сельского поселения на </w:t>
      </w:r>
      <w:proofErr w:type="gramStart"/>
      <w:r w:rsidRPr="00A800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2020  год</w:t>
      </w:r>
      <w:proofErr w:type="gramEnd"/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9B" w:rsidRPr="00A8009B" w:rsidRDefault="00A8009B" w:rsidP="00A8009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выявления внутренних резервов увеличения доходов</w:t>
      </w:r>
      <w:r w:rsidRPr="00A8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009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Умыганского</w:t>
      </w:r>
      <w:proofErr w:type="gramEnd"/>
      <w:r w:rsidRPr="00A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руководствуясь </w:t>
      </w:r>
      <w:proofErr w:type="spellStart"/>
      <w:r w:rsidRPr="00A800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A8009B">
        <w:rPr>
          <w:rFonts w:ascii="Times New Roman" w:eastAsia="Times New Roman" w:hAnsi="Times New Roman" w:cs="Times New Roman"/>
          <w:sz w:val="28"/>
          <w:szCs w:val="28"/>
          <w:lang w:eastAsia="ru-RU"/>
        </w:rPr>
        <w:t>. 24,47,58 Устава Умыганского муниципального образования:</w:t>
      </w:r>
    </w:p>
    <w:p w:rsidR="00A8009B" w:rsidRPr="00A8009B" w:rsidRDefault="00A8009B" w:rsidP="00A8009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0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прилагаемый план мероприятий по увеличению доходной базы бюджета </w:t>
      </w:r>
      <w:r w:rsidRPr="00A8009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 сельского поселения</w:t>
      </w:r>
      <w:r w:rsidRPr="00A80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2020 год.</w:t>
      </w:r>
    </w:p>
    <w:p w:rsidR="00A8009B" w:rsidRPr="00A8009B" w:rsidRDefault="00A8009B" w:rsidP="00A800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0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распоряжение разместить на официальном сайте администрации </w:t>
      </w:r>
      <w:r w:rsidRPr="00A8009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Умыганского сельского поселения</w:t>
      </w:r>
      <w:r w:rsidRPr="00A800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информационно - телекоммуникационной сети «Интернет».</w:t>
      </w:r>
    </w:p>
    <w:p w:rsidR="00A8009B" w:rsidRPr="00A8009B" w:rsidRDefault="00A8009B" w:rsidP="00A800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распоряжения оставляю за собой.</w:t>
      </w:r>
    </w:p>
    <w:p w:rsidR="00A8009B" w:rsidRPr="00A8009B" w:rsidRDefault="00A8009B" w:rsidP="00A8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9B" w:rsidRPr="00A8009B" w:rsidRDefault="00A8009B" w:rsidP="00A8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9B" w:rsidRPr="00A8009B" w:rsidRDefault="00A8009B" w:rsidP="00A8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9B" w:rsidRPr="00A8009B" w:rsidRDefault="00A8009B" w:rsidP="00A8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9B" w:rsidRPr="00A8009B" w:rsidRDefault="00A8009B" w:rsidP="00A8009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09B" w:rsidRPr="00A8009B" w:rsidRDefault="00A8009B" w:rsidP="00A8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Умыганского                                                     </w:t>
      </w:r>
      <w:proofErr w:type="spellStart"/>
      <w:r w:rsidRPr="00A8009B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Н.А.Тупицын</w:t>
      </w:r>
      <w:proofErr w:type="spellEnd"/>
    </w:p>
    <w:p w:rsidR="00A8009B" w:rsidRPr="00A8009B" w:rsidRDefault="00A8009B" w:rsidP="00A8009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сельского поселения                                                                         </w:t>
      </w: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Приложение</w:t>
      </w: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распоряжению администрации </w:t>
      </w: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Умыганского сельского поселения</w:t>
      </w:r>
    </w:p>
    <w:p w:rsidR="00A8009B" w:rsidRPr="00A8009B" w:rsidRDefault="00A8009B" w:rsidP="00A8009B">
      <w:pPr>
        <w:tabs>
          <w:tab w:val="left" w:pos="522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gramStart"/>
      <w:r w:rsidRPr="00A800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proofErr w:type="gramEnd"/>
      <w:r w:rsidRPr="00A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0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A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800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февраля </w:t>
      </w:r>
      <w:r w:rsidRPr="00A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16-ра</w:t>
      </w: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09B" w:rsidRPr="00A8009B" w:rsidRDefault="00A8009B" w:rsidP="00A80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увеличению доходной базы</w:t>
      </w:r>
    </w:p>
    <w:p w:rsidR="00A8009B" w:rsidRPr="00A8009B" w:rsidRDefault="00A8009B" w:rsidP="00A80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0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Умыганского сельского поселения</w:t>
      </w:r>
      <w:r w:rsidRPr="00A80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</w:t>
      </w: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65"/>
        <w:gridCol w:w="2169"/>
        <w:gridCol w:w="2642"/>
      </w:tblGrid>
      <w:tr w:rsidR="00A8009B" w:rsidRPr="00A8009B" w:rsidTr="00684630">
        <w:tc>
          <w:tcPr>
            <w:tcW w:w="540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88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9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8009B" w:rsidRPr="00A8009B" w:rsidTr="00684630">
        <w:tc>
          <w:tcPr>
            <w:tcW w:w="540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8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разъяснительной работы с  юридическими лицами и индивидуальными предпринимателями, осуществляющими деятельность на территории района, но зарегистрированными на территории других муниципальных образований, по  применению кодов ОКТМО</w:t>
            </w:r>
          </w:p>
        </w:tc>
        <w:tc>
          <w:tcPr>
            <w:tcW w:w="2169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1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Умыганского сельского поселения</w:t>
            </w:r>
          </w:p>
        </w:tc>
      </w:tr>
      <w:tr w:rsidR="00A8009B" w:rsidRPr="00A8009B" w:rsidTr="00684630">
        <w:tc>
          <w:tcPr>
            <w:tcW w:w="540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8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сокращению задолженности по платежам в консолидированный бюджет:</w:t>
            </w:r>
          </w:p>
          <w:p w:rsidR="00A8009B" w:rsidRPr="00A8009B" w:rsidRDefault="00A8009B" w:rsidP="00A8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списание безнадёжной к взысканию недоимки;</w:t>
            </w:r>
          </w:p>
          <w:p w:rsidR="00A8009B" w:rsidRPr="00A8009B" w:rsidRDefault="00A8009B" w:rsidP="00A8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разъяснительная работа с недоимщиками; </w:t>
            </w:r>
          </w:p>
          <w:p w:rsidR="00A8009B" w:rsidRPr="00A8009B" w:rsidRDefault="00A8009B" w:rsidP="00A8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 Межрайонной инспекцией ФНС России  № 6 по обмену информацией об организациях имеющих значительные суммы задолженности по платежам в бюджет</w:t>
            </w:r>
          </w:p>
        </w:tc>
        <w:tc>
          <w:tcPr>
            <w:tcW w:w="2169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1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Умыганского сельского поселения</w:t>
            </w:r>
          </w:p>
        </w:tc>
      </w:tr>
      <w:tr w:rsidR="00A8009B" w:rsidRPr="00A8009B" w:rsidTr="00684630">
        <w:tc>
          <w:tcPr>
            <w:tcW w:w="540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8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муниципального земельного </w:t>
            </w:r>
            <w:proofErr w:type="gramStart"/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земель. Обеспечение принятия мер к установлению землепользователей, использующих земельные участки без оформления документов, контроля за оформлением прав на используемые земельные участки. Своевременное направление материалов и документов в Управление </w:t>
            </w:r>
            <w:proofErr w:type="spellStart"/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привлечения к административной ответственности </w:t>
            </w:r>
          </w:p>
        </w:tc>
        <w:tc>
          <w:tcPr>
            <w:tcW w:w="2169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1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Умыганского сельского поселения</w:t>
            </w:r>
          </w:p>
        </w:tc>
      </w:tr>
      <w:tr w:rsidR="00A8009B" w:rsidRPr="00A8009B" w:rsidTr="00684630">
        <w:tc>
          <w:tcPr>
            <w:tcW w:w="540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88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налоговых органов о фактах начала осуществления деятельности на подведомственной территории новых организаций,  филиалов, других обособленных подразделений, индивидуальных предпринимателей для принятия соответствующих мер по постановке на налоговый учёт</w:t>
            </w:r>
          </w:p>
        </w:tc>
        <w:tc>
          <w:tcPr>
            <w:tcW w:w="2169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1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Умыганского сельского поселения</w:t>
            </w:r>
          </w:p>
        </w:tc>
      </w:tr>
      <w:tr w:rsidR="00A8009B" w:rsidRPr="00A8009B" w:rsidTr="00684630">
        <w:tc>
          <w:tcPr>
            <w:tcW w:w="540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88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вопросу привлечения к постановке на налоговый </w:t>
            </w: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учет и уплате налогов физических лиц, осуществляющих предпринимательскую деятельность в сфере розничной торговли, без государственной регистрации и (или) уплаты налоговых платежей </w:t>
            </w:r>
          </w:p>
        </w:tc>
        <w:tc>
          <w:tcPr>
            <w:tcW w:w="2169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1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Умыганского сельского поселения</w:t>
            </w:r>
          </w:p>
        </w:tc>
      </w:tr>
      <w:tr w:rsidR="00A8009B" w:rsidRPr="00A8009B" w:rsidTr="00684630">
        <w:tc>
          <w:tcPr>
            <w:tcW w:w="540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788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Межрайонную ИФНС № 6 сведений о правообладателях земельных участков</w:t>
            </w:r>
          </w:p>
        </w:tc>
        <w:tc>
          <w:tcPr>
            <w:tcW w:w="2169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2691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Умыганского сельского поселения</w:t>
            </w:r>
          </w:p>
        </w:tc>
      </w:tr>
      <w:tr w:rsidR="00A8009B" w:rsidRPr="00A8009B" w:rsidTr="00684630">
        <w:tc>
          <w:tcPr>
            <w:tcW w:w="540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88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муниципального имущества в целях повышения эффективности его использования. Принятие мер по увеличению поступления доходов от использования муниципального имущества или его реализации</w:t>
            </w:r>
          </w:p>
        </w:tc>
        <w:tc>
          <w:tcPr>
            <w:tcW w:w="2169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Умыганского сельского поселения</w:t>
            </w:r>
          </w:p>
        </w:tc>
      </w:tr>
      <w:tr w:rsidR="00A8009B" w:rsidRPr="00A8009B" w:rsidTr="00684630">
        <w:tc>
          <w:tcPr>
            <w:tcW w:w="540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88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полнотой и своевременной уплатой арендаторами арендных платежей за использование муниципального имущества. Принятие мер по ликвидации задолженности по арендной плате.</w:t>
            </w:r>
          </w:p>
        </w:tc>
        <w:tc>
          <w:tcPr>
            <w:tcW w:w="2169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Умыганского сельского поселения</w:t>
            </w:r>
          </w:p>
        </w:tc>
      </w:tr>
      <w:tr w:rsidR="00A8009B" w:rsidRPr="00A8009B" w:rsidTr="00684630">
        <w:tc>
          <w:tcPr>
            <w:tcW w:w="540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88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 Межрайонной ИФНС России № 6  по рассылке и вручению налогоплательщикам – физическим лицам, проживающим на их территории, налоговых требований по имущественным налогам</w:t>
            </w:r>
          </w:p>
        </w:tc>
        <w:tc>
          <w:tcPr>
            <w:tcW w:w="2169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1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Умыганского сельского поселения</w:t>
            </w:r>
          </w:p>
        </w:tc>
      </w:tr>
      <w:tr w:rsidR="00A8009B" w:rsidRPr="00A8009B" w:rsidTr="00684630">
        <w:tc>
          <w:tcPr>
            <w:tcW w:w="540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88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гражданам в подготовке необходимых документов для оформления прав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2169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Умыганского сельского поселения</w:t>
            </w:r>
          </w:p>
        </w:tc>
      </w:tr>
      <w:tr w:rsidR="00A8009B" w:rsidRPr="00A8009B" w:rsidTr="00684630">
        <w:tc>
          <w:tcPr>
            <w:tcW w:w="540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88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признанию права муниципальной собственности на земельные участки, выделенные в счёт невостребованных земельных долей</w:t>
            </w:r>
          </w:p>
        </w:tc>
        <w:tc>
          <w:tcPr>
            <w:tcW w:w="2169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1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Умыганского сельского поселения</w:t>
            </w:r>
          </w:p>
        </w:tc>
      </w:tr>
      <w:tr w:rsidR="00A8009B" w:rsidRPr="00A8009B" w:rsidTr="00684630">
        <w:tc>
          <w:tcPr>
            <w:tcW w:w="540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88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населения о возможности увеличения выкупной цены земельных участков, находящихся в муниципальной собственности, при их продаже собственникам зданий, строений, сооружений, находящихся на таких земельных участках</w:t>
            </w:r>
          </w:p>
        </w:tc>
        <w:tc>
          <w:tcPr>
            <w:tcW w:w="2169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1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Умыганского сельского поселения</w:t>
            </w:r>
          </w:p>
        </w:tc>
      </w:tr>
      <w:tr w:rsidR="00A8009B" w:rsidRPr="00A8009B" w:rsidTr="00684630">
        <w:tc>
          <w:tcPr>
            <w:tcW w:w="540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88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Межрайонной ИФНС России № 6  при осуществлении контроля  за хозяйствующими субъектами, уплачивающими единый налог на вменённый доход</w:t>
            </w:r>
          </w:p>
        </w:tc>
        <w:tc>
          <w:tcPr>
            <w:tcW w:w="2169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09B" w:rsidRPr="00A8009B" w:rsidRDefault="00A8009B" w:rsidP="00A8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Умыганского сельского поселения</w:t>
            </w:r>
          </w:p>
        </w:tc>
      </w:tr>
    </w:tbl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09B" w:rsidRPr="00A8009B" w:rsidRDefault="00A8009B" w:rsidP="00A80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</w:p>
    <w:p w:rsidR="00AC7543" w:rsidRDefault="00AC7543">
      <w:bookmarkStart w:id="0" w:name="_GoBack"/>
      <w:bookmarkEnd w:id="0"/>
    </w:p>
    <w:sectPr w:rsidR="00AC7543" w:rsidSect="002905C3">
      <w:pgSz w:w="11906" w:h="16838"/>
      <w:pgMar w:top="964" w:right="746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563A"/>
    <w:multiLevelType w:val="hybridMultilevel"/>
    <w:tmpl w:val="05BA2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D8"/>
    <w:rsid w:val="005964EF"/>
    <w:rsid w:val="00602FA6"/>
    <w:rsid w:val="00A8009B"/>
    <w:rsid w:val="00AC7543"/>
    <w:rsid w:val="00B31F97"/>
    <w:rsid w:val="00CA546C"/>
    <w:rsid w:val="00D816D8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9B993-2ADC-4EA5-8E40-5EE3C200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2020-03-02T01:59:00Z</dcterms:created>
  <dcterms:modified xsi:type="dcterms:W3CDTF">2020-03-02T01:59:00Z</dcterms:modified>
</cp:coreProperties>
</file>