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FE49F3">
        <w:rPr>
          <w:rFonts w:ascii="Times New Roman" w:hAnsi="Times New Roman"/>
          <w:b/>
          <w:spacing w:val="20"/>
          <w:sz w:val="28"/>
          <w:szCs w:val="28"/>
        </w:rPr>
        <w:t>11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E49F3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E49F3">
        <w:rPr>
          <w:rFonts w:ascii="Times New Roman" w:hAnsi="Times New Roman"/>
          <w:b/>
          <w:spacing w:val="20"/>
          <w:sz w:val="28"/>
          <w:szCs w:val="28"/>
        </w:rPr>
        <w:t>21а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</w:t>
      </w:r>
      <w:proofErr w:type="gramEnd"/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годы »,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D2602E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B0378">
              <w:rPr>
                <w:b/>
                <w:color w:val="000000" w:themeColor="text1"/>
                <w:sz w:val="24"/>
                <w:szCs w:val="24"/>
              </w:rPr>
              <w:t>22167,5</w:t>
            </w:r>
            <w:r w:rsidR="00CB1671" w:rsidRPr="006B03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B0378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B0378">
              <w:rPr>
                <w:color w:val="000000" w:themeColor="text1"/>
                <w:sz w:val="24"/>
                <w:szCs w:val="24"/>
              </w:rPr>
              <w:t>.,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color w:val="000000" w:themeColor="text1"/>
                <w:sz w:val="24"/>
                <w:szCs w:val="24"/>
              </w:rPr>
              <w:t>8065,1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sz w:val="24"/>
                <w:szCs w:val="24"/>
              </w:rPr>
              <w:t>7164,7</w:t>
            </w:r>
            <w:r w:rsidR="002B04AD">
              <w:rPr>
                <w:sz w:val="24"/>
                <w:szCs w:val="24"/>
              </w:rPr>
              <w:t>тыс</w:t>
            </w:r>
            <w:r w:rsidRPr="006F12F7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color w:val="000000" w:themeColor="text1"/>
                <w:sz w:val="24"/>
                <w:szCs w:val="24"/>
              </w:rPr>
              <w:t>6937,7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0тыс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20980,0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883A99">
              <w:rPr>
                <w:sz w:val="24"/>
                <w:szCs w:val="24"/>
              </w:rPr>
              <w:t>7566,5тыс</w:t>
            </w:r>
            <w:r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6823,1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333AA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17048">
              <w:rPr>
                <w:color w:val="000000" w:themeColor="text1"/>
                <w:sz w:val="24"/>
                <w:szCs w:val="24"/>
              </w:rPr>
              <w:t>о</w:t>
            </w:r>
            <w:r w:rsidR="002B04AD">
              <w:rPr>
                <w:color w:val="000000" w:themeColor="text1"/>
                <w:sz w:val="24"/>
                <w:szCs w:val="24"/>
              </w:rPr>
              <w:t>д –6590,4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2D1C8B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606,3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1C8B">
              <w:rPr>
                <w:sz w:val="24"/>
                <w:szCs w:val="24"/>
              </w:rPr>
              <w:t xml:space="preserve"> год – 200,7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 202,8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</w:t>
            </w:r>
            <w:r w:rsidR="002B04AD">
              <w:rPr>
                <w:sz w:val="24"/>
                <w:szCs w:val="24"/>
              </w:rPr>
              <w:t>год –202,8</w:t>
            </w:r>
            <w:r w:rsidR="004A011F">
              <w:rPr>
                <w:sz w:val="24"/>
                <w:szCs w:val="24"/>
              </w:rPr>
              <w:t xml:space="preserve"> 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2B04A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b/>
                <w:sz w:val="24"/>
                <w:szCs w:val="24"/>
              </w:rPr>
              <w:t>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2B04AD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–138,8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B04AD">
              <w:rPr>
                <w:sz w:val="24"/>
                <w:szCs w:val="24"/>
              </w:rPr>
              <w:t>год –144,5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2D1C8B" w:rsidRPr="00590F13">
              <w:rPr>
                <w:b/>
                <w:sz w:val="24"/>
                <w:szCs w:val="24"/>
              </w:rPr>
              <w:t>12033,4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D1C8B">
              <w:rPr>
                <w:bCs/>
                <w:sz w:val="24"/>
                <w:szCs w:val="24"/>
              </w:rPr>
              <w:t>4195,5тыс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3916,1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3921,8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12033,4</w:t>
            </w:r>
            <w:r>
              <w:rPr>
                <w:b/>
                <w:sz w:val="24"/>
                <w:szCs w:val="24"/>
              </w:rPr>
              <w:t xml:space="preserve"> 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6FA4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3896,9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0E104F">
              <w:rPr>
                <w:color w:val="000000" w:themeColor="text1"/>
                <w:sz w:val="24"/>
                <w:szCs w:val="24"/>
              </w:rPr>
              <w:t>-0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F10924">
              <w:rPr>
                <w:b/>
                <w:sz w:val="24"/>
                <w:szCs w:val="24"/>
              </w:rPr>
              <w:t>2,1</w:t>
            </w:r>
            <w:r>
              <w:rPr>
                <w:b/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F10924">
              <w:rPr>
                <w:b/>
                <w:i/>
                <w:sz w:val="24"/>
                <w:szCs w:val="24"/>
              </w:rPr>
              <w:t>420,6</w:t>
            </w:r>
            <w:r w:rsidR="00C27B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7B2A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138,8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0924">
              <w:rPr>
                <w:sz w:val="24"/>
                <w:szCs w:val="24"/>
              </w:rPr>
              <w:t>год – 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руб.;</w:t>
            </w:r>
          </w:p>
        </w:tc>
      </w:tr>
    </w:tbl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Умыганского сельского поселения» муниципальной программы «Социально-экономическое развитие </w:t>
      </w:r>
      <w:r w:rsidR="00F21750">
        <w:rPr>
          <w:rFonts w:ascii="Times New Roman" w:hAnsi="Times New Roman" w:cs="Times New Roman"/>
          <w:sz w:val="24"/>
          <w:szCs w:val="24"/>
        </w:rPr>
        <w:lastRenderedPageBreak/>
        <w:t>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883A99">
              <w:rPr>
                <w:b/>
                <w:sz w:val="24"/>
                <w:szCs w:val="24"/>
              </w:rPr>
              <w:t>3174,4тыс.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1218,6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2774,4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1018,6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39A6">
              <w:rPr>
                <w:b/>
                <w:sz w:val="24"/>
                <w:szCs w:val="24"/>
              </w:rPr>
              <w:t>404,2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5039A6">
              <w:rPr>
                <w:b/>
                <w:sz w:val="24"/>
                <w:szCs w:val="24"/>
              </w:rPr>
              <w:t>45,0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716B0F">
              <w:rPr>
                <w:sz w:val="24"/>
                <w:szCs w:val="24"/>
              </w:rPr>
              <w:t>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5039A6">
              <w:rPr>
                <w:b/>
                <w:sz w:val="24"/>
                <w:szCs w:val="24"/>
              </w:rPr>
              <w:t>45,0</w:t>
            </w:r>
            <w:r w:rsidR="002F5B12">
              <w:rPr>
                <w:b/>
                <w:sz w:val="24"/>
                <w:szCs w:val="24"/>
              </w:rPr>
              <w:t>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</w:t>
            </w:r>
            <w:r w:rsidR="00337924"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комплексных мер безопасности на </w:t>
      </w:r>
      <w:r w:rsidR="00337924">
        <w:rPr>
          <w:rFonts w:ascii="Times New Roman" w:hAnsi="Times New Roman" w:cs="Times New Roman"/>
          <w:sz w:val="24"/>
          <w:szCs w:val="24"/>
        </w:rPr>
        <w:lastRenderedPageBreak/>
        <w:t>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6749,3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2580,8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2324,0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F2175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21750"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6547,2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AC0301">
              <w:rPr>
                <w:color w:val="000000"/>
                <w:sz w:val="24"/>
                <w:szCs w:val="24"/>
              </w:rPr>
              <w:t>580,8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2121,9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 w:rsidR="00F2175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AC0301">
              <w:rPr>
                <w:b/>
                <w:sz w:val="24"/>
                <w:szCs w:val="24"/>
              </w:rPr>
              <w:t>202,1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22</w:t>
            </w:r>
            <w:r w:rsidR="00AC030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202,1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sz w:val="24"/>
                <w:szCs w:val="24"/>
              </w:rPr>
              <w:lastRenderedPageBreak/>
              <w:t xml:space="preserve">бюджета составляет  </w:t>
            </w:r>
            <w:r w:rsidR="00AC03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0301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F21750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  <w:r w:rsidR="00F21750"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604991">
        <w:rPr>
          <w:rFonts w:ascii="Times New Roman" w:hAnsi="Times New Roman" w:cs="Times New Roman"/>
        </w:rPr>
        <w:t>1</w:t>
      </w:r>
      <w:r w:rsidR="00AC0301">
        <w:rPr>
          <w:rFonts w:ascii="Times New Roman" w:hAnsi="Times New Roman" w:cs="Times New Roman"/>
        </w:rPr>
        <w:t>1</w:t>
      </w:r>
      <w:r w:rsidR="008B0D8A" w:rsidRPr="00787C1E">
        <w:rPr>
          <w:rFonts w:ascii="Times New Roman" w:hAnsi="Times New Roman" w:cs="Times New Roman"/>
        </w:rPr>
        <w:t>.</w:t>
      </w:r>
      <w:r w:rsidR="00604991">
        <w:rPr>
          <w:rFonts w:ascii="Times New Roman" w:hAnsi="Times New Roman" w:cs="Times New Roman"/>
        </w:rPr>
        <w:t>10</w:t>
      </w:r>
      <w:r w:rsidR="00AC0301">
        <w:rPr>
          <w:rFonts w:ascii="Times New Roman" w:hAnsi="Times New Roman" w:cs="Times New Roman"/>
        </w:rPr>
        <w:t>.2021</w:t>
      </w:r>
      <w:r w:rsidRPr="00787C1E">
        <w:rPr>
          <w:rFonts w:ascii="Times New Roman" w:hAnsi="Times New Roman" w:cs="Times New Roman"/>
        </w:rPr>
        <w:t xml:space="preserve">г №  </w:t>
      </w:r>
      <w:r w:rsidR="00604991">
        <w:rPr>
          <w:rFonts w:ascii="Times New Roman" w:hAnsi="Times New Roman" w:cs="Times New Roman"/>
        </w:rPr>
        <w:t>21а</w:t>
      </w:r>
      <w:r w:rsidRPr="00787C1E">
        <w:rPr>
          <w:rFonts w:ascii="Times New Roman" w:hAnsi="Times New Roman" w:cs="Times New Roman"/>
        </w:rPr>
        <w:t xml:space="preserve"> </w:t>
      </w:r>
      <w:proofErr w:type="gramStart"/>
      <w:r w:rsidRPr="00787C1E">
        <w:rPr>
          <w:rFonts w:ascii="Times New Roman" w:hAnsi="Times New Roman" w:cs="Times New Roman"/>
        </w:rPr>
        <w:t>-П</w:t>
      </w:r>
      <w:proofErr w:type="gramEnd"/>
      <w:r w:rsidRPr="00787C1E">
        <w:rPr>
          <w:rFonts w:ascii="Times New Roman" w:hAnsi="Times New Roman" w:cs="Times New Roman"/>
        </w:rPr>
        <w:t>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годы », </w:t>
      </w:r>
      <w:proofErr w:type="gramStart"/>
      <w:r w:rsidR="00770E30" w:rsidRPr="00761D79">
        <w:rPr>
          <w:rFonts w:ascii="Times New Roman" w:hAnsi="Times New Roman" w:cs="Times New Roman"/>
        </w:rPr>
        <w:t>утвержденную</w:t>
      </w:r>
      <w:proofErr w:type="gramEnd"/>
      <w:r w:rsidR="00770E30"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A658AB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A658A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658A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1203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993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B52D0A" w:rsidRPr="00761D79" w:rsidTr="00A658AB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CC18B3" w:rsidRDefault="0012034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</w:t>
            </w:r>
            <w:r w:rsidR="000357F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52D0A" w:rsidRPr="00CC18B3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6B0378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6B037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3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5E2C6D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2353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BC49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</w:t>
            </w:r>
            <w:r w:rsidR="005E2C6D"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,4</w:t>
            </w:r>
          </w:p>
        </w:tc>
      </w:tr>
      <w:tr w:rsidR="00B52D0A" w:rsidRPr="005E2C6D" w:rsidTr="00A658AB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3530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3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BC49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</w:t>
            </w:r>
            <w:r w:rsidR="005E2C6D"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5F6B21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4209C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6939,6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FA2B93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DB15AC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5E76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E76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B52D0A" w:rsidRPr="00EB71B7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A658AB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</w:t>
            </w:r>
            <w:r w:rsidR="00CD515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605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259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06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64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241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F129ED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F129ED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 w:rsidP="00F129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9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852714">
        <w:trPr>
          <w:trHeight w:val="554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9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</w:t>
            </w:r>
            <w:r w:rsidR="007417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</w:t>
            </w:r>
            <w:r w:rsidR="00F52E20"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</w:t>
            </w:r>
            <w:r w:rsidR="007417C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2" w:type="dxa"/>
            <w:vAlign w:val="center"/>
          </w:tcPr>
          <w:p w:rsidR="00CD5158" w:rsidRPr="00B52D0A" w:rsidRDefault="007417C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615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</w:t>
            </w:r>
            <w:r w:rsidR="000160A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4A7048"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160A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0160A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</w:t>
            </w:r>
            <w:r w:rsidR="00CD5158"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63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9B41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</w:t>
            </w:r>
            <w:r w:rsidR="00CD515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7417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615D0C" w:rsidRDefault="00F52E2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6487,3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B4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7417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615D0C" w:rsidRDefault="00F52E2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5D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6487,3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9B41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D5158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DA0347" w:rsidRDefault="009B41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CD515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D36C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CD5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D36C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EB4BAC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B4BAC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EB4BAC">
        <w:trPr>
          <w:trHeight w:val="390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EB4BAC">
        <w:trPr>
          <w:trHeight w:val="276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EB4BAC">
        <w:trPr>
          <w:trHeight w:val="276"/>
        </w:trPr>
        <w:tc>
          <w:tcPr>
            <w:tcW w:w="4519" w:type="dxa"/>
            <w:vMerge w:val="restart"/>
          </w:tcPr>
          <w:p w:rsidR="00EB4BAC" w:rsidRPr="00AC0301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AC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EB4BAC" w:rsidRPr="003C32FC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снижению использования энергоресурсов»</w:t>
            </w:r>
          </w:p>
          <w:p w:rsidR="00EB4BAC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 w:val="restart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EB4BAC">
        <w:trPr>
          <w:trHeight w:val="273"/>
        </w:trPr>
        <w:tc>
          <w:tcPr>
            <w:tcW w:w="4519" w:type="dxa"/>
            <w:vMerge/>
          </w:tcPr>
          <w:p w:rsidR="00EB4BAC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</w:tcPr>
          <w:p w:rsidR="00EB4BAC" w:rsidRPr="00EB4BAC" w:rsidRDefault="00EB4BAC" w:rsidP="00B16F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B4BAC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EB4BAC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</w:p>
        </w:tc>
        <w:tc>
          <w:tcPr>
            <w:tcW w:w="2313" w:type="dxa"/>
          </w:tcPr>
          <w:p w:rsidR="00EB4BAC" w:rsidRPr="00761D79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3306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 w:val="restart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E65CEB">
        <w:trPr>
          <w:trHeight w:val="70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EB4BAC" w:rsidRPr="00761D79" w:rsidRDefault="00EB4BAC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4BAC" w:rsidRPr="00761D79" w:rsidTr="00A658AB">
        <w:trPr>
          <w:trHeight w:val="12"/>
        </w:trPr>
        <w:tc>
          <w:tcPr>
            <w:tcW w:w="4519" w:type="dxa"/>
            <w:vMerge/>
          </w:tcPr>
          <w:p w:rsidR="00EB4BAC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B4BAC" w:rsidRPr="00761D79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B4BAC" w:rsidRPr="00761D79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BAC" w:rsidRPr="00B52D0A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4B2CCE">
        <w:rPr>
          <w:rFonts w:ascii="Times New Roman" w:hAnsi="Times New Roman" w:cs="Times New Roman"/>
        </w:rPr>
        <w:t>11</w:t>
      </w:r>
      <w:r w:rsidR="00ED75EC">
        <w:rPr>
          <w:rFonts w:ascii="Times New Roman" w:hAnsi="Times New Roman" w:cs="Times New Roman"/>
        </w:rPr>
        <w:t>.</w:t>
      </w:r>
      <w:r w:rsidR="004B2CCE">
        <w:rPr>
          <w:rFonts w:ascii="Times New Roman" w:hAnsi="Times New Roman" w:cs="Times New Roman"/>
        </w:rPr>
        <w:t>01.2021</w:t>
      </w:r>
      <w:r w:rsidR="00ED75EC">
        <w:rPr>
          <w:rFonts w:ascii="Times New Roman" w:hAnsi="Times New Roman" w:cs="Times New Roman"/>
        </w:rPr>
        <w:t xml:space="preserve">г № </w:t>
      </w:r>
      <w:r w:rsidR="004B2CCE">
        <w:rPr>
          <w:rFonts w:ascii="Times New Roman" w:hAnsi="Times New Roman" w:cs="Times New Roman"/>
        </w:rPr>
        <w:t>1</w:t>
      </w:r>
      <w:r w:rsidR="00B125B2">
        <w:rPr>
          <w:rFonts w:ascii="Times New Roman" w:hAnsi="Times New Roman" w:cs="Times New Roman"/>
        </w:rPr>
        <w:t>а</w:t>
      </w:r>
      <w:r w:rsidRPr="009A523D">
        <w:rPr>
          <w:rFonts w:ascii="Times New Roman" w:hAnsi="Times New Roman" w:cs="Times New Roman"/>
        </w:rPr>
        <w:t xml:space="preserve"> </w:t>
      </w:r>
      <w:proofErr w:type="gramStart"/>
      <w:r w:rsidRPr="009A523D">
        <w:rPr>
          <w:rFonts w:ascii="Times New Roman" w:hAnsi="Times New Roman" w:cs="Times New Roman"/>
        </w:rPr>
        <w:t>-П</w:t>
      </w:r>
      <w:proofErr w:type="gramEnd"/>
      <w:r w:rsidRPr="009A523D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16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16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6B0378" w:rsidRPr="009A523D" w:rsidTr="00064FE4">
        <w:trPr>
          <w:trHeight w:val="457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6B0378" w:rsidRPr="00CC18B3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7566,5</w:t>
            </w:r>
          </w:p>
        </w:tc>
        <w:tc>
          <w:tcPr>
            <w:tcW w:w="1134" w:type="dxa"/>
            <w:vAlign w:val="center"/>
          </w:tcPr>
          <w:p w:rsidR="006B0378" w:rsidRPr="00CC18B3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Default="006B0378" w:rsidP="00FE49F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B0378" w:rsidRPr="00B52D0A" w:rsidRDefault="006B0378" w:rsidP="00FE49F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6B0378" w:rsidRPr="009A523D" w:rsidTr="00064FE4">
        <w:trPr>
          <w:trHeight w:val="918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137,3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6B0378" w:rsidRPr="009A523D" w:rsidTr="00064FE4">
        <w:trPr>
          <w:trHeight w:val="73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F2F39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12033,4</w:t>
            </w:r>
          </w:p>
        </w:tc>
      </w:tr>
      <w:tr w:rsidR="000252B8" w:rsidRPr="009A523D" w:rsidTr="00064FE4">
        <w:trPr>
          <w:trHeight w:val="484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FA2B93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7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064FE4">
        <w:trPr>
          <w:trHeight w:val="413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09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404,2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75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761D79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CD5158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CD5158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CD5158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B52D0A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64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241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9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B36E43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63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DA0347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D1C8B" w:rsidRPr="00AC0301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D1C8B" w:rsidRPr="003C32FC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19F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67E83"/>
    <w:rsid w:val="00272243"/>
    <w:rsid w:val="0028514C"/>
    <w:rsid w:val="00285D51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060F"/>
    <w:rsid w:val="00332F49"/>
    <w:rsid w:val="0033610C"/>
    <w:rsid w:val="00337924"/>
    <w:rsid w:val="00337B42"/>
    <w:rsid w:val="0034277A"/>
    <w:rsid w:val="00343C14"/>
    <w:rsid w:val="00350413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32FC"/>
    <w:rsid w:val="003D1C60"/>
    <w:rsid w:val="003D598A"/>
    <w:rsid w:val="003E00D7"/>
    <w:rsid w:val="003E3C62"/>
    <w:rsid w:val="003F2D22"/>
    <w:rsid w:val="00400E8E"/>
    <w:rsid w:val="0040764A"/>
    <w:rsid w:val="004209C0"/>
    <w:rsid w:val="00423C7A"/>
    <w:rsid w:val="00425719"/>
    <w:rsid w:val="0042690F"/>
    <w:rsid w:val="004278F1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90E79"/>
    <w:rsid w:val="00691CEA"/>
    <w:rsid w:val="006932AB"/>
    <w:rsid w:val="006A350A"/>
    <w:rsid w:val="006A3958"/>
    <w:rsid w:val="006B037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2A1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9F3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72AA-2E1A-4BD4-9B51-E7FBBC4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2020-10-05T08:54:00Z</cp:lastPrinted>
  <dcterms:created xsi:type="dcterms:W3CDTF">2020-05-06T03:26:00Z</dcterms:created>
  <dcterms:modified xsi:type="dcterms:W3CDTF">2021-10-19T03:06:00Z</dcterms:modified>
</cp:coreProperties>
</file>