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p>
    <w:p w:rsidR="008A1F47" w:rsidRPr="008A1F47" w:rsidRDefault="008A1F47" w:rsidP="008A1F47">
      <w:pPr>
        <w:spacing w:after="0" w:line="240" w:lineRule="auto"/>
        <w:ind w:left="360" w:firstLine="360"/>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ИРКУТСКАЯ ОБЛАСТЬ</w:t>
      </w:r>
    </w:p>
    <w:p w:rsidR="008A1F47" w:rsidRPr="008A1F47" w:rsidRDefault="008A1F47" w:rsidP="008A1F47">
      <w:pPr>
        <w:spacing w:after="0" w:line="240" w:lineRule="auto"/>
        <w:ind w:firstLine="540"/>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 xml:space="preserve">ТУЛУНСКИЙ РАЙОН </w:t>
      </w:r>
    </w:p>
    <w:p w:rsidR="008A1F47" w:rsidRPr="008A1F47" w:rsidRDefault="008A1F47" w:rsidP="008A1F47">
      <w:pPr>
        <w:spacing w:after="0" w:line="240" w:lineRule="auto"/>
        <w:ind w:firstLine="540"/>
        <w:jc w:val="center"/>
        <w:rPr>
          <w:rFonts w:ascii="Times New Roman" w:eastAsia="Times New Roman" w:hAnsi="Times New Roman" w:cs="Times New Roman"/>
          <w:b/>
          <w:sz w:val="28"/>
          <w:szCs w:val="28"/>
          <w:lang w:eastAsia="ru-RU"/>
        </w:rPr>
      </w:pPr>
    </w:p>
    <w:p w:rsidR="008A1F47" w:rsidRPr="008A1F47" w:rsidRDefault="008A1F47" w:rsidP="008A1F47">
      <w:pPr>
        <w:spacing w:after="0" w:line="240" w:lineRule="auto"/>
        <w:ind w:firstLine="540"/>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ДУМА УМЫГАНСКОГО МУНИЦИПАЛЬНОГО ОБРАЗОВАНИЯ</w:t>
      </w:r>
    </w:p>
    <w:p w:rsidR="008A1F47" w:rsidRPr="008A1F47" w:rsidRDefault="008A1F47" w:rsidP="008A1F47">
      <w:pPr>
        <w:spacing w:after="0" w:line="240" w:lineRule="auto"/>
        <w:ind w:firstLine="540"/>
        <w:jc w:val="center"/>
        <w:rPr>
          <w:rFonts w:ascii="Times New Roman" w:eastAsia="Times New Roman" w:hAnsi="Times New Roman" w:cs="Times New Roman"/>
          <w:b/>
          <w:sz w:val="28"/>
          <w:szCs w:val="28"/>
          <w:lang w:eastAsia="ru-RU"/>
        </w:rPr>
      </w:pPr>
    </w:p>
    <w:p w:rsidR="008A1F47" w:rsidRPr="008A1F47" w:rsidRDefault="008A1F47" w:rsidP="008A1F47">
      <w:pPr>
        <w:spacing w:after="0" w:line="240" w:lineRule="auto"/>
        <w:ind w:firstLine="540"/>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 xml:space="preserve">Р Е Ш Е Н И Е </w:t>
      </w:r>
    </w:p>
    <w:p w:rsidR="008A1F47" w:rsidRPr="008A1F47" w:rsidRDefault="008A1F47" w:rsidP="008A1F47">
      <w:pPr>
        <w:spacing w:after="0" w:line="240" w:lineRule="auto"/>
        <w:ind w:firstLine="540"/>
        <w:jc w:val="center"/>
        <w:rPr>
          <w:rFonts w:ascii="Times New Roman" w:eastAsia="Times New Roman" w:hAnsi="Times New Roman" w:cs="Times New Roman"/>
          <w:sz w:val="28"/>
          <w:szCs w:val="28"/>
          <w:lang w:eastAsia="ru-RU"/>
        </w:rPr>
      </w:pPr>
    </w:p>
    <w:p w:rsidR="008A1F47" w:rsidRPr="008A1F47" w:rsidRDefault="00C8740A" w:rsidP="008A1F47">
      <w:pPr>
        <w:spacing w:after="0" w:line="240" w:lineRule="auto"/>
        <w:ind w:firstLine="540"/>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04</w:t>
      </w:r>
      <w:r w:rsidR="008A1F47">
        <w:rPr>
          <w:rFonts w:ascii="Times New Roman" w:eastAsia="Times New Roman" w:hAnsi="Times New Roman" w:cs="Times New Roman"/>
          <w:b/>
          <w:sz w:val="28"/>
          <w:szCs w:val="28"/>
          <w:lang w:eastAsia="ru-RU"/>
        </w:rPr>
        <w:t xml:space="preserve"> »</w:t>
      </w:r>
      <w:proofErr w:type="gramEnd"/>
      <w:r w:rsidR="008A1F47">
        <w:rPr>
          <w:rFonts w:ascii="Times New Roman" w:eastAsia="Times New Roman" w:hAnsi="Times New Roman" w:cs="Times New Roman"/>
          <w:b/>
          <w:sz w:val="28"/>
          <w:szCs w:val="28"/>
          <w:lang w:eastAsia="ru-RU"/>
        </w:rPr>
        <w:t xml:space="preserve"> мая  2020</w:t>
      </w:r>
      <w:r w:rsidR="008A1F47" w:rsidRPr="008A1F47">
        <w:rPr>
          <w:rFonts w:ascii="Times New Roman" w:eastAsia="Times New Roman" w:hAnsi="Times New Roman" w:cs="Times New Roman"/>
          <w:b/>
          <w:sz w:val="28"/>
          <w:szCs w:val="28"/>
          <w:lang w:eastAsia="ru-RU"/>
        </w:rPr>
        <w:t xml:space="preserve">г.                                       </w:t>
      </w:r>
      <w:r w:rsidR="008A1F47">
        <w:rPr>
          <w:rFonts w:ascii="Times New Roman" w:eastAsia="Times New Roman" w:hAnsi="Times New Roman" w:cs="Times New Roman"/>
          <w:b/>
          <w:sz w:val="28"/>
          <w:szCs w:val="28"/>
          <w:lang w:eastAsia="ru-RU"/>
        </w:rPr>
        <w:t xml:space="preserve">                            №88</w:t>
      </w:r>
    </w:p>
    <w:p w:rsidR="008A1F47" w:rsidRPr="008A1F47" w:rsidRDefault="008A1F47" w:rsidP="008A1F47">
      <w:pPr>
        <w:spacing w:after="0" w:line="240" w:lineRule="auto"/>
        <w:ind w:firstLine="540"/>
        <w:jc w:val="center"/>
        <w:rPr>
          <w:rFonts w:ascii="Times New Roman" w:eastAsia="Times New Roman" w:hAnsi="Times New Roman" w:cs="Times New Roman"/>
          <w:b/>
          <w:sz w:val="28"/>
          <w:szCs w:val="28"/>
          <w:lang w:eastAsia="ru-RU"/>
        </w:rPr>
      </w:pPr>
    </w:p>
    <w:p w:rsidR="008A1F47" w:rsidRPr="008A1F47" w:rsidRDefault="008A1F47" w:rsidP="008A1F47">
      <w:pPr>
        <w:spacing w:after="0" w:line="240" w:lineRule="auto"/>
        <w:ind w:firstLine="540"/>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с. УМЫГАН</w:t>
      </w:r>
    </w:p>
    <w:p w:rsidR="008A1F47" w:rsidRPr="008A1F47" w:rsidRDefault="008A1F47" w:rsidP="008A1F47">
      <w:pPr>
        <w:spacing w:after="0" w:line="240" w:lineRule="auto"/>
        <w:ind w:firstLine="540"/>
        <w:jc w:val="center"/>
        <w:rPr>
          <w:rFonts w:ascii="Times New Roman" w:eastAsia="Times New Roman" w:hAnsi="Times New Roman" w:cs="Times New Roman"/>
          <w:sz w:val="28"/>
          <w:szCs w:val="28"/>
          <w:lang w:eastAsia="ru-RU"/>
        </w:rPr>
      </w:pPr>
    </w:p>
    <w:p w:rsidR="008A1F47" w:rsidRPr="008A1F47" w:rsidRDefault="008A1F47" w:rsidP="008A1F47">
      <w:pPr>
        <w:tabs>
          <w:tab w:val="center" w:pos="4677"/>
          <w:tab w:val="left" w:pos="6000"/>
        </w:tabs>
        <w:spacing w:after="0" w:line="240" w:lineRule="auto"/>
        <w:ind w:firstLine="840"/>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sz w:val="28"/>
          <w:szCs w:val="28"/>
          <w:lang w:eastAsia="ru-RU"/>
        </w:rPr>
        <w:t xml:space="preserve"> </w:t>
      </w:r>
      <w:r w:rsidRPr="008A1F47">
        <w:rPr>
          <w:rFonts w:ascii="Times New Roman" w:eastAsia="Times New Roman" w:hAnsi="Times New Roman" w:cs="Times New Roman"/>
          <w:b/>
          <w:sz w:val="28"/>
          <w:szCs w:val="28"/>
          <w:lang w:eastAsia="ru-RU"/>
        </w:rPr>
        <w:t>О назначении публичных слушаний по проекту решения Думы Умыганского сельского поселения «Об итогах исполнения бюджета Умыганского му</w:t>
      </w:r>
      <w:r>
        <w:rPr>
          <w:rFonts w:ascii="Times New Roman" w:eastAsia="Times New Roman" w:hAnsi="Times New Roman" w:cs="Times New Roman"/>
          <w:b/>
          <w:sz w:val="28"/>
          <w:szCs w:val="28"/>
          <w:lang w:eastAsia="ru-RU"/>
        </w:rPr>
        <w:t>ниципального образования за 2019</w:t>
      </w:r>
      <w:r w:rsidRPr="008A1F47">
        <w:rPr>
          <w:rFonts w:ascii="Times New Roman" w:eastAsia="Times New Roman" w:hAnsi="Times New Roman" w:cs="Times New Roman"/>
          <w:b/>
          <w:sz w:val="28"/>
          <w:szCs w:val="28"/>
          <w:lang w:eastAsia="ru-RU"/>
        </w:rPr>
        <w:t xml:space="preserve"> год»</w:t>
      </w:r>
    </w:p>
    <w:p w:rsidR="008A1F47" w:rsidRPr="008A1F47" w:rsidRDefault="008A1F47" w:rsidP="008A1F47">
      <w:pPr>
        <w:tabs>
          <w:tab w:val="center" w:pos="4677"/>
          <w:tab w:val="left" w:pos="6000"/>
        </w:tabs>
        <w:spacing w:after="0" w:line="240" w:lineRule="auto"/>
        <w:ind w:firstLine="840"/>
        <w:jc w:val="center"/>
        <w:rPr>
          <w:rFonts w:ascii="Times New Roman" w:eastAsia="Times New Roman" w:hAnsi="Times New Roman" w:cs="Times New Roman"/>
          <w:sz w:val="28"/>
          <w:szCs w:val="28"/>
          <w:lang w:eastAsia="ru-RU"/>
        </w:rPr>
      </w:pPr>
    </w:p>
    <w:p w:rsidR="008A1F47" w:rsidRPr="008A1F47" w:rsidRDefault="008A1F47" w:rsidP="008A1F47">
      <w:pPr>
        <w:tabs>
          <w:tab w:val="center" w:pos="4677"/>
          <w:tab w:val="left" w:pos="6000"/>
        </w:tabs>
        <w:spacing w:after="0" w:line="240" w:lineRule="auto"/>
        <w:ind w:firstLine="840"/>
        <w:jc w:val="both"/>
        <w:rPr>
          <w:rFonts w:ascii="Times New Roman" w:eastAsia="Times New Roman" w:hAnsi="Times New Roman" w:cs="Times New Roman"/>
          <w:sz w:val="28"/>
          <w:szCs w:val="28"/>
          <w:lang w:eastAsia="ru-RU"/>
        </w:rPr>
      </w:pPr>
    </w:p>
    <w:p w:rsidR="008A1F47" w:rsidRPr="008A1F47" w:rsidRDefault="008A1F47" w:rsidP="008A1F47">
      <w:pPr>
        <w:tabs>
          <w:tab w:val="center" w:pos="4677"/>
          <w:tab w:val="left" w:pos="6000"/>
        </w:tabs>
        <w:spacing w:after="0" w:line="240" w:lineRule="auto"/>
        <w:ind w:firstLine="840"/>
        <w:jc w:val="both"/>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sz w:val="28"/>
          <w:szCs w:val="28"/>
          <w:lang w:eastAsia="ru-RU"/>
        </w:rPr>
        <w:t>С целью информировании, выявления мнения общественности и подготовки предложений и рекомендаций к проекту решения Думы Умыганского муниципального образования «Об итогах исполнения бюджета Умыганского му</w:t>
      </w:r>
      <w:r>
        <w:rPr>
          <w:rFonts w:ascii="Times New Roman" w:eastAsia="Times New Roman" w:hAnsi="Times New Roman" w:cs="Times New Roman"/>
          <w:sz w:val="28"/>
          <w:szCs w:val="28"/>
          <w:lang w:eastAsia="ru-RU"/>
        </w:rPr>
        <w:t>ниципального образования за 2019</w:t>
      </w:r>
      <w:r w:rsidRPr="008A1F47">
        <w:rPr>
          <w:rFonts w:ascii="Times New Roman" w:eastAsia="Times New Roman" w:hAnsi="Times New Roman" w:cs="Times New Roman"/>
          <w:sz w:val="28"/>
          <w:szCs w:val="28"/>
          <w:lang w:eastAsia="ru-RU"/>
        </w:rPr>
        <w:t xml:space="preserve"> год» в соответствии со статьей 28 Закона Российской Федерации от 06.10.2003года №131–ФЗ «Об общих принципах организации местного самоуправления» в Российской Федерации, руководствуясь ст.17 Устава Умыганского муниципального образования Дума Умыганского сельского поселения  </w:t>
      </w:r>
    </w:p>
    <w:p w:rsidR="008A1F47" w:rsidRPr="008A1F47" w:rsidRDefault="008A1F47" w:rsidP="008A1F47">
      <w:pPr>
        <w:spacing w:after="0" w:line="240" w:lineRule="auto"/>
        <w:ind w:firstLine="840"/>
        <w:jc w:val="center"/>
        <w:rPr>
          <w:rFonts w:ascii="Times New Roman" w:eastAsia="Times New Roman" w:hAnsi="Times New Roman" w:cs="Times New Roman"/>
          <w:sz w:val="28"/>
          <w:szCs w:val="28"/>
          <w:lang w:eastAsia="ru-RU"/>
        </w:rPr>
      </w:pPr>
    </w:p>
    <w:p w:rsidR="008A1F47" w:rsidRPr="008A1F47" w:rsidRDefault="008A1F47" w:rsidP="008A1F47">
      <w:pPr>
        <w:spacing w:after="0" w:line="240" w:lineRule="auto"/>
        <w:ind w:firstLine="840"/>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Р Е Ш И Л А:</w:t>
      </w:r>
    </w:p>
    <w:p w:rsidR="008A1F47" w:rsidRPr="008A1F47" w:rsidRDefault="008A1F47" w:rsidP="008A1F47">
      <w:pPr>
        <w:tabs>
          <w:tab w:val="center" w:pos="4677"/>
          <w:tab w:val="left" w:pos="6000"/>
        </w:tabs>
        <w:spacing w:after="0" w:line="240" w:lineRule="auto"/>
        <w:ind w:firstLine="709"/>
        <w:jc w:val="both"/>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1.Назначить публичные слушания по проекту решения Думы Умыганского сельского поселения «Об итогах исполнения бюджета Умыганского му</w:t>
      </w:r>
      <w:r>
        <w:rPr>
          <w:rFonts w:ascii="Times New Roman" w:eastAsia="Times New Roman" w:hAnsi="Times New Roman" w:cs="Times New Roman"/>
          <w:sz w:val="28"/>
          <w:szCs w:val="28"/>
          <w:lang w:eastAsia="ru-RU"/>
        </w:rPr>
        <w:t>ниципального образования за 2019год» на 15.00 часов 12 мая 2020</w:t>
      </w:r>
      <w:r w:rsidRPr="008A1F47">
        <w:rPr>
          <w:rFonts w:ascii="Times New Roman" w:eastAsia="Times New Roman" w:hAnsi="Times New Roman" w:cs="Times New Roman"/>
          <w:sz w:val="28"/>
          <w:szCs w:val="28"/>
          <w:lang w:eastAsia="ru-RU"/>
        </w:rPr>
        <w:t>года.</w:t>
      </w:r>
    </w:p>
    <w:p w:rsidR="008A1F47" w:rsidRPr="008A1F47" w:rsidRDefault="008A1F47" w:rsidP="008A1F47">
      <w:pPr>
        <w:tabs>
          <w:tab w:val="center" w:pos="4677"/>
          <w:tab w:val="left" w:pos="6000"/>
        </w:tabs>
        <w:spacing w:after="0" w:line="240" w:lineRule="auto"/>
        <w:ind w:firstLine="709"/>
        <w:jc w:val="both"/>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sz w:val="28"/>
          <w:szCs w:val="28"/>
          <w:lang w:eastAsia="ru-RU"/>
        </w:rPr>
        <w:t xml:space="preserve">2.Публичные слушания провести по адресу: с. Умыган, ул. Ивана Каторжного, 74, помещение МКУК «КДЦ </w:t>
      </w:r>
      <w:proofErr w:type="spellStart"/>
      <w:r w:rsidRPr="008A1F47">
        <w:rPr>
          <w:rFonts w:ascii="Times New Roman" w:eastAsia="Times New Roman" w:hAnsi="Times New Roman" w:cs="Times New Roman"/>
          <w:sz w:val="28"/>
          <w:szCs w:val="28"/>
          <w:lang w:eastAsia="ru-RU"/>
        </w:rPr>
        <w:t>с.Умыган</w:t>
      </w:r>
      <w:proofErr w:type="spellEnd"/>
      <w:r w:rsidRPr="008A1F47">
        <w:rPr>
          <w:rFonts w:ascii="Times New Roman" w:eastAsia="Times New Roman" w:hAnsi="Times New Roman" w:cs="Times New Roman"/>
          <w:sz w:val="28"/>
          <w:szCs w:val="28"/>
          <w:lang w:eastAsia="ru-RU"/>
        </w:rPr>
        <w:t>».</w:t>
      </w:r>
    </w:p>
    <w:p w:rsidR="008A1F47" w:rsidRPr="008A1F47" w:rsidRDefault="008A1F47" w:rsidP="008A1F47">
      <w:pPr>
        <w:spacing w:after="0" w:line="240" w:lineRule="auto"/>
        <w:ind w:firstLine="709"/>
        <w:jc w:val="both"/>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3.Установить, что жители Умыганского сельского поселения вправе присутствовать и выступить на публичных слушаниях или передать свои предложения депутатам Думы Умыганского сельского поселения.</w:t>
      </w:r>
    </w:p>
    <w:p w:rsidR="008A1F47" w:rsidRPr="008A1F47" w:rsidRDefault="008A1F47" w:rsidP="008A1F47">
      <w:pPr>
        <w:spacing w:after="0" w:line="240" w:lineRule="auto"/>
        <w:ind w:firstLine="709"/>
        <w:jc w:val="both"/>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4.Результаты публичных слушаний опубликовать в газете «Умыганская панорама»;</w:t>
      </w:r>
    </w:p>
    <w:p w:rsidR="008A1F47" w:rsidRPr="008A1F47" w:rsidRDefault="008A1F47" w:rsidP="008A1F47">
      <w:pPr>
        <w:spacing w:after="0" w:line="240" w:lineRule="auto"/>
        <w:ind w:firstLine="709"/>
        <w:jc w:val="both"/>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5.Для заблаговременного ознакомления жителей Умыганского сельского поселения с проектом решения «Об итогах исполнения бюджета Умыганского мун</w:t>
      </w:r>
      <w:r>
        <w:rPr>
          <w:rFonts w:ascii="Times New Roman" w:eastAsia="Times New Roman" w:hAnsi="Times New Roman" w:cs="Times New Roman"/>
          <w:sz w:val="28"/>
          <w:szCs w:val="28"/>
          <w:lang w:eastAsia="ru-RU"/>
        </w:rPr>
        <w:t>иципального образования за 2019</w:t>
      </w:r>
      <w:r w:rsidRPr="008A1F47">
        <w:rPr>
          <w:rFonts w:ascii="Times New Roman" w:eastAsia="Times New Roman" w:hAnsi="Times New Roman" w:cs="Times New Roman"/>
          <w:sz w:val="28"/>
          <w:szCs w:val="28"/>
          <w:lang w:eastAsia="ru-RU"/>
        </w:rPr>
        <w:t>год»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«Умыганская панорама» с проектом решения (Приложение №1 к данному решению).</w:t>
      </w:r>
    </w:p>
    <w:p w:rsidR="008A1F47" w:rsidRPr="008A1F47" w:rsidRDefault="008A1F47" w:rsidP="008A1F4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lastRenderedPageBreak/>
        <w:t xml:space="preserve"> </w:t>
      </w:r>
    </w:p>
    <w:p w:rsidR="008A1F47" w:rsidRPr="008A1F47" w:rsidRDefault="008A1F47" w:rsidP="008A1F47">
      <w:pPr>
        <w:autoSpaceDE w:val="0"/>
        <w:autoSpaceDN w:val="0"/>
        <w:adjustRightInd w:val="0"/>
        <w:spacing w:after="0" w:line="240" w:lineRule="auto"/>
        <w:ind w:firstLine="840"/>
        <w:rPr>
          <w:rFonts w:ascii="Times New Roman" w:eastAsia="Times New Roman" w:hAnsi="Times New Roman" w:cs="Times New Roman"/>
          <w:sz w:val="28"/>
          <w:szCs w:val="28"/>
          <w:lang w:eastAsia="ru-RU"/>
        </w:rPr>
      </w:pPr>
    </w:p>
    <w:p w:rsidR="008A1F47" w:rsidRPr="008A1F47" w:rsidRDefault="008A1F47" w:rsidP="008A1F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 xml:space="preserve"> Глава Умыганского сельского поселения</w:t>
      </w:r>
      <w:r w:rsidRPr="008A1F47">
        <w:rPr>
          <w:rFonts w:ascii="Arial" w:eastAsia="Times New Roman" w:hAnsi="Arial" w:cs="Arial"/>
          <w:sz w:val="28"/>
          <w:szCs w:val="28"/>
          <w:lang w:eastAsia="ru-RU"/>
        </w:rPr>
        <w:t xml:space="preserve">: _____________ </w:t>
      </w:r>
      <w:proofErr w:type="spellStart"/>
      <w:r w:rsidRPr="008A1F47">
        <w:rPr>
          <w:rFonts w:ascii="Times New Roman" w:eastAsia="Times New Roman" w:hAnsi="Times New Roman" w:cs="Times New Roman"/>
          <w:sz w:val="28"/>
          <w:szCs w:val="28"/>
          <w:lang w:eastAsia="ru-RU"/>
        </w:rPr>
        <w:t>Н.А.Тупицын</w:t>
      </w:r>
      <w:proofErr w:type="spellEnd"/>
    </w:p>
    <w:p w:rsidR="008A1F47" w:rsidRPr="008A1F47" w:rsidRDefault="008A1F47" w:rsidP="008A1F47">
      <w:pPr>
        <w:spacing w:after="0" w:line="240" w:lineRule="auto"/>
        <w:rPr>
          <w:rFonts w:ascii="Times New Roman" w:eastAsia="Times New Roman" w:hAnsi="Times New Roman" w:cs="Times New Roman"/>
          <w:sz w:val="28"/>
          <w:szCs w:val="28"/>
          <w:lang w:eastAsia="ru-RU"/>
        </w:rPr>
      </w:pPr>
    </w:p>
    <w:p w:rsidR="008A1F47" w:rsidRPr="008A1F47" w:rsidRDefault="008A1F47" w:rsidP="008A1F47">
      <w:pPr>
        <w:tabs>
          <w:tab w:val="left" w:pos="3945"/>
        </w:tabs>
        <w:spacing w:after="0" w:line="240" w:lineRule="auto"/>
        <w:jc w:val="right"/>
        <w:rPr>
          <w:rFonts w:ascii="Times New Roman" w:eastAsia="Times New Roman" w:hAnsi="Times New Roman" w:cs="Times New Roman"/>
          <w:b/>
          <w:sz w:val="28"/>
          <w:szCs w:val="28"/>
          <w:lang w:eastAsia="ru-RU"/>
        </w:rPr>
      </w:pPr>
    </w:p>
    <w:p w:rsidR="008A1F47" w:rsidRDefault="008A1F47" w:rsidP="008A1F47">
      <w:pPr>
        <w:tabs>
          <w:tab w:val="left" w:pos="3945"/>
        </w:tabs>
        <w:spacing w:after="0" w:line="240" w:lineRule="auto"/>
        <w:jc w:val="right"/>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Проект</w:t>
      </w:r>
    </w:p>
    <w:p w:rsidR="008A1F47" w:rsidRPr="008A1F47" w:rsidRDefault="008A1F47" w:rsidP="008A1F47">
      <w:pPr>
        <w:tabs>
          <w:tab w:val="left" w:pos="3945"/>
        </w:tabs>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Иркутская область</w:t>
      </w:r>
    </w:p>
    <w:p w:rsidR="008A1F47" w:rsidRPr="008A1F47" w:rsidRDefault="008A1F47" w:rsidP="008A1F47">
      <w:pPr>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Тулунский район</w:t>
      </w:r>
    </w:p>
    <w:p w:rsidR="008A1F47" w:rsidRPr="008A1F47" w:rsidRDefault="008A1F47" w:rsidP="008A1F47">
      <w:pPr>
        <w:spacing w:after="0" w:line="240" w:lineRule="auto"/>
        <w:jc w:val="center"/>
        <w:rPr>
          <w:rFonts w:ascii="Times New Roman" w:eastAsia="Times New Roman" w:hAnsi="Times New Roman" w:cs="Times New Roman"/>
          <w:b/>
          <w:sz w:val="28"/>
          <w:szCs w:val="28"/>
          <w:lang w:eastAsia="ru-RU"/>
        </w:rPr>
      </w:pPr>
    </w:p>
    <w:p w:rsidR="008A1F47" w:rsidRPr="008A1F47" w:rsidRDefault="008A1F47" w:rsidP="008A1F47">
      <w:pPr>
        <w:keepNext/>
        <w:spacing w:after="0" w:line="240" w:lineRule="auto"/>
        <w:jc w:val="center"/>
        <w:outlineLvl w:val="1"/>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 xml:space="preserve">  ДУМА </w:t>
      </w:r>
      <w:proofErr w:type="gramStart"/>
      <w:r w:rsidRPr="008A1F47">
        <w:rPr>
          <w:rFonts w:ascii="Times New Roman" w:eastAsia="Times New Roman" w:hAnsi="Times New Roman" w:cs="Times New Roman"/>
          <w:b/>
          <w:sz w:val="28"/>
          <w:szCs w:val="28"/>
          <w:lang w:eastAsia="ru-RU"/>
        </w:rPr>
        <w:t>УМЫГАНСКОГО  СЕЛЬСКОГО</w:t>
      </w:r>
      <w:proofErr w:type="gramEnd"/>
      <w:r w:rsidRPr="008A1F47">
        <w:rPr>
          <w:rFonts w:ascii="Times New Roman" w:eastAsia="Times New Roman" w:hAnsi="Times New Roman" w:cs="Times New Roman"/>
          <w:b/>
          <w:sz w:val="28"/>
          <w:szCs w:val="28"/>
          <w:lang w:eastAsia="ru-RU"/>
        </w:rPr>
        <w:t xml:space="preserve"> ПОСЕЛЕНИЯ</w:t>
      </w:r>
    </w:p>
    <w:p w:rsidR="008A1F47" w:rsidRPr="008A1F47" w:rsidRDefault="008A1F47" w:rsidP="008A1F47">
      <w:pPr>
        <w:spacing w:after="0" w:line="240" w:lineRule="auto"/>
        <w:rPr>
          <w:rFonts w:ascii="Times New Roman" w:eastAsia="Times New Roman" w:hAnsi="Times New Roman" w:cs="Times New Roman"/>
          <w:b/>
          <w:sz w:val="28"/>
          <w:szCs w:val="28"/>
          <w:lang w:eastAsia="ru-RU"/>
        </w:rPr>
      </w:pPr>
    </w:p>
    <w:p w:rsidR="008A1F47" w:rsidRPr="008A1F47" w:rsidRDefault="008A1F47" w:rsidP="008A1F47">
      <w:pPr>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Р Е Ш Е Н И Е</w:t>
      </w:r>
    </w:p>
    <w:p w:rsidR="008A1F47" w:rsidRPr="008A1F47" w:rsidRDefault="008A1F47" w:rsidP="008A1F47">
      <w:pPr>
        <w:spacing w:after="0" w:line="240" w:lineRule="auto"/>
        <w:jc w:val="center"/>
        <w:rPr>
          <w:rFonts w:ascii="Times New Roman" w:eastAsia="Times New Roman" w:hAnsi="Times New Roman" w:cs="Times New Roman"/>
          <w:b/>
          <w:szCs w:val="20"/>
          <w:lang w:eastAsia="ru-RU"/>
        </w:rPr>
      </w:pPr>
    </w:p>
    <w:p w:rsidR="008A1F47" w:rsidRPr="008A1F47" w:rsidRDefault="008A1F47" w:rsidP="008A1F47">
      <w:pPr>
        <w:spacing w:after="0" w:line="240" w:lineRule="auto"/>
        <w:jc w:val="center"/>
        <w:rPr>
          <w:rFonts w:ascii="Times New Roman" w:eastAsia="Times New Roman" w:hAnsi="Times New Roman" w:cs="Times New Roman"/>
          <w:b/>
          <w:sz w:val="28"/>
          <w:szCs w:val="20"/>
          <w:lang w:eastAsia="ru-RU"/>
        </w:rPr>
      </w:pPr>
      <w:proofErr w:type="gramStart"/>
      <w:r>
        <w:rPr>
          <w:rFonts w:ascii="Times New Roman" w:eastAsia="Times New Roman" w:hAnsi="Times New Roman" w:cs="Times New Roman"/>
          <w:b/>
          <w:sz w:val="28"/>
          <w:szCs w:val="20"/>
          <w:lang w:eastAsia="ru-RU"/>
        </w:rPr>
        <w:t xml:space="preserve">«»   </w:t>
      </w:r>
      <w:proofErr w:type="gramEnd"/>
      <w:r>
        <w:rPr>
          <w:rFonts w:ascii="Times New Roman" w:eastAsia="Times New Roman" w:hAnsi="Times New Roman" w:cs="Times New Roman"/>
          <w:b/>
          <w:sz w:val="28"/>
          <w:szCs w:val="20"/>
          <w:lang w:eastAsia="ru-RU"/>
        </w:rPr>
        <w:t xml:space="preserve">        </w:t>
      </w:r>
      <w:r w:rsidRPr="008A1F47">
        <w:rPr>
          <w:rFonts w:ascii="Times New Roman" w:eastAsia="Times New Roman" w:hAnsi="Times New Roman" w:cs="Times New Roman"/>
          <w:b/>
          <w:sz w:val="28"/>
          <w:szCs w:val="20"/>
          <w:lang w:eastAsia="ru-RU"/>
        </w:rPr>
        <w:t xml:space="preserve"> 2020 г.                                          </w:t>
      </w:r>
      <w:r>
        <w:rPr>
          <w:rFonts w:ascii="Times New Roman" w:eastAsia="Times New Roman" w:hAnsi="Times New Roman" w:cs="Times New Roman"/>
          <w:b/>
          <w:sz w:val="28"/>
          <w:szCs w:val="20"/>
          <w:lang w:eastAsia="ru-RU"/>
        </w:rPr>
        <w:t xml:space="preserve">                         №</w:t>
      </w:r>
    </w:p>
    <w:p w:rsidR="008A1F47" w:rsidRPr="008A1F47" w:rsidRDefault="008A1F47" w:rsidP="008A1F47">
      <w:pPr>
        <w:spacing w:after="0" w:line="240" w:lineRule="auto"/>
        <w:jc w:val="center"/>
        <w:rPr>
          <w:rFonts w:ascii="Times New Roman" w:eastAsia="Times New Roman" w:hAnsi="Times New Roman" w:cs="Times New Roman"/>
          <w:sz w:val="28"/>
          <w:szCs w:val="20"/>
          <w:lang w:eastAsia="ru-RU"/>
        </w:rPr>
      </w:pPr>
      <w:r w:rsidRPr="008A1F47">
        <w:rPr>
          <w:rFonts w:ascii="Times New Roman" w:eastAsia="Times New Roman" w:hAnsi="Times New Roman" w:cs="Times New Roman"/>
          <w:sz w:val="28"/>
          <w:szCs w:val="20"/>
          <w:lang w:eastAsia="ru-RU"/>
        </w:rPr>
        <w:t>с. Умыган</w:t>
      </w:r>
    </w:p>
    <w:p w:rsidR="008A1F47" w:rsidRPr="008A1F47" w:rsidRDefault="008A1F47" w:rsidP="008A1F47">
      <w:pPr>
        <w:keepNext/>
        <w:spacing w:after="0" w:line="240" w:lineRule="auto"/>
        <w:outlineLvl w:val="2"/>
        <w:rPr>
          <w:rFonts w:ascii="Times New Roman" w:eastAsia="Times New Roman" w:hAnsi="Times New Roman" w:cs="Times New Roman"/>
          <w:b/>
          <w:sz w:val="28"/>
          <w:szCs w:val="20"/>
          <w:lang w:eastAsia="ru-RU"/>
        </w:rPr>
      </w:pPr>
    </w:p>
    <w:p w:rsidR="008A1F47" w:rsidRPr="008A1F47" w:rsidRDefault="008A1F47" w:rsidP="008A1F47">
      <w:pPr>
        <w:keepNext/>
        <w:spacing w:after="0" w:line="240" w:lineRule="auto"/>
        <w:outlineLvl w:val="2"/>
        <w:rPr>
          <w:rFonts w:ascii="Times New Roman" w:eastAsia="Times New Roman" w:hAnsi="Times New Roman" w:cs="Times New Roman"/>
          <w:b/>
          <w:sz w:val="25"/>
          <w:szCs w:val="25"/>
          <w:lang w:eastAsia="ru-RU"/>
        </w:rPr>
      </w:pPr>
      <w:r w:rsidRPr="008A1F47">
        <w:rPr>
          <w:rFonts w:ascii="Times New Roman" w:eastAsia="Times New Roman" w:hAnsi="Times New Roman" w:cs="Times New Roman"/>
          <w:b/>
          <w:sz w:val="25"/>
          <w:szCs w:val="25"/>
          <w:lang w:eastAsia="ru-RU"/>
        </w:rPr>
        <w:t xml:space="preserve">Об исполнении бюджета  </w:t>
      </w:r>
    </w:p>
    <w:p w:rsidR="008A1F47" w:rsidRPr="008A1F47" w:rsidRDefault="008A1F47" w:rsidP="008A1F47">
      <w:pPr>
        <w:keepNext/>
        <w:spacing w:after="0" w:line="240" w:lineRule="auto"/>
        <w:outlineLvl w:val="2"/>
        <w:rPr>
          <w:rFonts w:ascii="Times New Roman" w:eastAsia="Times New Roman" w:hAnsi="Times New Roman" w:cs="Times New Roman"/>
          <w:b/>
          <w:sz w:val="25"/>
          <w:szCs w:val="25"/>
          <w:lang w:eastAsia="ru-RU"/>
        </w:rPr>
      </w:pPr>
      <w:r w:rsidRPr="008A1F47">
        <w:rPr>
          <w:rFonts w:ascii="Times New Roman" w:eastAsia="Times New Roman" w:hAnsi="Times New Roman" w:cs="Times New Roman"/>
          <w:b/>
          <w:sz w:val="25"/>
          <w:szCs w:val="25"/>
          <w:lang w:eastAsia="ru-RU"/>
        </w:rPr>
        <w:t xml:space="preserve">Умыганского муниципального </w:t>
      </w:r>
    </w:p>
    <w:p w:rsidR="008A1F47" w:rsidRPr="008A1F47" w:rsidRDefault="008A1F47" w:rsidP="008A1F47">
      <w:pPr>
        <w:keepNext/>
        <w:spacing w:after="0" w:line="240" w:lineRule="auto"/>
        <w:outlineLvl w:val="2"/>
        <w:rPr>
          <w:rFonts w:ascii="Times New Roman" w:eastAsia="Times New Roman" w:hAnsi="Times New Roman" w:cs="Times New Roman"/>
          <w:b/>
          <w:sz w:val="25"/>
          <w:szCs w:val="25"/>
          <w:lang w:eastAsia="ru-RU"/>
        </w:rPr>
      </w:pPr>
      <w:r w:rsidRPr="008A1F47">
        <w:rPr>
          <w:rFonts w:ascii="Times New Roman" w:eastAsia="Times New Roman" w:hAnsi="Times New Roman" w:cs="Times New Roman"/>
          <w:b/>
          <w:sz w:val="25"/>
          <w:szCs w:val="25"/>
          <w:lang w:eastAsia="ru-RU"/>
        </w:rPr>
        <w:t>образования за 2019 год</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p>
    <w:p w:rsidR="008A1F47" w:rsidRPr="008A1F47" w:rsidRDefault="008A1F47" w:rsidP="008A1F47">
      <w:pPr>
        <w:spacing w:after="0" w:line="240" w:lineRule="auto"/>
        <w:jc w:val="both"/>
        <w:rPr>
          <w:rFonts w:ascii="Times New Roman" w:eastAsia="Times New Roman" w:hAnsi="Times New Roman" w:cs="Times New Roman"/>
          <w:sz w:val="26"/>
          <w:szCs w:val="26"/>
          <w:lang w:eastAsia="ru-RU"/>
        </w:rPr>
      </w:pPr>
      <w:r w:rsidRPr="008A1F47">
        <w:rPr>
          <w:rFonts w:ascii="Times New Roman" w:eastAsia="Times New Roman" w:hAnsi="Times New Roman" w:cs="Times New Roman"/>
          <w:sz w:val="26"/>
          <w:szCs w:val="26"/>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p>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Р Е Ш И Л А:</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p>
    <w:p w:rsidR="008A1F47" w:rsidRPr="008A1F47" w:rsidRDefault="008A1F47" w:rsidP="008A1F4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1F47">
        <w:rPr>
          <w:rFonts w:ascii="Times New Roman" w:eastAsia="Times New Roman" w:hAnsi="Times New Roman" w:cs="Times New Roman"/>
          <w:sz w:val="26"/>
          <w:szCs w:val="26"/>
          <w:lang w:eastAsia="ru-RU"/>
        </w:rPr>
        <w:t>1. Утвердить отчет об исполнении бюджета Умыганского муниципального образования за 2019 год по доходам в сумме 9 305,2 тыс. рублей, по расходам в сумме 8 982,2 тыс. рублей, с превышением доходов над расходами (профицит бюджета) в сумме 323,0 тыс. рублей и со следующими показателями:</w:t>
      </w:r>
    </w:p>
    <w:p w:rsidR="008A1F47" w:rsidRPr="008A1F47" w:rsidRDefault="008A1F47" w:rsidP="008A1F47">
      <w:pPr>
        <w:spacing w:after="0" w:line="240" w:lineRule="auto"/>
        <w:jc w:val="both"/>
        <w:rPr>
          <w:rFonts w:ascii="Times New Roman" w:eastAsia="Times New Roman" w:hAnsi="Times New Roman" w:cs="Times New Roman"/>
          <w:sz w:val="26"/>
          <w:szCs w:val="26"/>
          <w:lang w:eastAsia="ru-RU"/>
        </w:rPr>
      </w:pPr>
      <w:r w:rsidRPr="008A1F47">
        <w:rPr>
          <w:rFonts w:ascii="Times New Roman" w:eastAsia="Times New Roman" w:hAnsi="Times New Roman" w:cs="Times New Roman"/>
          <w:sz w:val="26"/>
          <w:szCs w:val="26"/>
          <w:lang w:eastAsia="ru-RU"/>
        </w:rPr>
        <w:t>1) доходов бюджета Умыганского муниципального образования по кодам классификации доходов бюджетов за 2019 год согласно приложению № 1 к настоящему решению;</w:t>
      </w:r>
    </w:p>
    <w:p w:rsidR="008A1F47" w:rsidRPr="008A1F47" w:rsidRDefault="008A1F47" w:rsidP="008A1F47">
      <w:pPr>
        <w:spacing w:after="0" w:line="240" w:lineRule="auto"/>
        <w:jc w:val="both"/>
        <w:rPr>
          <w:rFonts w:ascii="Times New Roman" w:eastAsia="Times New Roman" w:hAnsi="Times New Roman" w:cs="Times New Roman"/>
          <w:sz w:val="26"/>
          <w:szCs w:val="26"/>
          <w:lang w:eastAsia="ru-RU"/>
        </w:rPr>
      </w:pPr>
      <w:r w:rsidRPr="008A1F47">
        <w:rPr>
          <w:rFonts w:ascii="Times New Roman" w:eastAsia="Times New Roman" w:hAnsi="Times New Roman" w:cs="Times New Roman"/>
          <w:sz w:val="26"/>
          <w:szCs w:val="26"/>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2019 год согласно приложению № 2 к настоящему решению;</w:t>
      </w:r>
    </w:p>
    <w:p w:rsidR="008A1F47" w:rsidRPr="008A1F47" w:rsidRDefault="008A1F47" w:rsidP="008A1F47">
      <w:pPr>
        <w:spacing w:after="0" w:line="240" w:lineRule="auto"/>
        <w:jc w:val="both"/>
        <w:rPr>
          <w:rFonts w:ascii="Times New Roman" w:eastAsia="Times New Roman" w:hAnsi="Times New Roman" w:cs="Times New Roman"/>
          <w:sz w:val="26"/>
          <w:szCs w:val="26"/>
          <w:lang w:eastAsia="ru-RU"/>
        </w:rPr>
      </w:pPr>
      <w:r w:rsidRPr="008A1F47">
        <w:rPr>
          <w:rFonts w:ascii="Times New Roman" w:eastAsia="Times New Roman" w:hAnsi="Times New Roman" w:cs="Times New Roman"/>
          <w:sz w:val="26"/>
          <w:szCs w:val="26"/>
          <w:lang w:eastAsia="ru-RU"/>
        </w:rPr>
        <w:t>3) расходов бюджета Умыганского муниципального образования по разделам и подразделам классификации расходов бюджетов за 2019 год согласно приложению № 3 к настоящему решению;</w:t>
      </w:r>
    </w:p>
    <w:p w:rsidR="008A1F47" w:rsidRPr="008A1F47" w:rsidRDefault="008A1F47" w:rsidP="008A1F47">
      <w:pPr>
        <w:tabs>
          <w:tab w:val="left" w:pos="993"/>
        </w:tabs>
        <w:spacing w:after="0" w:line="240" w:lineRule="auto"/>
        <w:jc w:val="both"/>
        <w:rPr>
          <w:rFonts w:ascii="Times New Roman" w:eastAsia="Times New Roman" w:hAnsi="Times New Roman" w:cs="Times New Roman"/>
          <w:sz w:val="26"/>
          <w:szCs w:val="26"/>
          <w:lang w:eastAsia="ru-RU"/>
        </w:rPr>
      </w:pPr>
      <w:r w:rsidRPr="008A1F47">
        <w:rPr>
          <w:rFonts w:ascii="Times New Roman" w:eastAsia="Times New Roman" w:hAnsi="Times New Roman" w:cs="Times New Roman"/>
          <w:sz w:val="26"/>
          <w:szCs w:val="26"/>
          <w:lang w:eastAsia="ru-RU"/>
        </w:rPr>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2019 год согласно приложению № 4 к настоящему решению.</w:t>
      </w:r>
    </w:p>
    <w:p w:rsidR="008A1F47" w:rsidRPr="008A1F47" w:rsidRDefault="008A1F47" w:rsidP="008A1F47">
      <w:pPr>
        <w:tabs>
          <w:tab w:val="left" w:pos="426"/>
        </w:tabs>
        <w:spacing w:after="0" w:line="240" w:lineRule="auto"/>
        <w:jc w:val="both"/>
        <w:rPr>
          <w:rFonts w:ascii="Times New Roman" w:eastAsia="Times New Roman" w:hAnsi="Times New Roman" w:cs="Times New Roman"/>
          <w:sz w:val="26"/>
          <w:szCs w:val="26"/>
          <w:lang w:eastAsia="ru-RU"/>
        </w:rPr>
      </w:pPr>
      <w:r w:rsidRPr="008A1F47">
        <w:rPr>
          <w:rFonts w:ascii="Times New Roman" w:eastAsia="Times New Roman" w:hAnsi="Times New Roman" w:cs="Times New Roman"/>
          <w:sz w:val="26"/>
          <w:szCs w:val="26"/>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 </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lastRenderedPageBreak/>
        <w:t>Глава Умыганского сельского поселения                                             Н.А. Тупицын</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Приложение № 1</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 xml:space="preserve"> к </w:t>
      </w:r>
      <w:proofErr w:type="gramStart"/>
      <w:r w:rsidRPr="008A1F47">
        <w:rPr>
          <w:rFonts w:ascii="Times New Roman" w:eastAsia="Times New Roman" w:hAnsi="Times New Roman" w:cs="Times New Roman"/>
          <w:sz w:val="25"/>
          <w:szCs w:val="25"/>
          <w:lang w:eastAsia="ru-RU"/>
        </w:rPr>
        <w:t>решению  Думы</w:t>
      </w:r>
      <w:proofErr w:type="gramEnd"/>
      <w:r w:rsidRPr="008A1F47">
        <w:rPr>
          <w:rFonts w:ascii="Times New Roman" w:eastAsia="Times New Roman" w:hAnsi="Times New Roman" w:cs="Times New Roman"/>
          <w:sz w:val="25"/>
          <w:szCs w:val="25"/>
          <w:lang w:eastAsia="ru-RU"/>
        </w:rPr>
        <w:t xml:space="preserve">  Умыганского</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сельского поселения "Об</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исполнении бюджета</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Умыганского муниципального</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образования за 2019год"</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t xml:space="preserve"> от           .2020г.№</w:t>
      </w:r>
    </w:p>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 xml:space="preserve">Доходы бюджета Умыганского муниципального образования по кодам классификации доходов бюджетов за 2019 год  </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p>
    <w:tbl>
      <w:tblPr>
        <w:tblW w:w="12728" w:type="dxa"/>
        <w:tblInd w:w="108" w:type="dxa"/>
        <w:tblLook w:val="04A0" w:firstRow="1" w:lastRow="0" w:firstColumn="1" w:lastColumn="0" w:noHBand="0" w:noVBand="1"/>
      </w:tblPr>
      <w:tblGrid>
        <w:gridCol w:w="4395"/>
        <w:gridCol w:w="1734"/>
        <w:gridCol w:w="2361"/>
        <w:gridCol w:w="1353"/>
        <w:gridCol w:w="965"/>
        <w:gridCol w:w="960"/>
        <w:gridCol w:w="960"/>
      </w:tblGrid>
      <w:tr w:rsidR="008A1F47" w:rsidRPr="008A1F47" w:rsidTr="006660B6">
        <w:trPr>
          <w:trHeight w:val="39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 xml:space="preserve">Код  бюджетной классификации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 xml:space="preserve"> Кассовое исполнение     </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78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доходов бюджета сельского поселения</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28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 </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9 305,2</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28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658,5</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1.03.02231.01.0000.110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299,7</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8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8A1F47">
              <w:rPr>
                <w:rFonts w:ascii="Times New Roman" w:eastAsia="Times New Roman" w:hAnsi="Times New Roman" w:cs="Times New Roman"/>
                <w:lang w:eastAsia="ru-RU"/>
              </w:rPr>
              <w:t>инжекторных</w:t>
            </w:r>
            <w:proofErr w:type="spellEnd"/>
            <w:r w:rsidRPr="008A1F47">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1.03.02241.01.0000.110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2,2</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1.03.02251.01.0000.110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400,5</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1.03.02261.01.0000.110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-43,9</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A1F47" w:rsidRPr="008A1F47" w:rsidRDefault="008A1F47" w:rsidP="008A1F47">
            <w:pPr>
              <w:spacing w:after="0" w:line="240" w:lineRule="auto"/>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bottom"/>
            <w:hideMark/>
          </w:tcPr>
          <w:p w:rsidR="008A1F47" w:rsidRPr="008A1F47" w:rsidRDefault="008A1F47" w:rsidP="008A1F47">
            <w:pPr>
              <w:spacing w:after="0" w:line="240" w:lineRule="auto"/>
              <w:jc w:val="center"/>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496,3</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1.01.02010.01.1000.110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134,6</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1.01.02030.01.3000.110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0,1</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1.05.03010.01.1000.110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14,9</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Единый сельскохозяйственный налог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1.05.03010.01.2100.110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0,3</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1.06.01030.10.1000.110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64,8</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1.06.01030.10.2100.110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1,7</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w:t>
            </w:r>
            <w:r w:rsidRPr="008A1F47">
              <w:rPr>
                <w:rFonts w:ascii="Times New Roman" w:eastAsia="Times New Roman" w:hAnsi="Times New Roman" w:cs="Times New Roman"/>
                <w:lang w:eastAsia="ru-RU"/>
              </w:rPr>
              <w:lastRenderedPageBreak/>
              <w:t>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lastRenderedPageBreak/>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1.06.06033.10.1000.110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98,2</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1.06.06043.10.1000.110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179,1</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6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1.06.06043.10.2100.110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2,6</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r w:rsidRPr="008A1F47">
              <w:rPr>
                <w:rFonts w:ascii="Times New Roman" w:eastAsia="Times New Roman" w:hAnsi="Times New Roman" w:cs="Times New Roman"/>
                <w:b/>
                <w:bCs/>
                <w:lang w:eastAsia="ru-RU"/>
              </w:rPr>
              <w:t>8 150,4</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10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1.08.04020.01.1000.110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2,9</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9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1.11.05035.10.0000.120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14,5</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6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1.13.01995.10.0001.130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44,0</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4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2.02.15001.10.0000.150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7 564,6</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3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2.02.29999.10.0000.150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168,6</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2.02.30024.10.0000.150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0,7</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2.02.35118.10.0000.150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115,1</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r w:rsidR="008A1F47" w:rsidRPr="008A1F47" w:rsidTr="006660B6">
        <w:trPr>
          <w:trHeight w:val="4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2.02.49999.10.0000.150</w:t>
            </w:r>
          </w:p>
        </w:tc>
        <w:tc>
          <w:tcPr>
            <w:tcW w:w="135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r w:rsidRPr="008A1F47">
              <w:rPr>
                <w:rFonts w:ascii="Times New Roman" w:eastAsia="Times New Roman" w:hAnsi="Times New Roman" w:cs="Times New Roman"/>
                <w:lang w:eastAsia="ru-RU"/>
              </w:rPr>
              <w:t>240,0</w:t>
            </w:r>
          </w:p>
        </w:tc>
        <w:tc>
          <w:tcPr>
            <w:tcW w:w="965"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bl>
    <w:p w:rsidR="008A1F47" w:rsidRPr="008A1F47" w:rsidRDefault="008A1F47" w:rsidP="008A1F47">
      <w:pPr>
        <w:spacing w:after="0" w:line="240" w:lineRule="auto"/>
        <w:jc w:val="center"/>
        <w:rPr>
          <w:rFonts w:ascii="Times New Roman" w:eastAsia="Times New Roman" w:hAnsi="Times New Roman" w:cs="Times New Roman"/>
          <w:b/>
          <w:sz w:val="25"/>
          <w:szCs w:val="25"/>
          <w:lang w:eastAsia="ru-RU"/>
        </w:rPr>
      </w:pP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b/>
          <w:sz w:val="25"/>
          <w:szCs w:val="25"/>
          <w:lang w:eastAsia="ru-RU"/>
        </w:rPr>
        <w:tab/>
      </w:r>
      <w:r w:rsidRPr="008A1F47">
        <w:rPr>
          <w:rFonts w:ascii="Times New Roman" w:eastAsia="Times New Roman" w:hAnsi="Times New Roman" w:cs="Times New Roman"/>
          <w:b/>
          <w:sz w:val="25"/>
          <w:szCs w:val="25"/>
          <w:lang w:eastAsia="ru-RU"/>
        </w:rPr>
        <w:tab/>
      </w:r>
      <w:r w:rsidRPr="008A1F47">
        <w:rPr>
          <w:rFonts w:ascii="Times New Roman" w:eastAsia="Times New Roman" w:hAnsi="Times New Roman" w:cs="Times New Roman"/>
          <w:sz w:val="25"/>
          <w:szCs w:val="25"/>
          <w:lang w:eastAsia="ru-RU"/>
        </w:rPr>
        <w:t>Приложение № 2</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 xml:space="preserve"> к </w:t>
      </w:r>
      <w:proofErr w:type="gramStart"/>
      <w:r w:rsidRPr="008A1F47">
        <w:rPr>
          <w:rFonts w:ascii="Times New Roman" w:eastAsia="Times New Roman" w:hAnsi="Times New Roman" w:cs="Times New Roman"/>
          <w:sz w:val="25"/>
          <w:szCs w:val="25"/>
          <w:lang w:eastAsia="ru-RU"/>
        </w:rPr>
        <w:t>решению  Думы</w:t>
      </w:r>
      <w:proofErr w:type="gramEnd"/>
      <w:r w:rsidRPr="008A1F47">
        <w:rPr>
          <w:rFonts w:ascii="Times New Roman" w:eastAsia="Times New Roman" w:hAnsi="Times New Roman" w:cs="Times New Roman"/>
          <w:sz w:val="25"/>
          <w:szCs w:val="25"/>
          <w:lang w:eastAsia="ru-RU"/>
        </w:rPr>
        <w:t xml:space="preserve">  Умыганского</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сельского поселения "Об</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исполнении бюджета</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lastRenderedPageBreak/>
        <w:tab/>
      </w:r>
      <w:r w:rsidRPr="008A1F47">
        <w:rPr>
          <w:rFonts w:ascii="Times New Roman" w:eastAsia="Times New Roman" w:hAnsi="Times New Roman" w:cs="Times New Roman"/>
          <w:sz w:val="25"/>
          <w:szCs w:val="25"/>
          <w:lang w:eastAsia="ru-RU"/>
        </w:rPr>
        <w:tab/>
        <w:t>Умыганского муниципального</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r>
      <w:r w:rsidRPr="008A1F47">
        <w:rPr>
          <w:rFonts w:ascii="Times New Roman" w:eastAsia="Times New Roman" w:hAnsi="Times New Roman" w:cs="Times New Roman"/>
          <w:sz w:val="25"/>
          <w:szCs w:val="25"/>
          <w:lang w:eastAsia="ru-RU"/>
        </w:rPr>
        <w:tab/>
        <w:t>образования за 2019год"</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t xml:space="preserve"> от             .2020г.№</w:t>
      </w:r>
    </w:p>
    <w:p w:rsidR="008A1F47" w:rsidRPr="008A1F47" w:rsidRDefault="008A1F47" w:rsidP="008A1F47">
      <w:pPr>
        <w:spacing w:after="0" w:line="240" w:lineRule="auto"/>
        <w:jc w:val="center"/>
        <w:rPr>
          <w:rFonts w:ascii="Times New Roman" w:eastAsia="Times New Roman" w:hAnsi="Times New Roman" w:cs="Times New Roman"/>
          <w:b/>
          <w:sz w:val="25"/>
          <w:szCs w:val="25"/>
          <w:lang w:eastAsia="ru-RU"/>
        </w:rPr>
      </w:pPr>
    </w:p>
    <w:p w:rsidR="008A1F47" w:rsidRPr="008A1F47" w:rsidRDefault="008A1F47" w:rsidP="008A1F47">
      <w:pPr>
        <w:spacing w:after="0" w:line="240" w:lineRule="auto"/>
        <w:jc w:val="center"/>
        <w:rPr>
          <w:rFonts w:ascii="Times New Roman" w:eastAsia="Times New Roman" w:hAnsi="Times New Roman" w:cs="Times New Roman"/>
          <w:b/>
          <w:sz w:val="25"/>
          <w:szCs w:val="25"/>
          <w:lang w:eastAsia="ru-RU"/>
        </w:rPr>
      </w:pPr>
      <w:r w:rsidRPr="008A1F47">
        <w:rPr>
          <w:rFonts w:ascii="Times New Roman" w:eastAsia="Times New Roman" w:hAnsi="Times New Roman" w:cs="Times New Roman"/>
          <w:b/>
          <w:sz w:val="25"/>
          <w:szCs w:val="25"/>
          <w:lang w:eastAsia="ru-RU"/>
        </w:rPr>
        <w:t>Расходы бюджета Умыганского муниципального образования за 2019 год по ведомственной структуре расходов бюджета Умыганского муниципального образования</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proofErr w:type="spellStart"/>
      <w:proofErr w:type="gramStart"/>
      <w:r w:rsidRPr="008A1F47">
        <w:rPr>
          <w:rFonts w:ascii="Times New Roman" w:eastAsia="Times New Roman" w:hAnsi="Times New Roman" w:cs="Times New Roman"/>
          <w:sz w:val="25"/>
          <w:szCs w:val="25"/>
          <w:lang w:eastAsia="ru-RU"/>
        </w:rPr>
        <w:t>тыс.руб</w:t>
      </w:r>
      <w:proofErr w:type="spellEnd"/>
      <w:proofErr w:type="gramEnd"/>
    </w:p>
    <w:p w:rsidR="008A1F47" w:rsidRPr="008A1F47" w:rsidRDefault="008A1F47" w:rsidP="008A1F47">
      <w:pPr>
        <w:spacing w:after="0" w:line="240" w:lineRule="auto"/>
        <w:rPr>
          <w:rFonts w:ascii="Times New Roman" w:eastAsia="Times New Roman" w:hAnsi="Times New Roman" w:cs="Times New Roman"/>
          <w:sz w:val="25"/>
          <w:szCs w:val="25"/>
          <w:lang w:eastAsia="ru-RU"/>
        </w:rPr>
      </w:pPr>
    </w:p>
    <w:tbl>
      <w:tblPr>
        <w:tblW w:w="9706" w:type="dxa"/>
        <w:tblInd w:w="113" w:type="dxa"/>
        <w:tblLook w:val="04A0" w:firstRow="1" w:lastRow="0" w:firstColumn="1" w:lastColumn="0" w:noHBand="0" w:noVBand="1"/>
      </w:tblPr>
      <w:tblGrid>
        <w:gridCol w:w="3964"/>
        <w:gridCol w:w="880"/>
        <w:gridCol w:w="900"/>
        <w:gridCol w:w="1700"/>
        <w:gridCol w:w="780"/>
        <w:gridCol w:w="1482"/>
      </w:tblGrid>
      <w:tr w:rsidR="008A1F47" w:rsidRPr="008A1F47" w:rsidTr="006660B6">
        <w:trPr>
          <w:trHeight w:val="709"/>
        </w:trPr>
        <w:tc>
          <w:tcPr>
            <w:tcW w:w="3964" w:type="dxa"/>
            <w:tcBorders>
              <w:top w:val="single" w:sz="4" w:space="0" w:color="auto"/>
              <w:left w:val="single" w:sz="4" w:space="0" w:color="auto"/>
              <w:bottom w:val="nil"/>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r w:rsidRPr="008A1F47">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r w:rsidRPr="008A1F47">
              <w:rPr>
                <w:rFonts w:ascii="Times New Roman" w:eastAsia="Times New Roman" w:hAnsi="Times New Roman" w:cs="Times New Roman"/>
                <w:b/>
                <w:bCs/>
                <w:color w:val="000000"/>
                <w:sz w:val="24"/>
                <w:szCs w:val="24"/>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A1F47">
              <w:rPr>
                <w:rFonts w:ascii="Times New Roman" w:eastAsia="Times New Roman" w:hAnsi="Times New Roman" w:cs="Times New Roman"/>
                <w:b/>
                <w:bCs/>
                <w:color w:val="000000"/>
                <w:sz w:val="24"/>
                <w:szCs w:val="24"/>
                <w:lang w:eastAsia="ru-RU"/>
              </w:rPr>
              <w:t>РзПР</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r w:rsidRPr="008A1F47">
              <w:rPr>
                <w:rFonts w:ascii="Times New Roman" w:eastAsia="Times New Roman" w:hAnsi="Times New Roman" w:cs="Times New Roman"/>
                <w:b/>
                <w:bCs/>
                <w:color w:val="000000"/>
                <w:sz w:val="24"/>
                <w:szCs w:val="24"/>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r w:rsidRPr="008A1F47">
              <w:rPr>
                <w:rFonts w:ascii="Times New Roman" w:eastAsia="Times New Roman" w:hAnsi="Times New Roman" w:cs="Times New Roman"/>
                <w:b/>
                <w:bCs/>
                <w:color w:val="000000"/>
                <w:sz w:val="24"/>
                <w:szCs w:val="24"/>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r w:rsidRPr="008A1F47">
              <w:rPr>
                <w:rFonts w:ascii="Times New Roman" w:eastAsia="Times New Roman" w:hAnsi="Times New Roman" w:cs="Times New Roman"/>
                <w:b/>
                <w:bCs/>
                <w:color w:val="000000"/>
                <w:sz w:val="24"/>
                <w:szCs w:val="24"/>
                <w:lang w:eastAsia="ru-RU"/>
              </w:rPr>
              <w:t>Кассовое исполнение</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20"/>
                <w:szCs w:val="20"/>
                <w:lang w:eastAsia="ru-RU"/>
              </w:rPr>
            </w:pPr>
            <w:r w:rsidRPr="008A1F47">
              <w:rPr>
                <w:rFonts w:ascii="Arial" w:eastAsia="Times New Roman" w:hAnsi="Arial" w:cs="Arial"/>
                <w:b/>
                <w:bCs/>
                <w:i/>
                <w:iCs/>
                <w:sz w:val="20"/>
                <w:szCs w:val="20"/>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20"/>
                <w:szCs w:val="20"/>
                <w:lang w:eastAsia="ru-RU"/>
              </w:rPr>
            </w:pPr>
            <w:r w:rsidRPr="008A1F47">
              <w:rPr>
                <w:rFonts w:ascii="Arial" w:eastAsia="Times New Roman" w:hAnsi="Arial" w:cs="Arial"/>
                <w:b/>
                <w:bCs/>
                <w:i/>
                <w:iCs/>
                <w:sz w:val="20"/>
                <w:szCs w:val="20"/>
                <w:lang w:eastAsia="ru-RU"/>
              </w:rPr>
              <w:t> </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20"/>
                <w:szCs w:val="20"/>
                <w:lang w:eastAsia="ru-RU"/>
              </w:rPr>
            </w:pPr>
            <w:r w:rsidRPr="008A1F47">
              <w:rPr>
                <w:rFonts w:ascii="Arial" w:eastAsia="Times New Roman" w:hAnsi="Arial" w:cs="Arial"/>
                <w:b/>
                <w:bCs/>
                <w:i/>
                <w:iCs/>
                <w:sz w:val="20"/>
                <w:szCs w:val="20"/>
                <w:lang w:eastAsia="ru-RU"/>
              </w:rPr>
              <w:t> </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20"/>
                <w:szCs w:val="20"/>
                <w:lang w:eastAsia="ru-RU"/>
              </w:rPr>
            </w:pPr>
            <w:r w:rsidRPr="008A1F47">
              <w:rPr>
                <w:rFonts w:ascii="Arial" w:eastAsia="Times New Roman" w:hAnsi="Arial" w:cs="Arial"/>
                <w:b/>
                <w:bCs/>
                <w:i/>
                <w:iCs/>
                <w:sz w:val="20"/>
                <w:szCs w:val="20"/>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20"/>
                <w:szCs w:val="20"/>
                <w:lang w:eastAsia="ru-RU"/>
              </w:rPr>
            </w:pPr>
            <w:r w:rsidRPr="008A1F47">
              <w:rPr>
                <w:rFonts w:ascii="Arial" w:eastAsia="Times New Roman" w:hAnsi="Arial" w:cs="Arial"/>
                <w:b/>
                <w:bCs/>
                <w:i/>
                <w:iCs/>
                <w:sz w:val="20"/>
                <w:szCs w:val="20"/>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20"/>
                <w:szCs w:val="20"/>
                <w:lang w:eastAsia="ru-RU"/>
              </w:rPr>
            </w:pPr>
            <w:r w:rsidRPr="008A1F47">
              <w:rPr>
                <w:rFonts w:ascii="Arial" w:eastAsia="Times New Roman" w:hAnsi="Arial" w:cs="Arial"/>
                <w:b/>
                <w:bCs/>
                <w:i/>
                <w:iCs/>
                <w:sz w:val="20"/>
                <w:szCs w:val="20"/>
                <w:lang w:eastAsia="ru-RU"/>
              </w:rPr>
              <w:t>8 982,2</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8 982,2</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0100</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2 783,9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681,8</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681,8</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681,8</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681,8</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681,8</w:t>
            </w:r>
          </w:p>
        </w:tc>
      </w:tr>
      <w:tr w:rsidR="008A1F47" w:rsidRPr="008A1F47" w:rsidTr="006660B6">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681,8</w:t>
            </w:r>
          </w:p>
        </w:tc>
      </w:tr>
      <w:tr w:rsidR="008A1F47" w:rsidRPr="008A1F47" w:rsidTr="006660B6">
        <w:trPr>
          <w:trHeight w:val="63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2 100,2</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2 100,2</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2 094,0</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2 094,0</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2 094,0</w:t>
            </w:r>
          </w:p>
        </w:tc>
      </w:tr>
      <w:tr w:rsidR="008A1F47" w:rsidRPr="008A1F47" w:rsidTr="006660B6">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1 671,5</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421,6</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0,9</w:t>
            </w:r>
          </w:p>
        </w:tc>
      </w:tr>
      <w:tr w:rsidR="008A1F47" w:rsidRPr="008A1F47" w:rsidTr="006660B6">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«Повышение эффективности бюджетных расходов сельских поселений на 2018-2022 гг.»</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1020000000</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6,2</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1020100000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6,2</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1020122000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6,2</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1020122000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6,2</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Другие общегосударственные вопросы</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1,9</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1,2</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1,2</w:t>
            </w:r>
          </w:p>
        </w:tc>
      </w:tr>
      <w:tr w:rsidR="008A1F47" w:rsidRPr="008A1F47" w:rsidTr="006660B6">
        <w:trPr>
          <w:trHeight w:val="126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1010173150</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0,7</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1010173150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0,7</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НАЦИОНАЛЬНАЯ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0200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115,1</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115,1</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115,1</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115,1</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115,1</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115,1</w:t>
            </w:r>
          </w:p>
        </w:tc>
      </w:tr>
      <w:tr w:rsidR="008A1F47" w:rsidRPr="008A1F47" w:rsidTr="006660B6">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106,8</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8,3</w:t>
            </w:r>
          </w:p>
        </w:tc>
      </w:tr>
      <w:tr w:rsidR="008A1F47" w:rsidRPr="008A1F47" w:rsidTr="006660B6">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НАЦИОНАЛЬНАЯ БЕЗОПАСНОСТЬ И ПРАВООХРАНИТЕЛЬНАЯ ДЕЯТЕЛЬНОСТЬ</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15,5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15,5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15,5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1050000000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15,5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1050100000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15,0</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1050122000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15,0</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1050122000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15,0</w:t>
            </w:r>
          </w:p>
        </w:tc>
      </w:tr>
      <w:tr w:rsidR="008A1F47" w:rsidRPr="008A1F47" w:rsidTr="006660B6">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0314</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1050200000</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1050222000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1050222000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0,5</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397,1</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339,3</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339,3</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1030000000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339,3</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1030100000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339,3</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1030122000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339,3</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1030122000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339,3</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Другие вопросы в области национальной экономики</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0412</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57,8</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0412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57,8</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0412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1040000000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57,8</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0412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1040100000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57,8</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0412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1040122000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57,8</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0412</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1040122000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57,8</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ЖИЛИЩНО-КОММУНАЛЬНОЕ ХОЗЯЙСТВО</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312,5</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312,5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312,5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1030000000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312,5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1030200000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312,5</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1030222000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213,5</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1030222000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213,5</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0503</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10302S2370</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99,0</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10302S2370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99,0</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ОБРАЗОВАНИЕ</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0700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4,9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4,9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4,9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4,9</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1010400000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4,9</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1010422000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4,9</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1010422000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4,9</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КУЛЬТУРА, КИНЕМАТОГРАФИЯ</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0800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3 745,5</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3 745,5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3 745,5</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3 745,5</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1060100000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3 745,5</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3 745,5</w:t>
            </w:r>
          </w:p>
        </w:tc>
      </w:tr>
      <w:tr w:rsidR="008A1F47" w:rsidRPr="008A1F47" w:rsidTr="006660B6">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2 625,5</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1 119,5</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0,5</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СОЦИАЛЬНАЯ ПОЛИТИКА</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53,4</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53,4</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53,4</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53,4</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1010300000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53,4</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1010320300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53,4</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1010320300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300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53,4</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ФИЗИЧЕСКАЯ КУЛЬТУРА И СПОРТ</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121,3</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121,3</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121,3</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121,3</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1060200000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121,3</w:t>
            </w:r>
          </w:p>
        </w:tc>
      </w:tr>
      <w:tr w:rsidR="008A1F47" w:rsidRPr="008A1F47" w:rsidTr="006660B6">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1060222000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50,0</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1060222000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50,0</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1101</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10602S2370</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71,3</w:t>
            </w:r>
          </w:p>
        </w:tc>
      </w:tr>
      <w:tr w:rsidR="008A1F47" w:rsidRPr="008A1F47" w:rsidTr="006660B6">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10602S2370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71,3</w:t>
            </w:r>
          </w:p>
        </w:tc>
      </w:tr>
      <w:tr w:rsidR="008A1F47" w:rsidRPr="008A1F47" w:rsidTr="006660B6">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1400</w:t>
            </w:r>
          </w:p>
        </w:tc>
        <w:tc>
          <w:tcPr>
            <w:tcW w:w="170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1 433,0</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1 433,0</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1 433,0</w:t>
            </w:r>
          </w:p>
        </w:tc>
      </w:tr>
      <w:tr w:rsidR="008A1F47" w:rsidRPr="008A1F47" w:rsidTr="006660B6">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1 433,0</w:t>
            </w:r>
          </w:p>
        </w:tc>
      </w:tr>
      <w:tr w:rsidR="008A1F47" w:rsidRPr="008A1F47" w:rsidTr="006660B6">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1010600000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1 433,0</w:t>
            </w:r>
          </w:p>
        </w:tc>
      </w:tr>
      <w:tr w:rsidR="008A1F47" w:rsidRPr="008A1F47" w:rsidTr="006660B6">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1010620600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b/>
                <w:bCs/>
                <w:i/>
                <w:iCs/>
                <w:sz w:val="16"/>
                <w:szCs w:val="16"/>
                <w:lang w:eastAsia="ru-RU"/>
              </w:rPr>
            </w:pPr>
            <w:r w:rsidRPr="008A1F47">
              <w:rPr>
                <w:rFonts w:ascii="Arial" w:eastAsia="Times New Roman" w:hAnsi="Arial" w:cs="Arial"/>
                <w:b/>
                <w:bCs/>
                <w:i/>
                <w:iCs/>
                <w:sz w:val="16"/>
                <w:szCs w:val="16"/>
                <w:lang w:eastAsia="ru-RU"/>
              </w:rPr>
              <w:t>1 433,0</w:t>
            </w:r>
          </w:p>
        </w:tc>
      </w:tr>
      <w:tr w:rsidR="008A1F47" w:rsidRPr="008A1F47" w:rsidTr="006660B6">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Arial" w:eastAsia="Times New Roman" w:hAnsi="Arial" w:cs="Arial"/>
                <w:sz w:val="16"/>
                <w:szCs w:val="16"/>
                <w:lang w:eastAsia="ru-RU"/>
              </w:rPr>
            </w:pPr>
            <w:r w:rsidRPr="008A1F47">
              <w:rPr>
                <w:rFonts w:ascii="Arial" w:eastAsia="Times New Roman" w:hAnsi="Arial" w:cs="Arial"/>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1010620600</w:t>
            </w:r>
          </w:p>
        </w:tc>
        <w:tc>
          <w:tcPr>
            <w:tcW w:w="7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Arial" w:eastAsia="Times New Roman" w:hAnsi="Arial" w:cs="Arial"/>
                <w:sz w:val="16"/>
                <w:szCs w:val="16"/>
                <w:lang w:eastAsia="ru-RU"/>
              </w:rPr>
            </w:pPr>
            <w:r w:rsidRPr="008A1F47">
              <w:rPr>
                <w:rFonts w:ascii="Arial" w:eastAsia="Times New Roman" w:hAnsi="Arial" w:cs="Arial"/>
                <w:sz w:val="16"/>
                <w:szCs w:val="16"/>
                <w:lang w:eastAsia="ru-RU"/>
              </w:rPr>
              <w:t>500</w:t>
            </w:r>
          </w:p>
        </w:tc>
        <w:tc>
          <w:tcPr>
            <w:tcW w:w="1482"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Arial" w:eastAsia="Times New Roman" w:hAnsi="Arial" w:cs="Arial"/>
                <w:sz w:val="16"/>
                <w:szCs w:val="16"/>
                <w:lang w:eastAsia="ru-RU"/>
              </w:rPr>
            </w:pPr>
            <w:r w:rsidRPr="008A1F47">
              <w:rPr>
                <w:rFonts w:ascii="Arial" w:eastAsia="Times New Roman" w:hAnsi="Arial" w:cs="Arial"/>
                <w:sz w:val="16"/>
                <w:szCs w:val="16"/>
                <w:lang w:eastAsia="ru-RU"/>
              </w:rPr>
              <w:t>1 433,0</w:t>
            </w:r>
          </w:p>
        </w:tc>
      </w:tr>
      <w:tr w:rsidR="008A1F47" w:rsidRPr="008A1F47" w:rsidTr="006660B6">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rPr>
                <w:rFonts w:ascii="Arial" w:eastAsia="Times New Roman" w:hAnsi="Arial" w:cs="Arial"/>
                <w:b/>
                <w:bCs/>
                <w:sz w:val="16"/>
                <w:szCs w:val="16"/>
                <w:lang w:eastAsia="ru-RU"/>
              </w:rPr>
            </w:pPr>
            <w:r w:rsidRPr="008A1F47">
              <w:rPr>
                <w:rFonts w:ascii="Arial" w:eastAsia="Times New Roman" w:hAnsi="Arial" w:cs="Arial"/>
                <w:b/>
                <w:bCs/>
                <w:sz w:val="16"/>
                <w:szCs w:val="16"/>
                <w:lang w:eastAsia="ru-RU"/>
              </w:rPr>
              <w:t>ВСЕГО:</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Arial" w:eastAsia="Times New Roman" w:hAnsi="Arial" w:cs="Arial"/>
                <w:b/>
                <w:bCs/>
                <w:sz w:val="16"/>
                <w:szCs w:val="16"/>
                <w:lang w:eastAsia="ru-RU"/>
              </w:rPr>
            </w:pPr>
            <w:r w:rsidRPr="008A1F47">
              <w:rPr>
                <w:rFonts w:ascii="Arial" w:eastAsia="Times New Roman" w:hAnsi="Arial" w:cs="Arial"/>
                <w:b/>
                <w:bCs/>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Arial" w:eastAsia="Times New Roman" w:hAnsi="Arial" w:cs="Arial"/>
                <w:b/>
                <w:bCs/>
                <w:sz w:val="16"/>
                <w:szCs w:val="16"/>
                <w:lang w:eastAsia="ru-RU"/>
              </w:rPr>
            </w:pPr>
            <w:r w:rsidRPr="008A1F47">
              <w:rPr>
                <w:rFonts w:ascii="Arial" w:eastAsia="Times New Roman" w:hAnsi="Arial" w:cs="Arial"/>
                <w:b/>
                <w:bCs/>
                <w:sz w:val="16"/>
                <w:szCs w:val="16"/>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Arial" w:eastAsia="Times New Roman" w:hAnsi="Arial" w:cs="Arial"/>
                <w:b/>
                <w:bCs/>
                <w:sz w:val="16"/>
                <w:szCs w:val="16"/>
                <w:lang w:eastAsia="ru-RU"/>
              </w:rPr>
            </w:pPr>
            <w:r w:rsidRPr="008A1F47">
              <w:rPr>
                <w:rFonts w:ascii="Arial" w:eastAsia="Times New Roman" w:hAnsi="Arial" w:cs="Arial"/>
                <w:b/>
                <w:bCs/>
                <w:sz w:val="16"/>
                <w:szCs w:val="16"/>
                <w:lang w:eastAsia="ru-RU"/>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Arial" w:eastAsia="Times New Roman" w:hAnsi="Arial" w:cs="Arial"/>
                <w:b/>
                <w:bCs/>
                <w:sz w:val="16"/>
                <w:szCs w:val="16"/>
                <w:lang w:eastAsia="ru-RU"/>
              </w:rPr>
            </w:pPr>
            <w:r w:rsidRPr="008A1F47">
              <w:rPr>
                <w:rFonts w:ascii="Arial" w:eastAsia="Times New Roman" w:hAnsi="Arial" w:cs="Arial"/>
                <w:b/>
                <w:bCs/>
                <w:sz w:val="16"/>
                <w:szCs w:val="16"/>
                <w:lang w:eastAsia="ru-RU"/>
              </w:rPr>
              <w:t>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8A1F47" w:rsidRPr="008A1F47" w:rsidRDefault="008A1F47" w:rsidP="008A1F47">
            <w:pPr>
              <w:spacing w:after="0" w:line="240" w:lineRule="auto"/>
              <w:jc w:val="right"/>
              <w:rPr>
                <w:rFonts w:ascii="Arial" w:eastAsia="Times New Roman" w:hAnsi="Arial" w:cs="Arial"/>
                <w:b/>
                <w:bCs/>
                <w:sz w:val="16"/>
                <w:szCs w:val="16"/>
                <w:lang w:eastAsia="ru-RU"/>
              </w:rPr>
            </w:pPr>
            <w:r w:rsidRPr="008A1F47">
              <w:rPr>
                <w:rFonts w:ascii="Arial" w:eastAsia="Times New Roman" w:hAnsi="Arial" w:cs="Arial"/>
                <w:b/>
                <w:bCs/>
                <w:sz w:val="16"/>
                <w:szCs w:val="16"/>
                <w:lang w:eastAsia="ru-RU"/>
              </w:rPr>
              <w:t>8 982,2</w:t>
            </w:r>
          </w:p>
        </w:tc>
      </w:tr>
      <w:tr w:rsidR="008A1F47" w:rsidRPr="008A1F47" w:rsidTr="006660B6">
        <w:trPr>
          <w:trHeight w:val="255"/>
        </w:trPr>
        <w:tc>
          <w:tcPr>
            <w:tcW w:w="3964"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jc w:val="right"/>
              <w:rPr>
                <w:rFonts w:ascii="Arial" w:eastAsia="Times New Roman" w:hAnsi="Arial" w:cs="Arial"/>
                <w:b/>
                <w:bCs/>
                <w:sz w:val="16"/>
                <w:szCs w:val="16"/>
                <w:lang w:eastAsia="ru-RU"/>
              </w:rPr>
            </w:pPr>
          </w:p>
        </w:tc>
        <w:tc>
          <w:tcPr>
            <w:tcW w:w="88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p>
        </w:tc>
      </w:tr>
    </w:tbl>
    <w:p w:rsidR="008A1F47" w:rsidRPr="008A1F47" w:rsidRDefault="008A1F47" w:rsidP="008A1F47">
      <w:pPr>
        <w:spacing w:after="0" w:line="240" w:lineRule="auto"/>
        <w:jc w:val="right"/>
        <w:rPr>
          <w:rFonts w:ascii="Times New Roman" w:eastAsia="Times New Roman" w:hAnsi="Times New Roman" w:cs="Times New Roman"/>
          <w:sz w:val="28"/>
          <w:szCs w:val="28"/>
          <w:lang w:eastAsia="ru-RU"/>
        </w:rPr>
      </w:pPr>
      <w:r w:rsidRPr="008A1F47">
        <w:rPr>
          <w:rFonts w:ascii="Times New Roman" w:eastAsia="Times New Roman" w:hAnsi="Times New Roman" w:cs="Times New Roman"/>
          <w:b/>
          <w:sz w:val="28"/>
          <w:szCs w:val="28"/>
          <w:lang w:eastAsia="ru-RU"/>
        </w:rPr>
        <w:tab/>
      </w:r>
      <w:r w:rsidRPr="008A1F47">
        <w:rPr>
          <w:rFonts w:ascii="Times New Roman" w:eastAsia="Times New Roman" w:hAnsi="Times New Roman" w:cs="Times New Roman"/>
          <w:b/>
          <w:sz w:val="28"/>
          <w:szCs w:val="28"/>
          <w:lang w:eastAsia="ru-RU"/>
        </w:rPr>
        <w:tab/>
      </w:r>
      <w:r w:rsidRPr="008A1F47">
        <w:rPr>
          <w:rFonts w:ascii="Times New Roman" w:eastAsia="Times New Roman" w:hAnsi="Times New Roman" w:cs="Times New Roman"/>
          <w:sz w:val="28"/>
          <w:szCs w:val="28"/>
          <w:lang w:eastAsia="ru-RU"/>
        </w:rPr>
        <w:t>Приложение № 3</w:t>
      </w:r>
    </w:p>
    <w:p w:rsidR="008A1F47" w:rsidRPr="008A1F47" w:rsidRDefault="008A1F47" w:rsidP="008A1F47">
      <w:pPr>
        <w:spacing w:after="0" w:line="240" w:lineRule="auto"/>
        <w:jc w:val="right"/>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ab/>
      </w:r>
      <w:r w:rsidRPr="008A1F47">
        <w:rPr>
          <w:rFonts w:ascii="Times New Roman" w:eastAsia="Times New Roman" w:hAnsi="Times New Roman" w:cs="Times New Roman"/>
          <w:sz w:val="28"/>
          <w:szCs w:val="28"/>
          <w:lang w:eastAsia="ru-RU"/>
        </w:rPr>
        <w:tab/>
        <w:t xml:space="preserve"> к </w:t>
      </w:r>
      <w:proofErr w:type="gramStart"/>
      <w:r w:rsidRPr="008A1F47">
        <w:rPr>
          <w:rFonts w:ascii="Times New Roman" w:eastAsia="Times New Roman" w:hAnsi="Times New Roman" w:cs="Times New Roman"/>
          <w:sz w:val="28"/>
          <w:szCs w:val="28"/>
          <w:lang w:eastAsia="ru-RU"/>
        </w:rPr>
        <w:t>решению  Думы</w:t>
      </w:r>
      <w:proofErr w:type="gramEnd"/>
      <w:r w:rsidRPr="008A1F47">
        <w:rPr>
          <w:rFonts w:ascii="Times New Roman" w:eastAsia="Times New Roman" w:hAnsi="Times New Roman" w:cs="Times New Roman"/>
          <w:sz w:val="28"/>
          <w:szCs w:val="28"/>
          <w:lang w:eastAsia="ru-RU"/>
        </w:rPr>
        <w:t xml:space="preserve">  Умыганского</w:t>
      </w:r>
    </w:p>
    <w:p w:rsidR="008A1F47" w:rsidRPr="008A1F47" w:rsidRDefault="008A1F47" w:rsidP="008A1F47">
      <w:pPr>
        <w:spacing w:after="0" w:line="240" w:lineRule="auto"/>
        <w:jc w:val="right"/>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ab/>
      </w:r>
      <w:r w:rsidRPr="008A1F47">
        <w:rPr>
          <w:rFonts w:ascii="Times New Roman" w:eastAsia="Times New Roman" w:hAnsi="Times New Roman" w:cs="Times New Roman"/>
          <w:sz w:val="28"/>
          <w:szCs w:val="28"/>
          <w:lang w:eastAsia="ru-RU"/>
        </w:rPr>
        <w:tab/>
        <w:t xml:space="preserve">сельского поселения "Об </w:t>
      </w:r>
    </w:p>
    <w:p w:rsidR="008A1F47" w:rsidRPr="008A1F47" w:rsidRDefault="008A1F47" w:rsidP="008A1F47">
      <w:pPr>
        <w:spacing w:after="0" w:line="240" w:lineRule="auto"/>
        <w:jc w:val="right"/>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ab/>
      </w:r>
      <w:r w:rsidRPr="008A1F47">
        <w:rPr>
          <w:rFonts w:ascii="Times New Roman" w:eastAsia="Times New Roman" w:hAnsi="Times New Roman" w:cs="Times New Roman"/>
          <w:sz w:val="28"/>
          <w:szCs w:val="28"/>
          <w:lang w:eastAsia="ru-RU"/>
        </w:rPr>
        <w:tab/>
        <w:t>исполнении бюджета</w:t>
      </w:r>
    </w:p>
    <w:p w:rsidR="008A1F47" w:rsidRPr="008A1F47" w:rsidRDefault="008A1F47" w:rsidP="008A1F47">
      <w:pPr>
        <w:spacing w:after="0" w:line="240" w:lineRule="auto"/>
        <w:jc w:val="right"/>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ab/>
      </w:r>
      <w:r w:rsidRPr="008A1F47">
        <w:rPr>
          <w:rFonts w:ascii="Times New Roman" w:eastAsia="Times New Roman" w:hAnsi="Times New Roman" w:cs="Times New Roman"/>
          <w:sz w:val="28"/>
          <w:szCs w:val="28"/>
          <w:lang w:eastAsia="ru-RU"/>
        </w:rPr>
        <w:tab/>
        <w:t>Умыганского муниципального</w:t>
      </w:r>
    </w:p>
    <w:p w:rsidR="008A1F47" w:rsidRPr="008A1F47" w:rsidRDefault="008A1F47" w:rsidP="008A1F47">
      <w:pPr>
        <w:spacing w:after="0" w:line="240" w:lineRule="auto"/>
        <w:jc w:val="right"/>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ab/>
      </w:r>
      <w:r w:rsidRPr="008A1F47">
        <w:rPr>
          <w:rFonts w:ascii="Times New Roman" w:eastAsia="Times New Roman" w:hAnsi="Times New Roman" w:cs="Times New Roman"/>
          <w:sz w:val="28"/>
          <w:szCs w:val="28"/>
          <w:lang w:eastAsia="ru-RU"/>
        </w:rPr>
        <w:tab/>
        <w:t>образования за 2019 год"</w:t>
      </w:r>
    </w:p>
    <w:p w:rsidR="008A1F47" w:rsidRPr="008A1F47" w:rsidRDefault="008A1F47" w:rsidP="008A1F4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от              .2020 г.№</w:t>
      </w:r>
    </w:p>
    <w:p w:rsidR="008A1F47" w:rsidRPr="008A1F47" w:rsidRDefault="008A1F47" w:rsidP="008A1F47">
      <w:pPr>
        <w:spacing w:after="0" w:line="240" w:lineRule="auto"/>
        <w:jc w:val="center"/>
        <w:rPr>
          <w:rFonts w:ascii="Times New Roman" w:eastAsia="Times New Roman" w:hAnsi="Times New Roman" w:cs="Times New Roman"/>
          <w:b/>
          <w:sz w:val="28"/>
          <w:szCs w:val="28"/>
          <w:lang w:eastAsia="ru-RU"/>
        </w:rPr>
      </w:pPr>
    </w:p>
    <w:p w:rsidR="008A1F47" w:rsidRPr="008A1F47" w:rsidRDefault="008A1F47" w:rsidP="008A1F47">
      <w:pPr>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Расходы бюджета Умыганского муниципального образования по разделам и подразделам классификации расходов бюджетов за 2019 год</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p>
    <w:tbl>
      <w:tblPr>
        <w:tblW w:w="9380" w:type="dxa"/>
        <w:tblInd w:w="113" w:type="dxa"/>
        <w:tblLook w:val="04A0" w:firstRow="1" w:lastRow="0" w:firstColumn="1" w:lastColumn="0" w:noHBand="0" w:noVBand="1"/>
      </w:tblPr>
      <w:tblGrid>
        <w:gridCol w:w="6940"/>
        <w:gridCol w:w="980"/>
        <w:gridCol w:w="1482"/>
      </w:tblGrid>
      <w:tr w:rsidR="008A1F47" w:rsidRPr="008A1F47" w:rsidTr="006660B6">
        <w:trPr>
          <w:trHeight w:val="63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r w:rsidRPr="008A1F47">
              <w:rPr>
                <w:rFonts w:ascii="Times New Roman" w:eastAsia="Times New Roman" w:hAnsi="Times New Roman" w:cs="Times New Roman"/>
                <w:b/>
                <w:bCs/>
                <w:color w:val="000000"/>
                <w:sz w:val="24"/>
                <w:szCs w:val="24"/>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A1F47">
              <w:rPr>
                <w:rFonts w:ascii="Times New Roman" w:eastAsia="Times New Roman" w:hAnsi="Times New Roman" w:cs="Times New Roman"/>
                <w:b/>
                <w:bCs/>
                <w:color w:val="000000"/>
                <w:sz w:val="24"/>
                <w:szCs w:val="24"/>
                <w:lang w:eastAsia="ru-RU"/>
              </w:rPr>
              <w:t>РзПР</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sz w:val="24"/>
                <w:szCs w:val="24"/>
                <w:lang w:eastAsia="ru-RU"/>
              </w:rPr>
            </w:pPr>
            <w:r w:rsidRPr="008A1F47">
              <w:rPr>
                <w:rFonts w:ascii="Times New Roman" w:eastAsia="Times New Roman" w:hAnsi="Times New Roman" w:cs="Times New Roman"/>
                <w:b/>
                <w:bCs/>
                <w:color w:val="000000"/>
                <w:sz w:val="24"/>
                <w:szCs w:val="24"/>
                <w:lang w:eastAsia="ru-RU"/>
              </w:rPr>
              <w:t>Кассовое исполнение</w:t>
            </w:r>
          </w:p>
        </w:tc>
      </w:tr>
      <w:tr w:rsidR="008A1F47" w:rsidRPr="008A1F47" w:rsidTr="006660B6">
        <w:trPr>
          <w:trHeight w:val="315"/>
        </w:trPr>
        <w:tc>
          <w:tcPr>
            <w:tcW w:w="6940" w:type="dxa"/>
            <w:tcBorders>
              <w:top w:val="nil"/>
              <w:left w:val="single" w:sz="4" w:space="0" w:color="auto"/>
              <w:bottom w:val="nil"/>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Администрация Умыганского сельского поселения</w:t>
            </w:r>
          </w:p>
        </w:tc>
        <w:tc>
          <w:tcPr>
            <w:tcW w:w="980" w:type="dxa"/>
            <w:tcBorders>
              <w:top w:val="nil"/>
              <w:left w:val="nil"/>
              <w:bottom w:val="nil"/>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 </w:t>
            </w:r>
          </w:p>
        </w:tc>
        <w:tc>
          <w:tcPr>
            <w:tcW w:w="1460" w:type="dxa"/>
            <w:tcBorders>
              <w:top w:val="nil"/>
              <w:left w:val="nil"/>
              <w:bottom w:val="nil"/>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8 982,2</w:t>
            </w:r>
          </w:p>
        </w:tc>
      </w:tr>
      <w:tr w:rsidR="008A1F47" w:rsidRPr="008A1F47" w:rsidTr="006660B6">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ОБЩЕГОСУДАРСТВЕННЫЕ ВОПРОСЫ</w:t>
            </w:r>
          </w:p>
        </w:tc>
        <w:tc>
          <w:tcPr>
            <w:tcW w:w="9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0100</w:t>
            </w:r>
          </w:p>
        </w:tc>
        <w:tc>
          <w:tcPr>
            <w:tcW w:w="146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2 783,9</w:t>
            </w:r>
          </w:p>
        </w:tc>
      </w:tr>
      <w:tr w:rsidR="008A1F47" w:rsidRPr="008A1F47" w:rsidTr="006660B6">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0102</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681,8</w:t>
            </w:r>
          </w:p>
        </w:tc>
      </w:tr>
      <w:tr w:rsidR="008A1F47" w:rsidRPr="008A1F47" w:rsidTr="006660B6">
        <w:trPr>
          <w:trHeight w:val="94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0104</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2 100,2</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0113</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1,9</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0200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115,1</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0203</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115,1</w:t>
            </w:r>
          </w:p>
        </w:tc>
      </w:tr>
      <w:tr w:rsidR="008A1F47" w:rsidRPr="008A1F47" w:rsidTr="006660B6">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lastRenderedPageBreak/>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0300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15,5</w:t>
            </w:r>
          </w:p>
        </w:tc>
      </w:tr>
      <w:tr w:rsidR="008A1F47" w:rsidRPr="008A1F47" w:rsidTr="006660B6">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0314</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15,5</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0400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397,1</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0409</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339,3</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0412</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57,8</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0500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312,5</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0503</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312,5</w:t>
            </w:r>
          </w:p>
        </w:tc>
      </w:tr>
      <w:tr w:rsidR="008A1F47" w:rsidRPr="008A1F47" w:rsidTr="006660B6">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ОБРАЗОВАНИЕ</w:t>
            </w:r>
          </w:p>
        </w:tc>
        <w:tc>
          <w:tcPr>
            <w:tcW w:w="9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0700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4,9</w:t>
            </w:r>
          </w:p>
        </w:tc>
      </w:tr>
      <w:tr w:rsidR="008A1F47" w:rsidRPr="008A1F47" w:rsidTr="006660B6">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0705</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4,9</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0800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3 745,5</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0801</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3 745,5</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1000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53,4</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1001</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53,4</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1100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121,3</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1101</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121,3</w:t>
            </w:r>
          </w:p>
        </w:tc>
      </w:tr>
      <w:tr w:rsidR="008A1F47" w:rsidRPr="008A1F47" w:rsidTr="006660B6">
        <w:trPr>
          <w:trHeight w:val="94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980" w:type="dxa"/>
            <w:tcBorders>
              <w:top w:val="single" w:sz="4" w:space="0" w:color="auto"/>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1400</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1 433,0</w:t>
            </w:r>
          </w:p>
        </w:tc>
      </w:tr>
      <w:tr w:rsidR="008A1F47" w:rsidRPr="008A1F47" w:rsidTr="006660B6">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1403</w:t>
            </w:r>
          </w:p>
        </w:tc>
        <w:tc>
          <w:tcPr>
            <w:tcW w:w="1460"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jc w:val="right"/>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1 433,0</w:t>
            </w:r>
          </w:p>
        </w:tc>
      </w:tr>
      <w:tr w:rsidR="008A1F47" w:rsidRPr="008A1F47" w:rsidTr="006660B6">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right"/>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8 982,2</w:t>
            </w:r>
          </w:p>
        </w:tc>
      </w:tr>
    </w:tbl>
    <w:p w:rsidR="008A1F47" w:rsidRPr="008A1F47" w:rsidRDefault="008A1F47" w:rsidP="008A1F47">
      <w:pPr>
        <w:spacing w:after="0" w:line="240" w:lineRule="auto"/>
        <w:rPr>
          <w:rFonts w:ascii="Times New Roman" w:eastAsia="Times New Roman" w:hAnsi="Times New Roman" w:cs="Times New Roman"/>
          <w:sz w:val="25"/>
          <w:szCs w:val="25"/>
          <w:lang w:eastAsia="ru-RU"/>
        </w:rPr>
      </w:pP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t>Приложение № 4</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t xml:space="preserve">к решению Думы Умыганского </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t>сельского поселения</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t xml:space="preserve">"Об исполнении бюджета Умыганского </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t>муниципального образования</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sidRPr="008A1F47">
        <w:rPr>
          <w:rFonts w:ascii="Times New Roman" w:eastAsia="Times New Roman" w:hAnsi="Times New Roman" w:cs="Times New Roman"/>
          <w:sz w:val="25"/>
          <w:szCs w:val="25"/>
          <w:lang w:eastAsia="ru-RU"/>
        </w:rPr>
        <w:tab/>
        <w:t>за 2019 год"</w:t>
      </w:r>
    </w:p>
    <w:p w:rsidR="008A1F47" w:rsidRPr="008A1F47" w:rsidRDefault="008A1F47" w:rsidP="008A1F47">
      <w:pPr>
        <w:spacing w:after="0" w:line="240" w:lineRule="auto"/>
        <w:jc w:val="right"/>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t>от          .2020г.  №</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p>
    <w:p w:rsidR="008A1F47" w:rsidRPr="008A1F47" w:rsidRDefault="008A1F47" w:rsidP="008A1F47">
      <w:pPr>
        <w:spacing w:after="0" w:line="240" w:lineRule="auto"/>
        <w:jc w:val="center"/>
        <w:rPr>
          <w:rFonts w:ascii="Times New Roman" w:eastAsia="Times New Roman" w:hAnsi="Times New Roman" w:cs="Times New Roman"/>
          <w:b/>
          <w:sz w:val="25"/>
          <w:szCs w:val="25"/>
          <w:lang w:eastAsia="ru-RU"/>
        </w:rPr>
      </w:pPr>
      <w:r w:rsidRPr="008A1F47">
        <w:rPr>
          <w:rFonts w:ascii="Times New Roman" w:eastAsia="Times New Roman" w:hAnsi="Times New Roman" w:cs="Times New Roman"/>
          <w:b/>
          <w:sz w:val="25"/>
          <w:szCs w:val="25"/>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 бюджетов за 2019 год</w:t>
      </w:r>
    </w:p>
    <w:p w:rsidR="008A1F47" w:rsidRPr="008A1F47" w:rsidRDefault="008A1F47" w:rsidP="008A1F47">
      <w:pPr>
        <w:spacing w:after="0" w:line="240" w:lineRule="auto"/>
        <w:rPr>
          <w:rFonts w:ascii="Times New Roman" w:eastAsia="Times New Roman" w:hAnsi="Times New Roman" w:cs="Times New Roman"/>
          <w:sz w:val="25"/>
          <w:szCs w:val="25"/>
          <w:lang w:eastAsia="ru-RU"/>
        </w:rPr>
      </w:pPr>
    </w:p>
    <w:tbl>
      <w:tblPr>
        <w:tblW w:w="9947" w:type="dxa"/>
        <w:tblInd w:w="113" w:type="dxa"/>
        <w:tblLook w:val="04A0" w:firstRow="1" w:lastRow="0" w:firstColumn="1" w:lastColumn="0" w:noHBand="0" w:noVBand="1"/>
      </w:tblPr>
      <w:tblGrid>
        <w:gridCol w:w="5240"/>
        <w:gridCol w:w="3480"/>
        <w:gridCol w:w="1227"/>
      </w:tblGrid>
      <w:tr w:rsidR="008A1F47" w:rsidRPr="008A1F47" w:rsidTr="008A1F47">
        <w:trPr>
          <w:trHeight w:val="300"/>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Код</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Сумма</w:t>
            </w:r>
          </w:p>
        </w:tc>
      </w:tr>
      <w:tr w:rsidR="008A1F47" w:rsidRPr="008A1F47" w:rsidTr="008A1F47">
        <w:trPr>
          <w:trHeight w:val="300"/>
        </w:trPr>
        <w:tc>
          <w:tcPr>
            <w:tcW w:w="5240" w:type="dxa"/>
            <w:vMerge/>
            <w:tcBorders>
              <w:top w:val="single" w:sz="4" w:space="0" w:color="auto"/>
              <w:left w:val="single" w:sz="4" w:space="0" w:color="auto"/>
              <w:bottom w:val="single" w:sz="4" w:space="0" w:color="000000"/>
              <w:right w:val="single" w:sz="4" w:space="0" w:color="auto"/>
            </w:tcBorders>
            <w:vAlign w:val="center"/>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000 01 00 00 00 00 0000 000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-323,0</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932 01 02 00 00 00 0000 000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0,0</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932 01 02 00 00 00 0000 700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0,0</w:t>
            </w:r>
          </w:p>
        </w:tc>
      </w:tr>
      <w:tr w:rsidR="008A1F47" w:rsidRPr="008A1F47" w:rsidTr="008A1F47">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lastRenderedPageBreak/>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932 01 02 00 00 10 0000 710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932 01 02 00 00 00 0000 800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0,0</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932 01 02 00 00 10 0000 810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932 01 03 00 00 00 0000 000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b/>
                <w:bCs/>
                <w:i/>
                <w:iCs/>
                <w:sz w:val="24"/>
                <w:szCs w:val="24"/>
                <w:lang w:eastAsia="ru-RU"/>
              </w:rPr>
            </w:pPr>
            <w:r w:rsidRPr="008A1F47">
              <w:rPr>
                <w:rFonts w:ascii="Times New Roman" w:eastAsia="Times New Roman" w:hAnsi="Times New Roman" w:cs="Times New Roman"/>
                <w:b/>
                <w:bCs/>
                <w:i/>
                <w:iCs/>
                <w:sz w:val="24"/>
                <w:szCs w:val="24"/>
                <w:lang w:eastAsia="ru-RU"/>
              </w:rPr>
              <w:t>0,0</w:t>
            </w:r>
          </w:p>
        </w:tc>
      </w:tr>
      <w:tr w:rsidR="008A1F47" w:rsidRPr="008A1F47" w:rsidTr="008A1F47">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sz w:val="24"/>
                <w:szCs w:val="24"/>
                <w:lang w:eastAsia="ru-RU"/>
              </w:rPr>
            </w:pPr>
            <w:r w:rsidRPr="008A1F47">
              <w:rPr>
                <w:rFonts w:ascii="Times New Roman" w:eastAsia="Times New Roman" w:hAnsi="Times New Roman" w:cs="Times New Roman"/>
                <w:color w:val="000000"/>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sz w:val="24"/>
                <w:szCs w:val="24"/>
                <w:lang w:eastAsia="ru-RU"/>
              </w:rPr>
            </w:pPr>
            <w:r w:rsidRPr="008A1F47">
              <w:rPr>
                <w:rFonts w:ascii="Times New Roman" w:eastAsia="Times New Roman" w:hAnsi="Times New Roman" w:cs="Times New Roman"/>
                <w:color w:val="000000"/>
                <w:sz w:val="24"/>
                <w:szCs w:val="24"/>
                <w:lang w:eastAsia="ru-RU"/>
              </w:rPr>
              <w:t>932 01 03 01 00 00 0000 000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w:t>
            </w:r>
          </w:p>
        </w:tc>
      </w:tr>
      <w:tr w:rsidR="008A1F47" w:rsidRPr="008A1F47" w:rsidTr="008A1F47">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932 01 03 01 00 00 0000 700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0,0</w:t>
            </w:r>
          </w:p>
        </w:tc>
      </w:tr>
      <w:tr w:rsidR="008A1F47" w:rsidRPr="008A1F47" w:rsidTr="008A1F47">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932 01 03 01 00 10 0000 710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w:t>
            </w:r>
          </w:p>
        </w:tc>
      </w:tr>
      <w:tr w:rsidR="008A1F47" w:rsidRPr="008A1F47" w:rsidTr="008A1F47">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932 01 03 01 00 00 0000 800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0,0</w:t>
            </w:r>
          </w:p>
        </w:tc>
      </w:tr>
      <w:tr w:rsidR="008A1F47" w:rsidRPr="008A1F47" w:rsidTr="008A1F47">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932 01 03 01 00 10 0000 810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000 01 05 00 00 00 0000 000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-323,0</w:t>
            </w:r>
          </w:p>
        </w:tc>
      </w:tr>
      <w:tr w:rsidR="008A1F47" w:rsidRPr="008A1F47" w:rsidTr="008A1F47">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000 01 05 00 00 00 0000 500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-9 320,4</w:t>
            </w:r>
          </w:p>
        </w:tc>
      </w:tr>
      <w:tr w:rsidR="008A1F47" w:rsidRPr="008A1F47" w:rsidTr="008A1F47">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000 01 05 02 00 00 0000 500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-9 320,4</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000 01 05 02 01 00 0000 510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-9 320,4</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000 01 05 02 01 10 0000 510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-9 320,4</w:t>
            </w:r>
          </w:p>
        </w:tc>
      </w:tr>
      <w:tr w:rsidR="008A1F47" w:rsidRPr="008A1F47" w:rsidTr="008A1F47">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000 01 05 00 00 00 0000 600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i/>
                <w:iCs/>
                <w:sz w:val="24"/>
                <w:szCs w:val="24"/>
                <w:lang w:eastAsia="ru-RU"/>
              </w:rPr>
            </w:pPr>
            <w:r w:rsidRPr="008A1F47">
              <w:rPr>
                <w:rFonts w:ascii="Times New Roman" w:eastAsia="Times New Roman" w:hAnsi="Times New Roman" w:cs="Times New Roman"/>
                <w:i/>
                <w:iCs/>
                <w:sz w:val="24"/>
                <w:szCs w:val="24"/>
                <w:lang w:eastAsia="ru-RU"/>
              </w:rPr>
              <w:t>8 997,4</w:t>
            </w:r>
          </w:p>
        </w:tc>
      </w:tr>
      <w:tr w:rsidR="008A1F47" w:rsidRPr="008A1F47" w:rsidTr="008A1F47">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000 01 05 02 00 00 0000 600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8 997,4</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000 01 05 02 01 00 0000 610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8 997,4</w:t>
            </w:r>
          </w:p>
        </w:tc>
      </w:tr>
      <w:tr w:rsidR="008A1F47" w:rsidRPr="008A1F47" w:rsidTr="008A1F47">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000 01 05 02 01 10 0000 610</w:t>
            </w:r>
          </w:p>
        </w:tc>
        <w:tc>
          <w:tcPr>
            <w:tcW w:w="1227" w:type="dxa"/>
            <w:tcBorders>
              <w:top w:val="nil"/>
              <w:left w:val="nil"/>
              <w:bottom w:val="single" w:sz="4" w:space="0" w:color="auto"/>
              <w:right w:val="single" w:sz="4" w:space="0" w:color="auto"/>
            </w:tcBorders>
            <w:shd w:val="clear" w:color="auto" w:fill="auto"/>
            <w:noWrap/>
            <w:hideMark/>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8 997,4</w:t>
            </w:r>
          </w:p>
        </w:tc>
      </w:tr>
    </w:tbl>
    <w:p w:rsidR="008A1F47" w:rsidRPr="008A1F47" w:rsidRDefault="008A1F47" w:rsidP="008A1F47">
      <w:pPr>
        <w:spacing w:after="0" w:line="240" w:lineRule="auto"/>
        <w:rPr>
          <w:rFonts w:ascii="Times New Roman" w:eastAsia="Times New Roman" w:hAnsi="Times New Roman" w:cs="Times New Roman"/>
          <w:sz w:val="25"/>
          <w:szCs w:val="25"/>
          <w:lang w:eastAsia="ru-RU"/>
        </w:rPr>
      </w:pP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 xml:space="preserve">Пояснительная записка </w:t>
      </w: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 xml:space="preserve">к решению Думы Умыганского сельского поселения </w:t>
      </w: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«Об исполнении бюджета Умыганского муниципального образования за 2019 год»</w:t>
      </w: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1. Исполнение бюджета Умыганского муниципального образования по доходам</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Бюджет Умыганского муниципального образования по доходам за 2019 год исполнен в сумме </w:t>
      </w:r>
      <w:r w:rsidRPr="008A1F47">
        <w:rPr>
          <w:rFonts w:ascii="Times New Roman" w:eastAsia="Times New Roman" w:hAnsi="Times New Roman" w:cs="Times New Roman"/>
          <w:b/>
          <w:sz w:val="24"/>
          <w:szCs w:val="24"/>
          <w:lang w:eastAsia="ru-RU"/>
        </w:rPr>
        <w:t>9 305,2</w:t>
      </w:r>
      <w:r w:rsidRPr="008A1F47">
        <w:rPr>
          <w:rFonts w:ascii="Times New Roman" w:eastAsia="Times New Roman" w:hAnsi="Times New Roman" w:cs="Times New Roman"/>
          <w:sz w:val="24"/>
          <w:szCs w:val="24"/>
          <w:lang w:eastAsia="ru-RU"/>
        </w:rPr>
        <w:t xml:space="preserve"> тыс. руб. План доходов на 2019 год, утверждённый в сумме </w:t>
      </w:r>
      <w:r w:rsidRPr="008A1F47">
        <w:rPr>
          <w:rFonts w:ascii="Times New Roman" w:eastAsia="Times New Roman" w:hAnsi="Times New Roman" w:cs="Times New Roman"/>
          <w:b/>
          <w:sz w:val="24"/>
          <w:szCs w:val="24"/>
          <w:lang w:eastAsia="ru-RU"/>
        </w:rPr>
        <w:t>9 223,3</w:t>
      </w:r>
      <w:r w:rsidRPr="008A1F47">
        <w:rPr>
          <w:rFonts w:ascii="Times New Roman" w:eastAsia="Times New Roman" w:hAnsi="Times New Roman" w:cs="Times New Roman"/>
          <w:sz w:val="24"/>
          <w:szCs w:val="24"/>
          <w:lang w:eastAsia="ru-RU"/>
        </w:rPr>
        <w:t xml:space="preserve"> тыс. руб., выполнен на </w:t>
      </w:r>
      <w:r w:rsidRPr="008A1F47">
        <w:rPr>
          <w:rFonts w:ascii="Times New Roman" w:eastAsia="Times New Roman" w:hAnsi="Times New Roman" w:cs="Times New Roman"/>
          <w:b/>
          <w:sz w:val="24"/>
          <w:szCs w:val="24"/>
          <w:lang w:eastAsia="ru-RU"/>
        </w:rPr>
        <w:t>100,9%</w:t>
      </w:r>
      <w:r w:rsidRPr="008A1F47">
        <w:rPr>
          <w:rFonts w:ascii="Times New Roman" w:eastAsia="Times New Roman" w:hAnsi="Times New Roman" w:cs="Times New Roman"/>
          <w:sz w:val="24"/>
          <w:szCs w:val="24"/>
          <w:lang w:eastAsia="ru-RU"/>
        </w:rPr>
        <w:t>.</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Бюджет Умыганского муниципального образования по собственным доходным источникам за 2019 год исполнен в сумме </w:t>
      </w:r>
      <w:r w:rsidRPr="008A1F47">
        <w:rPr>
          <w:rFonts w:ascii="Times New Roman" w:eastAsia="Times New Roman" w:hAnsi="Times New Roman" w:cs="Times New Roman"/>
          <w:b/>
          <w:sz w:val="24"/>
          <w:szCs w:val="24"/>
          <w:lang w:eastAsia="ru-RU"/>
        </w:rPr>
        <w:t xml:space="preserve">1 216,2 </w:t>
      </w:r>
      <w:r w:rsidRPr="008A1F47">
        <w:rPr>
          <w:rFonts w:ascii="Times New Roman" w:eastAsia="Times New Roman" w:hAnsi="Times New Roman" w:cs="Times New Roman"/>
          <w:sz w:val="24"/>
          <w:szCs w:val="24"/>
          <w:lang w:eastAsia="ru-RU"/>
        </w:rPr>
        <w:t xml:space="preserve">тыс. руб. План собственных доходов на 2019 год, утверждённый в сумме </w:t>
      </w:r>
      <w:r w:rsidRPr="008A1F47">
        <w:rPr>
          <w:rFonts w:ascii="Times New Roman" w:eastAsia="Times New Roman" w:hAnsi="Times New Roman" w:cs="Times New Roman"/>
          <w:b/>
          <w:sz w:val="24"/>
          <w:szCs w:val="24"/>
          <w:lang w:eastAsia="ru-RU"/>
        </w:rPr>
        <w:t xml:space="preserve">1 134,3 </w:t>
      </w:r>
      <w:r w:rsidRPr="008A1F47">
        <w:rPr>
          <w:rFonts w:ascii="Times New Roman" w:eastAsia="Times New Roman" w:hAnsi="Times New Roman" w:cs="Times New Roman"/>
          <w:sz w:val="24"/>
          <w:szCs w:val="24"/>
          <w:lang w:eastAsia="ru-RU"/>
        </w:rPr>
        <w:t>тыс. руб.</w:t>
      </w:r>
      <w:proofErr w:type="gramStart"/>
      <w:r w:rsidRPr="008A1F47">
        <w:rPr>
          <w:rFonts w:ascii="Times New Roman" w:eastAsia="Times New Roman" w:hAnsi="Times New Roman" w:cs="Times New Roman"/>
          <w:sz w:val="24"/>
          <w:szCs w:val="24"/>
          <w:lang w:eastAsia="ru-RU"/>
        </w:rPr>
        <w:t>,  выполнен</w:t>
      </w:r>
      <w:proofErr w:type="gramEnd"/>
      <w:r w:rsidRPr="008A1F47">
        <w:rPr>
          <w:rFonts w:ascii="Times New Roman" w:eastAsia="Times New Roman" w:hAnsi="Times New Roman" w:cs="Times New Roman"/>
          <w:sz w:val="24"/>
          <w:szCs w:val="24"/>
          <w:lang w:eastAsia="ru-RU"/>
        </w:rPr>
        <w:t xml:space="preserve"> на </w:t>
      </w:r>
      <w:r w:rsidRPr="008A1F47">
        <w:rPr>
          <w:rFonts w:ascii="Times New Roman" w:eastAsia="Times New Roman" w:hAnsi="Times New Roman" w:cs="Times New Roman"/>
          <w:b/>
          <w:sz w:val="24"/>
          <w:szCs w:val="24"/>
          <w:lang w:eastAsia="ru-RU"/>
        </w:rPr>
        <w:t>107,2%</w:t>
      </w:r>
      <w:r w:rsidRPr="008A1F47">
        <w:rPr>
          <w:rFonts w:ascii="Times New Roman" w:eastAsia="Times New Roman" w:hAnsi="Times New Roman" w:cs="Times New Roman"/>
          <w:sz w:val="24"/>
          <w:szCs w:val="24"/>
          <w:lang w:eastAsia="ru-RU"/>
        </w:rPr>
        <w:t>.</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2019 год в бюджете Умыганского муниципального образования запланированы следующие источники собственных доходов: </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8A1F47" w:rsidRPr="008A1F47" w:rsidTr="006660B6">
        <w:trPr>
          <w:trHeight w:val="235"/>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Вид дохода</w:t>
            </w:r>
          </w:p>
        </w:tc>
        <w:tc>
          <w:tcPr>
            <w:tcW w:w="2084" w:type="dxa"/>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План 2019 г</w:t>
            </w:r>
          </w:p>
        </w:tc>
        <w:tc>
          <w:tcPr>
            <w:tcW w:w="1785"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   Исполнено</w:t>
            </w:r>
          </w:p>
        </w:tc>
        <w:tc>
          <w:tcPr>
            <w:tcW w:w="1934" w:type="dxa"/>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выполнения</w:t>
            </w:r>
          </w:p>
        </w:tc>
        <w:tc>
          <w:tcPr>
            <w:tcW w:w="1933" w:type="dxa"/>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Отклонение</w:t>
            </w:r>
          </w:p>
        </w:tc>
      </w:tr>
      <w:tr w:rsidR="008A1F47" w:rsidRPr="008A1F47" w:rsidTr="006660B6">
        <w:trPr>
          <w:trHeight w:val="271"/>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НДФЛ</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133,0</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134,7</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101,3</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+1,7</w:t>
            </w:r>
          </w:p>
        </w:tc>
      </w:tr>
      <w:tr w:rsidR="008A1F47" w:rsidRPr="008A1F47" w:rsidTr="006660B6">
        <w:trPr>
          <w:trHeight w:val="560"/>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Доходы от уплаты акцизов</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604,8</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658,5</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108,9</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+53,7</w:t>
            </w:r>
          </w:p>
        </w:tc>
      </w:tr>
      <w:tr w:rsidR="008A1F47" w:rsidRPr="008A1F47" w:rsidTr="006660B6">
        <w:trPr>
          <w:trHeight w:val="224"/>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ЕСХН</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15,1</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15,2</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100,7</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+0,1</w:t>
            </w:r>
          </w:p>
        </w:tc>
      </w:tr>
      <w:tr w:rsidR="008A1F47" w:rsidRPr="008A1F47" w:rsidTr="006660B6">
        <w:trPr>
          <w:trHeight w:val="545"/>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Налог на имущество физических лиц</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60,8</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66,5</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109,4</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+5,7</w:t>
            </w:r>
          </w:p>
        </w:tc>
      </w:tr>
      <w:tr w:rsidR="008A1F47" w:rsidRPr="008A1F47" w:rsidTr="006660B6">
        <w:trPr>
          <w:trHeight w:val="271"/>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Земельный налог</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259,3</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279,9</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107,9</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+20,6</w:t>
            </w:r>
          </w:p>
        </w:tc>
      </w:tr>
      <w:tr w:rsidR="008A1F47" w:rsidRPr="008A1F47" w:rsidTr="006660B6">
        <w:trPr>
          <w:trHeight w:val="271"/>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Госпошлина</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2,8</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2,9</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103,6</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+0,1</w:t>
            </w:r>
          </w:p>
        </w:tc>
      </w:tr>
      <w:tr w:rsidR="008A1F47" w:rsidRPr="008A1F47" w:rsidTr="006660B6">
        <w:trPr>
          <w:trHeight w:val="271"/>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Доходы от сдачи в аренду имущества</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14,5</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14,5</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100,0</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w:t>
            </w:r>
          </w:p>
        </w:tc>
      </w:tr>
      <w:tr w:rsidR="008A1F47" w:rsidRPr="008A1F47" w:rsidTr="006660B6">
        <w:trPr>
          <w:trHeight w:val="271"/>
        </w:trPr>
        <w:tc>
          <w:tcPr>
            <w:tcW w:w="2494" w:type="dxa"/>
          </w:tcPr>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Прочие доходы от оказания платных услуг (работ)</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44,0</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44,0</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100,0</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w:t>
            </w:r>
          </w:p>
        </w:tc>
      </w:tr>
      <w:tr w:rsidR="008A1F47" w:rsidRPr="008A1F47" w:rsidTr="006660B6">
        <w:trPr>
          <w:trHeight w:val="286"/>
        </w:trPr>
        <w:tc>
          <w:tcPr>
            <w:tcW w:w="2494" w:type="dxa"/>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итого</w:t>
            </w:r>
          </w:p>
        </w:tc>
        <w:tc>
          <w:tcPr>
            <w:tcW w:w="208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1134,3</w:t>
            </w:r>
          </w:p>
        </w:tc>
        <w:tc>
          <w:tcPr>
            <w:tcW w:w="1785"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1216,2</w:t>
            </w:r>
          </w:p>
        </w:tc>
        <w:tc>
          <w:tcPr>
            <w:tcW w:w="1934"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107,2</w:t>
            </w:r>
          </w:p>
        </w:tc>
        <w:tc>
          <w:tcPr>
            <w:tcW w:w="1933" w:type="dxa"/>
            <w:vAlign w:val="center"/>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+81,9</w:t>
            </w:r>
          </w:p>
        </w:tc>
      </w:tr>
    </w:tbl>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Основным доходным источником бюджета Умыганского муниципального образования за 2019 год являются доходы от уплаты акцизов. Удельный вес поступления доходов от уплаты акцизов в общем поступлении собственных доходов составляет 54,1 %.</w:t>
      </w:r>
    </w:p>
    <w:p w:rsidR="008A1F47" w:rsidRPr="008A1F47" w:rsidRDefault="008A1F47" w:rsidP="008A1F47">
      <w:pPr>
        <w:tabs>
          <w:tab w:val="left" w:pos="567"/>
        </w:tabs>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 </w:t>
      </w:r>
      <w:r w:rsidRPr="008A1F47">
        <w:rPr>
          <w:rFonts w:ascii="Times New Roman" w:eastAsia="Times New Roman" w:hAnsi="Times New Roman" w:cs="Times New Roman"/>
          <w:sz w:val="20"/>
          <w:szCs w:val="20"/>
          <w:lang w:eastAsia="ru-RU"/>
        </w:rPr>
        <w:t xml:space="preserve">  </w:t>
      </w:r>
      <w:r w:rsidRPr="008A1F47">
        <w:rPr>
          <w:rFonts w:ascii="Times New Roman" w:eastAsia="Times New Roman" w:hAnsi="Times New Roman" w:cs="Times New Roman"/>
          <w:sz w:val="24"/>
          <w:szCs w:val="24"/>
          <w:lang w:eastAsia="ru-RU"/>
        </w:rPr>
        <w:t xml:space="preserve">       Земельный налог второй по значимости доходный источник. Удельный вес поступления земельного составляет 23,0 % в общей сумме собственных доходов.  </w:t>
      </w:r>
    </w:p>
    <w:p w:rsidR="008A1F47" w:rsidRPr="008A1F47" w:rsidRDefault="008A1F47" w:rsidP="008A1F47">
      <w:pPr>
        <w:tabs>
          <w:tab w:val="left" w:pos="567"/>
        </w:tabs>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         Удельный вес поступления налога на доходы физических лиц составляет 11,1 % в общей сумме собственных доходов.</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План по отдельным доходным источникам перевыполнен в результате поступления платежей после уточнения в декабре 2019 года бюджета сельского поселения.</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Недоимка по платежам в бюджет Умыганского муниципального образования составляет:</w:t>
      </w:r>
    </w:p>
    <w:p w:rsidR="008A1F47" w:rsidRPr="008A1F47" w:rsidRDefault="008A1F47" w:rsidP="008A1F47">
      <w:pPr>
        <w:spacing w:after="0" w:line="240" w:lineRule="auto"/>
        <w:jc w:val="center"/>
        <w:rPr>
          <w:rFonts w:ascii="Times New Roman" w:eastAsia="Times New Roman" w:hAnsi="Times New Roman" w:cs="Times New Roman"/>
          <w:i/>
          <w:sz w:val="24"/>
          <w:szCs w:val="24"/>
          <w:u w:val="single"/>
          <w:lang w:eastAsia="ru-RU"/>
        </w:rPr>
      </w:pPr>
      <w:r w:rsidRPr="008A1F47">
        <w:rPr>
          <w:rFonts w:ascii="Times New Roman" w:eastAsia="Times New Roman" w:hAnsi="Times New Roman" w:cs="Times New Roman"/>
          <w:sz w:val="24"/>
          <w:szCs w:val="24"/>
          <w:lang w:eastAsia="ru-RU"/>
        </w:rPr>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8A1F47" w:rsidRPr="008A1F47" w:rsidTr="006660B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на 01.01.2019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r w:rsidRPr="008A1F47">
              <w:rPr>
                <w:rFonts w:ascii="Times New Roman" w:eastAsia="Times New Roman" w:hAnsi="Times New Roman" w:cs="Times New Roman"/>
                <w:b/>
                <w:bCs/>
                <w:sz w:val="24"/>
                <w:szCs w:val="24"/>
                <w:lang w:eastAsia="ru-RU"/>
              </w:rPr>
              <w:t>на 01.01.2020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
                <w:bCs/>
                <w:sz w:val="24"/>
                <w:szCs w:val="24"/>
                <w:lang w:eastAsia="ru-RU"/>
              </w:rPr>
            </w:pPr>
            <w:proofErr w:type="spellStart"/>
            <w:r w:rsidRPr="008A1F47">
              <w:rPr>
                <w:rFonts w:ascii="Times New Roman" w:eastAsia="Times New Roman" w:hAnsi="Times New Roman" w:cs="Times New Roman"/>
                <w:b/>
                <w:bCs/>
                <w:sz w:val="24"/>
                <w:szCs w:val="24"/>
                <w:lang w:eastAsia="ru-RU"/>
              </w:rPr>
              <w:t>откл</w:t>
            </w:r>
            <w:proofErr w:type="spellEnd"/>
            <w:r w:rsidRPr="008A1F47">
              <w:rPr>
                <w:rFonts w:ascii="Times New Roman" w:eastAsia="Times New Roman" w:hAnsi="Times New Roman" w:cs="Times New Roman"/>
                <w:b/>
                <w:bCs/>
                <w:sz w:val="24"/>
                <w:szCs w:val="24"/>
                <w:lang w:eastAsia="ru-RU"/>
              </w:rPr>
              <w:t>.</w:t>
            </w:r>
          </w:p>
        </w:tc>
      </w:tr>
      <w:tr w:rsidR="008A1F47" w:rsidRPr="008A1F47" w:rsidTr="006660B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-0,3</w:t>
            </w:r>
          </w:p>
        </w:tc>
      </w:tr>
      <w:tr w:rsidR="008A1F47" w:rsidRPr="008A1F47" w:rsidTr="006660B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bCs/>
                <w:sz w:val="24"/>
                <w:szCs w:val="24"/>
                <w:lang w:eastAsia="ru-RU"/>
              </w:rPr>
              <w:t>-0,1</w:t>
            </w:r>
          </w:p>
        </w:tc>
      </w:tr>
      <w:tr w:rsidR="008A1F47" w:rsidRPr="008A1F47" w:rsidTr="006660B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66,5</w:t>
            </w:r>
          </w:p>
        </w:tc>
        <w:tc>
          <w:tcPr>
            <w:tcW w:w="2268"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67,2</w:t>
            </w:r>
          </w:p>
        </w:tc>
        <w:tc>
          <w:tcPr>
            <w:tcW w:w="1613"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+0,7</w:t>
            </w:r>
          </w:p>
        </w:tc>
      </w:tr>
      <w:tr w:rsidR="008A1F47" w:rsidRPr="008A1F47" w:rsidTr="006660B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119,8</w:t>
            </w:r>
          </w:p>
        </w:tc>
        <w:tc>
          <w:tcPr>
            <w:tcW w:w="2268"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114,5</w:t>
            </w:r>
          </w:p>
        </w:tc>
        <w:tc>
          <w:tcPr>
            <w:tcW w:w="1613"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-5,3</w:t>
            </w:r>
          </w:p>
        </w:tc>
      </w:tr>
      <w:tr w:rsidR="008A1F47" w:rsidRPr="008A1F47" w:rsidTr="006660B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186,8</w:t>
            </w:r>
          </w:p>
        </w:tc>
        <w:tc>
          <w:tcPr>
            <w:tcW w:w="2268"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181,8</w:t>
            </w:r>
          </w:p>
        </w:tc>
        <w:tc>
          <w:tcPr>
            <w:tcW w:w="1613" w:type="dxa"/>
            <w:tcBorders>
              <w:top w:val="nil"/>
              <w:left w:val="nil"/>
              <w:bottom w:val="single" w:sz="4" w:space="0" w:color="auto"/>
              <w:right w:val="single" w:sz="4" w:space="0" w:color="auto"/>
            </w:tcBorders>
            <w:shd w:val="clear" w:color="auto" w:fill="auto"/>
            <w:noWrap/>
            <w:vAlign w:val="bottom"/>
          </w:tcPr>
          <w:p w:rsidR="008A1F47" w:rsidRPr="008A1F47" w:rsidRDefault="008A1F47" w:rsidP="008A1F47">
            <w:pPr>
              <w:spacing w:after="0" w:line="240" w:lineRule="auto"/>
              <w:jc w:val="center"/>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-5,0</w:t>
            </w:r>
          </w:p>
        </w:tc>
      </w:tr>
    </w:tbl>
    <w:p w:rsidR="008A1F47" w:rsidRPr="008A1F47" w:rsidRDefault="008A1F47" w:rsidP="008A1F47">
      <w:pPr>
        <w:spacing w:after="0" w:line="240" w:lineRule="auto"/>
        <w:jc w:val="both"/>
        <w:rPr>
          <w:rFonts w:ascii="Times New Roman" w:eastAsia="Times New Roman" w:hAnsi="Times New Roman" w:cs="Times New Roman"/>
          <w:sz w:val="24"/>
          <w:szCs w:val="24"/>
          <w:lang w:val="x-none" w:eastAsia="x-none"/>
        </w:rPr>
      </w:pPr>
      <w:r w:rsidRPr="008A1F47">
        <w:rPr>
          <w:rFonts w:ascii="Times New Roman" w:eastAsia="Times New Roman" w:hAnsi="Times New Roman" w:cs="Times New Roman"/>
          <w:sz w:val="24"/>
          <w:szCs w:val="24"/>
          <w:lang w:val="x-none" w:eastAsia="x-none"/>
        </w:rPr>
        <w:t xml:space="preserve">Недоимка по платежам в бюджет Умыганского муниципального образования по состоянию на 01.01.2020 г. по сравнению с данными на 01.01.2019 г. уменьшилась на 5,0 тыс. руб., в том числе: </w:t>
      </w:r>
    </w:p>
    <w:p w:rsidR="008A1F47" w:rsidRPr="008A1F47" w:rsidRDefault="008A1F47" w:rsidP="008A1F47">
      <w:pPr>
        <w:spacing w:after="0" w:line="240" w:lineRule="auto"/>
        <w:jc w:val="both"/>
        <w:rPr>
          <w:rFonts w:ascii="Times New Roman" w:eastAsia="Times New Roman" w:hAnsi="Times New Roman" w:cs="Times New Roman"/>
          <w:sz w:val="24"/>
          <w:szCs w:val="24"/>
          <w:lang w:val="x-none" w:eastAsia="x-none"/>
        </w:rPr>
      </w:pPr>
      <w:r w:rsidRPr="008A1F47">
        <w:rPr>
          <w:rFonts w:ascii="Times New Roman" w:eastAsia="Times New Roman" w:hAnsi="Times New Roman" w:cs="Times New Roman"/>
          <w:sz w:val="24"/>
          <w:szCs w:val="24"/>
          <w:lang w:val="x-none" w:eastAsia="x-none"/>
        </w:rPr>
        <w:t>- по налогу на доходы физических лиц на 0,3 тыс. руб.;</w:t>
      </w:r>
    </w:p>
    <w:p w:rsidR="008A1F47" w:rsidRPr="008A1F47" w:rsidRDefault="008A1F47" w:rsidP="008A1F47">
      <w:pPr>
        <w:spacing w:after="0" w:line="240" w:lineRule="auto"/>
        <w:jc w:val="both"/>
        <w:rPr>
          <w:rFonts w:ascii="Times New Roman" w:eastAsia="Times New Roman" w:hAnsi="Times New Roman" w:cs="Times New Roman"/>
          <w:sz w:val="24"/>
          <w:szCs w:val="24"/>
          <w:lang w:val="x-none" w:eastAsia="x-none"/>
        </w:rPr>
      </w:pPr>
      <w:r w:rsidRPr="008A1F47">
        <w:rPr>
          <w:rFonts w:ascii="Times New Roman" w:eastAsia="Times New Roman" w:hAnsi="Times New Roman" w:cs="Times New Roman"/>
          <w:sz w:val="24"/>
          <w:szCs w:val="24"/>
          <w:lang w:val="x-none" w:eastAsia="x-none"/>
        </w:rPr>
        <w:t>- по единому сельскохозяйственному налогу на 0,1 тыс. руб.;</w:t>
      </w:r>
    </w:p>
    <w:p w:rsidR="008A1F47" w:rsidRPr="008A1F47" w:rsidRDefault="008A1F47" w:rsidP="008A1F47">
      <w:pPr>
        <w:spacing w:after="0" w:line="240" w:lineRule="auto"/>
        <w:jc w:val="both"/>
        <w:rPr>
          <w:rFonts w:ascii="Times New Roman" w:eastAsia="Times New Roman" w:hAnsi="Times New Roman" w:cs="Times New Roman"/>
          <w:sz w:val="24"/>
          <w:szCs w:val="24"/>
          <w:lang w:val="x-none" w:eastAsia="x-none"/>
        </w:rPr>
      </w:pPr>
      <w:r w:rsidRPr="008A1F47">
        <w:rPr>
          <w:rFonts w:ascii="Times New Roman" w:eastAsia="Times New Roman" w:hAnsi="Times New Roman" w:cs="Times New Roman"/>
          <w:sz w:val="24"/>
          <w:szCs w:val="24"/>
          <w:lang w:val="x-none" w:eastAsia="x-none"/>
        </w:rPr>
        <w:t>- по земельному налогу с физических лиц на 5,3 тыс. руб.;</w:t>
      </w:r>
    </w:p>
    <w:p w:rsidR="008A1F47" w:rsidRPr="008A1F47" w:rsidRDefault="008A1F47" w:rsidP="008A1F47">
      <w:pPr>
        <w:spacing w:after="0" w:line="240" w:lineRule="auto"/>
        <w:jc w:val="both"/>
        <w:rPr>
          <w:rFonts w:ascii="Times New Roman" w:eastAsia="Times New Roman" w:hAnsi="Times New Roman" w:cs="Times New Roman"/>
          <w:sz w:val="24"/>
          <w:szCs w:val="24"/>
          <w:lang w:val="x-none" w:eastAsia="x-none"/>
        </w:rPr>
      </w:pPr>
      <w:r w:rsidRPr="008A1F47">
        <w:rPr>
          <w:rFonts w:ascii="Times New Roman" w:eastAsia="Times New Roman" w:hAnsi="Times New Roman" w:cs="Times New Roman"/>
          <w:sz w:val="24"/>
          <w:szCs w:val="24"/>
          <w:lang w:val="x-none" w:eastAsia="x-none"/>
        </w:rPr>
        <w:t>- по налогу на имущество физических лиц увеличилась на 0,7 тыс. руб.</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lastRenderedPageBreak/>
        <w:t xml:space="preserve">Безвозмездные поступления от других бюджетов бюджетной системы РФ за 2019 год при плане </w:t>
      </w:r>
      <w:r w:rsidRPr="008A1F47">
        <w:rPr>
          <w:rFonts w:ascii="Times New Roman" w:eastAsia="Times New Roman" w:hAnsi="Times New Roman" w:cs="Times New Roman"/>
          <w:b/>
          <w:sz w:val="24"/>
          <w:szCs w:val="24"/>
          <w:lang w:eastAsia="ru-RU"/>
        </w:rPr>
        <w:t xml:space="preserve">8 089,0 </w:t>
      </w:r>
      <w:r w:rsidRPr="008A1F47">
        <w:rPr>
          <w:rFonts w:ascii="Times New Roman" w:eastAsia="Times New Roman" w:hAnsi="Times New Roman" w:cs="Times New Roman"/>
          <w:sz w:val="24"/>
          <w:szCs w:val="24"/>
          <w:lang w:eastAsia="ru-RU"/>
        </w:rPr>
        <w:t xml:space="preserve">тыс. руб., составили </w:t>
      </w:r>
      <w:r w:rsidRPr="008A1F47">
        <w:rPr>
          <w:rFonts w:ascii="Times New Roman" w:eastAsia="Times New Roman" w:hAnsi="Times New Roman" w:cs="Times New Roman"/>
          <w:b/>
          <w:sz w:val="24"/>
          <w:szCs w:val="24"/>
          <w:lang w:eastAsia="ru-RU"/>
        </w:rPr>
        <w:t xml:space="preserve">8 089,0 </w:t>
      </w:r>
      <w:r w:rsidRPr="008A1F47">
        <w:rPr>
          <w:rFonts w:ascii="Times New Roman" w:eastAsia="Times New Roman" w:hAnsi="Times New Roman" w:cs="Times New Roman"/>
          <w:sz w:val="24"/>
          <w:szCs w:val="24"/>
          <w:lang w:eastAsia="ru-RU"/>
        </w:rPr>
        <w:t xml:space="preserve">тыс. руб. или 100,0 %. </w:t>
      </w:r>
    </w:p>
    <w:p w:rsidR="008A1F47" w:rsidRPr="008A1F47" w:rsidRDefault="008A1F47" w:rsidP="008A1F47">
      <w:pPr>
        <w:spacing w:after="0" w:line="240" w:lineRule="auto"/>
        <w:jc w:val="both"/>
        <w:rPr>
          <w:rFonts w:ascii="Times New Roman" w:eastAsia="Times New Roman" w:hAnsi="Times New Roman" w:cs="Times New Roman"/>
          <w:sz w:val="24"/>
          <w:szCs w:val="24"/>
          <w:lang w:val="x-none" w:eastAsia="x-none"/>
        </w:rPr>
      </w:pPr>
      <w:r w:rsidRPr="008A1F47">
        <w:rPr>
          <w:rFonts w:ascii="Times New Roman" w:eastAsia="Times New Roman" w:hAnsi="Times New Roman" w:cs="Times New Roman"/>
          <w:sz w:val="24"/>
          <w:szCs w:val="24"/>
          <w:lang w:val="x-none" w:eastAsia="x-none"/>
        </w:rPr>
        <w:t>Доля безвозмездных поступлений  в общей сумме доходов составила 86,9 %.</w:t>
      </w:r>
    </w:p>
    <w:p w:rsidR="008A1F47" w:rsidRPr="008A1F47" w:rsidRDefault="008A1F47" w:rsidP="008A1F47">
      <w:pPr>
        <w:spacing w:after="0" w:line="240" w:lineRule="auto"/>
        <w:rPr>
          <w:rFonts w:ascii="Times New Roman" w:eastAsia="Times New Roman" w:hAnsi="Times New Roman" w:cs="Times New Roman"/>
          <w:sz w:val="24"/>
          <w:szCs w:val="24"/>
          <w:lang w:eastAsia="ru-RU"/>
        </w:rPr>
      </w:pPr>
      <w:proofErr w:type="gramStart"/>
      <w:r w:rsidRPr="008A1F47">
        <w:rPr>
          <w:rFonts w:ascii="Times New Roman" w:eastAsia="Times New Roman" w:hAnsi="Times New Roman" w:cs="Times New Roman"/>
          <w:sz w:val="24"/>
          <w:szCs w:val="24"/>
          <w:lang w:eastAsia="ru-RU"/>
        </w:rPr>
        <w:t>Доля  собственных</w:t>
      </w:r>
      <w:proofErr w:type="gramEnd"/>
      <w:r w:rsidRPr="008A1F47">
        <w:rPr>
          <w:rFonts w:ascii="Times New Roman" w:eastAsia="Times New Roman" w:hAnsi="Times New Roman" w:cs="Times New Roman"/>
          <w:sz w:val="24"/>
          <w:szCs w:val="24"/>
          <w:lang w:eastAsia="ru-RU"/>
        </w:rPr>
        <w:t xml:space="preserve"> доходов в общей сумме доходов составила 13,1 %.</w:t>
      </w:r>
    </w:p>
    <w:p w:rsidR="008A1F47" w:rsidRPr="008A1F47" w:rsidRDefault="008A1F47" w:rsidP="008A1F47">
      <w:pPr>
        <w:spacing w:after="0" w:line="360" w:lineRule="auto"/>
        <w:ind w:right="-142"/>
        <w:jc w:val="center"/>
        <w:rPr>
          <w:rFonts w:ascii="Times New Roman" w:eastAsia="Times New Roman" w:hAnsi="Times New Roman" w:cs="Times New Roman"/>
          <w:sz w:val="20"/>
          <w:szCs w:val="20"/>
          <w:lang w:eastAsia="ru-RU"/>
        </w:rPr>
      </w:pPr>
    </w:p>
    <w:p w:rsidR="008A1F47" w:rsidRPr="008A1F47" w:rsidRDefault="008A1F47" w:rsidP="008A1F47">
      <w:pPr>
        <w:tabs>
          <w:tab w:val="left" w:pos="993"/>
        </w:tabs>
        <w:spacing w:after="0" w:line="240" w:lineRule="auto"/>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2. Исполнение бюджета Умыганского сельского поселения по расходам за 2019 год</w:t>
      </w:r>
    </w:p>
    <w:p w:rsidR="008A1F47" w:rsidRPr="008A1F47" w:rsidRDefault="008A1F47" w:rsidP="008A1F47">
      <w:pPr>
        <w:spacing w:after="0" w:line="240" w:lineRule="auto"/>
        <w:rPr>
          <w:rFonts w:ascii="Times New Roman" w:eastAsia="Times New Roman" w:hAnsi="Times New Roman" w:cs="Times New Roman"/>
          <w:sz w:val="24"/>
          <w:szCs w:val="24"/>
          <w:lang w:eastAsia="ru-RU"/>
        </w:rPr>
      </w:pP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По расходам бюджет Умыганского муниципального образования за 2019 год при плане    </w:t>
      </w:r>
      <w:r w:rsidRPr="008A1F47">
        <w:rPr>
          <w:rFonts w:ascii="Times New Roman" w:eastAsia="Times New Roman" w:hAnsi="Times New Roman" w:cs="Times New Roman"/>
          <w:b/>
          <w:sz w:val="24"/>
          <w:szCs w:val="24"/>
          <w:lang w:eastAsia="ru-RU"/>
        </w:rPr>
        <w:t xml:space="preserve">8 982,2 </w:t>
      </w:r>
      <w:r w:rsidRPr="008A1F47">
        <w:rPr>
          <w:rFonts w:ascii="Times New Roman" w:eastAsia="Times New Roman" w:hAnsi="Times New Roman" w:cs="Times New Roman"/>
          <w:sz w:val="24"/>
          <w:szCs w:val="24"/>
          <w:lang w:eastAsia="ru-RU"/>
        </w:rPr>
        <w:t xml:space="preserve">тыс. руб. исполнен в сумме </w:t>
      </w:r>
      <w:r w:rsidRPr="008A1F47">
        <w:rPr>
          <w:rFonts w:ascii="Times New Roman" w:eastAsia="Times New Roman" w:hAnsi="Times New Roman" w:cs="Times New Roman"/>
          <w:b/>
          <w:sz w:val="24"/>
          <w:szCs w:val="24"/>
          <w:lang w:eastAsia="ru-RU"/>
        </w:rPr>
        <w:t>9 429,5</w:t>
      </w:r>
      <w:r w:rsidRPr="008A1F47">
        <w:rPr>
          <w:rFonts w:ascii="Times New Roman" w:eastAsia="Times New Roman" w:hAnsi="Times New Roman" w:cs="Times New Roman"/>
          <w:sz w:val="24"/>
          <w:szCs w:val="24"/>
          <w:lang w:eastAsia="ru-RU"/>
        </w:rPr>
        <w:t xml:space="preserve"> тыс. руб. или </w:t>
      </w:r>
      <w:r w:rsidRPr="008A1F47">
        <w:rPr>
          <w:rFonts w:ascii="Times New Roman" w:eastAsia="Times New Roman" w:hAnsi="Times New Roman" w:cs="Times New Roman"/>
          <w:b/>
          <w:sz w:val="24"/>
          <w:szCs w:val="24"/>
          <w:lang w:eastAsia="ru-RU"/>
        </w:rPr>
        <w:t>98,2</w:t>
      </w:r>
      <w:r w:rsidRPr="008A1F47">
        <w:rPr>
          <w:rFonts w:ascii="Times New Roman" w:eastAsia="Times New Roman" w:hAnsi="Times New Roman" w:cs="Times New Roman"/>
          <w:sz w:val="24"/>
          <w:szCs w:val="24"/>
          <w:lang w:eastAsia="ru-RU"/>
        </w:rPr>
        <w:t xml:space="preserve"> %. Неисполнение на сумму </w:t>
      </w:r>
      <w:r w:rsidRPr="008A1F47">
        <w:rPr>
          <w:rFonts w:ascii="Times New Roman" w:eastAsia="Times New Roman" w:hAnsi="Times New Roman" w:cs="Times New Roman"/>
          <w:b/>
          <w:sz w:val="24"/>
          <w:szCs w:val="24"/>
          <w:lang w:eastAsia="ru-RU"/>
        </w:rPr>
        <w:t xml:space="preserve">447,3 </w:t>
      </w:r>
      <w:r w:rsidRPr="008A1F47">
        <w:rPr>
          <w:rFonts w:ascii="Times New Roman" w:eastAsia="Times New Roman" w:hAnsi="Times New Roman" w:cs="Times New Roman"/>
          <w:sz w:val="24"/>
          <w:szCs w:val="24"/>
          <w:lang w:eastAsia="ru-RU"/>
        </w:rPr>
        <w:t xml:space="preserve">тыс. руб., в том числе: </w:t>
      </w:r>
    </w:p>
    <w:p w:rsidR="008A1F47" w:rsidRPr="008A1F47" w:rsidRDefault="008A1F47" w:rsidP="008A1F47">
      <w:pPr>
        <w:numPr>
          <w:ilvl w:val="0"/>
          <w:numId w:val="1"/>
        </w:numPr>
        <w:spacing w:after="0" w:line="240" w:lineRule="auto"/>
        <w:ind w:left="851" w:hanging="284"/>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не использованы бюджетные ассигнования резервного фонда Умыганского сельского поселения в сумме </w:t>
      </w:r>
      <w:r w:rsidRPr="008A1F47">
        <w:rPr>
          <w:rFonts w:ascii="Times New Roman" w:eastAsia="Times New Roman" w:hAnsi="Times New Roman" w:cs="Times New Roman"/>
          <w:b/>
          <w:sz w:val="24"/>
          <w:szCs w:val="24"/>
          <w:lang w:eastAsia="ru-RU"/>
        </w:rPr>
        <w:t>2,0</w:t>
      </w:r>
      <w:r w:rsidRPr="008A1F47">
        <w:rPr>
          <w:rFonts w:ascii="Times New Roman" w:eastAsia="Times New Roman" w:hAnsi="Times New Roman" w:cs="Times New Roman"/>
          <w:sz w:val="24"/>
          <w:szCs w:val="24"/>
          <w:lang w:eastAsia="ru-RU"/>
        </w:rPr>
        <w:t xml:space="preserve"> тыс. руб. в связи с отсутствием на территории поселения в 2019 году чрезвычайных ситуаций;</w:t>
      </w:r>
    </w:p>
    <w:p w:rsidR="008A1F47" w:rsidRPr="008A1F47" w:rsidRDefault="008A1F47" w:rsidP="008A1F47">
      <w:pPr>
        <w:numPr>
          <w:ilvl w:val="0"/>
          <w:numId w:val="1"/>
        </w:numPr>
        <w:spacing w:after="0" w:line="240" w:lineRule="auto"/>
        <w:ind w:left="851" w:hanging="284"/>
        <w:contextualSpacing/>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не использованы бюджетные ассигнования на ремонт и содержание автомобильных дорог в сумме </w:t>
      </w:r>
      <w:r w:rsidRPr="008A1F47">
        <w:rPr>
          <w:rFonts w:ascii="Times New Roman" w:eastAsia="Times New Roman" w:hAnsi="Times New Roman" w:cs="Times New Roman"/>
          <w:b/>
          <w:sz w:val="24"/>
          <w:szCs w:val="24"/>
          <w:lang w:eastAsia="ru-RU"/>
        </w:rPr>
        <w:t xml:space="preserve">417,3 </w:t>
      </w:r>
      <w:r w:rsidRPr="008A1F47">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8A1F47">
        <w:rPr>
          <w:rFonts w:ascii="Times New Roman" w:eastAsia="Times New Roman" w:hAnsi="Times New Roman" w:cs="Times New Roman"/>
          <w:sz w:val="24"/>
          <w:szCs w:val="24"/>
          <w:lang w:eastAsia="ru-RU"/>
        </w:rPr>
        <w:t>инжекторных</w:t>
      </w:r>
      <w:proofErr w:type="spellEnd"/>
      <w:r w:rsidRPr="008A1F47">
        <w:rPr>
          <w:rFonts w:ascii="Times New Roman" w:eastAsia="Times New Roman" w:hAnsi="Times New Roman" w:cs="Times New Roman"/>
          <w:sz w:val="24"/>
          <w:szCs w:val="24"/>
          <w:lang w:eastAsia="ru-RU"/>
        </w:rPr>
        <w:t>) двигателей и сезонностью проведения работ;</w:t>
      </w:r>
    </w:p>
    <w:p w:rsidR="008A1F47" w:rsidRPr="008A1F47" w:rsidRDefault="008A1F47" w:rsidP="008A1F47">
      <w:pPr>
        <w:numPr>
          <w:ilvl w:val="0"/>
          <w:numId w:val="1"/>
        </w:numPr>
        <w:tabs>
          <w:tab w:val="left" w:pos="851"/>
          <w:tab w:val="left" w:pos="993"/>
        </w:tabs>
        <w:spacing w:after="0" w:line="240" w:lineRule="auto"/>
        <w:ind w:left="851" w:hanging="284"/>
        <w:contextualSpacing/>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не использованы бюджетные ассигнования по мероприятиям в сфере культуры и кинематографии в сумме </w:t>
      </w:r>
      <w:r w:rsidRPr="008A1F47">
        <w:rPr>
          <w:rFonts w:ascii="Times New Roman" w:eastAsia="Times New Roman" w:hAnsi="Times New Roman" w:cs="Times New Roman"/>
          <w:b/>
          <w:sz w:val="24"/>
          <w:szCs w:val="24"/>
          <w:lang w:eastAsia="ru-RU"/>
        </w:rPr>
        <w:t>28,0</w:t>
      </w:r>
      <w:r w:rsidRPr="008A1F47">
        <w:rPr>
          <w:rFonts w:ascii="Times New Roman" w:eastAsia="Times New Roman" w:hAnsi="Times New Roman" w:cs="Times New Roman"/>
          <w:sz w:val="24"/>
          <w:szCs w:val="24"/>
          <w:lang w:eastAsia="ru-RU"/>
        </w:rPr>
        <w:t xml:space="preserve"> тыс. руб., в связи с оплатой по фактическим предъявленным счетам.</w:t>
      </w:r>
    </w:p>
    <w:p w:rsidR="008A1F47" w:rsidRPr="008A1F47" w:rsidRDefault="008A1F47" w:rsidP="008A1F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Муниципальная программа Умыганского сельского поселения «Социально-э</w:t>
      </w:r>
      <w:r w:rsidRPr="008A1F47">
        <w:rPr>
          <w:rFonts w:ascii="Times New Roman" w:eastAsia="Times New Roman" w:hAnsi="Times New Roman" w:cs="Times New Roman"/>
          <w:b/>
          <w:bCs/>
          <w:sz w:val="24"/>
          <w:szCs w:val="24"/>
          <w:lang w:eastAsia="ru-RU"/>
        </w:rPr>
        <w:t>кономическое развитие территории сельского поселения на 2018-2022 годы»</w:t>
      </w:r>
    </w:p>
    <w:p w:rsidR="008A1F47" w:rsidRPr="008A1F47" w:rsidRDefault="008A1F47" w:rsidP="008A1F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1F47" w:rsidRPr="008A1F47" w:rsidRDefault="008A1F47" w:rsidP="008A1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Муниципальная программа </w:t>
      </w:r>
      <w:r w:rsidRPr="008A1F47">
        <w:rPr>
          <w:rFonts w:ascii="Times New Roman" w:eastAsia="Times New Roman" w:hAnsi="Times New Roman" w:cs="Times New Roman"/>
          <w:bCs/>
          <w:sz w:val="24"/>
          <w:szCs w:val="24"/>
          <w:lang w:eastAsia="ru-RU"/>
        </w:rPr>
        <w:t>«Социально-экономическое развитие территории сельского поселения на 2018-2022 гг.»</w:t>
      </w:r>
      <w:r w:rsidRPr="008A1F47">
        <w:rPr>
          <w:rFonts w:ascii="Times New Roman" w:eastAsia="Times New Roman" w:hAnsi="Times New Roman" w:cs="Times New Roman"/>
          <w:sz w:val="24"/>
          <w:szCs w:val="24"/>
          <w:lang w:eastAsia="ru-RU"/>
        </w:rPr>
        <w:t xml:space="preserve"> утверждена постановлением администрации Умыганского сельского поселения от 14.11.2017 года № 46 ПА.</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Информация о реализации мероприятий муниципальной программы за 2019 год представлена в разрезе подпрограмм в таблице.</w:t>
      </w: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 xml:space="preserve">Информация о реализации мероприятий муниципальной программы </w:t>
      </w: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Умыганского сельского поселения «Социально-э</w:t>
      </w:r>
      <w:r w:rsidRPr="008A1F47">
        <w:rPr>
          <w:rFonts w:ascii="Times New Roman" w:eastAsia="Times New Roman" w:hAnsi="Times New Roman" w:cs="Times New Roman"/>
          <w:b/>
          <w:bCs/>
          <w:sz w:val="24"/>
          <w:szCs w:val="24"/>
          <w:lang w:eastAsia="ru-RU"/>
        </w:rPr>
        <w:t>кономическое развитие территории сельского поселения на 2018-2022 годы»</w:t>
      </w:r>
      <w:r w:rsidRPr="008A1F47">
        <w:rPr>
          <w:rFonts w:ascii="Times New Roman" w:eastAsia="Times New Roman" w:hAnsi="Times New Roman" w:cs="Times New Roman"/>
          <w:b/>
          <w:sz w:val="24"/>
          <w:szCs w:val="24"/>
          <w:lang w:eastAsia="ru-RU"/>
        </w:rPr>
        <w:t xml:space="preserve"> </w:t>
      </w:r>
    </w:p>
    <w:p w:rsidR="008A1F47" w:rsidRPr="008A1F47" w:rsidRDefault="008A1F47" w:rsidP="008A1F47">
      <w:pPr>
        <w:spacing w:after="0" w:line="240" w:lineRule="auto"/>
        <w:jc w:val="right"/>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(тыс. руб.)</w:t>
      </w:r>
    </w:p>
    <w:tbl>
      <w:tblPr>
        <w:tblW w:w="9683" w:type="dxa"/>
        <w:tblInd w:w="93" w:type="dxa"/>
        <w:tblLayout w:type="fixed"/>
        <w:tblLook w:val="04A0" w:firstRow="1" w:lastRow="0" w:firstColumn="1" w:lastColumn="0" w:noHBand="0" w:noVBand="1"/>
      </w:tblPr>
      <w:tblGrid>
        <w:gridCol w:w="3658"/>
        <w:gridCol w:w="1340"/>
        <w:gridCol w:w="1113"/>
        <w:gridCol w:w="1312"/>
        <w:gridCol w:w="1321"/>
        <w:gridCol w:w="939"/>
      </w:tblGrid>
      <w:tr w:rsidR="008A1F47" w:rsidRPr="008A1F47" w:rsidTr="008A1F47">
        <w:trPr>
          <w:trHeight w:val="792"/>
          <w:tblHead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0"/>
                <w:szCs w:val="20"/>
                <w:lang w:eastAsia="ru-RU"/>
              </w:rPr>
            </w:pPr>
            <w:r w:rsidRPr="008A1F47">
              <w:rPr>
                <w:rFonts w:ascii="Times New Roman" w:eastAsia="Times New Roman" w:hAnsi="Times New Roman" w:cs="Times New Roman"/>
                <w:b/>
                <w:bCs/>
                <w:sz w:val="20"/>
                <w:szCs w:val="20"/>
                <w:lang w:eastAsia="ru-RU"/>
              </w:rPr>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0"/>
                <w:szCs w:val="20"/>
                <w:lang w:eastAsia="ru-RU"/>
              </w:rPr>
            </w:pPr>
            <w:r w:rsidRPr="008A1F47">
              <w:rPr>
                <w:rFonts w:ascii="Times New Roman" w:eastAsia="Times New Roman" w:hAnsi="Times New Roman" w:cs="Times New Roman"/>
                <w:b/>
                <w:bCs/>
                <w:sz w:val="20"/>
                <w:szCs w:val="20"/>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0"/>
                <w:szCs w:val="20"/>
                <w:lang w:eastAsia="ru-RU"/>
              </w:rPr>
            </w:pPr>
            <w:r w:rsidRPr="008A1F47">
              <w:rPr>
                <w:rFonts w:ascii="Times New Roman" w:eastAsia="Times New Roman" w:hAnsi="Times New Roman" w:cs="Times New Roman"/>
                <w:b/>
                <w:bCs/>
                <w:sz w:val="20"/>
                <w:szCs w:val="20"/>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0"/>
                <w:szCs w:val="20"/>
                <w:lang w:eastAsia="ru-RU"/>
              </w:rPr>
            </w:pPr>
            <w:r w:rsidRPr="008A1F47">
              <w:rPr>
                <w:rFonts w:ascii="Times New Roman" w:eastAsia="Times New Roman" w:hAnsi="Times New Roman" w:cs="Times New Roman"/>
                <w:b/>
                <w:bCs/>
                <w:sz w:val="20"/>
                <w:szCs w:val="20"/>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0"/>
                <w:szCs w:val="20"/>
                <w:lang w:eastAsia="ru-RU"/>
              </w:rPr>
            </w:pPr>
            <w:r w:rsidRPr="008A1F47">
              <w:rPr>
                <w:rFonts w:ascii="Times New Roman" w:eastAsia="Times New Roman" w:hAnsi="Times New Roman" w:cs="Times New Roman"/>
                <w:b/>
                <w:bCs/>
                <w:sz w:val="20"/>
                <w:szCs w:val="20"/>
                <w:lang w:eastAsia="ru-RU"/>
              </w:rPr>
              <w:t>Отклонение</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sz w:val="20"/>
                <w:szCs w:val="20"/>
                <w:lang w:eastAsia="ru-RU"/>
              </w:rPr>
            </w:pPr>
            <w:r w:rsidRPr="008A1F47">
              <w:rPr>
                <w:rFonts w:ascii="Times New Roman" w:eastAsia="Times New Roman" w:hAnsi="Times New Roman" w:cs="Times New Roman"/>
                <w:b/>
                <w:bCs/>
                <w:sz w:val="20"/>
                <w:szCs w:val="20"/>
                <w:lang w:eastAsia="ru-RU"/>
              </w:rPr>
              <w:t>% исполнения</w:t>
            </w:r>
          </w:p>
        </w:tc>
      </w:tr>
      <w:tr w:rsidR="008A1F47" w:rsidRPr="008A1F47" w:rsidTr="008A1F47">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b/>
                <w:bCs/>
                <w:i/>
                <w:iCs/>
                <w:sz w:val="20"/>
                <w:szCs w:val="20"/>
                <w:lang w:eastAsia="ru-RU"/>
              </w:rPr>
            </w:pPr>
            <w:r w:rsidRPr="008A1F47">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i/>
                <w:iCs/>
                <w:sz w:val="20"/>
                <w:szCs w:val="20"/>
                <w:lang w:eastAsia="ru-RU"/>
              </w:rPr>
            </w:pPr>
            <w:r w:rsidRPr="008A1F47">
              <w:rPr>
                <w:rFonts w:ascii="Times New Roman" w:eastAsia="Times New Roman" w:hAnsi="Times New Roman" w:cs="Times New Roman"/>
                <w:b/>
                <w:bCs/>
                <w:i/>
                <w:iCs/>
                <w:sz w:val="20"/>
                <w:szCs w:val="20"/>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i/>
                <w:iCs/>
                <w:sz w:val="20"/>
                <w:szCs w:val="20"/>
                <w:lang w:eastAsia="ru-RU"/>
              </w:rPr>
            </w:pPr>
            <w:r w:rsidRPr="008A1F47">
              <w:rPr>
                <w:rFonts w:ascii="Times New Roman" w:eastAsia="Times New Roman" w:hAnsi="Times New Roman" w:cs="Times New Roman"/>
                <w:b/>
                <w:bCs/>
                <w:i/>
                <w:iCs/>
                <w:sz w:val="20"/>
                <w:szCs w:val="20"/>
                <w:lang w:eastAsia="ru-RU"/>
              </w:rPr>
              <w:t>9 429,5</w:t>
            </w:r>
          </w:p>
        </w:tc>
        <w:tc>
          <w:tcPr>
            <w:tcW w:w="13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i/>
                <w:iCs/>
                <w:sz w:val="20"/>
                <w:szCs w:val="20"/>
                <w:lang w:eastAsia="ru-RU"/>
              </w:rPr>
            </w:pPr>
            <w:r w:rsidRPr="008A1F47">
              <w:rPr>
                <w:rFonts w:ascii="Times New Roman" w:eastAsia="Times New Roman" w:hAnsi="Times New Roman" w:cs="Times New Roman"/>
                <w:b/>
                <w:bCs/>
                <w:i/>
                <w:iCs/>
                <w:sz w:val="20"/>
                <w:szCs w:val="20"/>
                <w:lang w:eastAsia="ru-RU"/>
              </w:rPr>
              <w:t>8 982,2</w:t>
            </w:r>
          </w:p>
        </w:tc>
        <w:tc>
          <w:tcPr>
            <w:tcW w:w="132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i/>
                <w:iCs/>
                <w:sz w:val="20"/>
                <w:szCs w:val="20"/>
                <w:lang w:eastAsia="ru-RU"/>
              </w:rPr>
            </w:pPr>
            <w:r w:rsidRPr="008A1F47">
              <w:rPr>
                <w:rFonts w:ascii="Times New Roman" w:eastAsia="Times New Roman" w:hAnsi="Times New Roman" w:cs="Times New Roman"/>
                <w:b/>
                <w:bCs/>
                <w:i/>
                <w:iCs/>
                <w:sz w:val="20"/>
                <w:szCs w:val="20"/>
                <w:lang w:eastAsia="ru-RU"/>
              </w:rPr>
              <w:t>447,3</w:t>
            </w:r>
          </w:p>
        </w:tc>
        <w:tc>
          <w:tcPr>
            <w:tcW w:w="939"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i/>
                <w:iCs/>
                <w:sz w:val="20"/>
                <w:szCs w:val="20"/>
                <w:lang w:eastAsia="ru-RU"/>
              </w:rPr>
            </w:pPr>
            <w:r w:rsidRPr="008A1F47">
              <w:rPr>
                <w:rFonts w:ascii="Times New Roman" w:eastAsia="Times New Roman" w:hAnsi="Times New Roman" w:cs="Times New Roman"/>
                <w:b/>
                <w:bCs/>
                <w:i/>
                <w:iCs/>
                <w:sz w:val="20"/>
                <w:szCs w:val="20"/>
                <w:lang w:eastAsia="ru-RU"/>
              </w:rPr>
              <w:t>95,3</w:t>
            </w:r>
          </w:p>
        </w:tc>
      </w:tr>
      <w:tr w:rsidR="008A1F47" w:rsidRPr="008A1F47" w:rsidTr="008A1F47">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4 386,1</w:t>
            </w:r>
          </w:p>
        </w:tc>
        <w:tc>
          <w:tcPr>
            <w:tcW w:w="13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4 384,1</w:t>
            </w:r>
          </w:p>
        </w:tc>
        <w:tc>
          <w:tcPr>
            <w:tcW w:w="132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2,0</w:t>
            </w:r>
          </w:p>
        </w:tc>
        <w:tc>
          <w:tcPr>
            <w:tcW w:w="939"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100,0</w:t>
            </w:r>
          </w:p>
        </w:tc>
      </w:tr>
      <w:tr w:rsidR="008A1F47" w:rsidRPr="008A1F47" w:rsidTr="008A1F47">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Подпрограмма «Повышение эффективности бюджетных расходов сельских поселений на 2018-2022 гг.»</w:t>
            </w:r>
          </w:p>
        </w:tc>
        <w:tc>
          <w:tcPr>
            <w:tcW w:w="1340"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6,2</w:t>
            </w:r>
          </w:p>
        </w:tc>
        <w:tc>
          <w:tcPr>
            <w:tcW w:w="13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6,2</w:t>
            </w:r>
          </w:p>
        </w:tc>
        <w:tc>
          <w:tcPr>
            <w:tcW w:w="132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0,0</w:t>
            </w:r>
          </w:p>
        </w:tc>
        <w:tc>
          <w:tcPr>
            <w:tcW w:w="939"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100,0</w:t>
            </w:r>
          </w:p>
        </w:tc>
      </w:tr>
      <w:tr w:rsidR="008A1F47" w:rsidRPr="008A1F47" w:rsidTr="008A1F47">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Подпрограмма «Развитие инфраструктуры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1 069,2</w:t>
            </w:r>
          </w:p>
        </w:tc>
        <w:tc>
          <w:tcPr>
            <w:tcW w:w="13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651,9</w:t>
            </w:r>
          </w:p>
        </w:tc>
        <w:tc>
          <w:tcPr>
            <w:tcW w:w="132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417,3</w:t>
            </w:r>
          </w:p>
        </w:tc>
        <w:tc>
          <w:tcPr>
            <w:tcW w:w="939"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61,0</w:t>
            </w:r>
          </w:p>
        </w:tc>
      </w:tr>
      <w:tr w:rsidR="008A1F47" w:rsidRPr="008A1F47" w:rsidTr="008A1F47">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lastRenderedPageBreak/>
              <w:t>Подпрограмма «Обеспечение комплексного пространственного и территориального развития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1040000000</w:t>
            </w:r>
          </w:p>
        </w:tc>
        <w:tc>
          <w:tcPr>
            <w:tcW w:w="111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57,8</w:t>
            </w:r>
          </w:p>
        </w:tc>
        <w:tc>
          <w:tcPr>
            <w:tcW w:w="13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57,8</w:t>
            </w:r>
          </w:p>
        </w:tc>
        <w:tc>
          <w:tcPr>
            <w:tcW w:w="132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0,0</w:t>
            </w:r>
          </w:p>
        </w:tc>
        <w:tc>
          <w:tcPr>
            <w:tcW w:w="939"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100,0</w:t>
            </w:r>
          </w:p>
        </w:tc>
      </w:tr>
      <w:tr w:rsidR="008A1F47" w:rsidRPr="008A1F47" w:rsidTr="008A1F47">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Подпрограмма «Обеспечение комплексных мер безопасности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15,5</w:t>
            </w:r>
          </w:p>
        </w:tc>
        <w:tc>
          <w:tcPr>
            <w:tcW w:w="13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15,5</w:t>
            </w:r>
          </w:p>
        </w:tc>
        <w:tc>
          <w:tcPr>
            <w:tcW w:w="132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0,0</w:t>
            </w:r>
          </w:p>
        </w:tc>
        <w:tc>
          <w:tcPr>
            <w:tcW w:w="939"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100,0</w:t>
            </w:r>
          </w:p>
        </w:tc>
      </w:tr>
      <w:tr w:rsidR="008A1F47" w:rsidRPr="008A1F47" w:rsidTr="008A1F47">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Подпрограмма «Развитие сферы культуры и спорта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1060000000</w:t>
            </w:r>
          </w:p>
        </w:tc>
        <w:tc>
          <w:tcPr>
            <w:tcW w:w="1113"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3 894,7</w:t>
            </w:r>
          </w:p>
        </w:tc>
        <w:tc>
          <w:tcPr>
            <w:tcW w:w="13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right"/>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3 866,7</w:t>
            </w:r>
          </w:p>
        </w:tc>
        <w:tc>
          <w:tcPr>
            <w:tcW w:w="1321"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28,0</w:t>
            </w:r>
          </w:p>
        </w:tc>
        <w:tc>
          <w:tcPr>
            <w:tcW w:w="939"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99,3</w:t>
            </w:r>
          </w:p>
        </w:tc>
      </w:tr>
    </w:tbl>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2019 год составил </w:t>
      </w:r>
      <w:r w:rsidRPr="008A1F47">
        <w:rPr>
          <w:rFonts w:ascii="Times New Roman" w:eastAsia="Times New Roman" w:hAnsi="Times New Roman" w:cs="Times New Roman"/>
          <w:b/>
          <w:sz w:val="24"/>
          <w:szCs w:val="24"/>
          <w:lang w:eastAsia="ru-RU"/>
        </w:rPr>
        <w:t>8 982,2</w:t>
      </w:r>
      <w:r w:rsidRPr="008A1F47">
        <w:rPr>
          <w:rFonts w:ascii="Times New Roman" w:eastAsia="Times New Roman" w:hAnsi="Times New Roman" w:cs="Times New Roman"/>
          <w:sz w:val="24"/>
          <w:szCs w:val="24"/>
          <w:lang w:eastAsia="ru-RU"/>
        </w:rPr>
        <w:t xml:space="preserve"> тыс. руб. при плане </w:t>
      </w:r>
      <w:r w:rsidRPr="008A1F47">
        <w:rPr>
          <w:rFonts w:ascii="Times New Roman" w:eastAsia="Times New Roman" w:hAnsi="Times New Roman" w:cs="Times New Roman"/>
          <w:b/>
          <w:sz w:val="24"/>
          <w:szCs w:val="24"/>
          <w:lang w:eastAsia="ru-RU"/>
        </w:rPr>
        <w:t>9 429,5</w:t>
      </w:r>
      <w:r w:rsidRPr="008A1F47">
        <w:rPr>
          <w:rFonts w:ascii="Times New Roman" w:eastAsia="Times New Roman" w:hAnsi="Times New Roman" w:cs="Times New Roman"/>
          <w:sz w:val="24"/>
          <w:szCs w:val="24"/>
          <w:lang w:eastAsia="ru-RU"/>
        </w:rPr>
        <w:t xml:space="preserve"> тыс. руб. или 95,3 % к плановым назначениям. Информация об исполнении основных мероприятий муниципальной программы представлена ниже, в разрезе подпрограмм:</w:t>
      </w:r>
    </w:p>
    <w:p w:rsidR="008A1F47" w:rsidRPr="008A1F47" w:rsidRDefault="008A1F47" w:rsidP="008A1F47">
      <w:pPr>
        <w:numPr>
          <w:ilvl w:val="3"/>
          <w:numId w:val="3"/>
        </w:numPr>
        <w:spacing w:after="0" w:line="240" w:lineRule="auto"/>
        <w:ind w:firstLine="284"/>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2018-2022 гг.»</w:t>
      </w:r>
      <w:r w:rsidRPr="008A1F47">
        <w:rPr>
          <w:rFonts w:ascii="Times New Roman" w:eastAsia="Times New Roman" w:hAnsi="Times New Roman" w:cs="Times New Roman"/>
          <w:sz w:val="24"/>
          <w:szCs w:val="24"/>
          <w:lang w:eastAsia="ru-RU"/>
        </w:rPr>
        <w:t xml:space="preserve"> Подпрограмма исполнена в объеме </w:t>
      </w:r>
      <w:r w:rsidRPr="008A1F47">
        <w:rPr>
          <w:rFonts w:ascii="Times New Roman" w:eastAsia="Times New Roman" w:hAnsi="Times New Roman" w:cs="Times New Roman"/>
          <w:b/>
          <w:sz w:val="24"/>
          <w:szCs w:val="24"/>
          <w:lang w:eastAsia="ru-RU"/>
        </w:rPr>
        <w:t>4 384,1</w:t>
      </w:r>
      <w:r w:rsidRPr="008A1F47">
        <w:rPr>
          <w:rFonts w:ascii="Times New Roman" w:eastAsia="Times New Roman" w:hAnsi="Times New Roman" w:cs="Times New Roman"/>
          <w:sz w:val="24"/>
          <w:szCs w:val="24"/>
          <w:lang w:eastAsia="ru-RU"/>
        </w:rPr>
        <w:t xml:space="preserve"> тыс. руб. при плане </w:t>
      </w:r>
      <w:r w:rsidRPr="008A1F47">
        <w:rPr>
          <w:rFonts w:ascii="Times New Roman" w:eastAsia="Times New Roman" w:hAnsi="Times New Roman" w:cs="Times New Roman"/>
          <w:b/>
          <w:sz w:val="24"/>
          <w:szCs w:val="24"/>
          <w:lang w:eastAsia="ru-RU"/>
        </w:rPr>
        <w:t>4 386,1</w:t>
      </w:r>
      <w:r w:rsidRPr="008A1F47">
        <w:rPr>
          <w:rFonts w:ascii="Times New Roman" w:eastAsia="Times New Roman" w:hAnsi="Times New Roman" w:cs="Times New Roman"/>
          <w:sz w:val="24"/>
          <w:szCs w:val="24"/>
          <w:lang w:eastAsia="ru-RU"/>
        </w:rPr>
        <w:t xml:space="preserve"> тыс. руб. или 100 % к плановым назначениям, в том числе по основным мероприятиям:</w:t>
      </w:r>
    </w:p>
    <w:p w:rsidR="008A1F47" w:rsidRPr="008A1F47" w:rsidRDefault="008A1F47" w:rsidP="008A1F47">
      <w:pPr>
        <w:numPr>
          <w:ilvl w:val="0"/>
          <w:numId w:val="5"/>
        </w:numPr>
        <w:tabs>
          <w:tab w:val="left" w:pos="1134"/>
        </w:tabs>
        <w:spacing w:after="0" w:line="240" w:lineRule="auto"/>
        <w:ind w:left="1134"/>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обеспечение деятельности главы сельского поселения и Администрации сельского поселения в сумме </w:t>
      </w:r>
      <w:r w:rsidRPr="008A1F47">
        <w:rPr>
          <w:rFonts w:ascii="Times New Roman" w:eastAsia="Times New Roman" w:hAnsi="Times New Roman" w:cs="Times New Roman"/>
          <w:b/>
          <w:sz w:val="24"/>
          <w:szCs w:val="24"/>
          <w:lang w:eastAsia="ru-RU"/>
        </w:rPr>
        <w:t>2 892,8</w:t>
      </w:r>
      <w:r w:rsidRPr="008A1F47">
        <w:rPr>
          <w:rFonts w:ascii="Times New Roman" w:eastAsia="Times New Roman" w:hAnsi="Times New Roman" w:cs="Times New Roman"/>
          <w:sz w:val="24"/>
          <w:szCs w:val="24"/>
          <w:lang w:eastAsia="ru-RU"/>
        </w:rPr>
        <w:t xml:space="preserve"> тыс. руб. или 100 % к плановым назначениям, в том числе за счет средств областного бюджета в 2019 году профинансированы расходы в сумме 115,8 тыс. руб., из них за счет средств субвенций:</w:t>
      </w:r>
    </w:p>
    <w:p w:rsidR="008A1F47" w:rsidRPr="008A1F47" w:rsidRDefault="008A1F47" w:rsidP="008A1F47">
      <w:pPr>
        <w:numPr>
          <w:ilvl w:val="1"/>
          <w:numId w:val="7"/>
        </w:numPr>
        <w:tabs>
          <w:tab w:val="left" w:pos="851"/>
        </w:tabs>
        <w:spacing w:after="0" w:line="240" w:lineRule="auto"/>
        <w:ind w:left="1701"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на осуществление первичного воинского учета на территориях, где отсутствуют военные комиссариаты в сумме 115,1тыс. руб. или 100% к плановым назначениям;</w:t>
      </w:r>
    </w:p>
    <w:p w:rsidR="008A1F47" w:rsidRPr="008A1F47" w:rsidRDefault="008A1F47" w:rsidP="008A1F47">
      <w:pPr>
        <w:numPr>
          <w:ilvl w:val="1"/>
          <w:numId w:val="7"/>
        </w:numPr>
        <w:tabs>
          <w:tab w:val="left" w:pos="851"/>
        </w:tabs>
        <w:spacing w:after="0" w:line="240" w:lineRule="auto"/>
        <w:ind w:left="1701"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 год в сумме 0,7 тыс. руб. или 100% к плановым назначениям;</w:t>
      </w:r>
    </w:p>
    <w:p w:rsidR="008A1F47" w:rsidRPr="008A1F47" w:rsidRDefault="008A1F47" w:rsidP="008A1F47">
      <w:pPr>
        <w:numPr>
          <w:ilvl w:val="0"/>
          <w:numId w:val="9"/>
        </w:numPr>
        <w:tabs>
          <w:tab w:val="left" w:pos="851"/>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8A1F47">
        <w:rPr>
          <w:rFonts w:ascii="Times New Roman" w:eastAsia="Times New Roman" w:hAnsi="Times New Roman" w:cs="Times New Roman"/>
          <w:b/>
          <w:sz w:val="24"/>
          <w:szCs w:val="24"/>
          <w:lang w:eastAsia="ru-RU"/>
        </w:rPr>
        <w:t>53,4</w:t>
      </w:r>
      <w:r w:rsidRPr="008A1F47">
        <w:rPr>
          <w:rFonts w:ascii="Times New Roman" w:eastAsia="Times New Roman" w:hAnsi="Times New Roman" w:cs="Times New Roman"/>
          <w:sz w:val="24"/>
          <w:szCs w:val="24"/>
          <w:lang w:eastAsia="ru-RU"/>
        </w:rPr>
        <w:t xml:space="preserve"> тыс. руб. или 100 % к плановым назначениям;</w:t>
      </w:r>
    </w:p>
    <w:p w:rsidR="008A1F47" w:rsidRPr="008A1F47" w:rsidRDefault="008A1F47" w:rsidP="008A1F47">
      <w:pPr>
        <w:numPr>
          <w:ilvl w:val="0"/>
          <w:numId w:val="9"/>
        </w:numPr>
        <w:tabs>
          <w:tab w:val="left" w:pos="851"/>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повышение квалификации муниципальных служащих, глав сельских поселений в сумме </w:t>
      </w:r>
      <w:r w:rsidRPr="008A1F47">
        <w:rPr>
          <w:rFonts w:ascii="Times New Roman" w:eastAsia="Times New Roman" w:hAnsi="Times New Roman" w:cs="Times New Roman"/>
          <w:b/>
          <w:sz w:val="24"/>
          <w:szCs w:val="24"/>
          <w:lang w:eastAsia="ru-RU"/>
        </w:rPr>
        <w:t>4,9</w:t>
      </w:r>
      <w:r w:rsidRPr="008A1F47">
        <w:rPr>
          <w:rFonts w:ascii="Times New Roman" w:eastAsia="Times New Roman" w:hAnsi="Times New Roman" w:cs="Times New Roman"/>
          <w:sz w:val="24"/>
          <w:szCs w:val="24"/>
          <w:lang w:eastAsia="ru-RU"/>
        </w:rPr>
        <w:t xml:space="preserve"> тыс. руб. или 100 % к плановым назначениям;</w:t>
      </w:r>
    </w:p>
    <w:p w:rsidR="008A1F47" w:rsidRPr="008A1F47" w:rsidRDefault="008A1F47" w:rsidP="008A1F47">
      <w:pPr>
        <w:numPr>
          <w:ilvl w:val="0"/>
          <w:numId w:val="9"/>
        </w:numPr>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8A1F47">
        <w:rPr>
          <w:rFonts w:ascii="Times New Roman" w:eastAsia="Times New Roman" w:hAnsi="Times New Roman" w:cs="Times New Roman"/>
          <w:b/>
          <w:sz w:val="24"/>
          <w:szCs w:val="24"/>
          <w:lang w:eastAsia="ru-RU"/>
        </w:rPr>
        <w:t>1 433,0</w:t>
      </w:r>
      <w:r w:rsidRPr="008A1F47">
        <w:rPr>
          <w:rFonts w:ascii="Times New Roman" w:eastAsia="Times New Roman" w:hAnsi="Times New Roman" w:cs="Times New Roman"/>
          <w:sz w:val="24"/>
          <w:szCs w:val="24"/>
          <w:lang w:eastAsia="ru-RU"/>
        </w:rPr>
        <w:t xml:space="preserve"> тыс. руб. или 100% к плановым назначениям;</w:t>
      </w:r>
    </w:p>
    <w:p w:rsidR="008A1F47" w:rsidRPr="008A1F47" w:rsidRDefault="008A1F47" w:rsidP="008A1F47">
      <w:pPr>
        <w:spacing w:after="0" w:line="240" w:lineRule="auto"/>
        <w:jc w:val="both"/>
        <w:rPr>
          <w:rFonts w:ascii="Times New Roman" w:eastAsia="Times New Roman" w:hAnsi="Times New Roman" w:cs="Times New Roman"/>
          <w:bCs/>
          <w:sz w:val="24"/>
          <w:szCs w:val="24"/>
          <w:lang w:eastAsia="ru-RU"/>
        </w:rPr>
      </w:pPr>
      <w:r w:rsidRPr="008A1F47">
        <w:rPr>
          <w:rFonts w:ascii="Times New Roman" w:eastAsia="Times New Roman" w:hAnsi="Times New Roman" w:cs="Times New Roman"/>
          <w:sz w:val="24"/>
          <w:szCs w:val="24"/>
          <w:lang w:eastAsia="ru-RU"/>
        </w:rPr>
        <w:t xml:space="preserve">не использованы бюджетные ассигнования </w:t>
      </w:r>
      <w:r w:rsidRPr="008A1F47">
        <w:rPr>
          <w:rFonts w:ascii="Times New Roman" w:eastAsia="Times New Roman" w:hAnsi="Times New Roman" w:cs="Times New Roman"/>
          <w:bCs/>
          <w:sz w:val="24"/>
          <w:szCs w:val="24"/>
          <w:lang w:eastAsia="ru-RU"/>
        </w:rPr>
        <w:t>на обеспечения деятельности органов местного</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bCs/>
          <w:sz w:val="24"/>
          <w:szCs w:val="24"/>
          <w:lang w:eastAsia="ru-RU"/>
        </w:rPr>
        <w:t xml:space="preserve">самоуправления, в сумме </w:t>
      </w:r>
      <w:r w:rsidRPr="008A1F47">
        <w:rPr>
          <w:rFonts w:ascii="Times New Roman" w:eastAsia="Times New Roman" w:hAnsi="Times New Roman" w:cs="Times New Roman"/>
          <w:b/>
          <w:bCs/>
          <w:sz w:val="24"/>
          <w:szCs w:val="24"/>
          <w:lang w:eastAsia="ru-RU"/>
        </w:rPr>
        <w:t>2,0</w:t>
      </w:r>
      <w:r w:rsidRPr="008A1F47">
        <w:rPr>
          <w:rFonts w:ascii="Times New Roman" w:eastAsia="Times New Roman" w:hAnsi="Times New Roman" w:cs="Times New Roman"/>
          <w:bCs/>
          <w:sz w:val="24"/>
          <w:szCs w:val="24"/>
          <w:lang w:eastAsia="ru-RU"/>
        </w:rPr>
        <w:t xml:space="preserve"> тыс. руб. </w:t>
      </w:r>
      <w:r w:rsidRPr="008A1F47">
        <w:rPr>
          <w:rFonts w:ascii="Times New Roman" w:eastAsia="Times New Roman" w:hAnsi="Times New Roman" w:cs="Times New Roman"/>
          <w:sz w:val="24"/>
          <w:szCs w:val="24"/>
          <w:lang w:eastAsia="ru-RU"/>
        </w:rPr>
        <w:t>в связи с отсутствием на территории поселения в 2019 году чрезвычайных ситуаций</w:t>
      </w:r>
    </w:p>
    <w:p w:rsidR="008A1F47" w:rsidRPr="008A1F47" w:rsidRDefault="008A1F47" w:rsidP="008A1F47">
      <w:pPr>
        <w:numPr>
          <w:ilvl w:val="3"/>
          <w:numId w:val="3"/>
        </w:numPr>
        <w:spacing w:after="0" w:line="240" w:lineRule="auto"/>
        <w:ind w:left="284" w:firstLine="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b/>
          <w:sz w:val="24"/>
          <w:szCs w:val="24"/>
          <w:lang w:eastAsia="ru-RU"/>
        </w:rPr>
        <w:lastRenderedPageBreak/>
        <w:t>«Повышение эффективности бюджетных расходов сельских поселений на 2018-2022 гг.»</w:t>
      </w:r>
      <w:r w:rsidRPr="008A1F47">
        <w:rPr>
          <w:rFonts w:ascii="Times New Roman" w:eastAsia="Times New Roman" w:hAnsi="Times New Roman" w:cs="Times New Roman"/>
          <w:sz w:val="24"/>
          <w:szCs w:val="24"/>
          <w:lang w:eastAsia="ru-RU"/>
        </w:rPr>
        <w:t xml:space="preserve"> Подпрограмма исполнена по основному мероприятию информационные технологии в управлении в сумме 6,2 тыс. руб. или 100 % к плановым назначениям. </w:t>
      </w:r>
    </w:p>
    <w:p w:rsidR="008A1F47" w:rsidRPr="008A1F47" w:rsidRDefault="008A1F47" w:rsidP="008A1F47">
      <w:pPr>
        <w:numPr>
          <w:ilvl w:val="3"/>
          <w:numId w:val="3"/>
        </w:numPr>
        <w:spacing w:after="0" w:line="240" w:lineRule="auto"/>
        <w:ind w:left="284" w:firstLine="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b/>
          <w:sz w:val="24"/>
          <w:szCs w:val="24"/>
          <w:lang w:eastAsia="ru-RU"/>
        </w:rPr>
        <w:t>«Развитие инфраструктуры на территории сельского поселения на 2018-2022 гг.»</w:t>
      </w:r>
      <w:r w:rsidRPr="008A1F47">
        <w:rPr>
          <w:rFonts w:ascii="Times New Roman" w:eastAsia="Times New Roman" w:hAnsi="Times New Roman" w:cs="Times New Roman"/>
          <w:sz w:val="24"/>
          <w:szCs w:val="24"/>
          <w:lang w:eastAsia="ru-RU"/>
        </w:rPr>
        <w:t xml:space="preserve"> Подпрограмма исполнена в объеме </w:t>
      </w:r>
      <w:r w:rsidRPr="008A1F47">
        <w:rPr>
          <w:rFonts w:ascii="Times New Roman" w:eastAsia="Times New Roman" w:hAnsi="Times New Roman" w:cs="Times New Roman"/>
          <w:b/>
          <w:sz w:val="24"/>
          <w:szCs w:val="24"/>
          <w:lang w:eastAsia="ru-RU"/>
        </w:rPr>
        <w:t>651,9</w:t>
      </w:r>
      <w:r w:rsidRPr="008A1F47">
        <w:rPr>
          <w:rFonts w:ascii="Times New Roman" w:eastAsia="Times New Roman" w:hAnsi="Times New Roman" w:cs="Times New Roman"/>
          <w:sz w:val="24"/>
          <w:szCs w:val="24"/>
          <w:lang w:eastAsia="ru-RU"/>
        </w:rPr>
        <w:t xml:space="preserve"> тыс. руб. при плане 1 069,2 тыс. руб. или 61 % к плановым назначениям, в том числе по основным мероприятиям:</w:t>
      </w:r>
    </w:p>
    <w:p w:rsidR="008A1F47" w:rsidRPr="008A1F47" w:rsidRDefault="008A1F47" w:rsidP="008A1F47">
      <w:pPr>
        <w:numPr>
          <w:ilvl w:val="0"/>
          <w:numId w:val="11"/>
        </w:numPr>
        <w:spacing w:after="0" w:line="240" w:lineRule="auto"/>
        <w:ind w:left="99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ремонт и содержание автомобильных дорог в сумме </w:t>
      </w:r>
      <w:r w:rsidRPr="008A1F47">
        <w:rPr>
          <w:rFonts w:ascii="Times New Roman" w:eastAsia="Times New Roman" w:hAnsi="Times New Roman" w:cs="Times New Roman"/>
          <w:b/>
          <w:sz w:val="24"/>
          <w:szCs w:val="24"/>
          <w:lang w:eastAsia="ru-RU"/>
        </w:rPr>
        <w:t>339,3</w:t>
      </w:r>
      <w:r w:rsidRPr="008A1F47">
        <w:rPr>
          <w:rFonts w:ascii="Times New Roman" w:eastAsia="Times New Roman" w:hAnsi="Times New Roman" w:cs="Times New Roman"/>
          <w:sz w:val="24"/>
          <w:szCs w:val="24"/>
          <w:lang w:eastAsia="ru-RU"/>
        </w:rPr>
        <w:t xml:space="preserve"> тыс. руб. при плане 756,6 тыс. руб. или 44,9 % к плановым назначениям, неисполнение составляет в сумме 417,3</w:t>
      </w:r>
      <w:r w:rsidRPr="008A1F47">
        <w:rPr>
          <w:rFonts w:ascii="Times New Roman" w:eastAsia="Times New Roman" w:hAnsi="Times New Roman" w:cs="Times New Roman"/>
          <w:b/>
          <w:sz w:val="24"/>
          <w:szCs w:val="24"/>
          <w:lang w:eastAsia="ru-RU"/>
        </w:rPr>
        <w:t xml:space="preserve"> </w:t>
      </w:r>
      <w:r w:rsidRPr="008A1F47">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8A1F47">
        <w:rPr>
          <w:rFonts w:ascii="Times New Roman" w:eastAsia="Times New Roman" w:hAnsi="Times New Roman" w:cs="Times New Roman"/>
          <w:sz w:val="24"/>
          <w:szCs w:val="24"/>
          <w:lang w:eastAsia="ru-RU"/>
        </w:rPr>
        <w:t>инжекторных</w:t>
      </w:r>
      <w:proofErr w:type="spellEnd"/>
      <w:r w:rsidRPr="008A1F47">
        <w:rPr>
          <w:rFonts w:ascii="Times New Roman" w:eastAsia="Times New Roman" w:hAnsi="Times New Roman" w:cs="Times New Roman"/>
          <w:sz w:val="24"/>
          <w:szCs w:val="24"/>
          <w:lang w:eastAsia="ru-RU"/>
        </w:rPr>
        <w:t>) двигателей и сезонностью проведения работ;</w:t>
      </w:r>
    </w:p>
    <w:p w:rsidR="008A1F47" w:rsidRPr="008A1F47" w:rsidRDefault="008A1F47" w:rsidP="008A1F47">
      <w:pPr>
        <w:numPr>
          <w:ilvl w:val="0"/>
          <w:numId w:val="11"/>
        </w:numPr>
        <w:spacing w:after="0" w:line="240" w:lineRule="auto"/>
        <w:ind w:left="99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организация благоустройства территории поселения в сумме </w:t>
      </w:r>
      <w:r w:rsidRPr="008A1F47">
        <w:rPr>
          <w:rFonts w:ascii="Times New Roman" w:eastAsia="Times New Roman" w:hAnsi="Times New Roman" w:cs="Times New Roman"/>
          <w:b/>
          <w:sz w:val="24"/>
          <w:szCs w:val="24"/>
          <w:lang w:eastAsia="ru-RU"/>
        </w:rPr>
        <w:t>312,6</w:t>
      </w:r>
      <w:r w:rsidRPr="008A1F47">
        <w:rPr>
          <w:rFonts w:ascii="Times New Roman" w:eastAsia="Times New Roman" w:hAnsi="Times New Roman" w:cs="Times New Roman"/>
          <w:sz w:val="24"/>
          <w:szCs w:val="24"/>
          <w:lang w:eastAsia="ru-RU"/>
        </w:rPr>
        <w:t xml:space="preserve"> тыс. руб. или 100%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98,0 тыс. руб.;</w:t>
      </w:r>
    </w:p>
    <w:p w:rsidR="008A1F47" w:rsidRPr="008A1F47" w:rsidRDefault="008A1F47" w:rsidP="008A1F47">
      <w:pPr>
        <w:numPr>
          <w:ilvl w:val="0"/>
          <w:numId w:val="13"/>
        </w:numPr>
        <w:spacing w:after="0" w:line="240" w:lineRule="auto"/>
        <w:ind w:left="142" w:firstLine="284"/>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b/>
          <w:sz w:val="24"/>
          <w:szCs w:val="24"/>
          <w:lang w:eastAsia="ru-RU"/>
        </w:rPr>
        <w:t xml:space="preserve"> «Обеспечение комплексного пространственного и территориального развития сельского поселения на 2018-2022 гг.»</w:t>
      </w:r>
      <w:r w:rsidRPr="008A1F47">
        <w:rPr>
          <w:rFonts w:ascii="Times New Roman" w:eastAsia="Times New Roman" w:hAnsi="Times New Roman" w:cs="Times New Roman"/>
          <w:sz w:val="24"/>
          <w:szCs w:val="24"/>
          <w:lang w:eastAsia="ru-RU"/>
        </w:rPr>
        <w:t xml:space="preserve"> Подпрограмма исполнена по основному мероприятию проведение топографических, геодезических, картографических и кадастровых работ в объеме </w:t>
      </w:r>
      <w:r w:rsidRPr="008A1F47">
        <w:rPr>
          <w:rFonts w:ascii="Times New Roman" w:eastAsia="Times New Roman" w:hAnsi="Times New Roman" w:cs="Times New Roman"/>
          <w:b/>
          <w:sz w:val="24"/>
          <w:szCs w:val="24"/>
          <w:lang w:eastAsia="ru-RU"/>
        </w:rPr>
        <w:t>57,8</w:t>
      </w:r>
      <w:r w:rsidRPr="008A1F47">
        <w:rPr>
          <w:rFonts w:ascii="Times New Roman" w:eastAsia="Times New Roman" w:hAnsi="Times New Roman" w:cs="Times New Roman"/>
          <w:sz w:val="24"/>
          <w:szCs w:val="24"/>
          <w:lang w:eastAsia="ru-RU"/>
        </w:rPr>
        <w:t xml:space="preserve"> тыс. руб. или 100 % к плановым назначениям.</w:t>
      </w:r>
    </w:p>
    <w:p w:rsidR="008A1F47" w:rsidRPr="008A1F47" w:rsidRDefault="008A1F47" w:rsidP="008A1F47">
      <w:pPr>
        <w:numPr>
          <w:ilvl w:val="0"/>
          <w:numId w:val="15"/>
        </w:numPr>
        <w:tabs>
          <w:tab w:val="left" w:pos="0"/>
        </w:tabs>
        <w:spacing w:after="0" w:line="240" w:lineRule="auto"/>
        <w:ind w:left="142" w:firstLine="284"/>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b/>
          <w:sz w:val="24"/>
          <w:szCs w:val="24"/>
          <w:lang w:eastAsia="ru-RU"/>
        </w:rPr>
        <w:t xml:space="preserve"> «Обеспечение комплексных мер безопасности на территории сельского поселения на 2018-2022 гг.».</w:t>
      </w:r>
      <w:r w:rsidRPr="008A1F47">
        <w:rPr>
          <w:rFonts w:ascii="Times New Roman" w:eastAsia="Times New Roman" w:hAnsi="Times New Roman" w:cs="Times New Roman"/>
          <w:sz w:val="24"/>
          <w:szCs w:val="24"/>
          <w:lang w:eastAsia="ru-RU"/>
        </w:rPr>
        <w:t xml:space="preserve"> Подпрограмма исполнена в объеме </w:t>
      </w:r>
      <w:r w:rsidRPr="008A1F47">
        <w:rPr>
          <w:rFonts w:ascii="Times New Roman" w:eastAsia="Times New Roman" w:hAnsi="Times New Roman" w:cs="Times New Roman"/>
          <w:b/>
          <w:sz w:val="24"/>
          <w:szCs w:val="24"/>
          <w:lang w:eastAsia="ru-RU"/>
        </w:rPr>
        <w:t>15,5</w:t>
      </w:r>
      <w:r w:rsidRPr="008A1F47">
        <w:rPr>
          <w:rFonts w:ascii="Times New Roman" w:eastAsia="Times New Roman" w:hAnsi="Times New Roman" w:cs="Times New Roman"/>
          <w:sz w:val="24"/>
          <w:szCs w:val="24"/>
          <w:lang w:eastAsia="ru-RU"/>
        </w:rPr>
        <w:t xml:space="preserve"> тыс. руб. или 100 % к плановым назначениям, в том числе по основным мероприятиям:</w:t>
      </w:r>
    </w:p>
    <w:p w:rsidR="008A1F47" w:rsidRPr="008A1F47" w:rsidRDefault="008A1F47" w:rsidP="008A1F47">
      <w:pPr>
        <w:numPr>
          <w:ilvl w:val="0"/>
          <w:numId w:val="17"/>
        </w:numPr>
        <w:spacing w:after="0" w:line="240" w:lineRule="auto"/>
        <w:ind w:left="99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обеспечение первичных мер пожарной безопасности в границах населенных пунктов поселения в сумме </w:t>
      </w:r>
      <w:r w:rsidRPr="008A1F47">
        <w:rPr>
          <w:rFonts w:ascii="Times New Roman" w:eastAsia="Times New Roman" w:hAnsi="Times New Roman" w:cs="Times New Roman"/>
          <w:b/>
          <w:sz w:val="24"/>
          <w:szCs w:val="24"/>
          <w:lang w:eastAsia="ru-RU"/>
        </w:rPr>
        <w:t>15,0</w:t>
      </w:r>
      <w:r w:rsidRPr="008A1F47">
        <w:rPr>
          <w:rFonts w:ascii="Times New Roman" w:eastAsia="Times New Roman" w:hAnsi="Times New Roman" w:cs="Times New Roman"/>
          <w:sz w:val="24"/>
          <w:szCs w:val="24"/>
          <w:lang w:eastAsia="ru-RU"/>
        </w:rPr>
        <w:t xml:space="preserve"> тыс. руб. или 100 % к плановым назначениям;</w:t>
      </w:r>
    </w:p>
    <w:p w:rsidR="008A1F47" w:rsidRPr="008A1F47" w:rsidRDefault="008A1F47" w:rsidP="008A1F47">
      <w:pPr>
        <w:numPr>
          <w:ilvl w:val="0"/>
          <w:numId w:val="17"/>
        </w:numPr>
        <w:spacing w:after="0" w:line="240" w:lineRule="auto"/>
        <w:ind w:left="99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профилактика безнадзорности и правонарушений на территории сельского поселения в сумме </w:t>
      </w:r>
      <w:r w:rsidRPr="008A1F47">
        <w:rPr>
          <w:rFonts w:ascii="Times New Roman" w:eastAsia="Times New Roman" w:hAnsi="Times New Roman" w:cs="Times New Roman"/>
          <w:b/>
          <w:sz w:val="24"/>
          <w:szCs w:val="24"/>
          <w:lang w:eastAsia="ru-RU"/>
        </w:rPr>
        <w:t>0,5</w:t>
      </w:r>
      <w:r w:rsidRPr="008A1F47">
        <w:rPr>
          <w:rFonts w:ascii="Times New Roman" w:eastAsia="Times New Roman" w:hAnsi="Times New Roman" w:cs="Times New Roman"/>
          <w:sz w:val="24"/>
          <w:szCs w:val="24"/>
          <w:lang w:eastAsia="ru-RU"/>
        </w:rPr>
        <w:t xml:space="preserve"> тыс. руб. или 100 % к плановым назначениям.</w:t>
      </w:r>
    </w:p>
    <w:p w:rsidR="008A1F47" w:rsidRPr="008A1F47" w:rsidRDefault="008A1F47" w:rsidP="008A1F47">
      <w:pPr>
        <w:numPr>
          <w:ilvl w:val="0"/>
          <w:numId w:val="15"/>
        </w:numPr>
        <w:tabs>
          <w:tab w:val="left" w:pos="142"/>
        </w:tabs>
        <w:spacing w:after="0" w:line="240" w:lineRule="auto"/>
        <w:ind w:left="142" w:firstLine="284"/>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b/>
          <w:sz w:val="24"/>
          <w:szCs w:val="24"/>
          <w:lang w:eastAsia="ru-RU"/>
        </w:rPr>
        <w:t xml:space="preserve"> «Развитие сферы культуры и спорта на территории сельского поселения на 2018-2022 гг.»</w:t>
      </w:r>
      <w:r w:rsidRPr="008A1F47">
        <w:rPr>
          <w:rFonts w:ascii="Times New Roman" w:eastAsia="Times New Roman" w:hAnsi="Times New Roman" w:cs="Times New Roman"/>
          <w:sz w:val="24"/>
          <w:szCs w:val="24"/>
          <w:lang w:eastAsia="ru-RU"/>
        </w:rPr>
        <w:t xml:space="preserve"> Подпрограмма исполнена в объеме </w:t>
      </w:r>
      <w:r w:rsidRPr="008A1F47">
        <w:rPr>
          <w:rFonts w:ascii="Times New Roman" w:eastAsia="Times New Roman" w:hAnsi="Times New Roman" w:cs="Times New Roman"/>
          <w:b/>
          <w:sz w:val="24"/>
          <w:szCs w:val="24"/>
          <w:lang w:eastAsia="ru-RU"/>
        </w:rPr>
        <w:t>3 866,7</w:t>
      </w:r>
      <w:r w:rsidRPr="008A1F47">
        <w:rPr>
          <w:rFonts w:ascii="Times New Roman" w:eastAsia="Times New Roman" w:hAnsi="Times New Roman" w:cs="Times New Roman"/>
          <w:sz w:val="24"/>
          <w:szCs w:val="24"/>
          <w:lang w:eastAsia="ru-RU"/>
        </w:rPr>
        <w:t xml:space="preserve"> тыс. руб. при плане </w:t>
      </w:r>
      <w:r w:rsidRPr="008A1F47">
        <w:rPr>
          <w:rFonts w:ascii="Times New Roman" w:eastAsia="Times New Roman" w:hAnsi="Times New Roman" w:cs="Times New Roman"/>
          <w:b/>
          <w:sz w:val="24"/>
          <w:szCs w:val="24"/>
          <w:lang w:eastAsia="ru-RU"/>
        </w:rPr>
        <w:t>3 894,7</w:t>
      </w:r>
      <w:r w:rsidRPr="008A1F47">
        <w:rPr>
          <w:rFonts w:ascii="Times New Roman" w:eastAsia="Times New Roman" w:hAnsi="Times New Roman" w:cs="Times New Roman"/>
          <w:sz w:val="24"/>
          <w:szCs w:val="24"/>
          <w:lang w:eastAsia="ru-RU"/>
        </w:rPr>
        <w:t xml:space="preserve"> тыс. руб. или 99,3 % к плановым назначениям, в том числе по основным мероприятиям:</w:t>
      </w:r>
    </w:p>
    <w:p w:rsidR="008A1F47" w:rsidRPr="008A1F47" w:rsidRDefault="008A1F47" w:rsidP="008A1F47">
      <w:pPr>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8A1F47">
        <w:rPr>
          <w:rFonts w:ascii="Times New Roman" w:eastAsia="Times New Roman" w:hAnsi="Times New Roman" w:cs="Times New Roman"/>
          <w:b/>
          <w:sz w:val="24"/>
          <w:szCs w:val="24"/>
          <w:lang w:eastAsia="ru-RU"/>
        </w:rPr>
        <w:t>3 745,4</w:t>
      </w:r>
      <w:r w:rsidRPr="008A1F47">
        <w:rPr>
          <w:rFonts w:ascii="Times New Roman" w:eastAsia="Times New Roman" w:hAnsi="Times New Roman" w:cs="Times New Roman"/>
          <w:sz w:val="24"/>
          <w:szCs w:val="24"/>
          <w:lang w:eastAsia="ru-RU"/>
        </w:rPr>
        <w:t xml:space="preserve"> тыс. руб. или 99,3 % к плановым назначениям. Не использованы бюджетные ассигнования в сумме 28,0 тыс. руб., в связи с оплатой по фактическим предъявленным счетам; </w:t>
      </w:r>
    </w:p>
    <w:p w:rsidR="008A1F47" w:rsidRPr="008A1F47" w:rsidRDefault="008A1F47" w:rsidP="008A1F47">
      <w:pPr>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обеспечение условий для развития на территории сельского поселения физической культуры и массового спорта в сумме </w:t>
      </w:r>
      <w:r w:rsidRPr="008A1F47">
        <w:rPr>
          <w:rFonts w:ascii="Times New Roman" w:eastAsia="Times New Roman" w:hAnsi="Times New Roman" w:cs="Times New Roman"/>
          <w:b/>
          <w:sz w:val="24"/>
          <w:szCs w:val="24"/>
          <w:lang w:eastAsia="ru-RU"/>
        </w:rPr>
        <w:t>121,3</w:t>
      </w:r>
      <w:r w:rsidRPr="008A1F47">
        <w:rPr>
          <w:rFonts w:ascii="Times New Roman" w:eastAsia="Times New Roman" w:hAnsi="Times New Roman" w:cs="Times New Roman"/>
          <w:sz w:val="24"/>
          <w:szCs w:val="24"/>
          <w:lang w:eastAsia="ru-RU"/>
        </w:rPr>
        <w:t xml:space="preserve"> тыс. руб. или 100 %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70,6 тыс. руб.</w:t>
      </w:r>
    </w:p>
    <w:p w:rsidR="008A1F47" w:rsidRPr="008A1F47" w:rsidRDefault="008A1F47" w:rsidP="008A1F47">
      <w:pPr>
        <w:numPr>
          <w:ilvl w:val="0"/>
          <w:numId w:val="19"/>
        </w:numPr>
        <w:tabs>
          <w:tab w:val="left" w:pos="0"/>
        </w:tabs>
        <w:spacing w:after="0" w:line="240" w:lineRule="auto"/>
        <w:jc w:val="both"/>
        <w:rPr>
          <w:rFonts w:ascii="Times New Roman" w:eastAsia="Times New Roman" w:hAnsi="Times New Roman" w:cs="Times New Roman"/>
          <w:sz w:val="24"/>
          <w:szCs w:val="24"/>
          <w:lang w:eastAsia="ru-RU"/>
        </w:rPr>
      </w:pPr>
    </w:p>
    <w:p w:rsidR="008A1F47" w:rsidRPr="008A1F47" w:rsidRDefault="008A1F47" w:rsidP="008A1F47">
      <w:pPr>
        <w:spacing w:after="0" w:line="240" w:lineRule="auto"/>
        <w:ind w:right="27"/>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Источники внутреннего финансирования дефицита бюджета Умыганского муниципального образования</w:t>
      </w:r>
    </w:p>
    <w:p w:rsidR="008A1F47" w:rsidRPr="008A1F47" w:rsidRDefault="008A1F47" w:rsidP="008A1F47">
      <w:pPr>
        <w:spacing w:after="0" w:line="240" w:lineRule="auto"/>
        <w:ind w:right="27"/>
        <w:jc w:val="center"/>
        <w:rPr>
          <w:rFonts w:ascii="Times New Roman" w:eastAsia="Times New Roman" w:hAnsi="Times New Roman" w:cs="Times New Roman"/>
          <w:b/>
          <w:sz w:val="24"/>
          <w:szCs w:val="24"/>
          <w:lang w:eastAsia="ru-RU"/>
        </w:rPr>
      </w:pPr>
    </w:p>
    <w:p w:rsidR="008A1F47" w:rsidRPr="008A1F47" w:rsidRDefault="008A1F47" w:rsidP="008A1F47">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В 2019 году бюджет Умыганского муниципального образования исполнен с профицитом в сумме 323,0</w:t>
      </w:r>
      <w:r w:rsidRPr="008A1F47">
        <w:rPr>
          <w:rFonts w:ascii="Times New Roman" w:eastAsia="Times New Roman" w:hAnsi="Times New Roman" w:cs="Times New Roman"/>
          <w:b/>
          <w:sz w:val="24"/>
          <w:szCs w:val="24"/>
          <w:lang w:eastAsia="ru-RU"/>
        </w:rPr>
        <w:t xml:space="preserve"> </w:t>
      </w:r>
      <w:r w:rsidRPr="008A1F47">
        <w:rPr>
          <w:rFonts w:ascii="Times New Roman" w:eastAsia="Times New Roman" w:hAnsi="Times New Roman" w:cs="Times New Roman"/>
          <w:sz w:val="24"/>
          <w:szCs w:val="24"/>
          <w:lang w:eastAsia="ru-RU"/>
        </w:rPr>
        <w:t>тыс. руб.</w:t>
      </w:r>
    </w:p>
    <w:p w:rsidR="008A1F47" w:rsidRPr="008A1F47" w:rsidRDefault="008A1F47" w:rsidP="008A1F47">
      <w:pPr>
        <w:spacing w:after="0" w:line="240" w:lineRule="auto"/>
        <w:ind w:right="27"/>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Расходы на обслуживание муниципального долга не производились.</w:t>
      </w:r>
    </w:p>
    <w:p w:rsidR="008A1F47" w:rsidRPr="008A1F47" w:rsidRDefault="008A1F47" w:rsidP="008A1F47">
      <w:pPr>
        <w:spacing w:after="0" w:line="240" w:lineRule="auto"/>
        <w:ind w:right="27"/>
        <w:rPr>
          <w:rFonts w:ascii="Times New Roman" w:eastAsia="Times New Roman" w:hAnsi="Times New Roman" w:cs="Times New Roman"/>
          <w:sz w:val="24"/>
          <w:szCs w:val="24"/>
          <w:lang w:eastAsia="ru-RU"/>
        </w:rPr>
      </w:pPr>
    </w:p>
    <w:p w:rsidR="008A1F47" w:rsidRPr="008A1F47" w:rsidRDefault="008A1F47" w:rsidP="008A1F47">
      <w:pPr>
        <w:spacing w:after="0" w:line="240" w:lineRule="auto"/>
        <w:jc w:val="both"/>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В структуре расходов по экономическому содержанию наиболее значимая часть бюджетных ассигнований направлена:</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lastRenderedPageBreak/>
        <w:t xml:space="preserve">на выплату заработной платы с начислениями – </w:t>
      </w:r>
      <w:r w:rsidRPr="008A1F47">
        <w:rPr>
          <w:rFonts w:ascii="Times New Roman" w:eastAsia="Times New Roman" w:hAnsi="Times New Roman" w:cs="Times New Roman"/>
          <w:b/>
          <w:sz w:val="24"/>
          <w:szCs w:val="24"/>
          <w:lang w:eastAsia="ru-RU"/>
        </w:rPr>
        <w:t>5 085,6</w:t>
      </w:r>
      <w:r w:rsidRPr="008A1F47">
        <w:rPr>
          <w:rFonts w:ascii="Times New Roman" w:eastAsia="Times New Roman" w:hAnsi="Times New Roman" w:cs="Times New Roman"/>
          <w:sz w:val="24"/>
          <w:szCs w:val="24"/>
          <w:lang w:eastAsia="ru-RU"/>
        </w:rPr>
        <w:t xml:space="preserve"> тыс. руб. или 56,6 % от общей суммы расходов;</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межбюджетные трансферты – </w:t>
      </w:r>
      <w:r w:rsidRPr="008A1F47">
        <w:rPr>
          <w:rFonts w:ascii="Times New Roman" w:eastAsia="Times New Roman" w:hAnsi="Times New Roman" w:cs="Times New Roman"/>
          <w:b/>
          <w:sz w:val="24"/>
          <w:szCs w:val="24"/>
          <w:lang w:eastAsia="ru-RU"/>
        </w:rPr>
        <w:t>1 433,0</w:t>
      </w:r>
      <w:r w:rsidRPr="008A1F47">
        <w:rPr>
          <w:rFonts w:ascii="Times New Roman" w:eastAsia="Times New Roman" w:hAnsi="Times New Roman" w:cs="Times New Roman"/>
          <w:sz w:val="24"/>
          <w:szCs w:val="24"/>
          <w:lang w:eastAsia="ru-RU"/>
        </w:rPr>
        <w:t xml:space="preserve"> тыс. руб. или 16,0 % от общей суммы расходов;</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увеличение стоимости основных средств – </w:t>
      </w:r>
      <w:r w:rsidRPr="008A1F47">
        <w:rPr>
          <w:rFonts w:ascii="Times New Roman" w:eastAsia="Times New Roman" w:hAnsi="Times New Roman" w:cs="Times New Roman"/>
          <w:b/>
          <w:sz w:val="24"/>
          <w:szCs w:val="24"/>
          <w:lang w:eastAsia="ru-RU"/>
        </w:rPr>
        <w:t xml:space="preserve">915,9 </w:t>
      </w:r>
      <w:r w:rsidRPr="008A1F47">
        <w:rPr>
          <w:rFonts w:ascii="Times New Roman" w:eastAsia="Times New Roman" w:hAnsi="Times New Roman" w:cs="Times New Roman"/>
          <w:sz w:val="24"/>
          <w:szCs w:val="24"/>
          <w:lang w:eastAsia="ru-RU"/>
        </w:rPr>
        <w:t>тыс. руб. или 10,2 % от общей суммы расходов на приобретение (аварийного знака, мебели, детской спортивной игровой площади, оргтехники, огнетушителя, автомобиль LАDA 219010 GRANTA, спортивного оборудования на площадку для занятия спортом, художественной литературы) за счет средств субсидии из областного бюджета на реализацию мероприятия перечня проектов народных инициатив профинансированы расходы в сумме 70,6 тыс. руб.;</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работы и услуги по содержанию имущества – </w:t>
      </w:r>
      <w:r w:rsidRPr="008A1F47">
        <w:rPr>
          <w:rFonts w:ascii="Times New Roman" w:eastAsia="Times New Roman" w:hAnsi="Times New Roman" w:cs="Times New Roman"/>
          <w:b/>
          <w:sz w:val="24"/>
          <w:szCs w:val="24"/>
          <w:lang w:eastAsia="ru-RU"/>
        </w:rPr>
        <w:t>486,9</w:t>
      </w:r>
      <w:r w:rsidRPr="008A1F47">
        <w:rPr>
          <w:rFonts w:ascii="Times New Roman" w:eastAsia="Times New Roman" w:hAnsi="Times New Roman" w:cs="Times New Roman"/>
          <w:sz w:val="24"/>
          <w:szCs w:val="24"/>
          <w:lang w:eastAsia="ru-RU"/>
        </w:rPr>
        <w:t xml:space="preserve"> тыс. руб. или 5,4 % от общей суммы расходов (на ремонт и содержание автомобильных дорог, на установку дорожных знаков, на пожарно-охранную сигнализацию, на огнезащитную обработку деревянных конструкций);</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коммунальные услуги (электроэнергия) – </w:t>
      </w:r>
      <w:r w:rsidRPr="008A1F47">
        <w:rPr>
          <w:rFonts w:ascii="Times New Roman" w:eastAsia="Times New Roman" w:hAnsi="Times New Roman" w:cs="Times New Roman"/>
          <w:b/>
          <w:sz w:val="24"/>
          <w:szCs w:val="24"/>
          <w:lang w:eastAsia="ru-RU"/>
        </w:rPr>
        <w:t>384,7</w:t>
      </w:r>
      <w:r w:rsidRPr="008A1F47">
        <w:rPr>
          <w:rFonts w:ascii="Times New Roman" w:eastAsia="Times New Roman" w:hAnsi="Times New Roman" w:cs="Times New Roman"/>
          <w:sz w:val="24"/>
          <w:szCs w:val="24"/>
          <w:lang w:eastAsia="ru-RU"/>
        </w:rPr>
        <w:t xml:space="preserve"> тыс. руб. или 4,3 % от общей суммы расходов;</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прочие работы, услуги – </w:t>
      </w:r>
      <w:r w:rsidRPr="008A1F47">
        <w:rPr>
          <w:rFonts w:ascii="Times New Roman" w:eastAsia="Times New Roman" w:hAnsi="Times New Roman" w:cs="Times New Roman"/>
          <w:b/>
          <w:sz w:val="24"/>
          <w:szCs w:val="24"/>
          <w:lang w:eastAsia="ru-RU"/>
        </w:rPr>
        <w:t xml:space="preserve">282,6 </w:t>
      </w:r>
      <w:r w:rsidRPr="008A1F47">
        <w:rPr>
          <w:rFonts w:ascii="Times New Roman" w:eastAsia="Times New Roman" w:hAnsi="Times New Roman" w:cs="Times New Roman"/>
          <w:sz w:val="24"/>
          <w:szCs w:val="24"/>
          <w:lang w:eastAsia="ru-RU"/>
        </w:rPr>
        <w:t xml:space="preserve">тыс. руб. или 3,2 % от общей суммы расходов (на обучение по программе охрана труда, на </w:t>
      </w:r>
      <w:proofErr w:type="spellStart"/>
      <w:r w:rsidRPr="008A1F47">
        <w:rPr>
          <w:rFonts w:ascii="Times New Roman" w:eastAsia="Times New Roman" w:hAnsi="Times New Roman" w:cs="Times New Roman"/>
          <w:sz w:val="24"/>
          <w:szCs w:val="24"/>
          <w:lang w:eastAsia="ru-RU"/>
        </w:rPr>
        <w:t>предрейсовый</w:t>
      </w:r>
      <w:proofErr w:type="spellEnd"/>
      <w:r w:rsidRPr="008A1F47">
        <w:rPr>
          <w:rFonts w:ascii="Times New Roman" w:eastAsia="Times New Roman" w:hAnsi="Times New Roman" w:cs="Times New Roman"/>
          <w:sz w:val="24"/>
          <w:szCs w:val="24"/>
          <w:lang w:eastAsia="ru-RU"/>
        </w:rPr>
        <w:t xml:space="preserve"> осмотр водителей, на приобретение программного обеспечения, на создание минерализованных полос (опашку), на кадастровые работы);</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увеличение стоимости строительных материалов – </w:t>
      </w:r>
      <w:r w:rsidRPr="008A1F47">
        <w:rPr>
          <w:rFonts w:ascii="Times New Roman" w:eastAsia="Times New Roman" w:hAnsi="Times New Roman" w:cs="Times New Roman"/>
          <w:b/>
          <w:sz w:val="24"/>
          <w:szCs w:val="24"/>
          <w:lang w:eastAsia="ru-RU"/>
        </w:rPr>
        <w:t>128,9</w:t>
      </w:r>
      <w:r w:rsidRPr="008A1F47">
        <w:rPr>
          <w:rFonts w:ascii="Times New Roman" w:eastAsia="Times New Roman" w:hAnsi="Times New Roman" w:cs="Times New Roman"/>
          <w:sz w:val="24"/>
          <w:szCs w:val="24"/>
          <w:lang w:eastAsia="ru-RU"/>
        </w:rPr>
        <w:t xml:space="preserve"> тыс. руб. или 1,4 % от общей суммы расходов приобретение окон ПВХ с комплектацией, ограждения для Памятника участникам Великой отечественной войны 1941-1945гг в с. Умыган, за счет средств субсидии из областного бюджета на реализацию мероприятия перечня проектов народных инициатив профинансированы расходы в сумме 98,0 тыс. руб.;</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увеличение стоимости материальных запасов – </w:t>
      </w:r>
      <w:r w:rsidRPr="008A1F47">
        <w:rPr>
          <w:rFonts w:ascii="Times New Roman" w:eastAsia="Times New Roman" w:hAnsi="Times New Roman" w:cs="Times New Roman"/>
          <w:b/>
          <w:sz w:val="24"/>
          <w:szCs w:val="24"/>
          <w:lang w:eastAsia="ru-RU"/>
        </w:rPr>
        <w:t>98,1</w:t>
      </w:r>
      <w:r w:rsidRPr="008A1F47">
        <w:rPr>
          <w:rFonts w:ascii="Times New Roman" w:eastAsia="Times New Roman" w:hAnsi="Times New Roman" w:cs="Times New Roman"/>
          <w:sz w:val="24"/>
          <w:szCs w:val="24"/>
          <w:lang w:eastAsia="ru-RU"/>
        </w:rPr>
        <w:t xml:space="preserve"> тыс. руб. или 1,1 % от общей суммы расходов, на приобретение (канцелярских и хозяйственных товаров, плакатов (беспризорность, безнадзорность),</w:t>
      </w:r>
      <w:r w:rsidRPr="008A1F47">
        <w:rPr>
          <w:rFonts w:ascii="Times New Roman" w:eastAsia="Times New Roman" w:hAnsi="Times New Roman" w:cs="Times New Roman"/>
          <w:sz w:val="20"/>
          <w:szCs w:val="20"/>
          <w:lang w:eastAsia="ru-RU"/>
        </w:rPr>
        <w:t xml:space="preserve"> </w:t>
      </w:r>
      <w:r w:rsidRPr="008A1F47">
        <w:rPr>
          <w:rFonts w:ascii="Times New Roman" w:eastAsia="Times New Roman" w:hAnsi="Times New Roman" w:cs="Times New Roman"/>
          <w:sz w:val="24"/>
          <w:szCs w:val="24"/>
          <w:lang w:eastAsia="ru-RU"/>
        </w:rPr>
        <w:t>шин и запасные части к автомобилю, ткань для КДЦ);</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увеличение стоимости горюче-смазочных материалов – </w:t>
      </w:r>
      <w:r w:rsidRPr="008A1F47">
        <w:rPr>
          <w:rFonts w:ascii="Times New Roman" w:eastAsia="Times New Roman" w:hAnsi="Times New Roman" w:cs="Times New Roman"/>
          <w:b/>
          <w:sz w:val="24"/>
          <w:szCs w:val="24"/>
          <w:lang w:eastAsia="ru-RU"/>
        </w:rPr>
        <w:t>72,0</w:t>
      </w:r>
      <w:r w:rsidRPr="008A1F47">
        <w:rPr>
          <w:rFonts w:ascii="Times New Roman" w:eastAsia="Times New Roman" w:hAnsi="Times New Roman" w:cs="Times New Roman"/>
          <w:sz w:val="24"/>
          <w:szCs w:val="24"/>
          <w:lang w:eastAsia="ru-RU"/>
        </w:rPr>
        <w:t xml:space="preserve"> тыс. руб. или 0,8 % от общей суммы расходов (приобретение ГСМ);</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пенсии за выслугу лет муниципальной службы – </w:t>
      </w:r>
      <w:r w:rsidRPr="008A1F47">
        <w:rPr>
          <w:rFonts w:ascii="Times New Roman" w:eastAsia="Times New Roman" w:hAnsi="Times New Roman" w:cs="Times New Roman"/>
          <w:b/>
          <w:sz w:val="24"/>
          <w:szCs w:val="24"/>
          <w:lang w:eastAsia="ru-RU"/>
        </w:rPr>
        <w:t xml:space="preserve">53,4 </w:t>
      </w:r>
      <w:r w:rsidRPr="008A1F47">
        <w:rPr>
          <w:rFonts w:ascii="Times New Roman" w:eastAsia="Times New Roman" w:hAnsi="Times New Roman" w:cs="Times New Roman"/>
          <w:sz w:val="24"/>
          <w:szCs w:val="24"/>
          <w:lang w:eastAsia="ru-RU"/>
        </w:rPr>
        <w:t xml:space="preserve">тыс. руб. или 0,6 % от общей суммы расходов </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услуги связи – </w:t>
      </w:r>
      <w:r w:rsidRPr="008A1F47">
        <w:rPr>
          <w:rFonts w:ascii="Times New Roman" w:eastAsia="Times New Roman" w:hAnsi="Times New Roman" w:cs="Times New Roman"/>
          <w:b/>
          <w:sz w:val="24"/>
          <w:szCs w:val="24"/>
          <w:lang w:eastAsia="ru-RU"/>
        </w:rPr>
        <w:t>20,4</w:t>
      </w:r>
      <w:r w:rsidRPr="008A1F47">
        <w:rPr>
          <w:rFonts w:ascii="Times New Roman" w:eastAsia="Times New Roman" w:hAnsi="Times New Roman" w:cs="Times New Roman"/>
          <w:sz w:val="24"/>
          <w:szCs w:val="24"/>
          <w:lang w:eastAsia="ru-RU"/>
        </w:rPr>
        <w:t xml:space="preserve"> тыс. руб. или 0,2 % от общей суммы расходов;</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увеличение стоимости материальных запасов для целей капитального вложения – </w:t>
      </w:r>
      <w:r w:rsidRPr="008A1F47">
        <w:rPr>
          <w:rFonts w:ascii="Times New Roman" w:eastAsia="Times New Roman" w:hAnsi="Times New Roman" w:cs="Times New Roman"/>
          <w:b/>
          <w:sz w:val="24"/>
          <w:szCs w:val="24"/>
          <w:lang w:eastAsia="ru-RU"/>
        </w:rPr>
        <w:t>15,2</w:t>
      </w:r>
      <w:r w:rsidRPr="008A1F47">
        <w:rPr>
          <w:rFonts w:ascii="Times New Roman" w:eastAsia="Times New Roman" w:hAnsi="Times New Roman" w:cs="Times New Roman"/>
          <w:sz w:val="24"/>
          <w:szCs w:val="24"/>
          <w:lang w:eastAsia="ru-RU"/>
        </w:rPr>
        <w:t xml:space="preserve"> тыс. руб. или 0,2 % от общей суммы расходов на приобретение (монитора, блока; текстильных материалов (тесьма, кружево, ткань) для пошива сценических костюмов для КДЦ.</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страхование (ОСАГО) – </w:t>
      </w:r>
      <w:r w:rsidRPr="008A1F47">
        <w:rPr>
          <w:rFonts w:ascii="Times New Roman" w:eastAsia="Times New Roman" w:hAnsi="Times New Roman" w:cs="Times New Roman"/>
          <w:b/>
          <w:sz w:val="24"/>
          <w:szCs w:val="24"/>
          <w:lang w:eastAsia="ru-RU"/>
        </w:rPr>
        <w:t>2,9</w:t>
      </w:r>
      <w:r w:rsidRPr="008A1F47">
        <w:rPr>
          <w:rFonts w:ascii="Times New Roman" w:eastAsia="Times New Roman" w:hAnsi="Times New Roman" w:cs="Times New Roman"/>
          <w:sz w:val="24"/>
          <w:szCs w:val="24"/>
          <w:lang w:eastAsia="ru-RU"/>
        </w:rPr>
        <w:t xml:space="preserve"> тыс. руб.;</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налоги, пошлины и сборы (за размещение отходов производства и потребления, транспортного налога) – </w:t>
      </w:r>
      <w:r w:rsidRPr="008A1F47">
        <w:rPr>
          <w:rFonts w:ascii="Times New Roman" w:eastAsia="Times New Roman" w:hAnsi="Times New Roman" w:cs="Times New Roman"/>
          <w:b/>
          <w:sz w:val="24"/>
          <w:szCs w:val="24"/>
          <w:lang w:eastAsia="ru-RU"/>
        </w:rPr>
        <w:t>1,4</w:t>
      </w:r>
      <w:r w:rsidRPr="008A1F47">
        <w:rPr>
          <w:rFonts w:ascii="Times New Roman" w:eastAsia="Times New Roman" w:hAnsi="Times New Roman" w:cs="Times New Roman"/>
          <w:sz w:val="24"/>
          <w:szCs w:val="24"/>
          <w:lang w:eastAsia="ru-RU"/>
        </w:rPr>
        <w:t xml:space="preserve"> тыс. руб.;</w:t>
      </w:r>
    </w:p>
    <w:p w:rsidR="008A1F47" w:rsidRPr="008A1F47" w:rsidRDefault="008A1F47" w:rsidP="008A1F47">
      <w:pPr>
        <w:numPr>
          <w:ilvl w:val="0"/>
          <w:numId w:val="21"/>
        </w:num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на иные выплаты текущего характера организациям – </w:t>
      </w:r>
      <w:r w:rsidRPr="008A1F47">
        <w:rPr>
          <w:rFonts w:ascii="Times New Roman" w:eastAsia="Times New Roman" w:hAnsi="Times New Roman" w:cs="Times New Roman"/>
          <w:b/>
          <w:sz w:val="24"/>
          <w:szCs w:val="24"/>
          <w:lang w:eastAsia="ru-RU"/>
        </w:rPr>
        <w:t>1,2</w:t>
      </w:r>
      <w:r w:rsidRPr="008A1F47">
        <w:rPr>
          <w:rFonts w:ascii="Times New Roman" w:eastAsia="Times New Roman" w:hAnsi="Times New Roman" w:cs="Times New Roman"/>
          <w:sz w:val="24"/>
          <w:szCs w:val="24"/>
          <w:lang w:eastAsia="ru-RU"/>
        </w:rPr>
        <w:t xml:space="preserve"> тыс. руб. (членские взносы).</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bookmarkStart w:id="0" w:name="_GoBack"/>
      <w:bookmarkEnd w:id="0"/>
      <w:r w:rsidRPr="008A1F47">
        <w:rPr>
          <w:rFonts w:ascii="Times New Roman" w:eastAsia="Times New Roman" w:hAnsi="Times New Roman" w:cs="Times New Roman"/>
          <w:sz w:val="24"/>
          <w:szCs w:val="24"/>
          <w:lang w:eastAsia="ru-RU"/>
        </w:rPr>
        <w:t xml:space="preserve">Проведена работа по привлечению дополнительных финансовых средств. </w:t>
      </w:r>
    </w:p>
    <w:p w:rsidR="008A1F47" w:rsidRPr="008A1F47" w:rsidRDefault="008A1F47" w:rsidP="008A1F47">
      <w:pPr>
        <w:shd w:val="clear" w:color="auto" w:fill="FFFFFF"/>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Дополнительно в бюджет Умыганского муниципального образования в 2019 году поступило </w:t>
      </w:r>
      <w:r w:rsidRPr="008A1F47">
        <w:rPr>
          <w:rFonts w:ascii="Times New Roman" w:eastAsia="Times New Roman" w:hAnsi="Times New Roman" w:cs="Times New Roman"/>
          <w:b/>
          <w:sz w:val="24"/>
          <w:szCs w:val="24"/>
          <w:lang w:eastAsia="ru-RU"/>
        </w:rPr>
        <w:t>168,6</w:t>
      </w:r>
      <w:r w:rsidRPr="008A1F47">
        <w:rPr>
          <w:rFonts w:ascii="Times New Roman" w:eastAsia="Times New Roman" w:hAnsi="Times New Roman" w:cs="Times New Roman"/>
          <w:sz w:val="24"/>
          <w:szCs w:val="24"/>
          <w:lang w:eastAsia="ru-RU"/>
        </w:rPr>
        <w:t xml:space="preserve"> тыс. руб., в том числе:</w:t>
      </w:r>
    </w:p>
    <w:p w:rsidR="008A1F47" w:rsidRPr="008A1F47" w:rsidRDefault="008A1F47" w:rsidP="008A1F47">
      <w:pPr>
        <w:numPr>
          <w:ilvl w:val="0"/>
          <w:numId w:val="2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lastRenderedPageBreak/>
        <w:t>субсидии на реализацию мероприятия перечня проектов народных инициатив в сумме 168,6 тыс. руб.;</w:t>
      </w:r>
    </w:p>
    <w:p w:rsidR="008A1F47" w:rsidRPr="008A1F47" w:rsidRDefault="008A1F47" w:rsidP="008A1F47">
      <w:pPr>
        <w:tabs>
          <w:tab w:val="left" w:pos="426"/>
        </w:tabs>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Дополнительно полученные финансовые средства позволили профинансировать расходы:</w:t>
      </w:r>
    </w:p>
    <w:p w:rsidR="008A1F47" w:rsidRPr="008A1F47" w:rsidRDefault="008A1F47" w:rsidP="008A1F47">
      <w:pPr>
        <w:numPr>
          <w:ilvl w:val="0"/>
          <w:numId w:val="15"/>
        </w:numPr>
        <w:tabs>
          <w:tab w:val="left" w:pos="426"/>
        </w:tabs>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по приобретению спортивного оборудования на площадку для занятий спортом и физкультурой в с. Умыган;</w:t>
      </w:r>
    </w:p>
    <w:p w:rsidR="008A1F47" w:rsidRPr="008A1F47" w:rsidRDefault="008A1F47" w:rsidP="008A1F47">
      <w:pPr>
        <w:numPr>
          <w:ilvl w:val="0"/>
          <w:numId w:val="15"/>
        </w:numPr>
        <w:tabs>
          <w:tab w:val="left" w:pos="426"/>
        </w:tabs>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по приобретению ограждения для Памятника участникам Великой отечественной войны 1941-1945гг в с. Умыган.</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Расходы за счет средств резервного фонда Умыганского сельского поселения в 2019 году не производились.</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Бюджет Умыганского сельского поселения по состоянию на 1 января 2020г.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Просроченной дебиторской и кредиторской задолженности по состоянию на 1 января 2020 года бюджет Умыганского муниципального образования не имеет.</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r w:rsidRPr="008A1F47">
        <w:rPr>
          <w:rFonts w:ascii="Times New Roman" w:eastAsia="Times New Roman" w:hAnsi="Times New Roman" w:cs="Times New Roman"/>
          <w:sz w:val="24"/>
          <w:szCs w:val="24"/>
          <w:lang w:eastAsia="ru-RU"/>
        </w:rPr>
        <w:t xml:space="preserve">Финансирование учреждений и мероприятий в течение 2019 года произведено в пределах выделенных бюджетных ассигнований, утвержденных решением Думы от 26.12.2018 года №54, с учетом изменений. </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r w:rsidRPr="008A1F47">
        <w:rPr>
          <w:rFonts w:ascii="Times New Roman" w:eastAsia="Times New Roman" w:hAnsi="Times New Roman" w:cs="Times New Roman"/>
          <w:b/>
          <w:sz w:val="24"/>
          <w:szCs w:val="24"/>
          <w:lang w:eastAsia="ru-RU"/>
        </w:rPr>
        <w:t>ОТЧЕТ ОБ ИСПОЛЬЗОВАНИИ СРЕДСТВ ДОРОЖНОГО ФОНДА ЗА 2019 ГОД УМЫГАНСКОГО МУНИЦИПАЛЬНОГО ОБРАЗОВАНИЯ</w:t>
      </w:r>
    </w:p>
    <w:p w:rsidR="008A1F47" w:rsidRPr="008A1F47" w:rsidRDefault="008A1F47" w:rsidP="008A1F47">
      <w:pPr>
        <w:spacing w:after="0" w:line="240" w:lineRule="auto"/>
        <w:jc w:val="both"/>
        <w:rPr>
          <w:rFonts w:ascii="Times New Roman" w:eastAsia="Times New Roman" w:hAnsi="Times New Roman" w:cs="Times New Roman"/>
          <w:sz w:val="24"/>
          <w:szCs w:val="24"/>
          <w:lang w:eastAsia="ru-RU"/>
        </w:rPr>
      </w:pPr>
      <w:proofErr w:type="spellStart"/>
      <w:r w:rsidRPr="008A1F47">
        <w:rPr>
          <w:rFonts w:ascii="Times New Roman" w:eastAsia="Times New Roman" w:hAnsi="Times New Roman" w:cs="Times New Roman"/>
          <w:sz w:val="24"/>
          <w:szCs w:val="24"/>
          <w:lang w:eastAsia="ru-RU"/>
        </w:rPr>
        <w:t>тыс</w:t>
      </w:r>
      <w:proofErr w:type="spellEnd"/>
      <w:r w:rsidRPr="008A1F47">
        <w:rPr>
          <w:rFonts w:ascii="Times New Roman" w:eastAsia="Times New Roman" w:hAnsi="Times New Roman" w:cs="Times New Roman"/>
          <w:sz w:val="24"/>
          <w:szCs w:val="24"/>
          <w:lang w:eastAsia="ru-RU"/>
        </w:rPr>
        <w:t xml:space="preserve"> </w:t>
      </w:r>
      <w:proofErr w:type="spellStart"/>
      <w:r w:rsidRPr="008A1F47">
        <w:rPr>
          <w:rFonts w:ascii="Times New Roman" w:eastAsia="Times New Roman" w:hAnsi="Times New Roman" w:cs="Times New Roman"/>
          <w:sz w:val="24"/>
          <w:szCs w:val="24"/>
          <w:lang w:eastAsia="ru-RU"/>
        </w:rPr>
        <w:t>руб</w:t>
      </w:r>
      <w:proofErr w:type="spellEnd"/>
    </w:p>
    <w:tbl>
      <w:tblPr>
        <w:tblW w:w="9100" w:type="dxa"/>
        <w:tblInd w:w="113" w:type="dxa"/>
        <w:tblLook w:val="04A0" w:firstRow="1" w:lastRow="0" w:firstColumn="1" w:lastColumn="0" w:noHBand="0" w:noVBand="1"/>
      </w:tblPr>
      <w:tblGrid>
        <w:gridCol w:w="546"/>
        <w:gridCol w:w="4276"/>
        <w:gridCol w:w="1430"/>
        <w:gridCol w:w="1450"/>
        <w:gridCol w:w="1398"/>
      </w:tblGrid>
      <w:tr w:rsidR="008A1F47" w:rsidRPr="008A1F47" w:rsidTr="006660B6">
        <w:trPr>
          <w:trHeight w:val="17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 xml:space="preserve">№ п/п </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 xml:space="preserve">Наименование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 xml:space="preserve">% исполнения </w:t>
            </w:r>
          </w:p>
        </w:tc>
      </w:tr>
      <w:tr w:rsidR="008A1F47" w:rsidRPr="008A1F47" w:rsidTr="006660B6">
        <w:trPr>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c>
          <w:tcPr>
            <w:tcW w:w="4781" w:type="dxa"/>
            <w:tcBorders>
              <w:top w:val="nil"/>
              <w:left w:val="nil"/>
              <w:bottom w:val="single" w:sz="4" w:space="0" w:color="auto"/>
              <w:right w:val="single" w:sz="4" w:space="0" w:color="auto"/>
            </w:tcBorders>
            <w:shd w:val="clear" w:color="auto" w:fill="auto"/>
            <w:vAlign w:val="bottom"/>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151,8</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151,8</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100</w:t>
            </w:r>
          </w:p>
        </w:tc>
      </w:tr>
      <w:tr w:rsidR="008A1F47" w:rsidRPr="008A1F47" w:rsidTr="006660B6">
        <w:trPr>
          <w:trHeight w:val="67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1.</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ДОХОДЫ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604,8</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658,5</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109</w:t>
            </w:r>
          </w:p>
        </w:tc>
      </w:tr>
      <w:tr w:rsidR="008A1F47" w:rsidRPr="008A1F47" w:rsidTr="006660B6">
        <w:trPr>
          <w:trHeight w:val="11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в том числе по источникам:</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 </w:t>
            </w:r>
          </w:p>
        </w:tc>
      </w:tr>
      <w:tr w:rsidR="008A1F47" w:rsidRPr="008A1F47" w:rsidTr="006660B6">
        <w:trPr>
          <w:trHeight w:val="18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1.1.</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8A1F47">
              <w:rPr>
                <w:rFonts w:ascii="Times New Roman" w:eastAsia="Times New Roman" w:hAnsi="Times New Roman" w:cs="Times New Roman"/>
                <w:color w:val="000000"/>
                <w:lang w:eastAsia="ru-RU"/>
              </w:rPr>
              <w:t>инжекторных</w:t>
            </w:r>
            <w:proofErr w:type="spellEnd"/>
            <w:r w:rsidRPr="008A1F47">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297"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604,8</w:t>
            </w:r>
          </w:p>
        </w:tc>
        <w:tc>
          <w:tcPr>
            <w:tcW w:w="1374"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658,5</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109</w:t>
            </w:r>
          </w:p>
        </w:tc>
      </w:tr>
      <w:tr w:rsidR="008A1F47" w:rsidRPr="008A1F47" w:rsidTr="006660B6">
        <w:trPr>
          <w:trHeight w:val="12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1.2.</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8A1F47">
              <w:rPr>
                <w:rFonts w:ascii="Times New Roman" w:eastAsia="Times New Roman" w:hAnsi="Times New Roman" w:cs="Times New Roman"/>
                <w:color w:val="000000"/>
                <w:lang w:eastAsia="ru-RU"/>
              </w:rPr>
              <w:t>тяжеловестных</w:t>
            </w:r>
            <w:proofErr w:type="spellEnd"/>
            <w:r w:rsidRPr="008A1F47">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w:t>
            </w:r>
          </w:p>
        </w:tc>
      </w:tr>
      <w:tr w:rsidR="008A1F47" w:rsidRPr="008A1F47" w:rsidTr="006660B6">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1.3.</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w:t>
            </w:r>
          </w:p>
        </w:tc>
      </w:tr>
      <w:tr w:rsidR="008A1F47" w:rsidRPr="008A1F47" w:rsidTr="006660B6">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lastRenderedPageBreak/>
              <w:t>1.4.</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xml:space="preserve">Прочие поступления </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w:t>
            </w:r>
          </w:p>
        </w:tc>
      </w:tr>
      <w:tr w:rsidR="008A1F47" w:rsidRPr="008A1F47" w:rsidTr="006660B6">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1.5.</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r>
      <w:tr w:rsidR="008A1F47" w:rsidRPr="008A1F47" w:rsidTr="006660B6">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2</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РАСХОДЫ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756,6</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339,3</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45</w:t>
            </w:r>
          </w:p>
        </w:tc>
      </w:tr>
      <w:tr w:rsidR="008A1F47" w:rsidRPr="008A1F47" w:rsidTr="006660B6">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в том числе по направлениям:</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 </w:t>
            </w:r>
          </w:p>
        </w:tc>
      </w:tr>
      <w:tr w:rsidR="008A1F47" w:rsidRPr="008A1F47" w:rsidTr="006660B6">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2.1.</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20"/>
                <w:szCs w:val="20"/>
                <w:lang w:eastAsia="ru-RU"/>
              </w:rPr>
            </w:pPr>
            <w:r w:rsidRPr="008A1F47">
              <w:rPr>
                <w:rFonts w:ascii="Times New Roman" w:eastAsia="Times New Roman" w:hAnsi="Times New Roman" w:cs="Times New Roman"/>
                <w:sz w:val="20"/>
                <w:szCs w:val="20"/>
                <w:lang w:eastAsia="ru-RU"/>
              </w:rPr>
              <w:t xml:space="preserve">756,6  </w:t>
            </w:r>
          </w:p>
        </w:tc>
        <w:tc>
          <w:tcPr>
            <w:tcW w:w="1374" w:type="dxa"/>
            <w:tcBorders>
              <w:top w:val="nil"/>
              <w:left w:val="nil"/>
              <w:bottom w:val="nil"/>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sz w:val="18"/>
                <w:szCs w:val="18"/>
                <w:lang w:eastAsia="ru-RU"/>
              </w:rPr>
            </w:pPr>
            <w:r w:rsidRPr="008A1F47">
              <w:rPr>
                <w:rFonts w:ascii="Times New Roman" w:eastAsia="Times New Roman" w:hAnsi="Times New Roman" w:cs="Times New Roman"/>
                <w:sz w:val="18"/>
                <w:szCs w:val="18"/>
                <w:lang w:eastAsia="ru-RU"/>
              </w:rPr>
              <w:t xml:space="preserve">339,3  </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45</w:t>
            </w:r>
          </w:p>
        </w:tc>
      </w:tr>
      <w:tr w:rsidR="008A1F47" w:rsidRPr="008A1F47" w:rsidTr="006660B6">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2.2.</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w:t>
            </w:r>
          </w:p>
        </w:tc>
      </w:tr>
      <w:tr w:rsidR="008A1F47" w:rsidRPr="008A1F47" w:rsidTr="006660B6">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2.3.</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w:t>
            </w:r>
          </w:p>
        </w:tc>
      </w:tr>
      <w:tr w:rsidR="008A1F47" w:rsidRPr="008A1F47" w:rsidTr="006660B6">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2.4.</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b/>
                <w:bCs/>
                <w:color w:val="000000"/>
                <w:lang w:eastAsia="ru-RU"/>
              </w:rPr>
            </w:pPr>
            <w:r w:rsidRPr="008A1F47">
              <w:rPr>
                <w:rFonts w:ascii="Times New Roman" w:eastAsia="Times New Roman" w:hAnsi="Times New Roman" w:cs="Times New Roman"/>
                <w:b/>
                <w:bCs/>
                <w:color w:val="000000"/>
                <w:lang w:eastAsia="ru-RU"/>
              </w:rPr>
              <w:t>-</w:t>
            </w:r>
          </w:p>
        </w:tc>
      </w:tr>
      <w:tr w:rsidR="008A1F47" w:rsidRPr="008A1F47" w:rsidTr="006660B6">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2.5.</w:t>
            </w:r>
          </w:p>
        </w:tc>
        <w:tc>
          <w:tcPr>
            <w:tcW w:w="4781" w:type="dxa"/>
            <w:tcBorders>
              <w:top w:val="nil"/>
              <w:left w:val="nil"/>
              <w:bottom w:val="single" w:sz="4" w:space="0" w:color="auto"/>
              <w:right w:val="single" w:sz="4" w:space="0" w:color="auto"/>
            </w:tcBorders>
            <w:shd w:val="clear" w:color="auto" w:fill="auto"/>
            <w:hideMark/>
          </w:tcPr>
          <w:p w:rsidR="008A1F47" w:rsidRPr="008A1F47" w:rsidRDefault="008A1F47" w:rsidP="008A1F47">
            <w:pPr>
              <w:spacing w:after="0" w:line="240" w:lineRule="auto"/>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Прочие направления</w:t>
            </w:r>
          </w:p>
        </w:tc>
        <w:tc>
          <w:tcPr>
            <w:tcW w:w="1297"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8A1F47" w:rsidRPr="008A1F47" w:rsidRDefault="008A1F47" w:rsidP="008A1F47">
            <w:pPr>
              <w:spacing w:after="0" w:line="240" w:lineRule="auto"/>
              <w:jc w:val="center"/>
              <w:rPr>
                <w:rFonts w:ascii="Times New Roman" w:eastAsia="Times New Roman" w:hAnsi="Times New Roman" w:cs="Times New Roman"/>
                <w:color w:val="000000"/>
                <w:lang w:eastAsia="ru-RU"/>
              </w:rPr>
            </w:pPr>
            <w:r w:rsidRPr="008A1F47">
              <w:rPr>
                <w:rFonts w:ascii="Times New Roman" w:eastAsia="Times New Roman" w:hAnsi="Times New Roman" w:cs="Times New Roman"/>
                <w:color w:val="000000"/>
                <w:lang w:eastAsia="ru-RU"/>
              </w:rPr>
              <w:t>-</w:t>
            </w:r>
          </w:p>
        </w:tc>
      </w:tr>
    </w:tbl>
    <w:p w:rsidR="008A1F47" w:rsidRPr="008A1F47" w:rsidRDefault="008A1F47" w:rsidP="008A1F47">
      <w:pPr>
        <w:spacing w:after="0" w:line="240" w:lineRule="auto"/>
        <w:rPr>
          <w:rFonts w:ascii="Times New Roman" w:eastAsia="Times New Roman" w:hAnsi="Times New Roman" w:cs="Times New Roman"/>
          <w:sz w:val="25"/>
          <w:szCs w:val="25"/>
          <w:lang w:eastAsia="ru-RU"/>
        </w:rPr>
      </w:pPr>
    </w:p>
    <w:p w:rsidR="008A1F47" w:rsidRPr="008A1F47" w:rsidRDefault="008A1F47" w:rsidP="008A1F47">
      <w:pPr>
        <w:spacing w:after="0" w:line="240" w:lineRule="auto"/>
        <w:jc w:val="center"/>
        <w:rPr>
          <w:rFonts w:ascii="Times New Roman" w:eastAsia="Calibri" w:hAnsi="Times New Roman" w:cs="Times New Roman"/>
          <w:b/>
          <w:sz w:val="32"/>
        </w:rPr>
      </w:pPr>
      <w:r w:rsidRPr="008A1F47">
        <w:rPr>
          <w:rFonts w:ascii="Times New Roman" w:eastAsia="Calibri" w:hAnsi="Times New Roman" w:cs="Times New Roman"/>
          <w:b/>
          <w:sz w:val="32"/>
        </w:rPr>
        <w:t xml:space="preserve">Отчёт </w:t>
      </w:r>
    </w:p>
    <w:p w:rsidR="008A1F47" w:rsidRPr="008A1F47" w:rsidRDefault="008A1F47" w:rsidP="008A1F47">
      <w:pPr>
        <w:spacing w:after="0" w:line="240" w:lineRule="auto"/>
        <w:jc w:val="center"/>
        <w:rPr>
          <w:rFonts w:ascii="Times New Roman" w:eastAsia="Calibri" w:hAnsi="Times New Roman" w:cs="Times New Roman"/>
          <w:b/>
          <w:sz w:val="28"/>
        </w:rPr>
      </w:pPr>
      <w:r w:rsidRPr="008A1F47">
        <w:rPr>
          <w:rFonts w:ascii="Times New Roman" w:eastAsia="Calibri" w:hAnsi="Times New Roman" w:cs="Times New Roman"/>
          <w:b/>
          <w:sz w:val="28"/>
        </w:rPr>
        <w:t xml:space="preserve">об использовании ассигнований резервного фонда </w:t>
      </w:r>
    </w:p>
    <w:p w:rsidR="008A1F47" w:rsidRPr="008A1F47" w:rsidRDefault="008A1F47" w:rsidP="008A1F47">
      <w:pPr>
        <w:spacing w:after="0" w:line="240" w:lineRule="auto"/>
        <w:jc w:val="center"/>
        <w:rPr>
          <w:rFonts w:ascii="Times New Roman" w:eastAsia="Calibri" w:hAnsi="Times New Roman" w:cs="Times New Roman"/>
          <w:b/>
          <w:sz w:val="28"/>
        </w:rPr>
      </w:pPr>
      <w:r w:rsidRPr="008A1F47">
        <w:rPr>
          <w:rFonts w:ascii="Times New Roman" w:eastAsia="Calibri" w:hAnsi="Times New Roman" w:cs="Times New Roman"/>
          <w:b/>
          <w:sz w:val="28"/>
        </w:rPr>
        <w:t xml:space="preserve">администрации Умыганского сельского поселения </w:t>
      </w:r>
    </w:p>
    <w:p w:rsidR="008A1F47" w:rsidRPr="008A1F47" w:rsidRDefault="008A1F47" w:rsidP="008A1F47">
      <w:pPr>
        <w:spacing w:after="0" w:line="240" w:lineRule="auto"/>
        <w:jc w:val="center"/>
        <w:rPr>
          <w:rFonts w:ascii="Times New Roman" w:eastAsia="Calibri" w:hAnsi="Times New Roman" w:cs="Times New Roman"/>
          <w:b/>
          <w:sz w:val="28"/>
        </w:rPr>
      </w:pPr>
      <w:r w:rsidRPr="008A1F47">
        <w:rPr>
          <w:rFonts w:ascii="Times New Roman" w:eastAsia="Calibri" w:hAnsi="Times New Roman" w:cs="Times New Roman"/>
          <w:b/>
          <w:sz w:val="28"/>
        </w:rPr>
        <w:t>за 2019 год</w:t>
      </w:r>
    </w:p>
    <w:p w:rsidR="008A1F47" w:rsidRPr="008A1F47" w:rsidRDefault="008A1F47" w:rsidP="008A1F47">
      <w:pPr>
        <w:spacing w:after="0" w:line="240" w:lineRule="auto"/>
        <w:jc w:val="center"/>
        <w:rPr>
          <w:rFonts w:ascii="Times New Roman" w:eastAsia="Calibri" w:hAnsi="Times New Roman" w:cs="Times New Roman"/>
          <w:sz w:val="28"/>
        </w:rPr>
      </w:pPr>
    </w:p>
    <w:p w:rsidR="008A1F47" w:rsidRPr="008A1F47" w:rsidRDefault="008A1F47" w:rsidP="008A1F47">
      <w:pPr>
        <w:spacing w:after="0" w:line="240" w:lineRule="auto"/>
        <w:jc w:val="both"/>
        <w:rPr>
          <w:rFonts w:ascii="Times New Roman" w:eastAsia="Calibri" w:hAnsi="Times New Roman" w:cs="Times New Roman"/>
          <w:sz w:val="28"/>
        </w:rPr>
      </w:pPr>
      <w:r w:rsidRPr="008A1F47">
        <w:rPr>
          <w:rFonts w:ascii="Times New Roman" w:eastAsia="Calibri" w:hAnsi="Times New Roman" w:cs="Times New Roman"/>
          <w:sz w:val="28"/>
        </w:rPr>
        <w:t>В 2019 году расходов за счет бюджетных ассигнований резервного фонда администрации Умыганского сельского поселения не производилось.</w:t>
      </w:r>
    </w:p>
    <w:p w:rsidR="008A1F47" w:rsidRPr="008A1F47" w:rsidRDefault="008A1F47" w:rsidP="008A1F47">
      <w:pPr>
        <w:spacing w:after="0" w:line="240" w:lineRule="auto"/>
        <w:jc w:val="center"/>
        <w:rPr>
          <w:rFonts w:ascii="Times New Roman" w:eastAsia="Times New Roman" w:hAnsi="Times New Roman" w:cs="Times New Roman"/>
          <w:b/>
          <w:sz w:val="24"/>
          <w:szCs w:val="24"/>
          <w:lang w:eastAsia="ru-RU"/>
        </w:rPr>
      </w:pPr>
    </w:p>
    <w:p w:rsidR="008A1F47" w:rsidRPr="008A1F47" w:rsidRDefault="008A1F47" w:rsidP="008A1F47">
      <w:pPr>
        <w:tabs>
          <w:tab w:val="left" w:pos="3400"/>
        </w:tabs>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Сведения</w:t>
      </w:r>
    </w:p>
    <w:p w:rsidR="008A1F47" w:rsidRPr="008A1F47" w:rsidRDefault="008A1F47" w:rsidP="008A1F47">
      <w:pPr>
        <w:tabs>
          <w:tab w:val="left" w:pos="3400"/>
        </w:tabs>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 xml:space="preserve">о численности муниципальных служащих </w:t>
      </w:r>
    </w:p>
    <w:p w:rsidR="008A1F47" w:rsidRPr="008A1F47" w:rsidRDefault="008A1F47" w:rsidP="008A1F47">
      <w:pPr>
        <w:tabs>
          <w:tab w:val="left" w:pos="3400"/>
        </w:tabs>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 xml:space="preserve">органов местного самоуправления, </w:t>
      </w:r>
    </w:p>
    <w:p w:rsidR="008A1F47" w:rsidRPr="008A1F47" w:rsidRDefault="008A1F47" w:rsidP="008A1F47">
      <w:pPr>
        <w:tabs>
          <w:tab w:val="left" w:pos="3400"/>
        </w:tabs>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 xml:space="preserve">работников муниципальных учреждений </w:t>
      </w:r>
    </w:p>
    <w:p w:rsidR="008A1F47" w:rsidRPr="008A1F47" w:rsidRDefault="008A1F47" w:rsidP="008A1F47">
      <w:pPr>
        <w:tabs>
          <w:tab w:val="left" w:pos="3400"/>
        </w:tabs>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 xml:space="preserve">Умыганского сельского поселения </w:t>
      </w:r>
    </w:p>
    <w:p w:rsidR="008A1F47" w:rsidRPr="008A1F47" w:rsidRDefault="008A1F47" w:rsidP="008A1F47">
      <w:pPr>
        <w:tabs>
          <w:tab w:val="left" w:pos="3400"/>
        </w:tabs>
        <w:spacing w:after="0" w:line="240" w:lineRule="auto"/>
        <w:jc w:val="center"/>
        <w:rPr>
          <w:rFonts w:ascii="Times New Roman" w:eastAsia="Times New Roman" w:hAnsi="Times New Roman" w:cs="Times New Roman"/>
          <w:b/>
          <w:sz w:val="28"/>
          <w:szCs w:val="28"/>
          <w:lang w:eastAsia="ru-RU"/>
        </w:rPr>
      </w:pPr>
      <w:r w:rsidRPr="008A1F47">
        <w:rPr>
          <w:rFonts w:ascii="Times New Roman" w:eastAsia="Times New Roman" w:hAnsi="Times New Roman" w:cs="Times New Roman"/>
          <w:b/>
          <w:sz w:val="28"/>
          <w:szCs w:val="28"/>
          <w:lang w:eastAsia="ru-RU"/>
        </w:rPr>
        <w:t>и фактические расходы на оплату их труда за 2019 год</w:t>
      </w:r>
    </w:p>
    <w:p w:rsidR="008A1F47" w:rsidRPr="008A1F47" w:rsidRDefault="008A1F47" w:rsidP="008A1F47">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8A1F47" w:rsidRPr="008A1F47" w:rsidTr="00C8740A">
        <w:tc>
          <w:tcPr>
            <w:tcW w:w="1051" w:type="dxa"/>
          </w:tcPr>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 п/п</w:t>
            </w:r>
          </w:p>
        </w:tc>
        <w:tc>
          <w:tcPr>
            <w:tcW w:w="3276" w:type="dxa"/>
          </w:tcPr>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Наименование</w:t>
            </w:r>
          </w:p>
        </w:tc>
        <w:tc>
          <w:tcPr>
            <w:tcW w:w="2316" w:type="dxa"/>
          </w:tcPr>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Среднесписочная</w:t>
            </w: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численность,</w:t>
            </w: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чел.</w:t>
            </w:r>
          </w:p>
        </w:tc>
        <w:tc>
          <w:tcPr>
            <w:tcW w:w="2702" w:type="dxa"/>
          </w:tcPr>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 xml:space="preserve">Фактические расходы за на оплату труда, </w:t>
            </w: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тыс. руб.</w:t>
            </w: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p>
        </w:tc>
      </w:tr>
      <w:tr w:rsidR="008A1F47" w:rsidRPr="008A1F47" w:rsidTr="00C8740A">
        <w:tc>
          <w:tcPr>
            <w:tcW w:w="1051" w:type="dxa"/>
          </w:tcPr>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1.</w:t>
            </w:r>
          </w:p>
        </w:tc>
        <w:tc>
          <w:tcPr>
            <w:tcW w:w="3276" w:type="dxa"/>
          </w:tcPr>
          <w:p w:rsidR="008A1F47" w:rsidRPr="008A1F47" w:rsidRDefault="008A1F47" w:rsidP="008A1F47">
            <w:pPr>
              <w:spacing w:after="0" w:line="240" w:lineRule="auto"/>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tcPr>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9,6</w:t>
            </w: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p>
        </w:tc>
        <w:tc>
          <w:tcPr>
            <w:tcW w:w="2702" w:type="dxa"/>
          </w:tcPr>
          <w:p w:rsidR="008A1F47" w:rsidRPr="008A1F47" w:rsidRDefault="008A1F47" w:rsidP="008A1F47">
            <w:pPr>
              <w:spacing w:after="0" w:line="240" w:lineRule="auto"/>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 xml:space="preserve">        </w:t>
            </w:r>
          </w:p>
          <w:p w:rsidR="008A1F47" w:rsidRPr="008A1F47" w:rsidRDefault="008A1F47" w:rsidP="008A1F47">
            <w:pPr>
              <w:spacing w:after="0" w:line="240" w:lineRule="auto"/>
              <w:jc w:val="center"/>
              <w:rPr>
                <w:rFonts w:ascii="Times New Roman" w:eastAsia="Times New Roman" w:hAnsi="Times New Roman" w:cs="Times New Roman"/>
                <w:sz w:val="28"/>
                <w:szCs w:val="28"/>
                <w:lang w:eastAsia="ru-RU"/>
              </w:rPr>
            </w:pPr>
            <w:r w:rsidRPr="008A1F47">
              <w:rPr>
                <w:rFonts w:ascii="Times New Roman" w:eastAsia="Times New Roman" w:hAnsi="Times New Roman" w:cs="Times New Roman"/>
                <w:sz w:val="28"/>
                <w:szCs w:val="28"/>
                <w:lang w:eastAsia="ru-RU"/>
              </w:rPr>
              <w:t>3 246,4</w:t>
            </w:r>
          </w:p>
          <w:p w:rsidR="008A1F47" w:rsidRPr="008A1F47" w:rsidRDefault="008A1F47" w:rsidP="008A1F47">
            <w:pPr>
              <w:spacing w:after="0" w:line="240" w:lineRule="auto"/>
              <w:rPr>
                <w:rFonts w:ascii="Times New Roman" w:eastAsia="Times New Roman" w:hAnsi="Times New Roman" w:cs="Times New Roman"/>
                <w:sz w:val="28"/>
                <w:szCs w:val="28"/>
                <w:lang w:eastAsia="ru-RU"/>
              </w:rPr>
            </w:pPr>
          </w:p>
        </w:tc>
      </w:tr>
    </w:tbl>
    <w:p w:rsidR="008A1F47" w:rsidRPr="008A1F47" w:rsidRDefault="008A1F47" w:rsidP="008A1F47">
      <w:pPr>
        <w:spacing w:after="0" w:line="240" w:lineRule="auto"/>
        <w:rPr>
          <w:rFonts w:ascii="Times New Roman" w:eastAsia="Times New Roman" w:hAnsi="Times New Roman" w:cs="Times New Roman"/>
          <w:sz w:val="25"/>
          <w:szCs w:val="25"/>
          <w:lang w:eastAsia="ru-RU"/>
        </w:rPr>
      </w:pPr>
    </w:p>
    <w:p w:rsidR="008A1F47" w:rsidRPr="008A1F47" w:rsidRDefault="008A1F47" w:rsidP="008A1F47">
      <w:pPr>
        <w:tabs>
          <w:tab w:val="left" w:pos="3945"/>
        </w:tabs>
        <w:spacing w:after="0" w:line="240" w:lineRule="auto"/>
        <w:rPr>
          <w:rFonts w:ascii="Times New Roman" w:eastAsia="Times New Roman" w:hAnsi="Times New Roman" w:cs="Times New Roman"/>
          <w:b/>
          <w:sz w:val="28"/>
          <w:szCs w:val="28"/>
          <w:lang w:eastAsia="ru-RU"/>
        </w:rPr>
      </w:pPr>
    </w:p>
    <w:sectPr w:rsidR="008A1F47" w:rsidRPr="008A1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5" w15:restartNumberingAfterBreak="0">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15:restartNumberingAfterBreak="0">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 w15:restartNumberingAfterBreak="0">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13A1184"/>
    <w:multiLevelType w:val="hybridMultilevel"/>
    <w:tmpl w:val="3EA0C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12"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320397E"/>
    <w:multiLevelType w:val="hybridMultilevel"/>
    <w:tmpl w:val="95C675C6"/>
    <w:lvl w:ilvl="0" w:tplc="FACCF668">
      <w:numFmt w:val="bullet"/>
      <w:lvlText w:val="-"/>
      <w:lvlJc w:val="left"/>
      <w:pPr>
        <w:ind w:left="1996" w:hanging="360"/>
      </w:p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4" w15:restartNumberingAfterBreak="0">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15" w15:restartNumberingAfterBreak="0">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19"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15:restartNumberingAfterBreak="0">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4"/>
  </w:num>
  <w:num w:numId="6">
    <w:abstractNumId w:val="24"/>
  </w:num>
  <w:num w:numId="7">
    <w:abstractNumId w:val="19"/>
  </w:num>
  <w:num w:numId="8">
    <w:abstractNumId w:val="19"/>
  </w:num>
  <w:num w:numId="9">
    <w:abstractNumId w:val="22"/>
  </w:num>
  <w:num w:numId="10">
    <w:abstractNumId w:val="22"/>
  </w:num>
  <w:num w:numId="11">
    <w:abstractNumId w:val="17"/>
  </w:num>
  <w:num w:numId="12">
    <w:abstractNumId w:val="17"/>
  </w:num>
  <w:num w:numId="13">
    <w:abstractNumId w:val="10"/>
  </w:num>
  <w:num w:numId="14">
    <w:abstractNumId w:val="10"/>
  </w:num>
  <w:num w:numId="15">
    <w:abstractNumId w:val="12"/>
  </w:num>
  <w:num w:numId="16">
    <w:abstractNumId w:val="12"/>
  </w:num>
  <w:num w:numId="17">
    <w:abstractNumId w:val="9"/>
  </w:num>
  <w:num w:numId="18">
    <w:abstractNumId w:val="9"/>
  </w:num>
  <w:num w:numId="19">
    <w:abstractNumId w:val="6"/>
  </w:num>
  <w:num w:numId="20">
    <w:abstractNumId w:val="6"/>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6"/>
  </w:num>
  <w:num w:numId="26">
    <w:abstractNumId w:val="16"/>
  </w:num>
  <w:num w:numId="27">
    <w:abstractNumId w:val="5"/>
  </w:num>
  <w:num w:numId="28">
    <w:abstractNumId w:val="4"/>
  </w:num>
  <w:num w:numId="29">
    <w:abstractNumId w:val="20"/>
  </w:num>
  <w:num w:numId="30">
    <w:abstractNumId w:val="14"/>
  </w:num>
  <w:num w:numId="31">
    <w:abstractNumId w:val="11"/>
  </w:num>
  <w:num w:numId="32">
    <w:abstractNumId w:val="15"/>
  </w:num>
  <w:num w:numId="33">
    <w:abstractNumId w:val="18"/>
  </w:num>
  <w:num w:numId="34">
    <w:abstractNumId w:val="7"/>
  </w:num>
  <w:num w:numId="35">
    <w:abstractNumId w:val="1"/>
  </w:num>
  <w:num w:numId="36">
    <w:abstractNumId w:val="2"/>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01"/>
    <w:rsid w:val="003E3001"/>
    <w:rsid w:val="005964EF"/>
    <w:rsid w:val="00602FA6"/>
    <w:rsid w:val="008A1F47"/>
    <w:rsid w:val="00AC7543"/>
    <w:rsid w:val="00B31F97"/>
    <w:rsid w:val="00C8740A"/>
    <w:rsid w:val="00CA546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B19F"/>
  <w15:chartTrackingRefBased/>
  <w15:docId w15:val="{5F5F86A8-166C-4606-8F6F-DE85C9E8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F47"/>
    <w:pPr>
      <w:keepNext/>
      <w:spacing w:after="0" w:line="240" w:lineRule="auto"/>
      <w:jc w:val="center"/>
      <w:outlineLvl w:val="0"/>
    </w:pPr>
    <w:rPr>
      <w:rFonts w:ascii="Times New Roman" w:eastAsia="Times New Roman" w:hAnsi="Times New Roman" w:cs="Times New Roman"/>
      <w:b/>
      <w:sz w:val="26"/>
      <w:szCs w:val="20"/>
      <w:lang w:val="x-none" w:eastAsia="ru-RU"/>
    </w:rPr>
  </w:style>
  <w:style w:type="paragraph" w:styleId="2">
    <w:name w:val="heading 2"/>
    <w:basedOn w:val="a"/>
    <w:next w:val="a"/>
    <w:link w:val="20"/>
    <w:unhideWhenUsed/>
    <w:qFormat/>
    <w:rsid w:val="008A1F47"/>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basedOn w:val="a"/>
    <w:next w:val="a"/>
    <w:link w:val="30"/>
    <w:unhideWhenUsed/>
    <w:qFormat/>
    <w:rsid w:val="008A1F47"/>
    <w:pPr>
      <w:keepNext/>
      <w:spacing w:after="0" w:line="240" w:lineRule="auto"/>
      <w:outlineLvl w:val="2"/>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F47"/>
    <w:rPr>
      <w:rFonts w:ascii="Times New Roman" w:eastAsia="Times New Roman" w:hAnsi="Times New Roman" w:cs="Times New Roman"/>
      <w:b/>
      <w:sz w:val="26"/>
      <w:szCs w:val="20"/>
      <w:lang w:val="x-none" w:eastAsia="ru-RU"/>
    </w:rPr>
  </w:style>
  <w:style w:type="character" w:customStyle="1" w:styleId="20">
    <w:name w:val="Заголовок 2 Знак"/>
    <w:basedOn w:val="a0"/>
    <w:link w:val="2"/>
    <w:semiHidden/>
    <w:rsid w:val="008A1F47"/>
    <w:rPr>
      <w:rFonts w:ascii="Times New Roman" w:eastAsia="Times New Roman" w:hAnsi="Times New Roman" w:cs="Times New Roman"/>
      <w:b/>
      <w:sz w:val="32"/>
      <w:szCs w:val="20"/>
      <w:lang w:val="x-none" w:eastAsia="ru-RU"/>
    </w:rPr>
  </w:style>
  <w:style w:type="character" w:customStyle="1" w:styleId="30">
    <w:name w:val="Заголовок 3 Знак"/>
    <w:basedOn w:val="a0"/>
    <w:link w:val="3"/>
    <w:semiHidden/>
    <w:rsid w:val="008A1F47"/>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8A1F47"/>
  </w:style>
  <w:style w:type="paragraph" w:customStyle="1" w:styleId="msonormal0">
    <w:name w:val="msonormal"/>
    <w:basedOn w:val="a"/>
    <w:rsid w:val="008A1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nhideWhenUsed/>
    <w:rsid w:val="008A1F47"/>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semiHidden/>
    <w:rsid w:val="008A1F47"/>
    <w:rPr>
      <w:rFonts w:ascii="Times New Roman" w:eastAsia="Times New Roman" w:hAnsi="Times New Roman" w:cs="Times New Roman"/>
      <w:sz w:val="20"/>
      <w:szCs w:val="20"/>
      <w:lang w:val="x-none" w:eastAsia="ru-RU"/>
    </w:rPr>
  </w:style>
  <w:style w:type="paragraph" w:styleId="a5">
    <w:name w:val="footer"/>
    <w:basedOn w:val="a"/>
    <w:link w:val="a6"/>
    <w:unhideWhenUsed/>
    <w:rsid w:val="008A1F47"/>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0"/>
    <w:link w:val="a5"/>
    <w:semiHidden/>
    <w:rsid w:val="008A1F47"/>
    <w:rPr>
      <w:rFonts w:ascii="Times New Roman" w:eastAsia="Times New Roman" w:hAnsi="Times New Roman" w:cs="Times New Roman"/>
      <w:sz w:val="20"/>
      <w:szCs w:val="20"/>
      <w:lang w:val="x-none" w:eastAsia="ru-RU"/>
    </w:rPr>
  </w:style>
  <w:style w:type="paragraph" w:styleId="a7">
    <w:name w:val="Body Text"/>
    <w:basedOn w:val="a"/>
    <w:link w:val="a8"/>
    <w:unhideWhenUsed/>
    <w:rsid w:val="008A1F47"/>
    <w:pPr>
      <w:spacing w:after="0" w:line="240" w:lineRule="auto"/>
      <w:jc w:val="both"/>
    </w:pPr>
    <w:rPr>
      <w:rFonts w:ascii="Times New Roman" w:eastAsia="Times New Roman" w:hAnsi="Times New Roman" w:cs="Times New Roman"/>
      <w:sz w:val="24"/>
      <w:szCs w:val="20"/>
      <w:lang w:val="x-none" w:eastAsia="ru-RU"/>
    </w:rPr>
  </w:style>
  <w:style w:type="character" w:customStyle="1" w:styleId="a8">
    <w:name w:val="Основной текст Знак"/>
    <w:basedOn w:val="a0"/>
    <w:link w:val="a7"/>
    <w:rsid w:val="008A1F47"/>
    <w:rPr>
      <w:rFonts w:ascii="Times New Roman" w:eastAsia="Times New Roman" w:hAnsi="Times New Roman" w:cs="Times New Roman"/>
      <w:sz w:val="24"/>
      <w:szCs w:val="20"/>
      <w:lang w:val="x-none" w:eastAsia="ru-RU"/>
    </w:rPr>
  </w:style>
  <w:style w:type="paragraph" w:styleId="a9">
    <w:name w:val="Body Text Indent"/>
    <w:basedOn w:val="a"/>
    <w:link w:val="aa"/>
    <w:unhideWhenUsed/>
    <w:rsid w:val="008A1F47"/>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a">
    <w:name w:val="Основной текст с отступом Знак"/>
    <w:basedOn w:val="a0"/>
    <w:link w:val="a9"/>
    <w:semiHidden/>
    <w:rsid w:val="008A1F47"/>
    <w:rPr>
      <w:rFonts w:ascii="Times New Roman" w:eastAsia="Times New Roman" w:hAnsi="Times New Roman" w:cs="Times New Roman"/>
      <w:sz w:val="24"/>
      <w:szCs w:val="20"/>
      <w:lang w:val="x-none" w:eastAsia="ru-RU"/>
    </w:rPr>
  </w:style>
  <w:style w:type="paragraph" w:styleId="21">
    <w:name w:val="Body Text Indent 2"/>
    <w:basedOn w:val="a"/>
    <w:link w:val="22"/>
    <w:unhideWhenUsed/>
    <w:rsid w:val="008A1F47"/>
    <w:pPr>
      <w:spacing w:after="0" w:line="240" w:lineRule="auto"/>
      <w:ind w:left="720"/>
    </w:pPr>
    <w:rPr>
      <w:rFonts w:ascii="Times New Roman" w:eastAsia="Times New Roman" w:hAnsi="Times New Roman" w:cs="Times New Roman"/>
      <w:sz w:val="24"/>
      <w:szCs w:val="20"/>
      <w:lang w:val="x-none" w:eastAsia="ru-RU"/>
    </w:rPr>
  </w:style>
  <w:style w:type="character" w:customStyle="1" w:styleId="22">
    <w:name w:val="Основной текст с отступом 2 Знак"/>
    <w:basedOn w:val="a0"/>
    <w:link w:val="21"/>
    <w:semiHidden/>
    <w:rsid w:val="008A1F47"/>
    <w:rPr>
      <w:rFonts w:ascii="Times New Roman" w:eastAsia="Times New Roman" w:hAnsi="Times New Roman" w:cs="Times New Roman"/>
      <w:sz w:val="24"/>
      <w:szCs w:val="20"/>
      <w:lang w:val="x-none" w:eastAsia="ru-RU"/>
    </w:rPr>
  </w:style>
  <w:style w:type="paragraph" w:styleId="ab">
    <w:name w:val="Balloon Text"/>
    <w:basedOn w:val="a"/>
    <w:link w:val="ac"/>
    <w:unhideWhenUsed/>
    <w:rsid w:val="008A1F47"/>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0"/>
    <w:link w:val="ab"/>
    <w:rsid w:val="008A1F47"/>
    <w:rPr>
      <w:rFonts w:ascii="Tahoma" w:eastAsia="Times New Roman" w:hAnsi="Tahoma" w:cs="Times New Roman"/>
      <w:sz w:val="16"/>
      <w:szCs w:val="16"/>
      <w:lang w:val="x-none" w:eastAsia="ru-RU"/>
    </w:rPr>
  </w:style>
  <w:style w:type="paragraph" w:styleId="ad">
    <w:name w:val="List Paragraph"/>
    <w:basedOn w:val="a"/>
    <w:uiPriority w:val="99"/>
    <w:qFormat/>
    <w:rsid w:val="008A1F4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A1F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H1">
    <w:name w:val="Заголовок 1.Раздел Договора.H1.&quot;Алмаз&quot;"/>
    <w:basedOn w:val="a"/>
    <w:next w:val="a"/>
    <w:rsid w:val="008A1F47"/>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8A1F47"/>
    <w:pPr>
      <w:widowControl w:val="0"/>
      <w:spacing w:after="0" w:line="240" w:lineRule="auto"/>
      <w:ind w:right="19772"/>
    </w:pPr>
    <w:rPr>
      <w:rFonts w:ascii="Arial" w:eastAsia="Times New Roman" w:hAnsi="Arial" w:cs="Times New Roman"/>
      <w:b/>
      <w:sz w:val="16"/>
      <w:szCs w:val="20"/>
      <w:lang w:eastAsia="ru-RU"/>
    </w:rPr>
  </w:style>
  <w:style w:type="paragraph" w:customStyle="1" w:styleId="ae">
    <w:name w:val="Знак Знак Знак"/>
    <w:basedOn w:val="a"/>
    <w:rsid w:val="008A1F47"/>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8A1F4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Абзац списка2"/>
    <w:basedOn w:val="a"/>
    <w:rsid w:val="008A1F4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Абзац списка3"/>
    <w:basedOn w:val="a"/>
    <w:rsid w:val="008A1F47"/>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4">
    <w:name w:val="Нет списка2"/>
    <w:next w:val="a2"/>
    <w:semiHidden/>
    <w:rsid w:val="008A1F47"/>
  </w:style>
  <w:style w:type="character" w:styleId="af">
    <w:name w:val="page number"/>
    <w:basedOn w:val="a0"/>
    <w:rsid w:val="008A1F47"/>
  </w:style>
  <w:style w:type="table" w:styleId="af0">
    <w:name w:val="Table Grid"/>
    <w:basedOn w:val="a1"/>
    <w:rsid w:val="008A1F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6705</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cp:lastPrinted>2020-06-01T03:44:00Z</cp:lastPrinted>
  <dcterms:created xsi:type="dcterms:W3CDTF">2020-06-01T03:37:00Z</dcterms:created>
  <dcterms:modified xsi:type="dcterms:W3CDTF">2020-06-01T03:49:00Z</dcterms:modified>
</cp:coreProperties>
</file>